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568" w:rsidRDefault="00594568">
      <w:pPr>
        <w:spacing w:after="1" w:line="200" w:lineRule="atLeast"/>
      </w:pPr>
      <w:r>
        <w:rPr>
          <w:rFonts w:ascii="Tahoma" w:hAnsi="Tahoma" w:cs="Tahoma"/>
          <w:sz w:val="20"/>
        </w:rPr>
        <w:t xml:space="preserve">Документ предоставлен </w:t>
      </w:r>
      <w:hyperlink r:id="rId5" w:history="1">
        <w:r>
          <w:rPr>
            <w:rFonts w:ascii="Tahoma" w:hAnsi="Tahoma" w:cs="Tahoma"/>
            <w:color w:val="0000FF"/>
            <w:sz w:val="20"/>
          </w:rPr>
          <w:t>КонсультантПлюс</w:t>
        </w:r>
      </w:hyperlink>
      <w:r>
        <w:rPr>
          <w:rFonts w:ascii="Tahoma" w:hAnsi="Tahoma" w:cs="Tahoma"/>
          <w:sz w:val="20"/>
        </w:rPr>
        <w:br/>
      </w:r>
    </w:p>
    <w:p w:rsidR="00594568" w:rsidRDefault="00594568">
      <w:pPr>
        <w:spacing w:after="1" w:line="220" w:lineRule="atLeast"/>
        <w:jc w:val="both"/>
        <w:outlineLvl w:val="0"/>
      </w:pPr>
    </w:p>
    <w:p w:rsidR="00594568" w:rsidRDefault="00594568">
      <w:pPr>
        <w:spacing w:after="1" w:line="220" w:lineRule="atLeast"/>
        <w:jc w:val="center"/>
        <w:outlineLvl w:val="0"/>
      </w:pPr>
      <w:r>
        <w:rPr>
          <w:rFonts w:ascii="Calibri" w:hAnsi="Calibri" w:cs="Calibri"/>
          <w:b/>
        </w:rPr>
        <w:t>МИНИСТЕРСТВО ТРУДА И СОЦИАЛЬНОЙ ЗАЩИТЫ РОССИЙСКОЙ ФЕДЕРАЦИИ</w:t>
      </w:r>
    </w:p>
    <w:p w:rsidR="00594568" w:rsidRDefault="00594568">
      <w:pPr>
        <w:spacing w:after="1" w:line="220" w:lineRule="atLeast"/>
        <w:jc w:val="both"/>
      </w:pPr>
    </w:p>
    <w:p w:rsidR="00594568" w:rsidRDefault="00594568">
      <w:pPr>
        <w:spacing w:after="1" w:line="220" w:lineRule="atLeast"/>
        <w:jc w:val="center"/>
      </w:pPr>
      <w:r>
        <w:rPr>
          <w:rFonts w:ascii="Calibri" w:hAnsi="Calibri" w:cs="Calibri"/>
          <w:b/>
        </w:rPr>
        <w:t>ФЕДЕРАЛЬНАЯ СЛУЖБА ПО ТРУДУ И ЗАНЯТОСТИ</w:t>
      </w:r>
    </w:p>
    <w:p w:rsidR="00594568" w:rsidRDefault="00594568">
      <w:pPr>
        <w:spacing w:after="1" w:line="220" w:lineRule="atLeast"/>
        <w:jc w:val="both"/>
      </w:pPr>
    </w:p>
    <w:p w:rsidR="00594568" w:rsidRDefault="00594568">
      <w:pPr>
        <w:spacing w:after="1" w:line="220" w:lineRule="atLeast"/>
        <w:jc w:val="center"/>
      </w:pPr>
      <w:r>
        <w:rPr>
          <w:rFonts w:ascii="Calibri" w:hAnsi="Calibri" w:cs="Calibri"/>
          <w:b/>
        </w:rPr>
        <w:t>ПРИКАЗ</w:t>
      </w:r>
    </w:p>
    <w:p w:rsidR="00594568" w:rsidRDefault="00594568">
      <w:pPr>
        <w:spacing w:after="1" w:line="220" w:lineRule="atLeast"/>
        <w:jc w:val="center"/>
      </w:pPr>
      <w:r>
        <w:rPr>
          <w:rFonts w:ascii="Calibri" w:hAnsi="Calibri" w:cs="Calibri"/>
          <w:b/>
        </w:rPr>
        <w:t>от 10 ноября 2017 г. N 655</w:t>
      </w:r>
    </w:p>
    <w:p w:rsidR="00594568" w:rsidRDefault="00594568">
      <w:pPr>
        <w:spacing w:after="1" w:line="220" w:lineRule="atLeast"/>
        <w:jc w:val="both"/>
      </w:pPr>
    </w:p>
    <w:p w:rsidR="00594568" w:rsidRDefault="00594568">
      <w:pPr>
        <w:spacing w:after="1" w:line="220" w:lineRule="atLeast"/>
        <w:jc w:val="center"/>
      </w:pPr>
      <w:r>
        <w:rPr>
          <w:rFonts w:ascii="Calibri" w:hAnsi="Calibri" w:cs="Calibri"/>
          <w:b/>
        </w:rPr>
        <w:t>ОБ УТВЕРЖДЕНИИ ПРОВЕРОЧНЫХ ЛИСТОВ</w:t>
      </w:r>
    </w:p>
    <w:p w:rsidR="00594568" w:rsidRDefault="00594568">
      <w:pPr>
        <w:spacing w:after="1" w:line="220" w:lineRule="atLeast"/>
        <w:jc w:val="center"/>
      </w:pPr>
      <w:r>
        <w:rPr>
          <w:rFonts w:ascii="Calibri" w:hAnsi="Calibri" w:cs="Calibri"/>
          <w:b/>
        </w:rPr>
        <w:t>(СПИСКОВ КОНТРОЛЬНЫХ ВОПРОСОВ) ДЛЯ ОСУЩЕСТВЛЕНИЯ</w:t>
      </w:r>
    </w:p>
    <w:p w:rsidR="00594568" w:rsidRDefault="00594568">
      <w:pPr>
        <w:spacing w:after="1" w:line="220" w:lineRule="atLeast"/>
        <w:jc w:val="center"/>
      </w:pPr>
      <w:r>
        <w:rPr>
          <w:rFonts w:ascii="Calibri" w:hAnsi="Calibri" w:cs="Calibri"/>
          <w:b/>
        </w:rPr>
        <w:t>ФЕДЕРАЛЬНОГО ГОСУДАРСТВЕННОГО НАДЗОРА ЗА СОБЛЮДЕНИЕМ</w:t>
      </w:r>
    </w:p>
    <w:p w:rsidR="00594568" w:rsidRDefault="00594568">
      <w:pPr>
        <w:spacing w:after="1" w:line="220" w:lineRule="atLeast"/>
        <w:jc w:val="center"/>
      </w:pPr>
      <w:r>
        <w:rPr>
          <w:rFonts w:ascii="Calibri" w:hAnsi="Calibri" w:cs="Calibri"/>
          <w:b/>
        </w:rPr>
        <w:t>ТРУДОВОГО ЗАКОНОДАТЕЛЬСТВА И ИНЫХ НОРМАТИВНЫХ ПРАВОВЫХ</w:t>
      </w:r>
    </w:p>
    <w:p w:rsidR="00594568" w:rsidRDefault="00594568">
      <w:pPr>
        <w:spacing w:after="1" w:line="220" w:lineRule="atLeast"/>
        <w:jc w:val="center"/>
      </w:pPr>
      <w:r>
        <w:rPr>
          <w:rFonts w:ascii="Calibri" w:hAnsi="Calibri" w:cs="Calibri"/>
          <w:b/>
        </w:rPr>
        <w:t>АКТОВ, СОДЕРЖАЩИХ НОРМЫ ТРУДОВОГО ПРАВА</w:t>
      </w:r>
    </w:p>
    <w:p w:rsidR="00594568" w:rsidRDefault="00594568">
      <w:pPr>
        <w:spacing w:after="1" w:line="220" w:lineRule="atLeast"/>
        <w:jc w:val="both"/>
      </w:pPr>
    </w:p>
    <w:p w:rsidR="00594568" w:rsidRDefault="00594568">
      <w:pPr>
        <w:spacing w:after="1" w:line="220" w:lineRule="atLeast"/>
        <w:ind w:firstLine="540"/>
        <w:jc w:val="both"/>
      </w:pPr>
      <w:r>
        <w:rPr>
          <w:rFonts w:ascii="Calibri" w:hAnsi="Calibri" w:cs="Calibri"/>
        </w:rPr>
        <w:t xml:space="preserve">В соответствии с </w:t>
      </w:r>
      <w:hyperlink r:id="rId6" w:history="1">
        <w:r>
          <w:rPr>
            <w:rFonts w:ascii="Calibri" w:hAnsi="Calibri" w:cs="Calibri"/>
            <w:color w:val="0000FF"/>
          </w:rPr>
          <w:t>частью 11.3 статьи 9</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52, ст. 6441; 2011, N 30, ст. 4590; 2012, N 26, ст. 3446; 2013, N 9, ст. 874; 2014, N 42, ст. 5615; 2015, N 29, ст. 4372; 2016, N 27, ст. 4210), </w:t>
      </w:r>
      <w:hyperlink r:id="rId7" w:history="1">
        <w:r>
          <w:rPr>
            <w:rFonts w:ascii="Calibri" w:hAnsi="Calibri" w:cs="Calibri"/>
            <w:color w:val="0000FF"/>
          </w:rPr>
          <w:t>абзацами 2</w:t>
        </w:r>
      </w:hyperlink>
      <w:r>
        <w:rPr>
          <w:rFonts w:ascii="Calibri" w:hAnsi="Calibri" w:cs="Calibri"/>
        </w:rPr>
        <w:t xml:space="preserve">, </w:t>
      </w:r>
      <w:hyperlink r:id="rId8" w:history="1">
        <w:r>
          <w:rPr>
            <w:rFonts w:ascii="Calibri" w:hAnsi="Calibri" w:cs="Calibri"/>
            <w:color w:val="0000FF"/>
          </w:rPr>
          <w:t>3</w:t>
        </w:r>
      </w:hyperlink>
      <w:r>
        <w:rPr>
          <w:rFonts w:ascii="Calibri" w:hAnsi="Calibri" w:cs="Calibri"/>
        </w:rPr>
        <w:t xml:space="preserve">, </w:t>
      </w:r>
      <w:hyperlink r:id="rId9" w:history="1">
        <w:r>
          <w:rPr>
            <w:rFonts w:ascii="Calibri" w:hAnsi="Calibri" w:cs="Calibri"/>
            <w:color w:val="0000FF"/>
          </w:rPr>
          <w:t>4 пункта 8</w:t>
        </w:r>
      </w:hyperlink>
      <w:r>
        <w:rPr>
          <w:rFonts w:ascii="Calibri" w:hAnsi="Calibri" w:cs="Calibri"/>
        </w:rPr>
        <w:t xml:space="preserve">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 утвержденного постановлением Правительства от 1 сентября 2012 года N 875 (Собрание законодательства Российской Федерации, 2012, N 37, ст. 4995; 2015, N 30, ст. 4586; 2016, N 48 (часть III), ст. 6773; 2017, N 9, ст. 1361; Официальный интернет-портал правовой информации http://www.pravo.gov.ru, 12.09.2017, N 0001201709120014), и </w:t>
      </w:r>
      <w:hyperlink r:id="rId1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13 февраля 2017 года N 177 "Об утверждении общих требований к разработке и утверждению проверочных листов (списков контрольных вопросов)" (Собрание законодательства Российской Федерации, 2017, N 9, ст. 1359), приказываю:</w:t>
      </w:r>
    </w:p>
    <w:p w:rsidR="00594568" w:rsidRDefault="00594568">
      <w:pPr>
        <w:spacing w:before="220" w:after="1" w:line="220" w:lineRule="atLeast"/>
        <w:ind w:firstLine="540"/>
        <w:jc w:val="both"/>
      </w:pPr>
      <w:r>
        <w:rPr>
          <w:rFonts w:ascii="Calibri" w:hAnsi="Calibri" w:cs="Calibri"/>
        </w:rPr>
        <w:t>1. Утвердить проверочные листы (списки контрольных вопросов), применяемые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согласно приложению:</w:t>
      </w:r>
    </w:p>
    <w:p w:rsidR="00594568" w:rsidRDefault="00594568">
      <w:pPr>
        <w:spacing w:before="220" w:after="1" w:line="220" w:lineRule="atLeast"/>
        <w:ind w:firstLine="540"/>
        <w:jc w:val="both"/>
      </w:pPr>
      <w:r>
        <w:rPr>
          <w:rFonts w:ascii="Calibri" w:hAnsi="Calibri" w:cs="Calibri"/>
        </w:rPr>
        <w:t>1.1. "</w:t>
      </w:r>
      <w:hyperlink w:anchor="P138" w:history="1">
        <w:r>
          <w:rPr>
            <w:rFonts w:ascii="Calibri" w:hAnsi="Calibri" w:cs="Calibri"/>
            <w:color w:val="0000FF"/>
          </w:rPr>
          <w:t>По проверке</w:t>
        </w:r>
      </w:hyperlink>
      <w:r>
        <w:rPr>
          <w:rFonts w:ascii="Calibri" w:hAnsi="Calibri" w:cs="Calibri"/>
        </w:rPr>
        <w:t xml:space="preserve"> порядка оформления приема на работу";</w:t>
      </w:r>
    </w:p>
    <w:p w:rsidR="00594568" w:rsidRDefault="00594568">
      <w:pPr>
        <w:spacing w:before="220" w:after="1" w:line="220" w:lineRule="atLeast"/>
        <w:ind w:firstLine="540"/>
        <w:jc w:val="both"/>
      </w:pPr>
      <w:r>
        <w:rPr>
          <w:rFonts w:ascii="Calibri" w:hAnsi="Calibri" w:cs="Calibri"/>
        </w:rPr>
        <w:t>1.2. "</w:t>
      </w:r>
      <w:hyperlink w:anchor="P250" w:history="1">
        <w:r>
          <w:rPr>
            <w:rFonts w:ascii="Calibri" w:hAnsi="Calibri" w:cs="Calibri"/>
            <w:color w:val="0000FF"/>
          </w:rPr>
          <w:t>По проверке</w:t>
        </w:r>
      </w:hyperlink>
      <w:r>
        <w:rPr>
          <w:rFonts w:ascii="Calibri" w:hAnsi="Calibri" w:cs="Calibri"/>
        </w:rPr>
        <w:t xml:space="preserve"> соблюдения требований по содержанию трудовых договоров";</w:t>
      </w:r>
    </w:p>
    <w:p w:rsidR="00594568" w:rsidRDefault="00594568">
      <w:pPr>
        <w:spacing w:before="220" w:after="1" w:line="220" w:lineRule="atLeast"/>
        <w:ind w:firstLine="540"/>
        <w:jc w:val="both"/>
      </w:pPr>
      <w:r>
        <w:rPr>
          <w:rFonts w:ascii="Calibri" w:hAnsi="Calibri" w:cs="Calibri"/>
        </w:rPr>
        <w:t>1.3. "</w:t>
      </w:r>
      <w:hyperlink w:anchor="P469" w:history="1">
        <w:r>
          <w:rPr>
            <w:rFonts w:ascii="Calibri" w:hAnsi="Calibri" w:cs="Calibri"/>
            <w:color w:val="0000FF"/>
          </w:rPr>
          <w:t>По проверке</w:t>
        </w:r>
      </w:hyperlink>
      <w:r>
        <w:rPr>
          <w:rFonts w:ascii="Calibri" w:hAnsi="Calibri" w:cs="Calibri"/>
        </w:rPr>
        <w:t xml:space="preserve"> соблюдения порядка и условий изменения трудового договора";</w:t>
      </w:r>
    </w:p>
    <w:p w:rsidR="00594568" w:rsidRDefault="00594568">
      <w:pPr>
        <w:spacing w:before="220" w:after="1" w:line="220" w:lineRule="atLeast"/>
        <w:ind w:firstLine="540"/>
        <w:jc w:val="both"/>
      </w:pPr>
      <w:r>
        <w:rPr>
          <w:rFonts w:ascii="Calibri" w:hAnsi="Calibri" w:cs="Calibri"/>
        </w:rPr>
        <w:t>1.4. "</w:t>
      </w:r>
      <w:hyperlink w:anchor="P596" w:history="1">
        <w:r>
          <w:rPr>
            <w:rFonts w:ascii="Calibri" w:hAnsi="Calibri" w:cs="Calibri"/>
            <w:color w:val="0000FF"/>
          </w:rPr>
          <w:t>По проверке</w:t>
        </w:r>
      </w:hyperlink>
      <w:r>
        <w:rPr>
          <w:rFonts w:ascii="Calibri" w:hAnsi="Calibri" w:cs="Calibri"/>
        </w:rPr>
        <w:t xml:space="preserve"> соблюдения порядка прекращения трудового договора";</w:t>
      </w:r>
    </w:p>
    <w:p w:rsidR="00594568" w:rsidRDefault="00594568">
      <w:pPr>
        <w:spacing w:before="220" w:after="1" w:line="220" w:lineRule="atLeast"/>
        <w:ind w:firstLine="540"/>
        <w:jc w:val="both"/>
      </w:pPr>
      <w:r>
        <w:rPr>
          <w:rFonts w:ascii="Calibri" w:hAnsi="Calibri" w:cs="Calibri"/>
        </w:rPr>
        <w:t>1.5. "</w:t>
      </w:r>
      <w:hyperlink w:anchor="P771" w:history="1">
        <w:r>
          <w:rPr>
            <w:rFonts w:ascii="Calibri" w:hAnsi="Calibri" w:cs="Calibri"/>
            <w:color w:val="0000FF"/>
          </w:rPr>
          <w:t>По проверке</w:t>
        </w:r>
      </w:hyperlink>
      <w:r>
        <w:rPr>
          <w:rFonts w:ascii="Calibri" w:hAnsi="Calibri" w:cs="Calibri"/>
        </w:rPr>
        <w:t xml:space="preserve"> соблюдения общих требований по установлению режима работы и учету рабочего времени";</w:t>
      </w:r>
    </w:p>
    <w:p w:rsidR="00594568" w:rsidRDefault="00594568">
      <w:pPr>
        <w:spacing w:before="220" w:after="1" w:line="220" w:lineRule="atLeast"/>
        <w:ind w:firstLine="540"/>
        <w:jc w:val="both"/>
      </w:pPr>
      <w:r>
        <w:rPr>
          <w:rFonts w:ascii="Calibri" w:hAnsi="Calibri" w:cs="Calibri"/>
        </w:rPr>
        <w:t>1.6. "</w:t>
      </w:r>
      <w:hyperlink w:anchor="P902" w:history="1">
        <w:r>
          <w:rPr>
            <w:rFonts w:ascii="Calibri" w:hAnsi="Calibri" w:cs="Calibri"/>
            <w:color w:val="0000FF"/>
          </w:rPr>
          <w:t>По проверке</w:t>
        </w:r>
      </w:hyperlink>
      <w:r>
        <w:rPr>
          <w:rFonts w:ascii="Calibri" w:hAnsi="Calibri" w:cs="Calibri"/>
        </w:rPr>
        <w:t xml:space="preserve"> соблюдения требований по предоставлению ежегодного основного оплачиваемого отпуска";</w:t>
      </w:r>
    </w:p>
    <w:p w:rsidR="00594568" w:rsidRDefault="00594568">
      <w:pPr>
        <w:spacing w:before="220" w:after="1" w:line="220" w:lineRule="atLeast"/>
        <w:ind w:firstLine="540"/>
        <w:jc w:val="both"/>
      </w:pPr>
      <w:r>
        <w:rPr>
          <w:rFonts w:ascii="Calibri" w:hAnsi="Calibri" w:cs="Calibri"/>
        </w:rPr>
        <w:t>1.7. "</w:t>
      </w:r>
      <w:hyperlink w:anchor="P997" w:history="1">
        <w:r>
          <w:rPr>
            <w:rFonts w:ascii="Calibri" w:hAnsi="Calibri" w:cs="Calibri"/>
            <w:color w:val="0000FF"/>
          </w:rPr>
          <w:t>По проверке</w:t>
        </w:r>
      </w:hyperlink>
      <w:r>
        <w:rPr>
          <w:rFonts w:ascii="Calibri" w:hAnsi="Calibri" w:cs="Calibri"/>
        </w:rPr>
        <w:t xml:space="preserve"> соблюдения общих требований по установлению и выплате заработной платы";</w:t>
      </w:r>
    </w:p>
    <w:p w:rsidR="00594568" w:rsidRDefault="00594568">
      <w:pPr>
        <w:spacing w:before="220" w:after="1" w:line="220" w:lineRule="atLeast"/>
        <w:ind w:firstLine="540"/>
        <w:jc w:val="both"/>
      </w:pPr>
      <w:r>
        <w:rPr>
          <w:rFonts w:ascii="Calibri" w:hAnsi="Calibri" w:cs="Calibri"/>
        </w:rPr>
        <w:t>1.8. "</w:t>
      </w:r>
      <w:hyperlink w:anchor="P1227" w:history="1">
        <w:r>
          <w:rPr>
            <w:rFonts w:ascii="Calibri" w:hAnsi="Calibri" w:cs="Calibri"/>
            <w:color w:val="0000FF"/>
          </w:rPr>
          <w:t>По проверке</w:t>
        </w:r>
      </w:hyperlink>
      <w:r>
        <w:rPr>
          <w:rFonts w:ascii="Calibri" w:hAnsi="Calibri" w:cs="Calibri"/>
        </w:rPr>
        <w:t xml:space="preserve"> соблюдения требований по регулированию труда несовершеннолетних";</w:t>
      </w:r>
    </w:p>
    <w:p w:rsidR="00594568" w:rsidRDefault="00594568">
      <w:pPr>
        <w:spacing w:before="220" w:after="1" w:line="220" w:lineRule="atLeast"/>
        <w:ind w:firstLine="540"/>
        <w:jc w:val="both"/>
      </w:pPr>
      <w:r>
        <w:rPr>
          <w:rFonts w:ascii="Calibri" w:hAnsi="Calibri" w:cs="Calibri"/>
        </w:rPr>
        <w:lastRenderedPageBreak/>
        <w:t>1.9. "</w:t>
      </w:r>
      <w:hyperlink w:anchor="P1382" w:history="1">
        <w:r>
          <w:rPr>
            <w:rFonts w:ascii="Calibri" w:hAnsi="Calibri" w:cs="Calibri"/>
            <w:color w:val="0000FF"/>
          </w:rPr>
          <w:t>По проверке</w:t>
        </w:r>
      </w:hyperlink>
      <w:r>
        <w:rPr>
          <w:rFonts w:ascii="Calibri" w:hAnsi="Calibri" w:cs="Calibri"/>
        </w:rPr>
        <w:t xml:space="preserve"> соблюдения требований по регулированию труда иностранных работников";</w:t>
      </w:r>
    </w:p>
    <w:p w:rsidR="00594568" w:rsidRDefault="00594568">
      <w:pPr>
        <w:spacing w:before="220" w:after="1" w:line="220" w:lineRule="atLeast"/>
        <w:ind w:firstLine="540"/>
        <w:jc w:val="both"/>
      </w:pPr>
      <w:r>
        <w:rPr>
          <w:rFonts w:ascii="Calibri" w:hAnsi="Calibri" w:cs="Calibri"/>
        </w:rPr>
        <w:t>1.10. "</w:t>
      </w:r>
      <w:hyperlink w:anchor="P1507" w:history="1">
        <w:r>
          <w:rPr>
            <w:rFonts w:ascii="Calibri" w:hAnsi="Calibri" w:cs="Calibri"/>
            <w:color w:val="0000FF"/>
          </w:rPr>
          <w:t>По проверке</w:t>
        </w:r>
      </w:hyperlink>
      <w:r>
        <w:rPr>
          <w:rFonts w:ascii="Calibri" w:hAnsi="Calibri" w:cs="Calibri"/>
        </w:rPr>
        <w:t xml:space="preserve"> соблюдения требований по регулированию труда инвалидов";</w:t>
      </w:r>
    </w:p>
    <w:p w:rsidR="00594568" w:rsidRDefault="00594568">
      <w:pPr>
        <w:spacing w:before="220" w:after="1" w:line="220" w:lineRule="atLeast"/>
        <w:ind w:firstLine="540"/>
        <w:jc w:val="both"/>
      </w:pPr>
      <w:r>
        <w:rPr>
          <w:rFonts w:ascii="Calibri" w:hAnsi="Calibri" w:cs="Calibri"/>
        </w:rPr>
        <w:t>1.11. "</w:t>
      </w:r>
      <w:hyperlink w:anchor="P1638" w:history="1">
        <w:r>
          <w:rPr>
            <w:rFonts w:ascii="Calibri" w:hAnsi="Calibri" w:cs="Calibri"/>
            <w:color w:val="0000FF"/>
          </w:rPr>
          <w:t>По проверке</w:t>
        </w:r>
      </w:hyperlink>
      <w:r>
        <w:rPr>
          <w:rFonts w:ascii="Calibri" w:hAnsi="Calibri" w:cs="Calibri"/>
        </w:rPr>
        <w:t xml:space="preserve"> соблюдения требований по регулированию труда женщин и лиц с семейными обязанностями";</w:t>
      </w:r>
    </w:p>
    <w:p w:rsidR="00594568" w:rsidRDefault="00594568">
      <w:pPr>
        <w:spacing w:before="220" w:after="1" w:line="220" w:lineRule="atLeast"/>
        <w:ind w:firstLine="540"/>
        <w:jc w:val="both"/>
      </w:pPr>
      <w:r>
        <w:rPr>
          <w:rFonts w:ascii="Calibri" w:hAnsi="Calibri" w:cs="Calibri"/>
        </w:rPr>
        <w:t>1.12. "</w:t>
      </w:r>
      <w:hyperlink w:anchor="P1813" w:history="1">
        <w:r>
          <w:rPr>
            <w:rFonts w:ascii="Calibri" w:hAnsi="Calibri" w:cs="Calibri"/>
            <w:color w:val="0000FF"/>
          </w:rPr>
          <w:t>По проверке</w:t>
        </w:r>
      </w:hyperlink>
      <w:r>
        <w:rPr>
          <w:rFonts w:ascii="Calibri" w:hAnsi="Calibri" w:cs="Calibri"/>
        </w:rPr>
        <w:t xml:space="preserve"> соблюдения требований по регулированию труда лиц, работающих на Крайнем Севере и в местностях, приравненных к нему";</w:t>
      </w:r>
    </w:p>
    <w:p w:rsidR="00594568" w:rsidRDefault="00594568">
      <w:pPr>
        <w:spacing w:before="220" w:after="1" w:line="220" w:lineRule="atLeast"/>
        <w:ind w:firstLine="540"/>
        <w:jc w:val="both"/>
      </w:pPr>
      <w:r>
        <w:rPr>
          <w:rFonts w:ascii="Calibri" w:hAnsi="Calibri" w:cs="Calibri"/>
        </w:rPr>
        <w:t>1.13. "</w:t>
      </w:r>
      <w:hyperlink w:anchor="P1909" w:history="1">
        <w:r>
          <w:rPr>
            <w:rFonts w:ascii="Calibri" w:hAnsi="Calibri" w:cs="Calibri"/>
            <w:color w:val="0000FF"/>
          </w:rPr>
          <w:t>По проверке</w:t>
        </w:r>
      </w:hyperlink>
      <w:r>
        <w:rPr>
          <w:rFonts w:ascii="Calibri" w:hAnsi="Calibri" w:cs="Calibri"/>
        </w:rPr>
        <w:t xml:space="preserve"> соблюдения требований по установлению продолжительности рабочего времени";</w:t>
      </w:r>
    </w:p>
    <w:p w:rsidR="00594568" w:rsidRDefault="00594568">
      <w:pPr>
        <w:spacing w:before="220" w:after="1" w:line="220" w:lineRule="atLeast"/>
        <w:ind w:firstLine="540"/>
        <w:jc w:val="both"/>
      </w:pPr>
      <w:r>
        <w:rPr>
          <w:rFonts w:ascii="Calibri" w:hAnsi="Calibri" w:cs="Calibri"/>
        </w:rPr>
        <w:t>1.14. "</w:t>
      </w:r>
      <w:hyperlink w:anchor="P2022" w:history="1">
        <w:r>
          <w:rPr>
            <w:rFonts w:ascii="Calibri" w:hAnsi="Calibri" w:cs="Calibri"/>
            <w:color w:val="0000FF"/>
          </w:rPr>
          <w:t>По проверке</w:t>
        </w:r>
      </w:hyperlink>
      <w:r>
        <w:rPr>
          <w:rFonts w:ascii="Calibri" w:hAnsi="Calibri" w:cs="Calibri"/>
        </w:rPr>
        <w:t xml:space="preserve"> соблюдения порядка и условий увольнения работника в связи с сокращением численности или штата работников";</w:t>
      </w:r>
    </w:p>
    <w:p w:rsidR="00594568" w:rsidRDefault="00594568">
      <w:pPr>
        <w:spacing w:before="220" w:after="1" w:line="220" w:lineRule="atLeast"/>
        <w:ind w:firstLine="540"/>
        <w:jc w:val="both"/>
      </w:pPr>
      <w:r>
        <w:rPr>
          <w:rFonts w:ascii="Calibri" w:hAnsi="Calibri" w:cs="Calibri"/>
        </w:rPr>
        <w:t>1.15. "</w:t>
      </w:r>
      <w:hyperlink w:anchor="P2211" w:history="1">
        <w:r>
          <w:rPr>
            <w:rFonts w:ascii="Calibri" w:hAnsi="Calibri" w:cs="Calibri"/>
            <w:color w:val="0000FF"/>
          </w:rPr>
          <w:t>По проверке</w:t>
        </w:r>
      </w:hyperlink>
      <w:r>
        <w:rPr>
          <w:rFonts w:ascii="Calibri" w:hAnsi="Calibri" w:cs="Calibri"/>
        </w:rPr>
        <w:t xml:space="preserve"> соблюдения требований по предоставлению ежегодного дополнительного оплачиваемого отпуска";</w:t>
      </w:r>
    </w:p>
    <w:p w:rsidR="00594568" w:rsidRDefault="00594568">
      <w:pPr>
        <w:spacing w:before="220" w:after="1" w:line="220" w:lineRule="atLeast"/>
        <w:ind w:firstLine="540"/>
        <w:jc w:val="both"/>
      </w:pPr>
      <w:r>
        <w:rPr>
          <w:rFonts w:ascii="Calibri" w:hAnsi="Calibri" w:cs="Calibri"/>
        </w:rPr>
        <w:t>1.16. "</w:t>
      </w:r>
      <w:hyperlink w:anchor="P2331" w:history="1">
        <w:r>
          <w:rPr>
            <w:rFonts w:ascii="Calibri" w:hAnsi="Calibri" w:cs="Calibri"/>
            <w:color w:val="0000FF"/>
          </w:rPr>
          <w:t>По проверке</w:t>
        </w:r>
      </w:hyperlink>
      <w:r>
        <w:rPr>
          <w:rFonts w:ascii="Calibri" w:hAnsi="Calibri" w:cs="Calibri"/>
        </w:rPr>
        <w:t xml:space="preserve"> соблюдения требований по предоставлению прочих видов времени отдыха (кроме ежегодных оплачиваемых отпусков)";</w:t>
      </w:r>
    </w:p>
    <w:p w:rsidR="00594568" w:rsidRDefault="00594568">
      <w:pPr>
        <w:spacing w:before="220" w:after="1" w:line="220" w:lineRule="atLeast"/>
        <w:ind w:firstLine="540"/>
        <w:jc w:val="both"/>
      </w:pPr>
      <w:r>
        <w:rPr>
          <w:rFonts w:ascii="Calibri" w:hAnsi="Calibri" w:cs="Calibri"/>
        </w:rPr>
        <w:t>1.17. "</w:t>
      </w:r>
      <w:hyperlink w:anchor="P2427" w:history="1">
        <w:r>
          <w:rPr>
            <w:rFonts w:ascii="Calibri" w:hAnsi="Calibri" w:cs="Calibri"/>
            <w:color w:val="0000FF"/>
          </w:rPr>
          <w:t>По проверке</w:t>
        </w:r>
      </w:hyperlink>
      <w:r>
        <w:rPr>
          <w:rFonts w:ascii="Calibri" w:hAnsi="Calibri" w:cs="Calibri"/>
        </w:rPr>
        <w:t xml:space="preserve"> правомерности и порядка удержаний из заработной платы";</w:t>
      </w:r>
    </w:p>
    <w:p w:rsidR="00594568" w:rsidRDefault="00594568">
      <w:pPr>
        <w:spacing w:before="220" w:after="1" w:line="220" w:lineRule="atLeast"/>
        <w:ind w:firstLine="540"/>
        <w:jc w:val="both"/>
      </w:pPr>
      <w:r>
        <w:rPr>
          <w:rFonts w:ascii="Calibri" w:hAnsi="Calibri" w:cs="Calibri"/>
        </w:rPr>
        <w:t>1.18. "</w:t>
      </w:r>
      <w:hyperlink w:anchor="P2520" w:history="1">
        <w:r>
          <w:rPr>
            <w:rFonts w:ascii="Calibri" w:hAnsi="Calibri" w:cs="Calibri"/>
            <w:color w:val="0000FF"/>
          </w:rPr>
          <w:t>По проверке</w:t>
        </w:r>
      </w:hyperlink>
      <w:r>
        <w:rPr>
          <w:rFonts w:ascii="Calibri" w:hAnsi="Calibri" w:cs="Calibri"/>
        </w:rPr>
        <w:t xml:space="preserve"> соблюдения требований по регулированию труда лиц, занятых на подземных работах и с вредными условиями труда";</w:t>
      </w:r>
    </w:p>
    <w:p w:rsidR="00594568" w:rsidRDefault="00594568">
      <w:pPr>
        <w:spacing w:before="220" w:after="1" w:line="220" w:lineRule="atLeast"/>
        <w:ind w:firstLine="540"/>
        <w:jc w:val="both"/>
      </w:pPr>
      <w:r>
        <w:rPr>
          <w:rFonts w:ascii="Calibri" w:hAnsi="Calibri" w:cs="Calibri"/>
        </w:rPr>
        <w:t>1.19. "</w:t>
      </w:r>
      <w:hyperlink w:anchor="P2704" w:history="1">
        <w:r>
          <w:rPr>
            <w:rFonts w:ascii="Calibri" w:hAnsi="Calibri" w:cs="Calibri"/>
            <w:color w:val="0000FF"/>
          </w:rPr>
          <w:t>По проверке</w:t>
        </w:r>
      </w:hyperlink>
      <w:r>
        <w:rPr>
          <w:rFonts w:ascii="Calibri" w:hAnsi="Calibri" w:cs="Calibri"/>
        </w:rPr>
        <w:t xml:space="preserve"> соблюдения порядка и условий привлечения к работе за пределами рабочего времени";</w:t>
      </w:r>
    </w:p>
    <w:p w:rsidR="00594568" w:rsidRDefault="00594568">
      <w:pPr>
        <w:spacing w:before="220" w:after="1" w:line="220" w:lineRule="atLeast"/>
        <w:ind w:firstLine="540"/>
        <w:jc w:val="both"/>
      </w:pPr>
      <w:r>
        <w:rPr>
          <w:rFonts w:ascii="Calibri" w:hAnsi="Calibri" w:cs="Calibri"/>
        </w:rPr>
        <w:t>1.20. "</w:t>
      </w:r>
      <w:hyperlink w:anchor="P2852" w:history="1">
        <w:r>
          <w:rPr>
            <w:rFonts w:ascii="Calibri" w:hAnsi="Calibri" w:cs="Calibri"/>
            <w:color w:val="0000FF"/>
          </w:rPr>
          <w:t>По организации</w:t>
        </w:r>
      </w:hyperlink>
      <w:r>
        <w:rPr>
          <w:rFonts w:ascii="Calibri" w:hAnsi="Calibri" w:cs="Calibri"/>
        </w:rPr>
        <w:t xml:space="preserve"> расследования и учета несчастных случаев на производстве и профессиональных заболеваний";</w:t>
      </w:r>
    </w:p>
    <w:p w:rsidR="00594568" w:rsidRDefault="00594568">
      <w:pPr>
        <w:spacing w:before="220" w:after="1" w:line="220" w:lineRule="atLeast"/>
        <w:ind w:firstLine="540"/>
        <w:jc w:val="both"/>
      </w:pPr>
      <w:r>
        <w:rPr>
          <w:rFonts w:ascii="Calibri" w:hAnsi="Calibri" w:cs="Calibri"/>
        </w:rPr>
        <w:t>1.21. "</w:t>
      </w:r>
      <w:hyperlink w:anchor="P3085" w:history="1">
        <w:r>
          <w:rPr>
            <w:rFonts w:ascii="Calibri" w:hAnsi="Calibri" w:cs="Calibri"/>
            <w:color w:val="0000FF"/>
          </w:rPr>
          <w:t>По проведению</w:t>
        </w:r>
      </w:hyperlink>
      <w:r>
        <w:rPr>
          <w:rFonts w:ascii="Calibri" w:hAnsi="Calibri" w:cs="Calibri"/>
        </w:rPr>
        <w:t xml:space="preserve"> специальной оценки условий труда (СОУТ)";</w:t>
      </w:r>
    </w:p>
    <w:p w:rsidR="00594568" w:rsidRDefault="00594568">
      <w:pPr>
        <w:spacing w:before="220" w:after="1" w:line="220" w:lineRule="atLeast"/>
        <w:ind w:firstLine="540"/>
        <w:jc w:val="both"/>
      </w:pPr>
      <w:r>
        <w:rPr>
          <w:rFonts w:ascii="Calibri" w:hAnsi="Calibri" w:cs="Calibri"/>
        </w:rPr>
        <w:t>1.22. "</w:t>
      </w:r>
      <w:hyperlink w:anchor="P3298" w:history="1">
        <w:r>
          <w:rPr>
            <w:rFonts w:ascii="Calibri" w:hAnsi="Calibri" w:cs="Calibri"/>
            <w:color w:val="0000FF"/>
          </w:rPr>
          <w:t>По информированию</w:t>
        </w:r>
      </w:hyperlink>
      <w:r>
        <w:rPr>
          <w:rFonts w:ascii="Calibri" w:hAnsi="Calibri" w:cs="Calibri"/>
        </w:rPr>
        <w:t xml:space="preserve">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594568" w:rsidRDefault="00594568">
      <w:pPr>
        <w:spacing w:before="220" w:after="1" w:line="220" w:lineRule="atLeast"/>
        <w:ind w:firstLine="540"/>
        <w:jc w:val="both"/>
      </w:pPr>
      <w:r>
        <w:rPr>
          <w:rFonts w:ascii="Calibri" w:hAnsi="Calibri" w:cs="Calibri"/>
        </w:rPr>
        <w:t>1.23. "</w:t>
      </w:r>
      <w:hyperlink w:anchor="P3395"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работе на высоте";</w:t>
      </w:r>
    </w:p>
    <w:p w:rsidR="00594568" w:rsidRDefault="00594568">
      <w:pPr>
        <w:spacing w:before="220" w:after="1" w:line="220" w:lineRule="atLeast"/>
        <w:ind w:firstLine="540"/>
        <w:jc w:val="both"/>
      </w:pPr>
      <w:r>
        <w:rPr>
          <w:rFonts w:ascii="Calibri" w:hAnsi="Calibri" w:cs="Calibri"/>
        </w:rPr>
        <w:t>1.24. "</w:t>
      </w:r>
      <w:hyperlink w:anchor="P3637"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обслуживанию электроустановок";</w:t>
      </w:r>
    </w:p>
    <w:p w:rsidR="00594568" w:rsidRDefault="00594568">
      <w:pPr>
        <w:spacing w:before="220" w:after="1" w:line="220" w:lineRule="atLeast"/>
        <w:ind w:firstLine="540"/>
        <w:jc w:val="both"/>
      </w:pPr>
      <w:r>
        <w:rPr>
          <w:rFonts w:ascii="Calibri" w:hAnsi="Calibri" w:cs="Calibri"/>
        </w:rPr>
        <w:t>1.25. "</w:t>
      </w:r>
      <w:hyperlink w:anchor="P4025"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строительных работах";</w:t>
      </w:r>
    </w:p>
    <w:p w:rsidR="00594568" w:rsidRDefault="00594568">
      <w:pPr>
        <w:spacing w:before="220" w:after="1" w:line="220" w:lineRule="atLeast"/>
        <w:ind w:firstLine="540"/>
        <w:jc w:val="both"/>
      </w:pPr>
      <w:r>
        <w:rPr>
          <w:rFonts w:ascii="Calibri" w:hAnsi="Calibri" w:cs="Calibri"/>
        </w:rPr>
        <w:t>1.26. "</w:t>
      </w:r>
      <w:hyperlink w:anchor="P4343"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в сельском хозяйстве";</w:t>
      </w:r>
    </w:p>
    <w:p w:rsidR="00594568" w:rsidRDefault="00594568">
      <w:pPr>
        <w:spacing w:before="220" w:after="1" w:line="220" w:lineRule="atLeast"/>
        <w:ind w:firstLine="540"/>
        <w:jc w:val="both"/>
      </w:pPr>
      <w:r>
        <w:rPr>
          <w:rFonts w:ascii="Calibri" w:hAnsi="Calibri" w:cs="Calibri"/>
        </w:rPr>
        <w:t>1.27. "</w:t>
      </w:r>
      <w:hyperlink w:anchor="P4883" w:history="1">
        <w:r>
          <w:rPr>
            <w:rFonts w:ascii="Calibri" w:hAnsi="Calibri" w:cs="Calibri"/>
            <w:color w:val="0000FF"/>
          </w:rPr>
          <w:t>По проведению</w:t>
        </w:r>
      </w:hyperlink>
      <w:r>
        <w:rPr>
          <w:rFonts w:ascii="Calibri" w:hAnsi="Calibri" w:cs="Calibri"/>
        </w:rPr>
        <w:t xml:space="preserve"> обязательных предварительных и периодических медицинских осмотров";</w:t>
      </w:r>
    </w:p>
    <w:p w:rsidR="00594568" w:rsidRDefault="00594568">
      <w:pPr>
        <w:spacing w:before="220" w:after="1" w:line="220" w:lineRule="atLeast"/>
        <w:ind w:firstLine="540"/>
        <w:jc w:val="both"/>
      </w:pPr>
      <w:r>
        <w:rPr>
          <w:rFonts w:ascii="Calibri" w:hAnsi="Calibri" w:cs="Calibri"/>
        </w:rPr>
        <w:t>1.28. "</w:t>
      </w:r>
      <w:hyperlink w:anchor="P4990" w:history="1">
        <w:r>
          <w:rPr>
            <w:rFonts w:ascii="Calibri" w:hAnsi="Calibri" w:cs="Calibri"/>
            <w:color w:val="0000FF"/>
          </w:rPr>
          <w:t>По организации</w:t>
        </w:r>
      </w:hyperlink>
      <w:r>
        <w:rPr>
          <w:rFonts w:ascii="Calibri" w:hAnsi="Calibri" w:cs="Calibri"/>
        </w:rPr>
        <w:t xml:space="preserve"> обучения по охране труда";</w:t>
      </w:r>
    </w:p>
    <w:p w:rsidR="00594568" w:rsidRDefault="00594568">
      <w:pPr>
        <w:spacing w:before="220" w:after="1" w:line="220" w:lineRule="atLeast"/>
        <w:ind w:firstLine="540"/>
        <w:jc w:val="both"/>
      </w:pPr>
      <w:r>
        <w:rPr>
          <w:rFonts w:ascii="Calibri" w:hAnsi="Calibri" w:cs="Calibri"/>
        </w:rPr>
        <w:t>1.29. "</w:t>
      </w:r>
      <w:hyperlink w:anchor="P5101"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погрузочно-разгрузочных работах";</w:t>
      </w:r>
    </w:p>
    <w:p w:rsidR="00594568" w:rsidRDefault="00594568">
      <w:pPr>
        <w:spacing w:before="220" w:after="1" w:line="220" w:lineRule="atLeast"/>
        <w:ind w:firstLine="540"/>
        <w:jc w:val="both"/>
      </w:pPr>
      <w:r>
        <w:rPr>
          <w:rFonts w:ascii="Calibri" w:hAnsi="Calibri" w:cs="Calibri"/>
        </w:rPr>
        <w:lastRenderedPageBreak/>
        <w:t>1.30. "</w:t>
      </w:r>
      <w:hyperlink w:anchor="P5324" w:history="1">
        <w:r>
          <w:rPr>
            <w:rFonts w:ascii="Calibri" w:hAnsi="Calibri" w:cs="Calibri"/>
            <w:color w:val="0000FF"/>
          </w:rPr>
          <w:t>По приобретению</w:t>
        </w:r>
      </w:hyperlink>
      <w:r>
        <w:rPr>
          <w:rFonts w:ascii="Calibri" w:hAnsi="Calibri" w:cs="Calibri"/>
        </w:rPr>
        <w:t>, выдаче и применению прошедших обязательную сертификацию или декларирование соответствия средств индивидуальной и коллективной защиты";</w:t>
      </w:r>
    </w:p>
    <w:p w:rsidR="00594568" w:rsidRDefault="00594568">
      <w:pPr>
        <w:spacing w:before="220" w:after="1" w:line="220" w:lineRule="atLeast"/>
        <w:ind w:firstLine="540"/>
        <w:jc w:val="both"/>
      </w:pPr>
      <w:r>
        <w:rPr>
          <w:rFonts w:ascii="Calibri" w:hAnsi="Calibri" w:cs="Calibri"/>
        </w:rPr>
        <w:t>1.31. "</w:t>
      </w:r>
      <w:hyperlink w:anchor="P5448" w:history="1">
        <w:r>
          <w:rPr>
            <w:rFonts w:ascii="Calibri" w:hAnsi="Calibri" w:cs="Calibri"/>
            <w:color w:val="0000FF"/>
          </w:rPr>
          <w:t>По созданию</w:t>
        </w:r>
      </w:hyperlink>
      <w:r>
        <w:rPr>
          <w:rFonts w:ascii="Calibri" w:hAnsi="Calibri" w:cs="Calibri"/>
        </w:rPr>
        <w:t xml:space="preserve"> и функционированию системы управления охраной труда (СУОТ)";</w:t>
      </w:r>
    </w:p>
    <w:p w:rsidR="00594568" w:rsidRDefault="00594568">
      <w:pPr>
        <w:spacing w:before="220" w:after="1" w:line="220" w:lineRule="atLeast"/>
        <w:ind w:firstLine="540"/>
        <w:jc w:val="both"/>
      </w:pPr>
      <w:r>
        <w:rPr>
          <w:rFonts w:ascii="Calibri" w:hAnsi="Calibri" w:cs="Calibri"/>
        </w:rPr>
        <w:t>1.32. "</w:t>
      </w:r>
      <w:hyperlink w:anchor="P5530" w:history="1">
        <w:r>
          <w:rPr>
            <w:rFonts w:ascii="Calibri" w:hAnsi="Calibri" w:cs="Calibri"/>
            <w:color w:val="0000FF"/>
          </w:rPr>
          <w:t>По обеспечению</w:t>
        </w:r>
      </w:hyperlink>
      <w:r>
        <w:rPr>
          <w:rFonts w:ascii="Calibri" w:hAnsi="Calibri" w:cs="Calibri"/>
        </w:rPr>
        <w:t xml:space="preserve"> режима труда и отдыха работников в соответствии с нормами трудового права";</w:t>
      </w:r>
    </w:p>
    <w:p w:rsidR="00594568" w:rsidRDefault="00594568">
      <w:pPr>
        <w:spacing w:before="220" w:after="1" w:line="220" w:lineRule="atLeast"/>
        <w:ind w:firstLine="540"/>
        <w:jc w:val="both"/>
      </w:pPr>
      <w:r>
        <w:rPr>
          <w:rFonts w:ascii="Calibri" w:hAnsi="Calibri" w:cs="Calibri"/>
        </w:rPr>
        <w:t>1.33. "</w:t>
      </w:r>
      <w:hyperlink w:anchor="P5709" w:history="1">
        <w:r>
          <w:rPr>
            <w:rFonts w:ascii="Calibri" w:hAnsi="Calibri" w:cs="Calibri"/>
            <w:color w:val="0000FF"/>
          </w:rPr>
          <w:t>По обеспечению</w:t>
        </w:r>
      </w:hyperlink>
      <w:r>
        <w:rPr>
          <w:rFonts w:ascii="Calibri" w:hAnsi="Calibri" w:cs="Calibri"/>
        </w:rPr>
        <w:t xml:space="preserve"> санитарно-бытового обслуживания и медицинского обеспечения работников (в том числе доставки работников, заболевших на рабочем месте, в медицинскую организацию в случае необходимости оказания им неотложной медицинской помощи)";</w:t>
      </w:r>
    </w:p>
    <w:p w:rsidR="00594568" w:rsidRDefault="00594568">
      <w:pPr>
        <w:spacing w:before="220" w:after="1" w:line="220" w:lineRule="atLeast"/>
        <w:ind w:firstLine="540"/>
        <w:jc w:val="both"/>
      </w:pPr>
      <w:r>
        <w:rPr>
          <w:rFonts w:ascii="Calibri" w:hAnsi="Calibri" w:cs="Calibri"/>
        </w:rPr>
        <w:t>1.34. "</w:t>
      </w:r>
      <w:hyperlink w:anchor="P5800" w:history="1">
        <w:r>
          <w:rPr>
            <w:rFonts w:ascii="Calibri" w:hAnsi="Calibri" w:cs="Calibri"/>
            <w:color w:val="0000FF"/>
          </w:rPr>
          <w:t>По разработке</w:t>
        </w:r>
      </w:hyperlink>
      <w:r>
        <w:rPr>
          <w:rFonts w:ascii="Calibri" w:hAnsi="Calibri" w:cs="Calibri"/>
        </w:rPr>
        <w:t xml:space="preserve"> и утверждению правил и инструкций по охране труда для работников";</w:t>
      </w:r>
    </w:p>
    <w:p w:rsidR="00594568" w:rsidRDefault="00594568">
      <w:pPr>
        <w:spacing w:before="220" w:after="1" w:line="220" w:lineRule="atLeast"/>
        <w:ind w:firstLine="540"/>
        <w:jc w:val="both"/>
      </w:pPr>
      <w:r>
        <w:rPr>
          <w:rFonts w:ascii="Calibri" w:hAnsi="Calibri" w:cs="Calibri"/>
        </w:rPr>
        <w:t>1.35. "</w:t>
      </w:r>
      <w:hyperlink w:anchor="P5895" w:history="1">
        <w:r>
          <w:rPr>
            <w:rFonts w:ascii="Calibri" w:hAnsi="Calibri" w:cs="Calibri"/>
            <w:color w:val="0000FF"/>
          </w:rPr>
          <w:t>По обеспечению</w:t>
        </w:r>
      </w:hyperlink>
      <w:r>
        <w:rPr>
          <w:rFonts w:ascii="Calibri" w:hAnsi="Calibri" w:cs="Calibri"/>
        </w:rPr>
        <w:t xml:space="preserve"> наличия комплекта нормативных правовых актов, содержащих требования охраны труда в соответствии со спецификой деятельности организации";</w:t>
      </w:r>
    </w:p>
    <w:p w:rsidR="00594568" w:rsidRDefault="00594568">
      <w:pPr>
        <w:spacing w:before="220" w:after="1" w:line="220" w:lineRule="atLeast"/>
        <w:ind w:firstLine="540"/>
        <w:jc w:val="both"/>
      </w:pPr>
      <w:r>
        <w:rPr>
          <w:rFonts w:ascii="Calibri" w:hAnsi="Calibri" w:cs="Calibri"/>
        </w:rPr>
        <w:t>1.36. "</w:t>
      </w:r>
      <w:hyperlink w:anchor="P5991" w:history="1">
        <w:r>
          <w:rPr>
            <w:rFonts w:ascii="Calibri" w:hAnsi="Calibri" w:cs="Calibri"/>
            <w:color w:val="0000FF"/>
          </w:rPr>
          <w:t>По обеспечению</w:t>
        </w:r>
      </w:hyperlink>
      <w:r>
        <w:rPr>
          <w:rFonts w:ascii="Calibri" w:hAnsi="Calibri" w:cs="Calibri"/>
        </w:rPr>
        <w:t xml:space="preserve"> соответствующих требованиям охраны труда условий труда на каждом рабочем месте";</w:t>
      </w:r>
    </w:p>
    <w:p w:rsidR="00594568" w:rsidRDefault="00594568">
      <w:pPr>
        <w:spacing w:before="220" w:after="1" w:line="220" w:lineRule="atLeast"/>
        <w:ind w:firstLine="540"/>
        <w:jc w:val="both"/>
      </w:pPr>
      <w:r>
        <w:rPr>
          <w:rFonts w:ascii="Calibri" w:hAnsi="Calibri" w:cs="Calibri"/>
        </w:rPr>
        <w:t>1.37. "</w:t>
      </w:r>
      <w:hyperlink w:anchor="P6170" w:history="1">
        <w:r>
          <w:rPr>
            <w:rFonts w:ascii="Calibri" w:hAnsi="Calibri" w:cs="Calibri"/>
            <w:color w:val="0000FF"/>
          </w:rPr>
          <w:t>По ознакомлению</w:t>
        </w:r>
      </w:hyperlink>
      <w:r>
        <w:rPr>
          <w:rFonts w:ascii="Calibri" w:hAnsi="Calibri" w:cs="Calibri"/>
        </w:rPr>
        <w:t xml:space="preserve"> работников с требованиями охраны труда";</w:t>
      </w:r>
    </w:p>
    <w:p w:rsidR="00594568" w:rsidRDefault="00594568">
      <w:pPr>
        <w:spacing w:before="220" w:after="1" w:line="220" w:lineRule="atLeast"/>
        <w:ind w:firstLine="540"/>
        <w:jc w:val="both"/>
      </w:pPr>
      <w:r>
        <w:rPr>
          <w:rFonts w:ascii="Calibri" w:hAnsi="Calibri" w:cs="Calibri"/>
        </w:rPr>
        <w:t>1.38. "</w:t>
      </w:r>
      <w:hyperlink w:anchor="P6271"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в жилищно-коммунальном хозяйстве";</w:t>
      </w:r>
    </w:p>
    <w:p w:rsidR="00594568" w:rsidRDefault="00594568">
      <w:pPr>
        <w:spacing w:before="220" w:after="1" w:line="220" w:lineRule="atLeast"/>
        <w:ind w:firstLine="540"/>
        <w:jc w:val="both"/>
      </w:pPr>
      <w:r>
        <w:rPr>
          <w:rFonts w:ascii="Calibri" w:hAnsi="Calibri" w:cs="Calibri"/>
        </w:rPr>
        <w:t>1.39. "</w:t>
      </w:r>
      <w:hyperlink w:anchor="P6532"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электросварочных работах";</w:t>
      </w:r>
    </w:p>
    <w:p w:rsidR="00594568" w:rsidRDefault="00594568">
      <w:pPr>
        <w:spacing w:before="220" w:after="1" w:line="220" w:lineRule="atLeast"/>
        <w:ind w:firstLine="540"/>
        <w:jc w:val="both"/>
      </w:pPr>
      <w:r>
        <w:rPr>
          <w:rFonts w:ascii="Calibri" w:hAnsi="Calibri" w:cs="Calibri"/>
        </w:rPr>
        <w:t>1.40. "</w:t>
      </w:r>
      <w:hyperlink w:anchor="P6707"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газосварочных работах";</w:t>
      </w:r>
    </w:p>
    <w:p w:rsidR="00594568" w:rsidRDefault="00594568">
      <w:pPr>
        <w:spacing w:before="220" w:after="1" w:line="220" w:lineRule="atLeast"/>
        <w:ind w:firstLine="540"/>
        <w:jc w:val="both"/>
      </w:pPr>
      <w:r>
        <w:rPr>
          <w:rFonts w:ascii="Calibri" w:hAnsi="Calibri" w:cs="Calibri"/>
        </w:rPr>
        <w:t>1.41. "</w:t>
      </w:r>
      <w:hyperlink w:anchor="P6900"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эксплуатации тепловых энергоустановок";</w:t>
      </w:r>
    </w:p>
    <w:p w:rsidR="00594568" w:rsidRDefault="00594568">
      <w:pPr>
        <w:spacing w:before="220" w:after="1" w:line="220" w:lineRule="atLeast"/>
        <w:ind w:firstLine="540"/>
        <w:jc w:val="both"/>
      </w:pPr>
      <w:r>
        <w:rPr>
          <w:rFonts w:ascii="Calibri" w:hAnsi="Calibri" w:cs="Calibri"/>
        </w:rPr>
        <w:t>1.42. "</w:t>
      </w:r>
      <w:hyperlink w:anchor="P7131"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эксплуатации холодильных установок";</w:t>
      </w:r>
    </w:p>
    <w:p w:rsidR="00594568" w:rsidRDefault="00594568">
      <w:pPr>
        <w:spacing w:before="220" w:after="1" w:line="220" w:lineRule="atLeast"/>
        <w:ind w:firstLine="540"/>
        <w:jc w:val="both"/>
      </w:pPr>
      <w:r>
        <w:rPr>
          <w:rFonts w:ascii="Calibri" w:hAnsi="Calibri" w:cs="Calibri"/>
        </w:rPr>
        <w:t>1.43. "</w:t>
      </w:r>
      <w:hyperlink w:anchor="P7348"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в замкнутых объемах или ограниченных пространствах";</w:t>
      </w:r>
    </w:p>
    <w:p w:rsidR="00594568" w:rsidRDefault="00594568">
      <w:pPr>
        <w:spacing w:before="220" w:after="1" w:line="220" w:lineRule="atLeast"/>
        <w:ind w:firstLine="540"/>
        <w:jc w:val="both"/>
      </w:pPr>
      <w:r>
        <w:rPr>
          <w:rFonts w:ascii="Calibri" w:hAnsi="Calibri" w:cs="Calibri"/>
        </w:rPr>
        <w:t>1.44. "</w:t>
      </w:r>
      <w:hyperlink w:anchor="P7455"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с сосудами, работающими под давлением";</w:t>
      </w:r>
    </w:p>
    <w:p w:rsidR="00594568" w:rsidRDefault="00594568">
      <w:pPr>
        <w:spacing w:before="220" w:after="1" w:line="220" w:lineRule="atLeast"/>
        <w:ind w:firstLine="540"/>
        <w:jc w:val="both"/>
      </w:pPr>
      <w:r>
        <w:rPr>
          <w:rFonts w:ascii="Calibri" w:hAnsi="Calibri" w:cs="Calibri"/>
        </w:rPr>
        <w:t>1.45. "</w:t>
      </w:r>
      <w:hyperlink w:anchor="P7538"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газоопасных работах";</w:t>
      </w:r>
    </w:p>
    <w:p w:rsidR="00594568" w:rsidRDefault="00594568">
      <w:pPr>
        <w:spacing w:before="220" w:after="1" w:line="220" w:lineRule="atLeast"/>
        <w:ind w:firstLine="540"/>
        <w:jc w:val="both"/>
      </w:pPr>
      <w:r>
        <w:rPr>
          <w:rFonts w:ascii="Calibri" w:hAnsi="Calibri" w:cs="Calibri"/>
        </w:rPr>
        <w:t>1.46. "</w:t>
      </w:r>
      <w:hyperlink w:anchor="P7863"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огневых работах";</w:t>
      </w:r>
    </w:p>
    <w:p w:rsidR="00594568" w:rsidRDefault="00594568">
      <w:pPr>
        <w:spacing w:before="220" w:after="1" w:line="220" w:lineRule="atLeast"/>
        <w:ind w:firstLine="540"/>
        <w:jc w:val="both"/>
      </w:pPr>
      <w:r>
        <w:rPr>
          <w:rFonts w:ascii="Calibri" w:hAnsi="Calibri" w:cs="Calibri"/>
        </w:rPr>
        <w:t>1.47. "</w:t>
      </w:r>
      <w:hyperlink w:anchor="P7952"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окрасочных работах";</w:t>
      </w:r>
    </w:p>
    <w:p w:rsidR="00594568" w:rsidRDefault="00594568">
      <w:pPr>
        <w:spacing w:before="220" w:after="1" w:line="220" w:lineRule="atLeast"/>
        <w:ind w:firstLine="540"/>
        <w:jc w:val="both"/>
      </w:pPr>
      <w:r>
        <w:rPr>
          <w:rFonts w:ascii="Calibri" w:hAnsi="Calibri" w:cs="Calibri"/>
        </w:rPr>
        <w:t>1.48. "</w:t>
      </w:r>
      <w:hyperlink w:anchor="P8107"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подводных взрывных работах";</w:t>
      </w:r>
    </w:p>
    <w:p w:rsidR="00594568" w:rsidRDefault="00594568">
      <w:pPr>
        <w:spacing w:before="220" w:after="1" w:line="220" w:lineRule="atLeast"/>
        <w:ind w:firstLine="540"/>
        <w:jc w:val="both"/>
      </w:pPr>
      <w:r>
        <w:rPr>
          <w:rFonts w:ascii="Calibri" w:hAnsi="Calibri" w:cs="Calibri"/>
        </w:rPr>
        <w:t>1.49. "</w:t>
      </w:r>
      <w:hyperlink w:anchor="P8216"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ремонту зданий и сооружений";</w:t>
      </w:r>
    </w:p>
    <w:p w:rsidR="00594568" w:rsidRDefault="00594568">
      <w:pPr>
        <w:spacing w:before="220" w:after="1" w:line="220" w:lineRule="atLeast"/>
        <w:ind w:firstLine="540"/>
        <w:jc w:val="both"/>
      </w:pPr>
      <w:r>
        <w:rPr>
          <w:rFonts w:ascii="Calibri" w:hAnsi="Calibri" w:cs="Calibri"/>
        </w:rPr>
        <w:t>1.50. "</w:t>
      </w:r>
      <w:hyperlink w:anchor="P8389"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эксплуатации сетей водоснабжения и канализации";</w:t>
      </w:r>
    </w:p>
    <w:p w:rsidR="00594568" w:rsidRDefault="00594568">
      <w:pPr>
        <w:spacing w:before="220" w:after="1" w:line="220" w:lineRule="atLeast"/>
        <w:ind w:firstLine="540"/>
        <w:jc w:val="both"/>
      </w:pPr>
      <w:r>
        <w:rPr>
          <w:rFonts w:ascii="Calibri" w:hAnsi="Calibri" w:cs="Calibri"/>
        </w:rPr>
        <w:t>1.51. "</w:t>
      </w:r>
      <w:hyperlink w:anchor="P8539"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с ядохимикатами (пестицидами) и минеральными удобрениями";</w:t>
      </w:r>
    </w:p>
    <w:p w:rsidR="00594568" w:rsidRDefault="00594568">
      <w:pPr>
        <w:spacing w:before="220" w:after="1" w:line="220" w:lineRule="atLeast"/>
        <w:ind w:firstLine="540"/>
        <w:jc w:val="both"/>
      </w:pPr>
      <w:r>
        <w:rPr>
          <w:rFonts w:ascii="Calibri" w:hAnsi="Calibri" w:cs="Calibri"/>
        </w:rPr>
        <w:lastRenderedPageBreak/>
        <w:t>1.52. "</w:t>
      </w:r>
      <w:hyperlink w:anchor="P8635"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в химических лабораториях";</w:t>
      </w:r>
    </w:p>
    <w:p w:rsidR="00594568" w:rsidRDefault="00594568">
      <w:pPr>
        <w:spacing w:before="220" w:after="1" w:line="220" w:lineRule="atLeast"/>
        <w:ind w:firstLine="540"/>
        <w:jc w:val="both"/>
      </w:pPr>
      <w:r>
        <w:rPr>
          <w:rFonts w:ascii="Calibri" w:hAnsi="Calibri" w:cs="Calibri"/>
        </w:rPr>
        <w:t>1.53. "</w:t>
      </w:r>
      <w:hyperlink w:anchor="P8816"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монтажу, техническому обслуживанию и ремонту технологического оборудования";</w:t>
      </w:r>
    </w:p>
    <w:p w:rsidR="00594568" w:rsidRDefault="00594568">
      <w:pPr>
        <w:spacing w:before="220" w:after="1" w:line="220" w:lineRule="atLeast"/>
        <w:ind w:firstLine="540"/>
        <w:jc w:val="both"/>
      </w:pPr>
      <w:r>
        <w:rPr>
          <w:rFonts w:ascii="Calibri" w:hAnsi="Calibri" w:cs="Calibri"/>
        </w:rPr>
        <w:t>1.54. "</w:t>
      </w:r>
      <w:hyperlink w:anchor="P9020"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ремонту и обслуживанию грузоподъемных машин";</w:t>
      </w:r>
    </w:p>
    <w:p w:rsidR="00594568" w:rsidRDefault="00594568">
      <w:pPr>
        <w:spacing w:before="220" w:after="1" w:line="220" w:lineRule="atLeast"/>
        <w:ind w:firstLine="540"/>
        <w:jc w:val="both"/>
      </w:pPr>
      <w:r>
        <w:rPr>
          <w:rFonts w:ascii="Calibri" w:hAnsi="Calibri" w:cs="Calibri"/>
        </w:rPr>
        <w:t>1.55. "</w:t>
      </w:r>
      <w:hyperlink w:anchor="P9310"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малярных работах";</w:t>
      </w:r>
    </w:p>
    <w:p w:rsidR="00594568" w:rsidRDefault="00594568">
      <w:pPr>
        <w:spacing w:before="220" w:after="1" w:line="220" w:lineRule="atLeast"/>
        <w:ind w:firstLine="540"/>
        <w:jc w:val="both"/>
      </w:pPr>
      <w:r>
        <w:rPr>
          <w:rFonts w:ascii="Calibri" w:hAnsi="Calibri" w:cs="Calibri"/>
        </w:rPr>
        <w:t>1.56. "</w:t>
      </w:r>
      <w:hyperlink w:anchor="P9452"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эксплуатации котельных";</w:t>
      </w:r>
    </w:p>
    <w:p w:rsidR="00594568" w:rsidRDefault="00594568">
      <w:pPr>
        <w:spacing w:before="220" w:after="1" w:line="220" w:lineRule="atLeast"/>
        <w:ind w:firstLine="540"/>
        <w:jc w:val="both"/>
      </w:pPr>
      <w:r>
        <w:rPr>
          <w:rFonts w:ascii="Calibri" w:hAnsi="Calibri" w:cs="Calibri"/>
        </w:rPr>
        <w:t>1.57. "</w:t>
      </w:r>
      <w:hyperlink w:anchor="P9666"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эксплуатации газового хозяйства";</w:t>
      </w:r>
    </w:p>
    <w:p w:rsidR="00594568" w:rsidRDefault="00594568">
      <w:pPr>
        <w:spacing w:before="220" w:after="1" w:line="220" w:lineRule="atLeast"/>
        <w:ind w:firstLine="540"/>
        <w:jc w:val="both"/>
      </w:pPr>
      <w:r>
        <w:rPr>
          <w:rFonts w:ascii="Calibri" w:hAnsi="Calibri" w:cs="Calibri"/>
        </w:rPr>
        <w:t>1.58. "</w:t>
      </w:r>
      <w:hyperlink w:anchor="P9933"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эксплуатации мазутного хозяйства";</w:t>
      </w:r>
    </w:p>
    <w:p w:rsidR="00594568" w:rsidRDefault="00594568">
      <w:pPr>
        <w:spacing w:before="220" w:after="1" w:line="220" w:lineRule="atLeast"/>
        <w:ind w:firstLine="540"/>
        <w:jc w:val="both"/>
      </w:pPr>
      <w:r>
        <w:rPr>
          <w:rFonts w:ascii="Calibri" w:hAnsi="Calibri" w:cs="Calibri"/>
        </w:rPr>
        <w:t>1.59. "</w:t>
      </w:r>
      <w:hyperlink w:anchor="P10123"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эксплуатации складов твердого топлива";</w:t>
      </w:r>
    </w:p>
    <w:p w:rsidR="00594568" w:rsidRDefault="00594568">
      <w:pPr>
        <w:spacing w:before="220" w:after="1" w:line="220" w:lineRule="atLeast"/>
        <w:ind w:firstLine="540"/>
        <w:jc w:val="both"/>
      </w:pPr>
      <w:r>
        <w:rPr>
          <w:rFonts w:ascii="Calibri" w:hAnsi="Calibri" w:cs="Calibri"/>
        </w:rPr>
        <w:t>1.60. "</w:t>
      </w:r>
      <w:hyperlink w:anchor="P10242"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эксплуатации технологического транспорта";</w:t>
      </w:r>
    </w:p>
    <w:p w:rsidR="00594568" w:rsidRDefault="00594568">
      <w:pPr>
        <w:spacing w:before="220" w:after="1" w:line="220" w:lineRule="atLeast"/>
        <w:ind w:firstLine="540"/>
        <w:jc w:val="both"/>
      </w:pPr>
      <w:r>
        <w:rPr>
          <w:rFonts w:ascii="Calibri" w:hAnsi="Calibri" w:cs="Calibri"/>
        </w:rPr>
        <w:t>1.61. "</w:t>
      </w:r>
      <w:hyperlink w:anchor="P10552"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с инструментом и приспособлениями";</w:t>
      </w:r>
    </w:p>
    <w:p w:rsidR="00594568" w:rsidRDefault="00594568">
      <w:pPr>
        <w:spacing w:before="220" w:after="1" w:line="220" w:lineRule="atLeast"/>
        <w:ind w:firstLine="540"/>
        <w:jc w:val="both"/>
      </w:pPr>
      <w:r>
        <w:rPr>
          <w:rFonts w:ascii="Calibri" w:hAnsi="Calibri" w:cs="Calibri"/>
        </w:rPr>
        <w:t>1.62. "</w:t>
      </w:r>
      <w:hyperlink w:anchor="P10695"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лесозаготовительных, лесохозяйственных работах и работах по деревообработке";</w:t>
      </w:r>
    </w:p>
    <w:p w:rsidR="00594568" w:rsidRDefault="00594568">
      <w:pPr>
        <w:spacing w:before="220" w:after="1" w:line="220" w:lineRule="atLeast"/>
        <w:ind w:firstLine="540"/>
        <w:jc w:val="both"/>
      </w:pPr>
      <w:r>
        <w:rPr>
          <w:rFonts w:ascii="Calibri" w:hAnsi="Calibri" w:cs="Calibri"/>
        </w:rPr>
        <w:t>1.63. "</w:t>
      </w:r>
      <w:hyperlink w:anchor="P10905"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в морских и речных портах";</w:t>
      </w:r>
    </w:p>
    <w:p w:rsidR="00594568" w:rsidRDefault="00594568">
      <w:pPr>
        <w:spacing w:before="220" w:after="1" w:line="220" w:lineRule="atLeast"/>
        <w:ind w:firstLine="540"/>
        <w:jc w:val="both"/>
      </w:pPr>
      <w:r>
        <w:rPr>
          <w:rFonts w:ascii="Calibri" w:hAnsi="Calibri" w:cs="Calibri"/>
        </w:rPr>
        <w:t>1.64. "</w:t>
      </w:r>
      <w:hyperlink w:anchor="P11178"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земляных работах";</w:t>
      </w:r>
    </w:p>
    <w:p w:rsidR="00594568" w:rsidRDefault="00594568">
      <w:pPr>
        <w:spacing w:before="220" w:after="1" w:line="220" w:lineRule="atLeast"/>
        <w:ind w:firstLine="540"/>
        <w:jc w:val="both"/>
      </w:pPr>
      <w:r>
        <w:rPr>
          <w:rFonts w:ascii="Calibri" w:hAnsi="Calibri" w:cs="Calibri"/>
        </w:rPr>
        <w:t>1.65. "</w:t>
      </w:r>
      <w:hyperlink w:anchor="P11332"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с инструментом и приспособлениями";</w:t>
      </w:r>
    </w:p>
    <w:p w:rsidR="00594568" w:rsidRDefault="00594568">
      <w:pPr>
        <w:spacing w:before="220" w:after="1" w:line="220" w:lineRule="atLeast"/>
        <w:ind w:firstLine="540"/>
        <w:jc w:val="both"/>
      </w:pPr>
      <w:r>
        <w:rPr>
          <w:rFonts w:ascii="Calibri" w:hAnsi="Calibri" w:cs="Calibri"/>
        </w:rPr>
        <w:t>1.66. "</w:t>
      </w:r>
      <w:hyperlink w:anchor="P11689"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зарядке и обслуживанию аккумуляторных батарей";</w:t>
      </w:r>
    </w:p>
    <w:p w:rsidR="00594568" w:rsidRDefault="00594568">
      <w:pPr>
        <w:spacing w:before="220" w:after="1" w:line="220" w:lineRule="atLeast"/>
        <w:ind w:firstLine="540"/>
        <w:jc w:val="both"/>
      </w:pPr>
      <w:r>
        <w:rPr>
          <w:rFonts w:ascii="Calibri" w:hAnsi="Calibri" w:cs="Calibri"/>
        </w:rPr>
        <w:t>1.67. "</w:t>
      </w:r>
      <w:hyperlink w:anchor="P11847"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складированию";</w:t>
      </w:r>
    </w:p>
    <w:p w:rsidR="00594568" w:rsidRDefault="00594568">
      <w:pPr>
        <w:spacing w:before="220" w:after="1" w:line="220" w:lineRule="atLeast"/>
        <w:ind w:firstLine="540"/>
        <w:jc w:val="both"/>
      </w:pPr>
      <w:r>
        <w:rPr>
          <w:rFonts w:ascii="Calibri" w:hAnsi="Calibri" w:cs="Calibri"/>
        </w:rPr>
        <w:t>1.68. "</w:t>
      </w:r>
      <w:hyperlink w:anchor="P11990"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сливу, наливу нефтепродуктов";</w:t>
      </w:r>
    </w:p>
    <w:p w:rsidR="00594568" w:rsidRDefault="00594568">
      <w:pPr>
        <w:spacing w:before="220" w:after="1" w:line="220" w:lineRule="atLeast"/>
        <w:ind w:firstLine="540"/>
        <w:jc w:val="both"/>
      </w:pPr>
      <w:r>
        <w:rPr>
          <w:rFonts w:ascii="Calibri" w:hAnsi="Calibri" w:cs="Calibri"/>
        </w:rPr>
        <w:t>1.69. "</w:t>
      </w:r>
      <w:hyperlink w:anchor="P12169"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техническому обслуживанию, ремонту и проверке технического состояния автотранспортных средств";</w:t>
      </w:r>
    </w:p>
    <w:p w:rsidR="00594568" w:rsidRDefault="00594568">
      <w:pPr>
        <w:spacing w:before="220" w:after="1" w:line="220" w:lineRule="atLeast"/>
        <w:ind w:firstLine="540"/>
        <w:jc w:val="both"/>
      </w:pPr>
      <w:r>
        <w:rPr>
          <w:rFonts w:ascii="Calibri" w:hAnsi="Calibri" w:cs="Calibri"/>
        </w:rPr>
        <w:t>1.70. "</w:t>
      </w:r>
      <w:hyperlink w:anchor="P12440"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перевозке грузов и пассажиров с помощью автотранспортных средств";</w:t>
      </w:r>
    </w:p>
    <w:p w:rsidR="00594568" w:rsidRDefault="00594568">
      <w:pPr>
        <w:spacing w:before="220" w:after="1" w:line="220" w:lineRule="atLeast"/>
        <w:ind w:firstLine="540"/>
        <w:jc w:val="both"/>
      </w:pPr>
      <w:r>
        <w:rPr>
          <w:rFonts w:ascii="Calibri" w:hAnsi="Calibri" w:cs="Calibri"/>
        </w:rPr>
        <w:t>1.71. "</w:t>
      </w:r>
      <w:hyperlink w:anchor="P12620"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эксплуатации грузовых автомобилей";</w:t>
      </w:r>
    </w:p>
    <w:p w:rsidR="00594568" w:rsidRDefault="00594568">
      <w:pPr>
        <w:spacing w:before="220" w:after="1" w:line="220" w:lineRule="atLeast"/>
        <w:ind w:firstLine="540"/>
        <w:jc w:val="both"/>
      </w:pPr>
      <w:r>
        <w:rPr>
          <w:rFonts w:ascii="Calibri" w:hAnsi="Calibri" w:cs="Calibri"/>
        </w:rPr>
        <w:lastRenderedPageBreak/>
        <w:t>1.72. "</w:t>
      </w:r>
      <w:hyperlink w:anchor="P12792"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эксплуатации внутризаводского транспорта";</w:t>
      </w:r>
    </w:p>
    <w:p w:rsidR="00594568" w:rsidRDefault="00594568">
      <w:pPr>
        <w:spacing w:before="220" w:after="1" w:line="220" w:lineRule="atLeast"/>
        <w:ind w:firstLine="540"/>
        <w:jc w:val="both"/>
      </w:pPr>
      <w:r>
        <w:rPr>
          <w:rFonts w:ascii="Calibri" w:hAnsi="Calibri" w:cs="Calibri"/>
        </w:rPr>
        <w:t>1.73. "</w:t>
      </w:r>
      <w:hyperlink w:anchor="P12971"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монтажных работах";</w:t>
      </w:r>
    </w:p>
    <w:p w:rsidR="00594568" w:rsidRDefault="00594568">
      <w:pPr>
        <w:spacing w:before="220" w:after="1" w:line="220" w:lineRule="atLeast"/>
        <w:ind w:firstLine="540"/>
        <w:jc w:val="both"/>
      </w:pPr>
      <w:r>
        <w:rPr>
          <w:rFonts w:ascii="Calibri" w:hAnsi="Calibri" w:cs="Calibri"/>
        </w:rPr>
        <w:t>1.74. "</w:t>
      </w:r>
      <w:hyperlink w:anchor="P13054"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изготовлению и сборке металлоконструкций";</w:t>
      </w:r>
    </w:p>
    <w:p w:rsidR="00594568" w:rsidRDefault="00594568">
      <w:pPr>
        <w:spacing w:before="220" w:after="1" w:line="220" w:lineRule="atLeast"/>
        <w:ind w:firstLine="540"/>
        <w:jc w:val="both"/>
      </w:pPr>
      <w:r>
        <w:rPr>
          <w:rFonts w:ascii="Calibri" w:hAnsi="Calibri" w:cs="Calibri"/>
        </w:rPr>
        <w:t>1.75. "</w:t>
      </w:r>
      <w:hyperlink w:anchor="P13344"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холодной обработке металлов";</w:t>
      </w:r>
    </w:p>
    <w:p w:rsidR="00594568" w:rsidRDefault="00594568">
      <w:pPr>
        <w:spacing w:before="220" w:after="1" w:line="220" w:lineRule="atLeast"/>
        <w:ind w:firstLine="540"/>
        <w:jc w:val="both"/>
      </w:pPr>
      <w:r>
        <w:rPr>
          <w:rFonts w:ascii="Calibri" w:hAnsi="Calibri" w:cs="Calibri"/>
        </w:rPr>
        <w:t>1.76. "</w:t>
      </w:r>
      <w:hyperlink w:anchor="P13523"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эксплуатации и обслуживанию производственного оборудования машиностроительного профиля";</w:t>
      </w:r>
    </w:p>
    <w:p w:rsidR="00594568" w:rsidRDefault="00594568">
      <w:pPr>
        <w:spacing w:before="220" w:after="1" w:line="220" w:lineRule="atLeast"/>
        <w:ind w:firstLine="540"/>
        <w:jc w:val="both"/>
      </w:pPr>
      <w:r>
        <w:rPr>
          <w:rFonts w:ascii="Calibri" w:hAnsi="Calibri" w:cs="Calibri"/>
        </w:rPr>
        <w:t>1.77. "</w:t>
      </w:r>
      <w:hyperlink w:anchor="P13738"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в литейном производстве";</w:t>
      </w:r>
    </w:p>
    <w:p w:rsidR="00594568" w:rsidRDefault="00594568">
      <w:pPr>
        <w:spacing w:before="220" w:after="1" w:line="220" w:lineRule="atLeast"/>
        <w:ind w:firstLine="540"/>
        <w:jc w:val="both"/>
      </w:pPr>
      <w:r>
        <w:rPr>
          <w:rFonts w:ascii="Calibri" w:hAnsi="Calibri" w:cs="Calibri"/>
        </w:rPr>
        <w:t>1.78. "</w:t>
      </w:r>
      <w:hyperlink w:anchor="P13923"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в организациях машиностроения";</w:t>
      </w:r>
    </w:p>
    <w:p w:rsidR="00594568" w:rsidRDefault="00594568">
      <w:pPr>
        <w:spacing w:before="220" w:after="1" w:line="220" w:lineRule="atLeast"/>
        <w:ind w:firstLine="540"/>
        <w:jc w:val="both"/>
      </w:pPr>
      <w:r>
        <w:rPr>
          <w:rFonts w:ascii="Calibri" w:hAnsi="Calibri" w:cs="Calibri"/>
        </w:rPr>
        <w:t>1.79. "</w:t>
      </w:r>
      <w:hyperlink w:anchor="P14170"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ремонту мостов и путепроводов";</w:t>
      </w:r>
    </w:p>
    <w:p w:rsidR="00594568" w:rsidRDefault="00594568">
      <w:pPr>
        <w:spacing w:before="220" w:after="1" w:line="220" w:lineRule="atLeast"/>
        <w:ind w:firstLine="540"/>
        <w:jc w:val="both"/>
      </w:pPr>
      <w:r>
        <w:rPr>
          <w:rFonts w:ascii="Calibri" w:hAnsi="Calibri" w:cs="Calibri"/>
        </w:rPr>
        <w:t>1.80. "</w:t>
      </w:r>
      <w:hyperlink w:anchor="P14360"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тех. обслуживанию и ремонту внутрипортового транспорта";</w:t>
      </w:r>
    </w:p>
    <w:p w:rsidR="00594568" w:rsidRDefault="00594568">
      <w:pPr>
        <w:spacing w:before="220" w:after="1" w:line="220" w:lineRule="atLeast"/>
        <w:ind w:firstLine="540"/>
        <w:jc w:val="both"/>
      </w:pPr>
      <w:r>
        <w:rPr>
          <w:rFonts w:ascii="Calibri" w:hAnsi="Calibri" w:cs="Calibri"/>
        </w:rPr>
        <w:t>1.81. "</w:t>
      </w:r>
      <w:hyperlink w:anchor="P14456"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эксплуатации машин и механизмов на территории порта";</w:t>
      </w:r>
    </w:p>
    <w:p w:rsidR="00594568" w:rsidRDefault="00594568">
      <w:pPr>
        <w:spacing w:before="220" w:after="1" w:line="220" w:lineRule="atLeast"/>
        <w:ind w:firstLine="540"/>
        <w:jc w:val="both"/>
      </w:pPr>
      <w:r>
        <w:rPr>
          <w:rFonts w:ascii="Calibri" w:hAnsi="Calibri" w:cs="Calibri"/>
        </w:rPr>
        <w:t>1.82. "</w:t>
      </w:r>
      <w:hyperlink w:anchor="P14605"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выполнении работ по эксплуатации грузоподъемных машин и механизмов";</w:t>
      </w:r>
    </w:p>
    <w:p w:rsidR="00594568" w:rsidRDefault="00594568">
      <w:pPr>
        <w:spacing w:before="220" w:after="1" w:line="220" w:lineRule="atLeast"/>
        <w:ind w:firstLine="540"/>
        <w:jc w:val="both"/>
      </w:pPr>
      <w:r>
        <w:rPr>
          <w:rFonts w:ascii="Calibri" w:hAnsi="Calibri" w:cs="Calibri"/>
        </w:rPr>
        <w:t>1.83. "</w:t>
      </w:r>
      <w:hyperlink w:anchor="P14771"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проведении слесарно-сантехнических работ";</w:t>
      </w:r>
    </w:p>
    <w:p w:rsidR="00594568" w:rsidRDefault="00594568">
      <w:pPr>
        <w:spacing w:before="220" w:after="1" w:line="220" w:lineRule="atLeast"/>
        <w:ind w:firstLine="540"/>
        <w:jc w:val="both"/>
      </w:pPr>
      <w:r>
        <w:rPr>
          <w:rFonts w:ascii="Calibri" w:hAnsi="Calibri" w:cs="Calibri"/>
        </w:rPr>
        <w:t>1.84. "</w:t>
      </w:r>
      <w:hyperlink w:anchor="P14925"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химической чистке, стирке";</w:t>
      </w:r>
    </w:p>
    <w:p w:rsidR="00594568" w:rsidRDefault="00594568">
      <w:pPr>
        <w:spacing w:before="220" w:after="1" w:line="220" w:lineRule="atLeast"/>
        <w:ind w:firstLine="540"/>
        <w:jc w:val="both"/>
      </w:pPr>
      <w:r>
        <w:rPr>
          <w:rFonts w:ascii="Calibri" w:hAnsi="Calibri" w:cs="Calibri"/>
        </w:rPr>
        <w:t>1.85. "</w:t>
      </w:r>
      <w:hyperlink w:anchor="P15146"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эксплуатации бульдозера";</w:t>
      </w:r>
    </w:p>
    <w:p w:rsidR="00594568" w:rsidRDefault="00594568">
      <w:pPr>
        <w:spacing w:before="220" w:after="1" w:line="220" w:lineRule="atLeast"/>
        <w:ind w:firstLine="540"/>
        <w:jc w:val="both"/>
      </w:pPr>
      <w:r>
        <w:rPr>
          <w:rFonts w:ascii="Calibri" w:hAnsi="Calibri" w:cs="Calibri"/>
        </w:rPr>
        <w:t>1.86. "</w:t>
      </w:r>
      <w:hyperlink w:anchor="P15304"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эксплуатации экскаватора";</w:t>
      </w:r>
    </w:p>
    <w:p w:rsidR="00594568" w:rsidRDefault="00594568">
      <w:pPr>
        <w:spacing w:before="220" w:after="1" w:line="220" w:lineRule="atLeast"/>
        <w:ind w:firstLine="540"/>
        <w:jc w:val="both"/>
      </w:pPr>
      <w:r>
        <w:rPr>
          <w:rFonts w:ascii="Calibri" w:hAnsi="Calibri" w:cs="Calibri"/>
        </w:rPr>
        <w:t>1.87. "</w:t>
      </w:r>
      <w:hyperlink w:anchor="P15456"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эксплуатации трактора";</w:t>
      </w:r>
    </w:p>
    <w:p w:rsidR="00594568" w:rsidRDefault="00594568">
      <w:pPr>
        <w:spacing w:before="220" w:after="1" w:line="220" w:lineRule="atLeast"/>
        <w:ind w:firstLine="540"/>
        <w:jc w:val="both"/>
      </w:pPr>
      <w:r>
        <w:rPr>
          <w:rFonts w:ascii="Calibri" w:hAnsi="Calibri" w:cs="Calibri"/>
        </w:rPr>
        <w:t>1.88. "</w:t>
      </w:r>
      <w:hyperlink w:anchor="P15614"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ремонту автомобильных дорог";</w:t>
      </w:r>
    </w:p>
    <w:p w:rsidR="00594568" w:rsidRDefault="00594568">
      <w:pPr>
        <w:spacing w:before="220" w:after="1" w:line="220" w:lineRule="atLeast"/>
        <w:ind w:firstLine="540"/>
        <w:jc w:val="both"/>
      </w:pPr>
      <w:r>
        <w:rPr>
          <w:rFonts w:ascii="Calibri" w:hAnsi="Calibri" w:cs="Calibri"/>
        </w:rPr>
        <w:t>1.89. "</w:t>
      </w:r>
      <w:hyperlink w:anchor="P15776"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эксплуатации катка";</w:t>
      </w:r>
    </w:p>
    <w:p w:rsidR="00594568" w:rsidRDefault="00594568">
      <w:pPr>
        <w:spacing w:before="220" w:after="1" w:line="220" w:lineRule="atLeast"/>
        <w:ind w:firstLine="540"/>
        <w:jc w:val="both"/>
      </w:pPr>
      <w:r>
        <w:rPr>
          <w:rFonts w:ascii="Calibri" w:hAnsi="Calibri" w:cs="Calibri"/>
        </w:rPr>
        <w:t>1.90. "</w:t>
      </w:r>
      <w:hyperlink w:anchor="P15915"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укладке асфальтобетона";</w:t>
      </w:r>
    </w:p>
    <w:p w:rsidR="00594568" w:rsidRDefault="00594568">
      <w:pPr>
        <w:spacing w:before="220" w:after="1" w:line="220" w:lineRule="atLeast"/>
        <w:ind w:firstLine="540"/>
        <w:jc w:val="both"/>
      </w:pPr>
      <w:r>
        <w:rPr>
          <w:rFonts w:ascii="Calibri" w:hAnsi="Calibri" w:cs="Calibri"/>
        </w:rPr>
        <w:lastRenderedPageBreak/>
        <w:t>1.91. "</w:t>
      </w:r>
      <w:hyperlink w:anchor="P16054"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разметке автомобильных дорог";</w:t>
      </w:r>
    </w:p>
    <w:p w:rsidR="00594568" w:rsidRDefault="00594568">
      <w:pPr>
        <w:spacing w:before="220" w:after="1" w:line="220" w:lineRule="atLeast"/>
        <w:ind w:firstLine="540"/>
        <w:jc w:val="both"/>
      </w:pPr>
      <w:r>
        <w:rPr>
          <w:rFonts w:ascii="Calibri" w:hAnsi="Calibri" w:cs="Calibri"/>
        </w:rPr>
        <w:t>1.92. "</w:t>
      </w:r>
      <w:hyperlink w:anchor="P16206"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в полиграфических организациях";</w:t>
      </w:r>
    </w:p>
    <w:p w:rsidR="00594568" w:rsidRDefault="00594568">
      <w:pPr>
        <w:spacing w:before="220" w:after="1" w:line="220" w:lineRule="atLeast"/>
        <w:ind w:firstLine="540"/>
        <w:jc w:val="both"/>
      </w:pPr>
      <w:r>
        <w:rPr>
          <w:rFonts w:ascii="Calibri" w:hAnsi="Calibri" w:cs="Calibri"/>
        </w:rPr>
        <w:t>1.93. "</w:t>
      </w:r>
      <w:hyperlink w:anchor="P16451"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пайке, лужению, наплавке";</w:t>
      </w:r>
    </w:p>
    <w:p w:rsidR="00594568" w:rsidRDefault="00594568">
      <w:pPr>
        <w:spacing w:before="220" w:after="1" w:line="220" w:lineRule="atLeast"/>
        <w:ind w:firstLine="540"/>
        <w:jc w:val="both"/>
      </w:pPr>
      <w:r>
        <w:rPr>
          <w:rFonts w:ascii="Calibri" w:hAnsi="Calibri" w:cs="Calibri"/>
        </w:rPr>
        <w:t>1.94. "</w:t>
      </w:r>
      <w:hyperlink w:anchor="P16642"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на металлообрабатывающих станках и оборудовании";</w:t>
      </w:r>
    </w:p>
    <w:p w:rsidR="00594568" w:rsidRDefault="00594568">
      <w:pPr>
        <w:spacing w:before="220" w:after="1" w:line="220" w:lineRule="atLeast"/>
        <w:ind w:firstLine="540"/>
        <w:jc w:val="both"/>
      </w:pPr>
      <w:r>
        <w:rPr>
          <w:rFonts w:ascii="Calibri" w:hAnsi="Calibri" w:cs="Calibri"/>
        </w:rPr>
        <w:t>1.95. "</w:t>
      </w:r>
      <w:hyperlink w:anchor="P17141"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эксплуатации, перевозке и хранению баллонов с сжиженным газом и газовых баллонов";</w:t>
      </w:r>
    </w:p>
    <w:p w:rsidR="00594568" w:rsidRDefault="00594568">
      <w:pPr>
        <w:spacing w:before="220" w:after="1" w:line="220" w:lineRule="atLeast"/>
        <w:ind w:firstLine="540"/>
        <w:jc w:val="both"/>
      </w:pPr>
      <w:r>
        <w:rPr>
          <w:rFonts w:ascii="Calibri" w:hAnsi="Calibri" w:cs="Calibri"/>
        </w:rPr>
        <w:t>1.96. "</w:t>
      </w:r>
      <w:hyperlink w:anchor="P17238"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производству цемента";</w:t>
      </w:r>
    </w:p>
    <w:p w:rsidR="00594568" w:rsidRDefault="00594568">
      <w:pPr>
        <w:spacing w:before="220" w:after="1" w:line="220" w:lineRule="atLeast"/>
        <w:ind w:firstLine="540"/>
        <w:jc w:val="both"/>
      </w:pPr>
      <w:r>
        <w:rPr>
          <w:rFonts w:ascii="Calibri" w:hAnsi="Calibri" w:cs="Calibri"/>
        </w:rPr>
        <w:t>1.97. "</w:t>
      </w:r>
      <w:hyperlink w:anchor="P17405"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переработке молока";</w:t>
      </w:r>
    </w:p>
    <w:p w:rsidR="00594568" w:rsidRDefault="00594568">
      <w:pPr>
        <w:spacing w:before="220" w:after="1" w:line="220" w:lineRule="atLeast"/>
        <w:ind w:firstLine="540"/>
        <w:jc w:val="both"/>
      </w:pPr>
      <w:r>
        <w:rPr>
          <w:rFonts w:ascii="Calibri" w:hAnsi="Calibri" w:cs="Calibri"/>
        </w:rPr>
        <w:t>1.98. "</w:t>
      </w:r>
      <w:hyperlink w:anchor="P17530"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производству хлебобулочных и макаронных изделий";</w:t>
      </w:r>
    </w:p>
    <w:p w:rsidR="00594568" w:rsidRDefault="00594568">
      <w:pPr>
        <w:spacing w:before="220" w:after="1" w:line="220" w:lineRule="atLeast"/>
        <w:ind w:firstLine="540"/>
        <w:jc w:val="both"/>
      </w:pPr>
      <w:r>
        <w:rPr>
          <w:rFonts w:ascii="Calibri" w:hAnsi="Calibri" w:cs="Calibri"/>
        </w:rPr>
        <w:t>1.99. "</w:t>
      </w:r>
      <w:hyperlink w:anchor="P17727"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производству алкогольной и безалкогольной продукции";</w:t>
      </w:r>
    </w:p>
    <w:p w:rsidR="00594568" w:rsidRDefault="00594568">
      <w:pPr>
        <w:spacing w:before="220" w:after="1" w:line="220" w:lineRule="atLeast"/>
        <w:ind w:firstLine="540"/>
        <w:jc w:val="both"/>
      </w:pPr>
      <w:r>
        <w:rPr>
          <w:rFonts w:ascii="Calibri" w:hAnsi="Calibri" w:cs="Calibri"/>
        </w:rPr>
        <w:t>1.100. "</w:t>
      </w:r>
      <w:hyperlink w:anchor="P17990" w:history="1">
        <w:r>
          <w:rPr>
            <w:rFonts w:ascii="Calibri" w:hAnsi="Calibri" w:cs="Calibri"/>
            <w:color w:val="0000FF"/>
          </w:rPr>
          <w:t>По проверке</w:t>
        </w:r>
      </w:hyperlink>
      <w:r>
        <w:rPr>
          <w:rFonts w:ascii="Calibri" w:hAnsi="Calibri" w:cs="Calibri"/>
        </w:rPr>
        <w:t xml:space="preserve"> соблюдения требований по обеспечению принятия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594568" w:rsidRDefault="00594568">
      <w:pPr>
        <w:spacing w:before="220" w:after="1" w:line="220" w:lineRule="atLeast"/>
        <w:ind w:firstLine="540"/>
        <w:jc w:val="both"/>
      </w:pPr>
      <w:r>
        <w:rPr>
          <w:rFonts w:ascii="Calibri" w:hAnsi="Calibri" w:cs="Calibri"/>
        </w:rPr>
        <w:t>1.101. "</w:t>
      </w:r>
      <w:hyperlink w:anchor="P18129"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газопламенной обработке металлов";</w:t>
      </w:r>
    </w:p>
    <w:p w:rsidR="00594568" w:rsidRDefault="00594568">
      <w:pPr>
        <w:spacing w:before="220" w:after="1" w:line="220" w:lineRule="atLeast"/>
        <w:ind w:firstLine="540"/>
        <w:jc w:val="both"/>
      </w:pPr>
      <w:r>
        <w:rPr>
          <w:rFonts w:ascii="Calibri" w:hAnsi="Calibri" w:cs="Calibri"/>
        </w:rPr>
        <w:t>1.102. "</w:t>
      </w:r>
      <w:hyperlink w:anchor="P18386"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напылению и нанесению металлопокрытий";</w:t>
      </w:r>
    </w:p>
    <w:p w:rsidR="00594568" w:rsidRDefault="00594568">
      <w:pPr>
        <w:spacing w:before="220" w:after="1" w:line="220" w:lineRule="atLeast"/>
        <w:ind w:firstLine="540"/>
        <w:jc w:val="both"/>
      </w:pPr>
      <w:r>
        <w:rPr>
          <w:rFonts w:ascii="Calibri" w:hAnsi="Calibri" w:cs="Calibri"/>
        </w:rPr>
        <w:t>1.103. "</w:t>
      </w:r>
      <w:hyperlink w:anchor="P18613"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термической обработке металлов";</w:t>
      </w:r>
    </w:p>
    <w:p w:rsidR="00594568" w:rsidRDefault="00594568">
      <w:pPr>
        <w:spacing w:before="220" w:after="1" w:line="220" w:lineRule="atLeast"/>
        <w:ind w:firstLine="540"/>
        <w:jc w:val="both"/>
      </w:pPr>
      <w:r>
        <w:rPr>
          <w:rFonts w:ascii="Calibri" w:hAnsi="Calibri" w:cs="Calibri"/>
        </w:rPr>
        <w:t>1.104. "</w:t>
      </w:r>
      <w:hyperlink w:anchor="P18948"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ремонту и техническом обслуживании сельскохозяйственной техники";</w:t>
      </w:r>
    </w:p>
    <w:p w:rsidR="00594568" w:rsidRDefault="00594568">
      <w:pPr>
        <w:spacing w:before="220" w:after="1" w:line="220" w:lineRule="atLeast"/>
        <w:ind w:firstLine="540"/>
        <w:jc w:val="both"/>
      </w:pPr>
      <w:r>
        <w:rPr>
          <w:rFonts w:ascii="Calibri" w:hAnsi="Calibri" w:cs="Calibri"/>
        </w:rPr>
        <w:t>1.105. "</w:t>
      </w:r>
      <w:hyperlink w:anchor="P19134"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по эксплуатации торговых складов, баз и холодильников";</w:t>
      </w:r>
    </w:p>
    <w:p w:rsidR="00594568" w:rsidRDefault="00594568">
      <w:pPr>
        <w:spacing w:before="220" w:after="1" w:line="220" w:lineRule="atLeast"/>
        <w:ind w:firstLine="540"/>
        <w:jc w:val="both"/>
      </w:pPr>
      <w:r>
        <w:rPr>
          <w:rFonts w:ascii="Calibri" w:hAnsi="Calibri" w:cs="Calibri"/>
        </w:rPr>
        <w:t>1.106. "</w:t>
      </w:r>
      <w:hyperlink w:anchor="P19445" w:history="1">
        <w:r>
          <w:rPr>
            <w:rFonts w:ascii="Calibri" w:hAnsi="Calibri" w:cs="Calibri"/>
            <w:color w:val="0000FF"/>
          </w:rPr>
          <w:t>По проверке</w:t>
        </w:r>
      </w:hyperlink>
      <w:r>
        <w:rPr>
          <w:rFonts w:ascii="Calibri" w:hAnsi="Calibri" w:cs="Calibri"/>
        </w:rPr>
        <w:t xml:space="preserve"> выполнения требований охраны труда при работах на городском электрическом транспорте";</w:t>
      </w:r>
    </w:p>
    <w:p w:rsidR="00594568" w:rsidRDefault="00594568">
      <w:pPr>
        <w:spacing w:before="220" w:after="1" w:line="220" w:lineRule="atLeast"/>
        <w:ind w:firstLine="540"/>
        <w:jc w:val="both"/>
      </w:pPr>
      <w:r>
        <w:rPr>
          <w:rFonts w:ascii="Calibri" w:hAnsi="Calibri" w:cs="Calibri"/>
        </w:rPr>
        <w:t>1.107. "</w:t>
      </w:r>
      <w:hyperlink w:anchor="P19570" w:history="1">
        <w:r>
          <w:rPr>
            <w:rFonts w:ascii="Calibri" w:hAnsi="Calibri" w:cs="Calibri"/>
            <w:color w:val="0000FF"/>
          </w:rPr>
          <w:t>По проверке</w:t>
        </w:r>
      </w:hyperlink>
      <w:r>
        <w:rPr>
          <w:rFonts w:ascii="Calibri" w:hAnsi="Calibri" w:cs="Calibri"/>
        </w:rPr>
        <w:t xml:space="preserve"> соблюдения гарантий медицинских работников".</w:t>
      </w:r>
    </w:p>
    <w:p w:rsidR="00594568" w:rsidRDefault="00594568">
      <w:pPr>
        <w:spacing w:before="220" w:after="1" w:line="220" w:lineRule="atLeast"/>
        <w:ind w:firstLine="540"/>
        <w:jc w:val="both"/>
      </w:pPr>
      <w:r>
        <w:rPr>
          <w:rFonts w:ascii="Calibri" w:hAnsi="Calibri" w:cs="Calibri"/>
        </w:rPr>
        <w:t>2. Настоящий приказ вступает в силу с 1 января 2018 года.</w:t>
      </w:r>
    </w:p>
    <w:p w:rsidR="00594568" w:rsidRDefault="00594568">
      <w:pPr>
        <w:spacing w:before="220" w:after="1" w:line="220" w:lineRule="atLeast"/>
        <w:ind w:firstLine="540"/>
        <w:jc w:val="both"/>
      </w:pPr>
      <w:r>
        <w:rPr>
          <w:rFonts w:ascii="Calibri" w:hAnsi="Calibri" w:cs="Calibri"/>
        </w:rPr>
        <w:t>3. Контроль за исполнением настоящего приказа возложить на заместителя руководителя Федеральной службы по труду и занятости И.И. Шкловца.</w:t>
      </w:r>
    </w:p>
    <w:p w:rsidR="00594568" w:rsidRDefault="00594568">
      <w:pPr>
        <w:spacing w:after="1" w:line="220" w:lineRule="atLeast"/>
        <w:jc w:val="both"/>
      </w:pPr>
    </w:p>
    <w:p w:rsidR="00594568" w:rsidRDefault="00594568">
      <w:pPr>
        <w:spacing w:after="1" w:line="220" w:lineRule="atLeast"/>
        <w:jc w:val="right"/>
      </w:pPr>
      <w:r>
        <w:rPr>
          <w:rFonts w:ascii="Calibri" w:hAnsi="Calibri" w:cs="Calibri"/>
        </w:rPr>
        <w:t>Руководитель</w:t>
      </w:r>
    </w:p>
    <w:p w:rsidR="00594568" w:rsidRDefault="00594568">
      <w:pPr>
        <w:spacing w:after="1" w:line="220" w:lineRule="atLeast"/>
        <w:jc w:val="right"/>
      </w:pPr>
      <w:r>
        <w:rPr>
          <w:rFonts w:ascii="Calibri" w:hAnsi="Calibri" w:cs="Calibri"/>
        </w:rPr>
        <w:lastRenderedPageBreak/>
        <w:t>В.Л.ВУКОЛОВ</w:t>
      </w: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0" w:name="P138"/>
      <w:bookmarkEnd w:id="0"/>
      <w:r>
        <w:rPr>
          <w:rFonts w:ascii="Calibri" w:hAnsi="Calibri" w:cs="Calibri"/>
        </w:rPr>
        <w:t>Проверочный лист (список контрольных вопросов) N 1</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 xml:space="preserve">"По проверке порядка оформления приема на работу" </w:t>
      </w:r>
      <w:hyperlink w:anchor="P236"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594568">
        <w:tc>
          <w:tcPr>
            <w:tcW w:w="4649"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422"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649"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422" w:type="dxa"/>
          </w:tcPr>
          <w:p w:rsidR="00594568" w:rsidRDefault="00594568">
            <w:pPr>
              <w:spacing w:after="1" w:line="220" w:lineRule="atLeast"/>
            </w:pPr>
          </w:p>
        </w:tc>
      </w:tr>
      <w:tr w:rsidR="00594568">
        <w:tc>
          <w:tcPr>
            <w:tcW w:w="4649"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422" w:type="dxa"/>
          </w:tcPr>
          <w:p w:rsidR="00594568" w:rsidRDefault="00594568">
            <w:pPr>
              <w:spacing w:after="1" w:line="220" w:lineRule="atLeast"/>
            </w:pPr>
          </w:p>
        </w:tc>
      </w:tr>
      <w:tr w:rsidR="00594568">
        <w:tc>
          <w:tcPr>
            <w:tcW w:w="4649"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422" w:type="dxa"/>
          </w:tcPr>
          <w:p w:rsidR="00594568" w:rsidRDefault="00594568">
            <w:pPr>
              <w:spacing w:after="1" w:line="220" w:lineRule="atLeast"/>
            </w:pPr>
          </w:p>
        </w:tc>
      </w:tr>
      <w:tr w:rsidR="00594568">
        <w:tc>
          <w:tcPr>
            <w:tcW w:w="4649"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422" w:type="dxa"/>
          </w:tcPr>
          <w:p w:rsidR="00594568" w:rsidRDefault="00594568">
            <w:pPr>
              <w:spacing w:after="1" w:line="220" w:lineRule="atLeast"/>
            </w:pPr>
          </w:p>
        </w:tc>
      </w:tr>
      <w:tr w:rsidR="00594568">
        <w:tc>
          <w:tcPr>
            <w:tcW w:w="4649"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422"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___________________________________</w:t>
            </w:r>
          </w:p>
        </w:tc>
      </w:tr>
      <w:tr w:rsidR="00594568">
        <w:tc>
          <w:tcPr>
            <w:tcW w:w="4649"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422" w:type="dxa"/>
          </w:tcPr>
          <w:p w:rsidR="00594568" w:rsidRDefault="00594568">
            <w:pPr>
              <w:spacing w:after="1" w:line="220" w:lineRule="atLeast"/>
            </w:pPr>
          </w:p>
        </w:tc>
      </w:tr>
      <w:tr w:rsidR="00594568">
        <w:tc>
          <w:tcPr>
            <w:tcW w:w="4649"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422" w:type="dxa"/>
          </w:tcPr>
          <w:p w:rsidR="00594568" w:rsidRDefault="00594568">
            <w:pPr>
              <w:spacing w:after="1" w:line="220" w:lineRule="atLeast"/>
            </w:pPr>
            <w:r>
              <w:rPr>
                <w:rFonts w:ascii="Calibri" w:hAnsi="Calibri" w:cs="Calibri"/>
              </w:rPr>
              <w:t>N ___________ от ___________________</w:t>
            </w:r>
          </w:p>
        </w:tc>
      </w:tr>
      <w:tr w:rsidR="00594568">
        <w:tc>
          <w:tcPr>
            <w:tcW w:w="4649"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422"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649"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422"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rsidSect="00C05176">
          <w:pgSz w:w="11906" w:h="16838"/>
          <w:pgMar w:top="1134" w:right="850" w:bottom="1134" w:left="1701" w:header="708" w:footer="708" w:gutter="0"/>
          <w:cols w:space="708"/>
          <w:docGrid w:linePitch="36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Трудовой договор заключен в письменной форме.</w:t>
            </w:r>
          </w:p>
        </w:tc>
        <w:tc>
          <w:tcPr>
            <w:tcW w:w="5160" w:type="dxa"/>
          </w:tcPr>
          <w:p w:rsidR="00594568" w:rsidRDefault="00594568">
            <w:pPr>
              <w:spacing w:after="1" w:line="220" w:lineRule="atLeast"/>
            </w:pPr>
            <w:hyperlink r:id="rId11" w:history="1">
              <w:r>
                <w:rPr>
                  <w:rFonts w:ascii="Calibri" w:hAnsi="Calibri" w:cs="Calibri"/>
                  <w:color w:val="0000FF"/>
                </w:rPr>
                <w:t>Часть 1 статьи 67</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Лица, принимаемые на работу с вредными и (или) опасными условиями труда (в том числе на подземные работы), а также на работы, связанные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w:t>
            </w:r>
          </w:p>
        </w:tc>
        <w:tc>
          <w:tcPr>
            <w:tcW w:w="5160" w:type="dxa"/>
          </w:tcPr>
          <w:p w:rsidR="00594568" w:rsidRDefault="00594568">
            <w:pPr>
              <w:spacing w:after="1" w:line="220" w:lineRule="atLeast"/>
            </w:pPr>
            <w:hyperlink r:id="rId12" w:history="1">
              <w:r>
                <w:rPr>
                  <w:rFonts w:ascii="Calibri" w:hAnsi="Calibri" w:cs="Calibri"/>
                  <w:color w:val="0000FF"/>
                </w:rPr>
                <w:t>Статья 69</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2004, N 35, ст. 3607; 2013, N 48, ст. 6165; 2013, N 52 часть I), ст. 6986)</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Получение работником экземпляра трудового договора подтверждено подписью работника на экземпляре трудового договора, хранящемся у работодателя.</w:t>
            </w:r>
          </w:p>
        </w:tc>
        <w:tc>
          <w:tcPr>
            <w:tcW w:w="5160" w:type="dxa"/>
          </w:tcPr>
          <w:p w:rsidR="00594568" w:rsidRDefault="00594568">
            <w:pPr>
              <w:spacing w:after="1" w:line="220" w:lineRule="atLeast"/>
            </w:pPr>
            <w:hyperlink r:id="rId13" w:history="1">
              <w:r>
                <w:rPr>
                  <w:rFonts w:ascii="Calibri" w:hAnsi="Calibri" w:cs="Calibri"/>
                  <w:color w:val="0000FF"/>
                </w:rPr>
                <w:t>Часть 1 статьи 67</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Отсутствуют факты заключения гражданско-правовых договоров, фактически регулирующих трудовые отношения между работником и работодателем.</w:t>
            </w:r>
          </w:p>
        </w:tc>
        <w:tc>
          <w:tcPr>
            <w:tcW w:w="5160" w:type="dxa"/>
          </w:tcPr>
          <w:p w:rsidR="00594568" w:rsidRDefault="00594568">
            <w:pPr>
              <w:spacing w:after="1" w:line="220" w:lineRule="atLeast"/>
            </w:pPr>
            <w:hyperlink r:id="rId14" w:history="1">
              <w:r>
                <w:rPr>
                  <w:rFonts w:ascii="Calibri" w:hAnsi="Calibri" w:cs="Calibri"/>
                  <w:color w:val="0000FF"/>
                </w:rPr>
                <w:t>Статья 15</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2013, N 52 (часть </w:t>
            </w:r>
            <w:r>
              <w:rPr>
                <w:rFonts w:ascii="Calibri" w:hAnsi="Calibri" w:cs="Calibri"/>
              </w:rPr>
              <w:lastRenderedPageBreak/>
              <w:t>I), ст. 6986)</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5</w:t>
            </w:r>
          </w:p>
        </w:tc>
        <w:tc>
          <w:tcPr>
            <w:tcW w:w="5669" w:type="dxa"/>
          </w:tcPr>
          <w:p w:rsidR="00594568" w:rsidRDefault="00594568">
            <w:pPr>
              <w:spacing w:after="1" w:line="220" w:lineRule="atLeast"/>
            </w:pPr>
            <w:r>
              <w:rPr>
                <w:rFonts w:ascii="Calibri" w:hAnsi="Calibri" w:cs="Calibri"/>
              </w:rPr>
              <w:t>Содержание приказов (распоряжений) о приеме на работу соответствуют условиям заключенных трудовых договоров.</w:t>
            </w:r>
          </w:p>
        </w:tc>
        <w:tc>
          <w:tcPr>
            <w:tcW w:w="5160" w:type="dxa"/>
          </w:tcPr>
          <w:p w:rsidR="00594568" w:rsidRDefault="00594568">
            <w:pPr>
              <w:spacing w:after="1" w:line="220" w:lineRule="atLeast"/>
            </w:pPr>
            <w:hyperlink r:id="rId15" w:history="1">
              <w:r>
                <w:rPr>
                  <w:rFonts w:ascii="Calibri" w:hAnsi="Calibri" w:cs="Calibri"/>
                  <w:color w:val="0000FF"/>
                </w:rPr>
                <w:t>Часть 1 статьи 68</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Приказ (распоряжение) работодателя о приеме на работу объявлен работнику под роспись в трехдневный срок со дня фактического начала работы.</w:t>
            </w:r>
          </w:p>
        </w:tc>
        <w:tc>
          <w:tcPr>
            <w:tcW w:w="5160" w:type="dxa"/>
          </w:tcPr>
          <w:p w:rsidR="00594568" w:rsidRDefault="00594568">
            <w:pPr>
              <w:spacing w:after="1" w:line="220" w:lineRule="atLeast"/>
            </w:pPr>
            <w:hyperlink r:id="rId16" w:history="1">
              <w:r>
                <w:rPr>
                  <w:rFonts w:ascii="Calibri" w:hAnsi="Calibri" w:cs="Calibri"/>
                  <w:color w:val="0000FF"/>
                </w:rPr>
                <w:t>Часть 2 статьи 68</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При приеме на работу (до подписания трудового договора) работодатель ознакомил работников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(при наличии).</w:t>
            </w:r>
          </w:p>
        </w:tc>
        <w:tc>
          <w:tcPr>
            <w:tcW w:w="5160" w:type="dxa"/>
          </w:tcPr>
          <w:p w:rsidR="00594568" w:rsidRDefault="00594568">
            <w:pPr>
              <w:spacing w:after="1" w:line="220" w:lineRule="atLeast"/>
            </w:pPr>
            <w:hyperlink r:id="rId17" w:history="1">
              <w:r>
                <w:rPr>
                  <w:rFonts w:ascii="Calibri" w:hAnsi="Calibri" w:cs="Calibri"/>
                  <w:color w:val="0000FF"/>
                </w:rPr>
                <w:t>Часть 3 статьи 68</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 w:name="P236"/>
            <w:bookmarkEnd w:id="1"/>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2" w:name="P250"/>
      <w:bookmarkEnd w:id="2"/>
      <w:r>
        <w:rPr>
          <w:rFonts w:ascii="Calibri" w:hAnsi="Calibri" w:cs="Calibri"/>
        </w:rPr>
        <w:t>Проверочный лист (список контрольных вопросов) N 2</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по содержанию</w:t>
      </w:r>
    </w:p>
    <w:p w:rsidR="00594568" w:rsidRDefault="00594568">
      <w:pPr>
        <w:spacing w:after="1" w:line="220" w:lineRule="atLeast"/>
        <w:jc w:val="center"/>
      </w:pPr>
      <w:r>
        <w:rPr>
          <w:rFonts w:ascii="Calibri" w:hAnsi="Calibri" w:cs="Calibri"/>
        </w:rPr>
        <w:t xml:space="preserve">трудовых договоров" </w:t>
      </w:r>
      <w:hyperlink w:anchor="P454"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4876"/>
        <w:gridCol w:w="5953"/>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4876"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953"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4876" w:type="dxa"/>
            <w:vMerge/>
          </w:tcPr>
          <w:p w:rsidR="00594568" w:rsidRDefault="00594568"/>
        </w:tc>
        <w:tc>
          <w:tcPr>
            <w:tcW w:w="5953"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4876" w:type="dxa"/>
          </w:tcPr>
          <w:p w:rsidR="00594568" w:rsidRDefault="00594568">
            <w:pPr>
              <w:spacing w:after="1" w:line="220" w:lineRule="atLeast"/>
              <w:jc w:val="center"/>
            </w:pPr>
            <w:r>
              <w:rPr>
                <w:rFonts w:ascii="Calibri" w:hAnsi="Calibri" w:cs="Calibri"/>
              </w:rPr>
              <w:t>2</w:t>
            </w:r>
          </w:p>
        </w:tc>
        <w:tc>
          <w:tcPr>
            <w:tcW w:w="5953"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4876" w:type="dxa"/>
          </w:tcPr>
          <w:p w:rsidR="00594568" w:rsidRDefault="00594568">
            <w:pPr>
              <w:spacing w:after="1" w:line="220" w:lineRule="atLeast"/>
            </w:pPr>
            <w:r>
              <w:rPr>
                <w:rFonts w:ascii="Calibri" w:hAnsi="Calibri" w:cs="Calibri"/>
              </w:rPr>
              <w:t>В трудовом договоре указаны:</w:t>
            </w:r>
          </w:p>
          <w:p w:rsidR="00594568" w:rsidRDefault="00594568">
            <w:pPr>
              <w:spacing w:after="1" w:line="220" w:lineRule="atLeast"/>
            </w:pPr>
            <w:r>
              <w:rPr>
                <w:rFonts w:ascii="Calibri" w:hAnsi="Calibri" w:cs="Calibri"/>
              </w:rPr>
              <w:t>- фамилия, имя, отчество работника и наименование работодателя (фамилия, имя, отчество работодателя - физического лица);</w:t>
            </w:r>
          </w:p>
          <w:p w:rsidR="00594568" w:rsidRDefault="00594568">
            <w:pPr>
              <w:spacing w:after="1" w:line="220" w:lineRule="atLeast"/>
            </w:pPr>
            <w:r>
              <w:rPr>
                <w:rFonts w:ascii="Calibri" w:hAnsi="Calibri" w:cs="Calibri"/>
              </w:rPr>
              <w:t>- сведения о документах, удостоверяющих личность работника и работодателя - физического лица;</w:t>
            </w:r>
          </w:p>
          <w:p w:rsidR="00594568" w:rsidRDefault="00594568">
            <w:pPr>
              <w:spacing w:after="1" w:line="220" w:lineRule="atLeast"/>
            </w:pPr>
            <w:r>
              <w:rPr>
                <w:rFonts w:ascii="Calibri" w:hAnsi="Calibri" w:cs="Calibri"/>
              </w:rPr>
              <w:t>- 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594568" w:rsidRDefault="00594568">
            <w:pPr>
              <w:spacing w:after="1" w:line="220" w:lineRule="atLeast"/>
            </w:pPr>
            <w:r>
              <w:rPr>
                <w:rFonts w:ascii="Calibri" w:hAnsi="Calibri" w:cs="Calibri"/>
              </w:rPr>
              <w:t>- сведения о представителе работодателя, подписавшем трудовой договор, и основание, в силу которого он наделен соответствующими полномочиями;</w:t>
            </w:r>
          </w:p>
          <w:p w:rsidR="00594568" w:rsidRDefault="00594568">
            <w:pPr>
              <w:spacing w:after="1" w:line="220" w:lineRule="atLeast"/>
            </w:pPr>
            <w:r>
              <w:rPr>
                <w:rFonts w:ascii="Calibri" w:hAnsi="Calibri" w:cs="Calibri"/>
              </w:rPr>
              <w:t>- место и дата заключения трудового договора</w:t>
            </w:r>
          </w:p>
        </w:tc>
        <w:tc>
          <w:tcPr>
            <w:tcW w:w="5953" w:type="dxa"/>
          </w:tcPr>
          <w:p w:rsidR="00594568" w:rsidRDefault="00594568">
            <w:pPr>
              <w:spacing w:after="1" w:line="220" w:lineRule="atLeast"/>
            </w:pPr>
            <w:hyperlink r:id="rId18" w:history="1">
              <w:r>
                <w:rPr>
                  <w:rFonts w:ascii="Calibri" w:hAnsi="Calibri" w:cs="Calibri"/>
                  <w:color w:val="0000FF"/>
                </w:rPr>
                <w:t>Часть 1 статьи 57</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w:t>
            </w:r>
          </w:p>
        </w:tc>
        <w:tc>
          <w:tcPr>
            <w:tcW w:w="4876" w:type="dxa"/>
          </w:tcPr>
          <w:p w:rsidR="00594568" w:rsidRDefault="00594568">
            <w:pPr>
              <w:spacing w:after="1" w:line="220" w:lineRule="atLeast"/>
            </w:pPr>
            <w:r>
              <w:rPr>
                <w:rFonts w:ascii="Calibri" w:hAnsi="Calibri" w:cs="Calibri"/>
              </w:rPr>
              <w:t>В трудовой договор включены обязательные условия о (в пункте проставляется "нет" в случае наличия хотя бы одного "нет" в подпунктах):</w:t>
            </w:r>
          </w:p>
        </w:tc>
        <w:tc>
          <w:tcPr>
            <w:tcW w:w="5953" w:type="dxa"/>
            <w:vMerge w:val="restart"/>
          </w:tcPr>
          <w:p w:rsidR="00594568" w:rsidRDefault="00594568">
            <w:pPr>
              <w:spacing w:after="1" w:line="220" w:lineRule="atLeast"/>
            </w:pPr>
            <w:hyperlink r:id="rId19" w:history="1">
              <w:r>
                <w:rPr>
                  <w:rFonts w:ascii="Calibri" w:hAnsi="Calibri" w:cs="Calibri"/>
                  <w:color w:val="0000FF"/>
                </w:rPr>
                <w:t>Часть 2 статьи 57</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2008, N 9, ст. 812; 2012, N 50 (ч. 5), ст. 6959)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4876" w:type="dxa"/>
          </w:tcPr>
          <w:p w:rsidR="00594568" w:rsidRDefault="00594568">
            <w:pPr>
              <w:spacing w:after="1" w:line="220" w:lineRule="atLeast"/>
            </w:pPr>
            <w:r>
              <w:rPr>
                <w:rFonts w:ascii="Calibri" w:hAnsi="Calibri" w:cs="Calibri"/>
              </w:rPr>
              <w:t>месте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месте работы с указанием обособленного структурного подразделения и его местонахождения</w:t>
            </w:r>
          </w:p>
        </w:tc>
        <w:tc>
          <w:tcPr>
            <w:tcW w:w="5953" w:type="dxa"/>
            <w:vMerge/>
          </w:tcPr>
          <w:p w:rsidR="00594568" w:rsidRDefault="00594568"/>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4876" w:type="dxa"/>
          </w:tcPr>
          <w:p w:rsidR="00594568" w:rsidRDefault="00594568">
            <w:pPr>
              <w:spacing w:after="1" w:line="220" w:lineRule="atLeast"/>
            </w:pPr>
            <w:r>
              <w:rPr>
                <w:rFonts w:ascii="Calibri" w:hAnsi="Calibri" w:cs="Calibri"/>
              </w:rPr>
              <w:t>трудовой функции</w:t>
            </w:r>
          </w:p>
        </w:tc>
        <w:tc>
          <w:tcPr>
            <w:tcW w:w="5953" w:type="dxa"/>
            <w:vMerge/>
          </w:tcPr>
          <w:p w:rsidR="00594568" w:rsidRDefault="00594568"/>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4876" w:type="dxa"/>
          </w:tcPr>
          <w:p w:rsidR="00594568" w:rsidRDefault="00594568">
            <w:pPr>
              <w:spacing w:after="1" w:line="220" w:lineRule="atLeast"/>
            </w:pPr>
            <w:r>
              <w:rPr>
                <w:rFonts w:ascii="Calibri" w:hAnsi="Calibri" w:cs="Calibri"/>
              </w:rPr>
              <w:t>дате начала работы, а в случае, если заключается срочный договор, то дополнительно указываются срок его действия и причины, послужившие основанием для заключения срочного трудового договора</w:t>
            </w:r>
          </w:p>
        </w:tc>
        <w:tc>
          <w:tcPr>
            <w:tcW w:w="5953" w:type="dxa"/>
            <w:vMerge/>
          </w:tcPr>
          <w:p w:rsidR="00594568" w:rsidRDefault="00594568"/>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4876" w:type="dxa"/>
          </w:tcPr>
          <w:p w:rsidR="00594568" w:rsidRDefault="00594568">
            <w:pPr>
              <w:spacing w:after="1" w:line="220" w:lineRule="atLeast"/>
            </w:pPr>
            <w:r>
              <w:rPr>
                <w:rFonts w:ascii="Calibri" w:hAnsi="Calibri" w:cs="Calibri"/>
              </w:rPr>
              <w:t>условиях оплаты труда</w:t>
            </w:r>
          </w:p>
        </w:tc>
        <w:tc>
          <w:tcPr>
            <w:tcW w:w="5953" w:type="dxa"/>
            <w:vMerge/>
          </w:tcPr>
          <w:p w:rsidR="00594568" w:rsidRDefault="00594568"/>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4876" w:type="dxa"/>
          </w:tcPr>
          <w:p w:rsidR="00594568" w:rsidRDefault="00594568">
            <w:pPr>
              <w:spacing w:after="1" w:line="220" w:lineRule="atLeast"/>
            </w:pPr>
            <w:r>
              <w:rPr>
                <w:rFonts w:ascii="Calibri" w:hAnsi="Calibri" w:cs="Calibri"/>
              </w:rPr>
              <w:t>режиме рабочего времени и отдыха (в отношении работников, режим рабочего времени и отдыха которых отличается от общих правил, установленных у работодателя)</w:t>
            </w:r>
          </w:p>
        </w:tc>
        <w:tc>
          <w:tcPr>
            <w:tcW w:w="5953" w:type="dxa"/>
            <w:vMerge/>
          </w:tcPr>
          <w:p w:rsidR="00594568" w:rsidRDefault="00594568"/>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2.6.</w:t>
            </w:r>
          </w:p>
        </w:tc>
        <w:tc>
          <w:tcPr>
            <w:tcW w:w="4876" w:type="dxa"/>
          </w:tcPr>
          <w:p w:rsidR="00594568" w:rsidRDefault="00594568">
            <w:pPr>
              <w:spacing w:after="1" w:line="220" w:lineRule="atLeast"/>
            </w:pPr>
            <w:r>
              <w:rPr>
                <w:rFonts w:ascii="Calibri" w:hAnsi="Calibri" w:cs="Calibri"/>
              </w:rPr>
              <w:t xml:space="preserve">гарантиях и компенсациях за работу во вредных и/или опасных условиях труда </w:t>
            </w:r>
            <w:hyperlink w:anchor="P458" w:history="1">
              <w:r>
                <w:rPr>
                  <w:rFonts w:ascii="Calibri" w:hAnsi="Calibri" w:cs="Calibri"/>
                  <w:color w:val="0000FF"/>
                </w:rPr>
                <w:t>&lt;**&gt;</w:t>
              </w:r>
            </w:hyperlink>
          </w:p>
        </w:tc>
        <w:tc>
          <w:tcPr>
            <w:tcW w:w="5953" w:type="dxa"/>
            <w:vMerge/>
          </w:tcPr>
          <w:p w:rsidR="00594568" w:rsidRDefault="00594568"/>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2.7.</w:t>
            </w:r>
          </w:p>
        </w:tc>
        <w:tc>
          <w:tcPr>
            <w:tcW w:w="4876" w:type="dxa"/>
          </w:tcPr>
          <w:p w:rsidR="00594568" w:rsidRDefault="00594568">
            <w:pPr>
              <w:spacing w:after="1" w:line="220" w:lineRule="atLeast"/>
            </w:pPr>
            <w:r>
              <w:rPr>
                <w:rFonts w:ascii="Calibri" w:hAnsi="Calibri" w:cs="Calibri"/>
              </w:rPr>
              <w:t>характере работы (в отношении работников, характер работы которых имеет подвижной, разъездной, в пути, другой характер)</w:t>
            </w:r>
          </w:p>
        </w:tc>
        <w:tc>
          <w:tcPr>
            <w:tcW w:w="5953" w:type="dxa"/>
            <w:vMerge/>
          </w:tcPr>
          <w:p w:rsidR="00594568" w:rsidRDefault="00594568"/>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2.8.</w:t>
            </w:r>
          </w:p>
        </w:tc>
        <w:tc>
          <w:tcPr>
            <w:tcW w:w="4876" w:type="dxa"/>
          </w:tcPr>
          <w:p w:rsidR="00594568" w:rsidRDefault="00594568">
            <w:pPr>
              <w:spacing w:after="1" w:line="220" w:lineRule="atLeast"/>
            </w:pPr>
            <w:r>
              <w:rPr>
                <w:rFonts w:ascii="Calibri" w:hAnsi="Calibri" w:cs="Calibri"/>
              </w:rPr>
              <w:t>условиях труда на рабочем месте</w:t>
            </w:r>
          </w:p>
        </w:tc>
        <w:tc>
          <w:tcPr>
            <w:tcW w:w="5953" w:type="dxa"/>
            <w:vMerge/>
          </w:tcPr>
          <w:p w:rsidR="00594568" w:rsidRDefault="00594568"/>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2.9.</w:t>
            </w:r>
          </w:p>
        </w:tc>
        <w:tc>
          <w:tcPr>
            <w:tcW w:w="4876" w:type="dxa"/>
          </w:tcPr>
          <w:p w:rsidR="00594568" w:rsidRDefault="00594568">
            <w:pPr>
              <w:spacing w:after="1" w:line="220" w:lineRule="atLeast"/>
            </w:pPr>
            <w:r>
              <w:rPr>
                <w:rFonts w:ascii="Calibri" w:hAnsi="Calibri" w:cs="Calibri"/>
              </w:rPr>
              <w:t>обязательном социальном страховании работников</w:t>
            </w:r>
          </w:p>
        </w:tc>
        <w:tc>
          <w:tcPr>
            <w:tcW w:w="5953" w:type="dxa"/>
            <w:vMerge/>
          </w:tcPr>
          <w:p w:rsidR="00594568" w:rsidRDefault="00594568"/>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4876" w:type="dxa"/>
          </w:tcPr>
          <w:p w:rsidR="00594568" w:rsidRDefault="00594568">
            <w:pPr>
              <w:spacing w:after="1" w:line="220" w:lineRule="atLeast"/>
            </w:pPr>
            <w:r>
              <w:rPr>
                <w:rFonts w:ascii="Calibri" w:hAnsi="Calibri" w:cs="Calibri"/>
              </w:rPr>
              <w:t>Наименование должности, профессии или специальности и квалификационные требования к ним соответствуют наименованиям и требованиям, указанным в квалификационных справочниках или соответствующих профессиональных стандартов (только в отношении работников, для которых законодательством предусмотрены компенсации, льготы либо ограничения).</w:t>
            </w:r>
          </w:p>
        </w:tc>
        <w:tc>
          <w:tcPr>
            <w:tcW w:w="5953" w:type="dxa"/>
          </w:tcPr>
          <w:p w:rsidR="00594568" w:rsidRDefault="00594568">
            <w:pPr>
              <w:spacing w:after="1" w:line="220" w:lineRule="atLeast"/>
            </w:pPr>
            <w:hyperlink r:id="rId20" w:history="1">
              <w:r>
                <w:rPr>
                  <w:rFonts w:ascii="Calibri" w:hAnsi="Calibri" w:cs="Calibri"/>
                  <w:color w:val="0000FF"/>
                </w:rPr>
                <w:t>Абзац третий части 2 статьи 57</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2008, N 9, ст. 812; 2012, N 50 (ч. 5), ст. 6959)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4876" w:type="dxa"/>
          </w:tcPr>
          <w:p w:rsidR="00594568" w:rsidRDefault="00594568">
            <w:pPr>
              <w:spacing w:after="1" w:line="220" w:lineRule="atLeast"/>
            </w:pPr>
            <w:r>
              <w:rPr>
                <w:rFonts w:ascii="Calibri" w:hAnsi="Calibri" w:cs="Calibri"/>
              </w:rPr>
              <w:t>Срочные трудовые договоры заключены на срок не более пяти лет.</w:t>
            </w:r>
          </w:p>
        </w:tc>
        <w:tc>
          <w:tcPr>
            <w:tcW w:w="5953" w:type="dxa"/>
          </w:tcPr>
          <w:p w:rsidR="00594568" w:rsidRDefault="00594568">
            <w:pPr>
              <w:spacing w:after="1" w:line="220" w:lineRule="atLeast"/>
            </w:pPr>
            <w:hyperlink r:id="rId21" w:history="1">
              <w:r>
                <w:rPr>
                  <w:rFonts w:ascii="Calibri" w:hAnsi="Calibri" w:cs="Calibri"/>
                  <w:color w:val="0000FF"/>
                </w:rPr>
                <w:t>Пункт 2 части 1 статьи 58</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4876" w:type="dxa"/>
          </w:tcPr>
          <w:p w:rsidR="00594568" w:rsidRDefault="00594568">
            <w:pPr>
              <w:spacing w:after="1" w:line="220" w:lineRule="atLeast"/>
            </w:pPr>
            <w:r>
              <w:rPr>
                <w:rFonts w:ascii="Calibri" w:hAnsi="Calibri" w:cs="Calibri"/>
              </w:rPr>
              <w:t>Срочный трудовой договор заключен:</w:t>
            </w:r>
          </w:p>
          <w:p w:rsidR="00594568" w:rsidRDefault="00594568">
            <w:pPr>
              <w:spacing w:after="1" w:line="220" w:lineRule="atLeast"/>
            </w:pPr>
            <w:r>
              <w:rPr>
                <w:rFonts w:ascii="Calibri" w:hAnsi="Calibri" w:cs="Calibri"/>
              </w:rPr>
              <w:t>- на время исполнения обязанностей отсутствующего работника, за которым сохраняется место работы;</w:t>
            </w:r>
          </w:p>
          <w:p w:rsidR="00594568" w:rsidRDefault="00594568">
            <w:pPr>
              <w:spacing w:after="1" w:line="220" w:lineRule="atLeast"/>
            </w:pPr>
            <w:r>
              <w:rPr>
                <w:rFonts w:ascii="Calibri" w:hAnsi="Calibri" w:cs="Calibri"/>
              </w:rPr>
              <w:t>- на время выполнения временных (до двух месяцев) работ;</w:t>
            </w:r>
          </w:p>
          <w:p w:rsidR="00594568" w:rsidRDefault="00594568">
            <w:pPr>
              <w:spacing w:after="1" w:line="220" w:lineRule="atLeast"/>
            </w:pPr>
            <w:r>
              <w:rPr>
                <w:rFonts w:ascii="Calibri" w:hAnsi="Calibri" w:cs="Calibri"/>
              </w:rPr>
              <w:t>- для выполнения сезонных работ, когда в силу природных условий работа может производиться только в течение определенного периода (сезона);</w:t>
            </w:r>
          </w:p>
          <w:p w:rsidR="00594568" w:rsidRDefault="00594568">
            <w:pPr>
              <w:spacing w:after="1" w:line="220" w:lineRule="atLeast"/>
            </w:pPr>
            <w:r>
              <w:rPr>
                <w:rFonts w:ascii="Calibri" w:hAnsi="Calibri" w:cs="Calibri"/>
              </w:rPr>
              <w:t>- с лицом, направляемым на работу за границу;</w:t>
            </w:r>
          </w:p>
          <w:p w:rsidR="00594568" w:rsidRDefault="00594568">
            <w:pPr>
              <w:spacing w:after="1" w:line="220" w:lineRule="atLeast"/>
            </w:pPr>
            <w:r>
              <w:rPr>
                <w:rFonts w:ascii="Calibri" w:hAnsi="Calibri" w:cs="Calibri"/>
              </w:rPr>
              <w:t xml:space="preserve">-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w:t>
            </w:r>
            <w:r>
              <w:rPr>
                <w:rFonts w:ascii="Calibri" w:hAnsi="Calibri" w:cs="Calibri"/>
              </w:rPr>
              <w:lastRenderedPageBreak/>
              <w:t>оказываемых услуг;</w:t>
            </w:r>
          </w:p>
          <w:p w:rsidR="00594568" w:rsidRDefault="00594568">
            <w:pPr>
              <w:spacing w:after="1" w:line="220" w:lineRule="atLeast"/>
            </w:pPr>
            <w:r>
              <w:rPr>
                <w:rFonts w:ascii="Calibri" w:hAnsi="Calibri" w:cs="Calibri"/>
              </w:rPr>
              <w:t>- с лицом, поступающим на работу в организации, созданные на заведомо определенный период или для выполнения заведомо определенной работы;</w:t>
            </w:r>
          </w:p>
          <w:p w:rsidR="00594568" w:rsidRDefault="00594568">
            <w:pPr>
              <w:spacing w:after="1" w:line="220" w:lineRule="atLeast"/>
            </w:pPr>
            <w:r>
              <w:rPr>
                <w:rFonts w:ascii="Calibri" w:hAnsi="Calibri" w:cs="Calibri"/>
              </w:rPr>
              <w:t>- с лицом, принимаемым для выполнения заведомо определенной работы в случаях, когда ее завершение не может быть определено конкретной датой;</w:t>
            </w:r>
          </w:p>
          <w:p w:rsidR="00594568" w:rsidRDefault="00594568">
            <w:pPr>
              <w:spacing w:after="1" w:line="220" w:lineRule="atLeast"/>
            </w:pPr>
            <w:r>
              <w:rPr>
                <w:rFonts w:ascii="Calibri" w:hAnsi="Calibri" w:cs="Calibri"/>
              </w:rPr>
              <w:t>- 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594568" w:rsidRDefault="00594568">
            <w:pPr>
              <w:spacing w:after="1" w:line="220" w:lineRule="atLeast"/>
            </w:pPr>
            <w:r>
              <w:rPr>
                <w:rFonts w:ascii="Calibri" w:hAnsi="Calibri" w:cs="Calibri"/>
              </w:rPr>
              <w:t>- 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594568" w:rsidRDefault="00594568">
            <w:pPr>
              <w:spacing w:after="1" w:line="220" w:lineRule="atLeast"/>
            </w:pPr>
            <w:r>
              <w:rPr>
                <w:rFonts w:ascii="Calibri" w:hAnsi="Calibri" w:cs="Calibri"/>
              </w:rPr>
              <w:t>- с лицом, направленным органами службы занятости населения на работы временного характера и общественные работы;</w:t>
            </w:r>
          </w:p>
          <w:p w:rsidR="00594568" w:rsidRDefault="00594568">
            <w:pPr>
              <w:spacing w:after="1" w:line="220" w:lineRule="atLeast"/>
            </w:pPr>
            <w:r>
              <w:rPr>
                <w:rFonts w:ascii="Calibri" w:hAnsi="Calibri" w:cs="Calibri"/>
              </w:rPr>
              <w:t>- с гражданином, направленным для прохождения альтернативной гражданской службы;</w:t>
            </w:r>
          </w:p>
          <w:p w:rsidR="00594568" w:rsidRDefault="00594568">
            <w:pPr>
              <w:spacing w:after="1" w:line="220" w:lineRule="atLeast"/>
            </w:pPr>
            <w:r>
              <w:rPr>
                <w:rFonts w:ascii="Calibri" w:hAnsi="Calibri" w:cs="Calibri"/>
              </w:rPr>
              <w:t>- с проректором образовательной организации высшего образования;</w:t>
            </w:r>
          </w:p>
          <w:p w:rsidR="00594568" w:rsidRDefault="00594568">
            <w:pPr>
              <w:spacing w:after="1" w:line="220" w:lineRule="atLeast"/>
            </w:pPr>
            <w:r>
              <w:rPr>
                <w:rFonts w:ascii="Calibri" w:hAnsi="Calibri" w:cs="Calibri"/>
              </w:rPr>
              <w:t>- со спортсменом на период временного перевода по месту временной работы;</w:t>
            </w:r>
          </w:p>
          <w:p w:rsidR="00594568" w:rsidRDefault="00594568">
            <w:pPr>
              <w:spacing w:after="1" w:line="220" w:lineRule="atLeast"/>
            </w:pPr>
            <w:r>
              <w:rPr>
                <w:rFonts w:ascii="Calibri" w:hAnsi="Calibri" w:cs="Calibri"/>
              </w:rPr>
              <w:lastRenderedPageBreak/>
              <w:t>- с лицами, прошедшими спортивную подготовку в соответствии с соглашением между направляемым для прохождения спортивной подготовки лицом и заказчиком услуг по спортивной подготовке)</w:t>
            </w:r>
          </w:p>
        </w:tc>
        <w:tc>
          <w:tcPr>
            <w:tcW w:w="5953" w:type="dxa"/>
          </w:tcPr>
          <w:p w:rsidR="00594568" w:rsidRDefault="00594568">
            <w:pPr>
              <w:spacing w:after="1" w:line="220" w:lineRule="atLeast"/>
            </w:pPr>
            <w:hyperlink r:id="rId22" w:history="1">
              <w:r>
                <w:rPr>
                  <w:rFonts w:ascii="Calibri" w:hAnsi="Calibri" w:cs="Calibri"/>
                  <w:color w:val="0000FF"/>
                </w:rPr>
                <w:t>Часть 1 статьи 59</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6</w:t>
            </w:r>
          </w:p>
        </w:tc>
        <w:tc>
          <w:tcPr>
            <w:tcW w:w="4876" w:type="dxa"/>
          </w:tcPr>
          <w:p w:rsidR="00594568" w:rsidRDefault="00594568">
            <w:pPr>
              <w:spacing w:after="1" w:line="220" w:lineRule="atLeast"/>
            </w:pPr>
            <w:r>
              <w:rPr>
                <w:rFonts w:ascii="Calibri" w:hAnsi="Calibri" w:cs="Calibri"/>
              </w:rPr>
              <w:t>Соблюден запрет на установление в трудовом договоре срока испытания для:</w:t>
            </w:r>
          </w:p>
          <w:p w:rsidR="00594568" w:rsidRDefault="00594568">
            <w:pPr>
              <w:spacing w:after="1" w:line="220" w:lineRule="atLeast"/>
            </w:pPr>
            <w:r>
              <w:rPr>
                <w:rFonts w:ascii="Calibri" w:hAnsi="Calibri" w:cs="Calibri"/>
              </w:rPr>
              <w:t>- лиц, избранных по конкурсу на замещение соответствующей должности;</w:t>
            </w:r>
          </w:p>
          <w:p w:rsidR="00594568" w:rsidRDefault="00594568">
            <w:pPr>
              <w:spacing w:after="1" w:line="220" w:lineRule="atLeast"/>
            </w:pPr>
            <w:r>
              <w:rPr>
                <w:rFonts w:ascii="Calibri" w:hAnsi="Calibri" w:cs="Calibri"/>
              </w:rPr>
              <w:t>- беременных женщин и женщин, имеющих детей в возрасте до полутора лет;</w:t>
            </w:r>
          </w:p>
          <w:p w:rsidR="00594568" w:rsidRDefault="00594568">
            <w:pPr>
              <w:spacing w:after="1" w:line="220" w:lineRule="atLeast"/>
            </w:pPr>
            <w:r>
              <w:rPr>
                <w:rFonts w:ascii="Calibri" w:hAnsi="Calibri" w:cs="Calibri"/>
              </w:rPr>
              <w:t>- лиц, не достигших возраста восемнадцати лет;</w:t>
            </w:r>
          </w:p>
          <w:p w:rsidR="00594568" w:rsidRDefault="00594568">
            <w:pPr>
              <w:spacing w:after="1" w:line="220" w:lineRule="atLeast"/>
            </w:pPr>
            <w:r>
              <w:rPr>
                <w:rFonts w:ascii="Calibri" w:hAnsi="Calibri" w:cs="Calibri"/>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594568" w:rsidRDefault="00594568">
            <w:pPr>
              <w:spacing w:after="1" w:line="220" w:lineRule="atLeast"/>
            </w:pPr>
            <w:r>
              <w:rPr>
                <w:rFonts w:ascii="Calibri" w:hAnsi="Calibri" w:cs="Calibri"/>
              </w:rPr>
              <w:t>- лиц, избранных на выборную должность на оплачиваемую работу;</w:t>
            </w:r>
          </w:p>
          <w:p w:rsidR="00594568" w:rsidRDefault="00594568">
            <w:pPr>
              <w:spacing w:after="1" w:line="220" w:lineRule="atLeast"/>
            </w:pPr>
            <w:r>
              <w:rPr>
                <w:rFonts w:ascii="Calibri" w:hAnsi="Calibri" w:cs="Calibri"/>
              </w:rPr>
              <w:t>- лиц, приглашенных на работу в порядке перевода от другого работодателя по согласованию между работодателями;</w:t>
            </w:r>
          </w:p>
          <w:p w:rsidR="00594568" w:rsidRDefault="00594568">
            <w:pPr>
              <w:spacing w:after="1" w:line="220" w:lineRule="atLeast"/>
            </w:pPr>
            <w:r>
              <w:rPr>
                <w:rFonts w:ascii="Calibri" w:hAnsi="Calibri" w:cs="Calibri"/>
              </w:rPr>
              <w:t>- лиц, заключающих трудовой договор на срок до двух месяцев;</w:t>
            </w:r>
          </w:p>
          <w:p w:rsidR="00594568" w:rsidRDefault="00594568">
            <w:pPr>
              <w:spacing w:after="1" w:line="220" w:lineRule="atLeast"/>
            </w:pPr>
            <w:r>
              <w:rPr>
                <w:rFonts w:ascii="Calibri" w:hAnsi="Calibri" w:cs="Calibri"/>
              </w:rPr>
              <w:t>- лицам, успешно завершившим ученичество;</w:t>
            </w:r>
          </w:p>
          <w:p w:rsidR="00594568" w:rsidRDefault="00594568">
            <w:pPr>
              <w:spacing w:after="1" w:line="220" w:lineRule="atLeast"/>
            </w:pPr>
            <w:r>
              <w:rPr>
                <w:rFonts w:ascii="Calibri" w:hAnsi="Calibri" w:cs="Calibri"/>
              </w:rPr>
              <w:t>- лиц, успешно прошедших спортивную подготовку на основании договора оказания услуг по спортивной подготовке</w:t>
            </w:r>
          </w:p>
        </w:tc>
        <w:tc>
          <w:tcPr>
            <w:tcW w:w="5953" w:type="dxa"/>
          </w:tcPr>
          <w:p w:rsidR="00594568" w:rsidRDefault="00594568">
            <w:pPr>
              <w:spacing w:after="1" w:line="220" w:lineRule="atLeast"/>
            </w:pPr>
            <w:hyperlink r:id="rId23" w:history="1">
              <w:r>
                <w:rPr>
                  <w:rFonts w:ascii="Calibri" w:hAnsi="Calibri" w:cs="Calibri"/>
                  <w:color w:val="0000FF"/>
                </w:rPr>
                <w:t>Часть 4 статьи 70</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2013, N 27, ст. 3477)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4876" w:type="dxa"/>
          </w:tcPr>
          <w:p w:rsidR="00594568" w:rsidRDefault="00594568">
            <w:pPr>
              <w:spacing w:after="1" w:line="220" w:lineRule="atLeast"/>
            </w:pPr>
            <w:r>
              <w:rPr>
                <w:rFonts w:ascii="Calibri" w:hAnsi="Calibri" w:cs="Calibri"/>
              </w:rPr>
              <w:t xml:space="preserve">В трудовой договор с совместителем включено </w:t>
            </w:r>
            <w:r>
              <w:rPr>
                <w:rFonts w:ascii="Calibri" w:hAnsi="Calibri" w:cs="Calibri"/>
              </w:rPr>
              <w:lastRenderedPageBreak/>
              <w:t>указание на то, что работа является совместительством</w:t>
            </w:r>
          </w:p>
        </w:tc>
        <w:tc>
          <w:tcPr>
            <w:tcW w:w="5953" w:type="dxa"/>
          </w:tcPr>
          <w:p w:rsidR="00594568" w:rsidRDefault="00594568">
            <w:pPr>
              <w:spacing w:after="1" w:line="220" w:lineRule="atLeast"/>
            </w:pPr>
            <w:hyperlink r:id="rId24" w:history="1">
              <w:r>
                <w:rPr>
                  <w:rFonts w:ascii="Calibri" w:hAnsi="Calibri" w:cs="Calibri"/>
                  <w:color w:val="0000FF"/>
                </w:rPr>
                <w:t>Часть 4 статьи 282</w:t>
              </w:r>
            </w:hyperlink>
            <w:r>
              <w:rPr>
                <w:rFonts w:ascii="Calibri" w:hAnsi="Calibri" w:cs="Calibri"/>
              </w:rPr>
              <w:t xml:space="preserve"> Трудового кодекса Российской Федерации </w:t>
            </w:r>
            <w:r>
              <w:rPr>
                <w:rFonts w:ascii="Calibri" w:hAnsi="Calibri" w:cs="Calibri"/>
              </w:rPr>
              <w:lastRenderedPageBreak/>
              <w:t>(Собрание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8</w:t>
            </w:r>
          </w:p>
        </w:tc>
        <w:tc>
          <w:tcPr>
            <w:tcW w:w="4876" w:type="dxa"/>
          </w:tcPr>
          <w:p w:rsidR="00594568" w:rsidRDefault="00594568">
            <w:pPr>
              <w:spacing w:after="1" w:line="220" w:lineRule="atLeast"/>
            </w:pPr>
            <w:r>
              <w:rPr>
                <w:rFonts w:ascii="Calibri" w:hAnsi="Calibri" w:cs="Calibri"/>
              </w:rPr>
              <w:t>В трудовой договор с сезонным работником включено условие о сезонном характере работы</w:t>
            </w:r>
          </w:p>
        </w:tc>
        <w:tc>
          <w:tcPr>
            <w:tcW w:w="5953" w:type="dxa"/>
          </w:tcPr>
          <w:p w:rsidR="00594568" w:rsidRDefault="00594568">
            <w:pPr>
              <w:spacing w:after="1" w:line="220" w:lineRule="atLeast"/>
            </w:pPr>
            <w:hyperlink r:id="rId25" w:history="1">
              <w:r>
                <w:rPr>
                  <w:rFonts w:ascii="Calibri" w:hAnsi="Calibri" w:cs="Calibri"/>
                  <w:color w:val="0000FF"/>
                </w:rPr>
                <w:t>Часть 1 статьи 294</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4876" w:type="dxa"/>
          </w:tcPr>
          <w:p w:rsidR="00594568" w:rsidRDefault="00594568">
            <w:pPr>
              <w:spacing w:after="1" w:line="220" w:lineRule="atLeast"/>
            </w:pPr>
            <w:r>
              <w:rPr>
                <w:rFonts w:ascii="Calibri" w:hAnsi="Calibri" w:cs="Calibri"/>
              </w:rPr>
              <w:t>В трудовой договор со спасателем включены условия: - об особенностях и режиме работы;</w:t>
            </w:r>
          </w:p>
          <w:p w:rsidR="00594568" w:rsidRDefault="00594568">
            <w:pPr>
              <w:spacing w:after="1" w:line="220" w:lineRule="atLeast"/>
            </w:pPr>
            <w:r>
              <w:rPr>
                <w:rFonts w:ascii="Calibri" w:hAnsi="Calibri" w:cs="Calibri"/>
              </w:rPr>
              <w:t>- о социальных гарантиях и льготах спасателей;</w:t>
            </w:r>
          </w:p>
          <w:p w:rsidR="00594568" w:rsidRDefault="00594568">
            <w:pPr>
              <w:spacing w:after="1" w:line="220" w:lineRule="atLeast"/>
            </w:pPr>
            <w:r>
              <w:rPr>
                <w:rFonts w:ascii="Calibri" w:hAnsi="Calibri" w:cs="Calibri"/>
              </w:rPr>
              <w:t>- об обязательствах спасателей неукоснительно выполнять возложенные на них обязанности и распоряжения руководителей аварийно-спасательных служб, аварийно-спасательных формирований на дежурстве и при проведении работ по ликвидации чрезвычайных ситуаций</w:t>
            </w:r>
          </w:p>
        </w:tc>
        <w:tc>
          <w:tcPr>
            <w:tcW w:w="5953" w:type="dxa"/>
          </w:tcPr>
          <w:p w:rsidR="00594568" w:rsidRDefault="00594568">
            <w:pPr>
              <w:spacing w:after="1" w:line="220" w:lineRule="atLeast"/>
            </w:pPr>
            <w:hyperlink r:id="rId26" w:history="1">
              <w:r>
                <w:rPr>
                  <w:rFonts w:ascii="Calibri" w:hAnsi="Calibri" w:cs="Calibri"/>
                  <w:color w:val="0000FF"/>
                </w:rPr>
                <w:t>Пункт 4 статьи 9</w:t>
              </w:r>
            </w:hyperlink>
            <w:r>
              <w:rPr>
                <w:rFonts w:ascii="Calibri" w:hAnsi="Calibri" w:cs="Calibri"/>
              </w:rPr>
              <w:t xml:space="preserve"> Федерального закона от 22.08.1995 N 151-ФЗ "Об аварийно-спасательных службах и статусе спасателей" (Собрание законодательства Российской Федерации, 1995, N 35, ст. 3503)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4876" w:type="dxa"/>
          </w:tcPr>
          <w:p w:rsidR="00594568" w:rsidRDefault="00594568">
            <w:pPr>
              <w:spacing w:after="1" w:line="220" w:lineRule="atLeast"/>
            </w:pPr>
            <w:r>
              <w:rPr>
                <w:rFonts w:ascii="Calibri" w:hAnsi="Calibri" w:cs="Calibri"/>
              </w:rPr>
              <w:t>В трудовой договор частных агентств занятости с работником, направляемым на работу к другому работодателю по договору о предоставлении персонала, включено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tc>
        <w:tc>
          <w:tcPr>
            <w:tcW w:w="5953" w:type="dxa"/>
          </w:tcPr>
          <w:p w:rsidR="00594568" w:rsidRDefault="00594568">
            <w:pPr>
              <w:spacing w:after="1" w:line="220" w:lineRule="atLeast"/>
            </w:pPr>
            <w:hyperlink r:id="rId27" w:history="1">
              <w:r>
                <w:rPr>
                  <w:rFonts w:ascii="Calibri" w:hAnsi="Calibri" w:cs="Calibri"/>
                  <w:color w:val="0000FF"/>
                </w:rPr>
                <w:t>Часть 1 статьи 341.2</w:t>
              </w:r>
            </w:hyperlink>
            <w:r>
              <w:rPr>
                <w:rFonts w:ascii="Calibri" w:hAnsi="Calibri" w:cs="Calibri"/>
              </w:rPr>
              <w:t xml:space="preserve"> Трудового кодекса Российской Федерации (Собрание законодательства Российской Федерации, 2014, N 19, ст. 2321)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4876" w:type="dxa"/>
          </w:tcPr>
          <w:p w:rsidR="00594568" w:rsidRDefault="00594568">
            <w:pPr>
              <w:spacing w:after="1" w:line="220" w:lineRule="atLeast"/>
            </w:pPr>
            <w:r>
              <w:rPr>
                <w:rFonts w:ascii="Calibri" w:hAnsi="Calibri" w:cs="Calibri"/>
              </w:rPr>
              <w:t xml:space="preserve">Частным агентством занятости заключено дополнительное соглашение к трудовому договору с работником, направляемым на работу к другому работодателю, с указанием сведений о принимающей стороне (сведения о наименовании принимающей стороны (фамилия, </w:t>
            </w:r>
            <w:r>
              <w:rPr>
                <w:rFonts w:ascii="Calibri" w:hAnsi="Calibri" w:cs="Calibri"/>
              </w:rPr>
              <w:lastRenderedPageBreak/>
              <w:t>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tc>
        <w:tc>
          <w:tcPr>
            <w:tcW w:w="5953" w:type="dxa"/>
          </w:tcPr>
          <w:p w:rsidR="00594568" w:rsidRDefault="00594568">
            <w:pPr>
              <w:spacing w:after="1" w:line="220" w:lineRule="atLeast"/>
            </w:pPr>
            <w:hyperlink r:id="rId28" w:history="1">
              <w:r>
                <w:rPr>
                  <w:rFonts w:ascii="Calibri" w:hAnsi="Calibri" w:cs="Calibri"/>
                  <w:color w:val="0000FF"/>
                </w:rPr>
                <w:t>Части 5</w:t>
              </w:r>
            </w:hyperlink>
            <w:r>
              <w:rPr>
                <w:rFonts w:ascii="Calibri" w:hAnsi="Calibri" w:cs="Calibri"/>
              </w:rPr>
              <w:t xml:space="preserve">, </w:t>
            </w:r>
            <w:hyperlink r:id="rId29" w:history="1">
              <w:r>
                <w:rPr>
                  <w:rFonts w:ascii="Calibri" w:hAnsi="Calibri" w:cs="Calibri"/>
                  <w:color w:val="0000FF"/>
                </w:rPr>
                <w:t>6 статьи 341.2</w:t>
              </w:r>
            </w:hyperlink>
            <w:r>
              <w:rPr>
                <w:rFonts w:ascii="Calibri" w:hAnsi="Calibri" w:cs="Calibri"/>
              </w:rPr>
              <w:t xml:space="preserve"> Трудового кодекса Российской Федерации (Собрание законодательства Российской Федерации, 2014, N 19, ст. 2321)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12</w:t>
            </w:r>
          </w:p>
        </w:tc>
        <w:tc>
          <w:tcPr>
            <w:tcW w:w="4876" w:type="dxa"/>
          </w:tcPr>
          <w:p w:rsidR="00594568" w:rsidRDefault="00594568">
            <w:pPr>
              <w:spacing w:after="1" w:line="220" w:lineRule="atLeast"/>
            </w:pPr>
            <w:r>
              <w:rPr>
                <w:rFonts w:ascii="Calibri" w:hAnsi="Calibri" w:cs="Calibri"/>
              </w:rPr>
              <w:t>Трудовые договоры между работниками и работодателем - субъектом малого предпринимательства, который отнесен к микропредприятиям, и воспользовался правом отказа полностью или частично от принятия локальных нормативных актов, содержащих нормы трудового права (правила внутреннего трудового распорядка, положение об оплате труда, положение о премировании, график сменности и другие) заключены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tc>
        <w:tc>
          <w:tcPr>
            <w:tcW w:w="5953" w:type="dxa"/>
          </w:tcPr>
          <w:p w:rsidR="00594568" w:rsidRDefault="00594568">
            <w:pPr>
              <w:spacing w:after="1" w:line="220" w:lineRule="atLeast"/>
            </w:pPr>
            <w:hyperlink r:id="rId30" w:history="1">
              <w:r>
                <w:rPr>
                  <w:rFonts w:ascii="Calibri" w:hAnsi="Calibri" w:cs="Calibri"/>
                  <w:color w:val="0000FF"/>
                </w:rPr>
                <w:t>Статья 309.2</w:t>
              </w:r>
            </w:hyperlink>
            <w:r>
              <w:rPr>
                <w:rFonts w:ascii="Calibri" w:hAnsi="Calibri" w:cs="Calibri"/>
              </w:rPr>
              <w:t xml:space="preserve"> Трудового кодекса Российской Федерации (Собрание законодательства Российской Федерации, 2002, N 1, ст. 3; 2016, N 27, ст. 4281), Типовая форма трудового договора, заключаемого между работником и работодателем - субъектом малого предпринимательства, который относится к микропредприятиям, постановлением Правительства Российской Федерации от 27 августа 2016 г. N 858 (Собрание законодательства Российской Федерации, 2016, N 36, ст. 5414</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blPrEx>
          <w:tblBorders>
            <w:insideH w:val="nil"/>
          </w:tblBorders>
        </w:tblPrEx>
        <w:tc>
          <w:tcPr>
            <w:tcW w:w="13609" w:type="dxa"/>
            <w:gridSpan w:val="6"/>
            <w:tcBorders>
              <w:bottom w:val="nil"/>
            </w:tcBorders>
          </w:tcPr>
          <w:p w:rsidR="00594568" w:rsidRDefault="00594568">
            <w:pPr>
              <w:spacing w:after="1" w:line="220" w:lineRule="atLeast"/>
              <w:ind w:firstLine="283"/>
              <w:jc w:val="both"/>
            </w:pPr>
            <w:bookmarkStart w:id="3" w:name="P454"/>
            <w:bookmarkEnd w:id="3"/>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r w:rsidR="00594568">
        <w:tblPrEx>
          <w:tblBorders>
            <w:insideH w:val="nil"/>
          </w:tblBorders>
        </w:tblPrEx>
        <w:tc>
          <w:tcPr>
            <w:tcW w:w="13609" w:type="dxa"/>
            <w:gridSpan w:val="6"/>
            <w:tcBorders>
              <w:top w:val="nil"/>
            </w:tcBorders>
          </w:tcPr>
          <w:p w:rsidR="00594568" w:rsidRDefault="00594568">
            <w:pPr>
              <w:spacing w:after="1" w:line="220" w:lineRule="atLeast"/>
              <w:ind w:firstLine="283"/>
              <w:jc w:val="both"/>
            </w:pPr>
            <w:bookmarkStart w:id="4" w:name="P458"/>
            <w:bookmarkEnd w:id="4"/>
            <w:r>
              <w:rPr>
                <w:rFonts w:ascii="Calibri" w:hAnsi="Calibri" w:cs="Calibri"/>
              </w:rPr>
              <w:t>&lt;**&gt; При наличии вредных и (или) опасных условий труда.</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5" w:name="P469"/>
      <w:bookmarkEnd w:id="5"/>
      <w:r>
        <w:rPr>
          <w:rFonts w:ascii="Calibri" w:hAnsi="Calibri" w:cs="Calibri"/>
        </w:rPr>
        <w:t>Проверочный лист (список контрольных вопросов) N 3</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порядка и условий</w:t>
      </w:r>
    </w:p>
    <w:p w:rsidR="00594568" w:rsidRDefault="00594568">
      <w:pPr>
        <w:spacing w:after="1" w:line="220" w:lineRule="atLeast"/>
        <w:jc w:val="center"/>
      </w:pPr>
      <w:r>
        <w:rPr>
          <w:rFonts w:ascii="Calibri" w:hAnsi="Calibri" w:cs="Calibri"/>
        </w:rPr>
        <w:t xml:space="preserve">изменения трудового договора" </w:t>
      </w:r>
      <w:hyperlink w:anchor="P582"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98"/>
        <w:gridCol w:w="4592"/>
      </w:tblGrid>
      <w:tr w:rsidR="00594568">
        <w:tc>
          <w:tcPr>
            <w:tcW w:w="4498"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92"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498"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92" w:type="dxa"/>
          </w:tcPr>
          <w:p w:rsidR="00594568" w:rsidRDefault="00594568">
            <w:pPr>
              <w:spacing w:after="1" w:line="220" w:lineRule="atLeast"/>
            </w:pPr>
          </w:p>
        </w:tc>
      </w:tr>
      <w:tr w:rsidR="00594568">
        <w:tc>
          <w:tcPr>
            <w:tcW w:w="4498"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92" w:type="dxa"/>
          </w:tcPr>
          <w:p w:rsidR="00594568" w:rsidRDefault="00594568">
            <w:pPr>
              <w:spacing w:after="1" w:line="220" w:lineRule="atLeast"/>
            </w:pPr>
          </w:p>
        </w:tc>
      </w:tr>
      <w:tr w:rsidR="00594568">
        <w:tc>
          <w:tcPr>
            <w:tcW w:w="4498"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92" w:type="dxa"/>
          </w:tcPr>
          <w:p w:rsidR="00594568" w:rsidRDefault="00594568">
            <w:pPr>
              <w:spacing w:after="1" w:line="220" w:lineRule="atLeast"/>
            </w:pPr>
          </w:p>
        </w:tc>
      </w:tr>
      <w:tr w:rsidR="00594568">
        <w:tc>
          <w:tcPr>
            <w:tcW w:w="4498"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92" w:type="dxa"/>
          </w:tcPr>
          <w:p w:rsidR="00594568" w:rsidRDefault="00594568">
            <w:pPr>
              <w:spacing w:after="1" w:line="220" w:lineRule="atLeast"/>
            </w:pPr>
          </w:p>
        </w:tc>
      </w:tr>
      <w:tr w:rsidR="00594568">
        <w:tc>
          <w:tcPr>
            <w:tcW w:w="4498"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92"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__________________________________</w:t>
            </w:r>
          </w:p>
        </w:tc>
      </w:tr>
      <w:tr w:rsidR="00594568">
        <w:tc>
          <w:tcPr>
            <w:tcW w:w="4498"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92" w:type="dxa"/>
          </w:tcPr>
          <w:p w:rsidR="00594568" w:rsidRDefault="00594568">
            <w:pPr>
              <w:spacing w:after="1" w:line="220" w:lineRule="atLeast"/>
            </w:pPr>
          </w:p>
        </w:tc>
      </w:tr>
      <w:tr w:rsidR="00594568">
        <w:tc>
          <w:tcPr>
            <w:tcW w:w="4498"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92" w:type="dxa"/>
          </w:tcPr>
          <w:p w:rsidR="00594568" w:rsidRDefault="00594568">
            <w:pPr>
              <w:spacing w:after="1" w:line="220" w:lineRule="atLeast"/>
            </w:pPr>
            <w:r>
              <w:rPr>
                <w:rFonts w:ascii="Calibri" w:hAnsi="Calibri" w:cs="Calibri"/>
              </w:rPr>
              <w:t>N ___________ от ___________________</w:t>
            </w:r>
          </w:p>
        </w:tc>
      </w:tr>
      <w:tr w:rsidR="00594568">
        <w:tc>
          <w:tcPr>
            <w:tcW w:w="4498"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92"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498"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92"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4876"/>
        <w:gridCol w:w="5953"/>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4876"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953"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4876" w:type="dxa"/>
            <w:vMerge/>
          </w:tcPr>
          <w:p w:rsidR="00594568" w:rsidRDefault="00594568"/>
        </w:tc>
        <w:tc>
          <w:tcPr>
            <w:tcW w:w="5953"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4876" w:type="dxa"/>
          </w:tcPr>
          <w:p w:rsidR="00594568" w:rsidRDefault="00594568">
            <w:pPr>
              <w:spacing w:after="1" w:line="220" w:lineRule="atLeast"/>
              <w:jc w:val="center"/>
            </w:pPr>
            <w:r>
              <w:rPr>
                <w:rFonts w:ascii="Calibri" w:hAnsi="Calibri" w:cs="Calibri"/>
              </w:rPr>
              <w:t>2</w:t>
            </w:r>
          </w:p>
        </w:tc>
        <w:tc>
          <w:tcPr>
            <w:tcW w:w="5953"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4876" w:type="dxa"/>
          </w:tcPr>
          <w:p w:rsidR="00594568" w:rsidRDefault="00594568">
            <w:pPr>
              <w:spacing w:after="1" w:line="220" w:lineRule="atLeast"/>
            </w:pPr>
            <w:r>
              <w:rPr>
                <w:rFonts w:ascii="Calibri" w:hAnsi="Calibri" w:cs="Calibri"/>
              </w:rPr>
              <w:t>Соглашение об изменении определенных сторонами условий трудового договора, в том числе при постоянном или временном переводе работника на другую работу, заключено в письменной форме.</w:t>
            </w:r>
          </w:p>
        </w:tc>
        <w:tc>
          <w:tcPr>
            <w:tcW w:w="5953" w:type="dxa"/>
          </w:tcPr>
          <w:p w:rsidR="00594568" w:rsidRDefault="00594568">
            <w:pPr>
              <w:spacing w:after="1" w:line="220" w:lineRule="atLeast"/>
            </w:pPr>
            <w:hyperlink r:id="rId31" w:history="1">
              <w:r>
                <w:rPr>
                  <w:rFonts w:ascii="Calibri" w:hAnsi="Calibri" w:cs="Calibri"/>
                  <w:color w:val="0000FF"/>
                </w:rPr>
                <w:t>Статья 72</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w:t>
            </w:r>
            <w:hyperlink r:id="rId32" w:history="1">
              <w:r>
                <w:rPr>
                  <w:rFonts w:ascii="Calibri" w:hAnsi="Calibri" w:cs="Calibri"/>
                  <w:color w:val="0000FF"/>
                </w:rPr>
                <w:t>Часть 1 статьи 72.2</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4876" w:type="dxa"/>
          </w:tcPr>
          <w:p w:rsidR="00594568" w:rsidRDefault="00594568">
            <w:pPr>
              <w:spacing w:after="1" w:line="220" w:lineRule="atLeast"/>
            </w:pPr>
            <w:r>
              <w:rPr>
                <w:rFonts w:ascii="Calibri" w:hAnsi="Calibri" w:cs="Calibri"/>
              </w:rPr>
              <w:t>Перевод работника на другую работу, в том числе на работу, требующую более низкой квалификации, осуществлен с письменного согласия работника или по письменной его просьбе.</w:t>
            </w:r>
          </w:p>
        </w:tc>
        <w:tc>
          <w:tcPr>
            <w:tcW w:w="5953" w:type="dxa"/>
          </w:tcPr>
          <w:p w:rsidR="00594568" w:rsidRDefault="00594568">
            <w:pPr>
              <w:spacing w:after="1" w:line="220" w:lineRule="atLeast"/>
            </w:pPr>
            <w:hyperlink r:id="rId33" w:history="1">
              <w:r>
                <w:rPr>
                  <w:rFonts w:ascii="Calibri" w:hAnsi="Calibri" w:cs="Calibri"/>
                  <w:color w:val="0000FF"/>
                </w:rPr>
                <w:t>Части 1</w:t>
              </w:r>
            </w:hyperlink>
            <w:r>
              <w:rPr>
                <w:rFonts w:ascii="Calibri" w:hAnsi="Calibri" w:cs="Calibri"/>
              </w:rPr>
              <w:t xml:space="preserve">, </w:t>
            </w:r>
            <w:hyperlink r:id="rId34" w:history="1">
              <w:r>
                <w:rPr>
                  <w:rFonts w:ascii="Calibri" w:hAnsi="Calibri" w:cs="Calibri"/>
                  <w:color w:val="0000FF"/>
                </w:rPr>
                <w:t>2</w:t>
              </w:r>
            </w:hyperlink>
            <w:r>
              <w:rPr>
                <w:rFonts w:ascii="Calibri" w:hAnsi="Calibri" w:cs="Calibri"/>
              </w:rPr>
              <w:t xml:space="preserve">, </w:t>
            </w:r>
            <w:hyperlink r:id="rId35" w:history="1">
              <w:r>
                <w:rPr>
                  <w:rFonts w:ascii="Calibri" w:hAnsi="Calibri" w:cs="Calibri"/>
                  <w:color w:val="0000FF"/>
                </w:rPr>
                <w:t>3 статьи 72.1</w:t>
              </w:r>
            </w:hyperlink>
            <w:r>
              <w:rPr>
                <w:rFonts w:ascii="Calibri" w:hAnsi="Calibri" w:cs="Calibri"/>
              </w:rPr>
              <w:t xml:space="preserve"> Трудового кодекса Российской Федерации (Собрание законодательства Российской Федерации, 2006, N 27, ст. 2878). </w:t>
            </w:r>
            <w:hyperlink r:id="rId36" w:history="1">
              <w:r>
                <w:rPr>
                  <w:rFonts w:ascii="Calibri" w:hAnsi="Calibri" w:cs="Calibri"/>
                  <w:color w:val="0000FF"/>
                </w:rPr>
                <w:t>Часть 3 статьи 72.2</w:t>
              </w:r>
            </w:hyperlink>
            <w:r>
              <w:rPr>
                <w:rFonts w:ascii="Calibri" w:hAnsi="Calibri" w:cs="Calibri"/>
              </w:rPr>
              <w:t xml:space="preserve"> Трудового кодекса Российской Федерации (Собрание законодательства Российской Федерации,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4876" w:type="dxa"/>
          </w:tcPr>
          <w:p w:rsidR="00594568" w:rsidRDefault="00594568">
            <w:pPr>
              <w:spacing w:after="1" w:line="220" w:lineRule="atLeast"/>
            </w:pPr>
            <w:r>
              <w:rPr>
                <w:rFonts w:ascii="Calibri" w:hAnsi="Calibri" w:cs="Calibri"/>
              </w:rPr>
              <w:t>Оплата труда работника, временно переведенного на другую работу, не обусловленную трудовым договором, в случае, когда перевод работника допускается в связи с:</w:t>
            </w:r>
          </w:p>
          <w:p w:rsidR="00594568" w:rsidRDefault="00594568">
            <w:pPr>
              <w:spacing w:after="1" w:line="220" w:lineRule="atLeast"/>
            </w:pPr>
            <w:r>
              <w:rPr>
                <w:rFonts w:ascii="Calibri" w:hAnsi="Calibri" w:cs="Calibri"/>
              </w:rPr>
              <w:lastRenderedPageBreak/>
              <w:t>- катастрофой природного или техногенного характера, производственной аварией, несчастным случаем на производстве, пожаром, наводнением, голодом, землетрясением, эпидемией или эпизоотией и в любых исключительных случаях, ставящих под угрозу жизнь или нормальные жизненные условия всего населения или его части;</w:t>
            </w:r>
          </w:p>
          <w:p w:rsidR="00594568" w:rsidRDefault="00594568">
            <w:pPr>
              <w:spacing w:after="1" w:line="220" w:lineRule="atLeast"/>
            </w:pPr>
            <w:r>
              <w:rPr>
                <w:rFonts w:ascii="Calibri" w:hAnsi="Calibri" w:cs="Calibri"/>
              </w:rPr>
              <w:t>- простоем (временной приостановкой работы по причинам экономического, технологического, технического или организационного характера), необходимостью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выше, произведена в размере не ниже среднего заработка по прежней работе.</w:t>
            </w:r>
          </w:p>
        </w:tc>
        <w:tc>
          <w:tcPr>
            <w:tcW w:w="5953" w:type="dxa"/>
          </w:tcPr>
          <w:p w:rsidR="00594568" w:rsidRDefault="00594568">
            <w:pPr>
              <w:spacing w:after="1" w:line="220" w:lineRule="atLeast"/>
            </w:pPr>
            <w:hyperlink r:id="rId37" w:history="1">
              <w:r>
                <w:rPr>
                  <w:rFonts w:ascii="Calibri" w:hAnsi="Calibri" w:cs="Calibri"/>
                  <w:color w:val="0000FF"/>
                </w:rPr>
                <w:t>Часть 4 статьи 72.2</w:t>
              </w:r>
            </w:hyperlink>
            <w:r>
              <w:rPr>
                <w:rFonts w:ascii="Calibri" w:hAnsi="Calibri" w:cs="Calibri"/>
              </w:rPr>
              <w:t xml:space="preserve"> Трудового кодекса Российской Федерации (Собрание законодательства Российской Федерации,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4876" w:type="dxa"/>
          </w:tcPr>
          <w:p w:rsidR="00594568" w:rsidRDefault="00594568">
            <w:pPr>
              <w:spacing w:after="1" w:line="220" w:lineRule="atLeast"/>
            </w:pPr>
            <w:r>
              <w:rPr>
                <w:rFonts w:ascii="Calibri" w:hAnsi="Calibri" w:cs="Calibri"/>
              </w:rPr>
              <w:t>Работник, нуждающийся в переводе в соответствии с медицинским заключением на другую не противопоказанную ему по состоянию здоровья работу, переведен на другую работу (при ее наличии) с его письменного согласия.</w:t>
            </w:r>
          </w:p>
        </w:tc>
        <w:tc>
          <w:tcPr>
            <w:tcW w:w="5953" w:type="dxa"/>
          </w:tcPr>
          <w:p w:rsidR="00594568" w:rsidRDefault="00594568">
            <w:pPr>
              <w:spacing w:after="1" w:line="220" w:lineRule="atLeast"/>
            </w:pPr>
            <w:hyperlink r:id="rId38" w:history="1">
              <w:r>
                <w:rPr>
                  <w:rFonts w:ascii="Calibri" w:hAnsi="Calibri" w:cs="Calibri"/>
                  <w:color w:val="0000FF"/>
                </w:rPr>
                <w:t>Часть 1 статьи 73</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4876" w:type="dxa"/>
          </w:tcPr>
          <w:p w:rsidR="00594568" w:rsidRDefault="00594568">
            <w:pPr>
              <w:spacing w:after="1" w:line="220" w:lineRule="atLeast"/>
            </w:pPr>
            <w:r>
              <w:rPr>
                <w:rFonts w:ascii="Calibri" w:hAnsi="Calibri" w:cs="Calibri"/>
              </w:rPr>
              <w:t xml:space="preserve">Работодатель в письменной форме уведомил работника о предстоящих изменениях определенных сторонами условий трудового договора в связи с изменением организационных или технологических условий труда и о причинах, вызвавших необходимость таких изменений, в срок не позднее чем за два месяца (работодатель </w:t>
            </w:r>
            <w:r>
              <w:rPr>
                <w:rFonts w:ascii="Calibri" w:hAnsi="Calibri" w:cs="Calibri"/>
              </w:rPr>
              <w:lastRenderedPageBreak/>
              <w:t>- физическое лицо в письменной форме предупредил работника не менее чем за 14 календарных дней, религиозная организация в письменной форме предупредила работника не менее чем за семь календарных дней).</w:t>
            </w:r>
          </w:p>
        </w:tc>
        <w:tc>
          <w:tcPr>
            <w:tcW w:w="5953" w:type="dxa"/>
          </w:tcPr>
          <w:p w:rsidR="00594568" w:rsidRDefault="00594568">
            <w:pPr>
              <w:spacing w:after="1" w:line="220" w:lineRule="atLeast"/>
            </w:pPr>
            <w:hyperlink r:id="rId39" w:history="1">
              <w:r>
                <w:rPr>
                  <w:rFonts w:ascii="Calibri" w:hAnsi="Calibri" w:cs="Calibri"/>
                  <w:color w:val="0000FF"/>
                </w:rPr>
                <w:t>Часть 2 статьи 74</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w:t>
            </w:r>
            <w:hyperlink r:id="rId40" w:history="1">
              <w:r>
                <w:rPr>
                  <w:rFonts w:ascii="Calibri" w:hAnsi="Calibri" w:cs="Calibri"/>
                  <w:color w:val="0000FF"/>
                </w:rPr>
                <w:t>Статья 306</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w:t>
            </w:r>
            <w:hyperlink r:id="rId41" w:history="1">
              <w:r>
                <w:rPr>
                  <w:rFonts w:ascii="Calibri" w:hAnsi="Calibri" w:cs="Calibri"/>
                  <w:color w:val="0000FF"/>
                </w:rPr>
                <w:t>Часть 4 статьи 344</w:t>
              </w:r>
            </w:hyperlink>
            <w:r>
              <w:rPr>
                <w:rFonts w:ascii="Calibri" w:hAnsi="Calibri" w:cs="Calibri"/>
              </w:rPr>
              <w:t xml:space="preserve"> Трудового кодекса Российской Федерации (Собрание законодательства Российской Федерации, 2002, N </w:t>
            </w:r>
            <w:r>
              <w:rPr>
                <w:rFonts w:ascii="Calibri" w:hAnsi="Calibri" w:cs="Calibri"/>
              </w:rPr>
              <w:lastRenderedPageBreak/>
              <w:t>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6</w:t>
            </w:r>
          </w:p>
        </w:tc>
        <w:tc>
          <w:tcPr>
            <w:tcW w:w="4876" w:type="dxa"/>
          </w:tcPr>
          <w:p w:rsidR="00594568" w:rsidRDefault="00594568">
            <w:pPr>
              <w:spacing w:after="1" w:line="220" w:lineRule="atLeast"/>
            </w:pPr>
            <w:r>
              <w:rPr>
                <w:rFonts w:ascii="Calibri" w:hAnsi="Calibri" w:cs="Calibri"/>
              </w:rPr>
              <w:t>Работодатель в письменной форме предложил работнику, отказавшемуся от изменения условий трудового договора по причинам изменения организационных или технологических условий труда, другую имеющеюся у него работу.</w:t>
            </w:r>
          </w:p>
        </w:tc>
        <w:tc>
          <w:tcPr>
            <w:tcW w:w="5953" w:type="dxa"/>
          </w:tcPr>
          <w:p w:rsidR="00594568" w:rsidRDefault="00594568">
            <w:pPr>
              <w:spacing w:after="1" w:line="220" w:lineRule="atLeast"/>
            </w:pPr>
            <w:hyperlink r:id="rId42" w:history="1">
              <w:r>
                <w:rPr>
                  <w:rFonts w:ascii="Calibri" w:hAnsi="Calibri" w:cs="Calibri"/>
                  <w:color w:val="0000FF"/>
                </w:rPr>
                <w:t>Часть 3 статьи 74</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4876" w:type="dxa"/>
          </w:tcPr>
          <w:p w:rsidR="00594568" w:rsidRDefault="00594568">
            <w:pPr>
              <w:spacing w:after="1" w:line="220" w:lineRule="atLeast"/>
            </w:pPr>
            <w:r>
              <w:rPr>
                <w:rFonts w:ascii="Calibri" w:hAnsi="Calibri" w:cs="Calibri"/>
              </w:rPr>
              <w:t>Работодатель предложил работнику все имеющиеся вакансии (с учетом условий коллективного, трудового договора, соглашения) до отстранения (недопущения) работника к работе в связи с приостановлением действия на срок до двух месяцев специального права работника.</w:t>
            </w:r>
          </w:p>
        </w:tc>
        <w:tc>
          <w:tcPr>
            <w:tcW w:w="5953" w:type="dxa"/>
          </w:tcPr>
          <w:p w:rsidR="00594568" w:rsidRDefault="00594568">
            <w:pPr>
              <w:spacing w:after="1" w:line="220" w:lineRule="atLeast"/>
            </w:pPr>
            <w:hyperlink r:id="rId43" w:history="1">
              <w:r>
                <w:rPr>
                  <w:rFonts w:ascii="Calibri" w:hAnsi="Calibri" w:cs="Calibri"/>
                  <w:color w:val="0000FF"/>
                </w:rPr>
                <w:t>Абзац шестой части 1 статьи 76</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4876" w:type="dxa"/>
          </w:tcPr>
          <w:p w:rsidR="00594568" w:rsidRDefault="00594568">
            <w:pPr>
              <w:spacing w:after="1" w:line="220" w:lineRule="atLeast"/>
            </w:pPr>
            <w:r>
              <w:rPr>
                <w:rFonts w:ascii="Calibri" w:hAnsi="Calibri" w:cs="Calibri"/>
              </w:rPr>
              <w:t xml:space="preserve">Работодатель оплатил работнику время его отстранения от работы (недопущения к работе) в случаях, предусмотренных Трудовым </w:t>
            </w:r>
            <w:hyperlink r:id="rId44" w:history="1">
              <w:r>
                <w:rPr>
                  <w:rFonts w:ascii="Calibri" w:hAnsi="Calibri" w:cs="Calibri"/>
                  <w:color w:val="0000FF"/>
                </w:rPr>
                <w:t>кодексом</w:t>
              </w:r>
            </w:hyperlink>
            <w:r>
              <w:rPr>
                <w:rFonts w:ascii="Calibri" w:hAnsi="Calibri" w:cs="Calibri"/>
              </w:rPr>
              <w:t xml:space="preserve"> РФ и другими федеральными законами.</w:t>
            </w:r>
          </w:p>
        </w:tc>
        <w:tc>
          <w:tcPr>
            <w:tcW w:w="5953" w:type="dxa"/>
          </w:tcPr>
          <w:p w:rsidR="00594568" w:rsidRDefault="00594568">
            <w:pPr>
              <w:spacing w:after="1" w:line="220" w:lineRule="atLeast"/>
            </w:pPr>
            <w:hyperlink r:id="rId45" w:history="1">
              <w:r>
                <w:rPr>
                  <w:rFonts w:ascii="Calibri" w:hAnsi="Calibri" w:cs="Calibri"/>
                  <w:color w:val="0000FF"/>
                </w:rPr>
                <w:t>Часть 3 статьи 76</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2011, N 49 (ч. 1), ст. 7031; 2013, N 48, ст. 6165).</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4876" w:type="dxa"/>
          </w:tcPr>
          <w:p w:rsidR="00594568" w:rsidRDefault="00594568">
            <w:pPr>
              <w:spacing w:after="1" w:line="220" w:lineRule="atLeast"/>
            </w:pPr>
            <w:r>
              <w:rPr>
                <w:rFonts w:ascii="Calibri" w:hAnsi="Calibri" w:cs="Calibri"/>
              </w:rPr>
              <w:t>Работодатель не позднее трех календарных дней со дня заключения соглашения об изменении определенных сторонами условий трудового договора о дистанционной работе, заключенного путем обмена электронными документами, направил дистанционному работнику по почте заказным письмом с уведомлением оформленный надлежащим образом экземпляр данного соглашения.</w:t>
            </w:r>
          </w:p>
        </w:tc>
        <w:tc>
          <w:tcPr>
            <w:tcW w:w="5953" w:type="dxa"/>
          </w:tcPr>
          <w:p w:rsidR="00594568" w:rsidRDefault="00594568">
            <w:pPr>
              <w:spacing w:after="1" w:line="220" w:lineRule="atLeast"/>
            </w:pPr>
            <w:hyperlink r:id="rId46" w:history="1">
              <w:r>
                <w:rPr>
                  <w:rFonts w:ascii="Calibri" w:hAnsi="Calibri" w:cs="Calibri"/>
                  <w:color w:val="0000FF"/>
                </w:rPr>
                <w:t>Части 1</w:t>
              </w:r>
            </w:hyperlink>
            <w:r>
              <w:rPr>
                <w:rFonts w:ascii="Calibri" w:hAnsi="Calibri" w:cs="Calibri"/>
              </w:rPr>
              <w:t xml:space="preserve">, </w:t>
            </w:r>
            <w:hyperlink r:id="rId47" w:history="1">
              <w:r>
                <w:rPr>
                  <w:rFonts w:ascii="Calibri" w:hAnsi="Calibri" w:cs="Calibri"/>
                  <w:color w:val="0000FF"/>
                </w:rPr>
                <w:t>2 статьи 312.2</w:t>
              </w:r>
            </w:hyperlink>
            <w:r>
              <w:rPr>
                <w:rFonts w:ascii="Calibri" w:hAnsi="Calibri" w:cs="Calibri"/>
              </w:rPr>
              <w:t xml:space="preserve"> Трудового кодекса Российской Федерации (Собрание законодательства РФ", 08.04.2013, N 14, ст. 1668).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6" w:name="P582"/>
            <w:bookmarkEnd w:id="6"/>
            <w:r>
              <w:rPr>
                <w:rFonts w:ascii="Calibri" w:hAnsi="Calibri" w:cs="Calibri"/>
              </w:rPr>
              <w:lastRenderedPageBreak/>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 N ____</w:t>
      </w:r>
    </w:p>
    <w:p w:rsidR="00594568" w:rsidRDefault="00594568">
      <w:pPr>
        <w:spacing w:after="1" w:line="220" w:lineRule="atLeast"/>
        <w:jc w:val="both"/>
      </w:pPr>
    </w:p>
    <w:p w:rsidR="00594568" w:rsidRDefault="00594568">
      <w:pPr>
        <w:spacing w:after="1" w:line="220" w:lineRule="atLeast"/>
        <w:jc w:val="center"/>
      </w:pPr>
      <w:bookmarkStart w:id="7" w:name="P596"/>
      <w:bookmarkEnd w:id="7"/>
      <w:r>
        <w:rPr>
          <w:rFonts w:ascii="Calibri" w:hAnsi="Calibri" w:cs="Calibri"/>
        </w:rPr>
        <w:t>Проверочный лист (список контрольных вопросов) N 4</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порядка прекращения</w:t>
      </w:r>
    </w:p>
    <w:p w:rsidR="00594568" w:rsidRDefault="00594568">
      <w:pPr>
        <w:spacing w:after="1" w:line="220" w:lineRule="atLeast"/>
        <w:jc w:val="center"/>
      </w:pPr>
      <w:r>
        <w:rPr>
          <w:rFonts w:ascii="Calibri" w:hAnsi="Calibri" w:cs="Calibri"/>
        </w:rPr>
        <w:t xml:space="preserve">трудового договора" </w:t>
      </w:r>
      <w:hyperlink w:anchor="P757"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4876"/>
        <w:gridCol w:w="5953"/>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4876"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953"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4876" w:type="dxa"/>
            <w:vMerge/>
          </w:tcPr>
          <w:p w:rsidR="00594568" w:rsidRDefault="00594568"/>
        </w:tc>
        <w:tc>
          <w:tcPr>
            <w:tcW w:w="5953"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4876" w:type="dxa"/>
          </w:tcPr>
          <w:p w:rsidR="00594568" w:rsidRDefault="00594568">
            <w:pPr>
              <w:spacing w:after="1" w:line="220" w:lineRule="atLeast"/>
              <w:jc w:val="center"/>
            </w:pPr>
            <w:r>
              <w:rPr>
                <w:rFonts w:ascii="Calibri" w:hAnsi="Calibri" w:cs="Calibri"/>
              </w:rPr>
              <w:t>2</w:t>
            </w:r>
          </w:p>
        </w:tc>
        <w:tc>
          <w:tcPr>
            <w:tcW w:w="5953"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4876" w:type="dxa"/>
          </w:tcPr>
          <w:p w:rsidR="00594568" w:rsidRDefault="00594568">
            <w:pPr>
              <w:spacing w:after="1" w:line="220" w:lineRule="atLeast"/>
            </w:pPr>
            <w:r>
              <w:rPr>
                <w:rFonts w:ascii="Calibri" w:hAnsi="Calibri" w:cs="Calibri"/>
              </w:rPr>
              <w:t>Работодатель имеет письменное подтверждение своевременного уведомления работников о прекращении трудового договора</w:t>
            </w:r>
          </w:p>
        </w:tc>
        <w:tc>
          <w:tcPr>
            <w:tcW w:w="5953" w:type="dxa"/>
          </w:tcPr>
          <w:p w:rsidR="00594568" w:rsidRDefault="00594568">
            <w:pPr>
              <w:spacing w:after="1" w:line="220" w:lineRule="atLeast"/>
            </w:pPr>
            <w:hyperlink r:id="rId48" w:history="1">
              <w:r>
                <w:rPr>
                  <w:rFonts w:ascii="Calibri" w:hAnsi="Calibri" w:cs="Calibri"/>
                  <w:color w:val="0000FF"/>
                </w:rPr>
                <w:t>Части 1</w:t>
              </w:r>
            </w:hyperlink>
            <w:r>
              <w:rPr>
                <w:rFonts w:ascii="Calibri" w:hAnsi="Calibri" w:cs="Calibri"/>
              </w:rPr>
              <w:t xml:space="preserve">, </w:t>
            </w:r>
            <w:hyperlink r:id="rId49" w:history="1">
              <w:r>
                <w:rPr>
                  <w:rFonts w:ascii="Calibri" w:hAnsi="Calibri" w:cs="Calibri"/>
                  <w:color w:val="0000FF"/>
                </w:rPr>
                <w:t>2 статьи 81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2012, N 50 (часть 4), ст. 6954), </w:t>
            </w:r>
            <w:hyperlink r:id="rId50" w:history="1">
              <w:r>
                <w:rPr>
                  <w:rFonts w:ascii="Calibri" w:hAnsi="Calibri" w:cs="Calibri"/>
                  <w:color w:val="0000FF"/>
                </w:rPr>
                <w:t>часть 1 статьи 79</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4876" w:type="dxa"/>
          </w:tcPr>
          <w:p w:rsidR="00594568" w:rsidRDefault="00594568">
            <w:pPr>
              <w:spacing w:after="1" w:line="220" w:lineRule="atLeast"/>
            </w:pPr>
            <w:r>
              <w:rPr>
                <w:rFonts w:ascii="Calibri" w:hAnsi="Calibri" w:cs="Calibri"/>
              </w:rPr>
              <w:t>Работнику выплачено выходное пособие при увольнении в размере двухнедельного среднего заработка в случаях:</w:t>
            </w:r>
          </w:p>
          <w:p w:rsidR="00594568" w:rsidRDefault="00594568">
            <w:pPr>
              <w:spacing w:after="1" w:line="220" w:lineRule="atLeast"/>
            </w:pPr>
            <w:r>
              <w:rPr>
                <w:rFonts w:ascii="Calibri" w:hAnsi="Calibri" w:cs="Calibri"/>
              </w:rPr>
              <w:t>- отказа работника от перевода на другую работу, необходимого ему в соответствии с медицинским заключением;</w:t>
            </w:r>
          </w:p>
          <w:p w:rsidR="00594568" w:rsidRDefault="00594568">
            <w:pPr>
              <w:spacing w:after="1" w:line="220" w:lineRule="atLeast"/>
            </w:pPr>
            <w:r>
              <w:rPr>
                <w:rFonts w:ascii="Calibri" w:hAnsi="Calibri" w:cs="Calibri"/>
              </w:rPr>
              <w:t>- призыва работника на военную службу или направлением его на заменяющую ее альтернативную гражданскую службу;</w:t>
            </w:r>
          </w:p>
          <w:p w:rsidR="00594568" w:rsidRDefault="00594568">
            <w:pPr>
              <w:spacing w:after="1" w:line="220" w:lineRule="atLeast"/>
            </w:pPr>
            <w:r>
              <w:rPr>
                <w:rFonts w:ascii="Calibri" w:hAnsi="Calibri" w:cs="Calibri"/>
              </w:rPr>
              <w:t xml:space="preserve">- восстановления на работе работника, ранее </w:t>
            </w:r>
            <w:r>
              <w:rPr>
                <w:rFonts w:ascii="Calibri" w:hAnsi="Calibri" w:cs="Calibri"/>
              </w:rPr>
              <w:lastRenderedPageBreak/>
              <w:t>выполнявшего эту работу;</w:t>
            </w:r>
          </w:p>
          <w:p w:rsidR="00594568" w:rsidRDefault="00594568">
            <w:pPr>
              <w:spacing w:after="1" w:line="220" w:lineRule="atLeast"/>
            </w:pPr>
            <w:r>
              <w:rPr>
                <w:rFonts w:ascii="Calibri" w:hAnsi="Calibri" w:cs="Calibri"/>
              </w:rPr>
              <w:t>- отказа работника от перевода на работу в другую местность вместе с работодателем;</w:t>
            </w:r>
          </w:p>
          <w:p w:rsidR="00594568" w:rsidRDefault="00594568">
            <w:pPr>
              <w:spacing w:after="1" w:line="220" w:lineRule="atLeast"/>
            </w:pPr>
            <w:r>
              <w:rPr>
                <w:rFonts w:ascii="Calibri" w:hAnsi="Calibri" w:cs="Calibri"/>
              </w:rPr>
              <w:t>- признания работника полностью неспособным к трудовой деятельности в соответствии с медицинским заключением;</w:t>
            </w:r>
          </w:p>
          <w:p w:rsidR="00594568" w:rsidRDefault="00594568">
            <w:pPr>
              <w:spacing w:after="1" w:line="220" w:lineRule="atLeast"/>
            </w:pPr>
            <w:r>
              <w:rPr>
                <w:rFonts w:ascii="Calibri" w:hAnsi="Calibri" w:cs="Calibri"/>
              </w:rPr>
              <w:t>- отказа работника от продолжения работы в связи с изменением определенных сторонами условий трудового договора;</w:t>
            </w:r>
          </w:p>
          <w:p w:rsidR="00594568" w:rsidRDefault="00594568">
            <w:pPr>
              <w:spacing w:after="1" w:line="220" w:lineRule="atLeast"/>
            </w:pPr>
            <w:r>
              <w:rPr>
                <w:rFonts w:ascii="Calibri" w:hAnsi="Calibri" w:cs="Calibri"/>
              </w:rPr>
              <w:t>- прекращения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w:t>
            </w:r>
          </w:p>
          <w:p w:rsidR="00594568" w:rsidRDefault="00594568">
            <w:pPr>
              <w:spacing w:after="1" w:line="220" w:lineRule="atLeast"/>
            </w:pPr>
            <w:r>
              <w:rPr>
                <w:rFonts w:ascii="Calibri" w:hAnsi="Calibri" w:cs="Calibri"/>
              </w:rPr>
              <w:t>- расторжения трудового договора с иностранным гражданином или лицом без гражданства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tc>
        <w:tc>
          <w:tcPr>
            <w:tcW w:w="5953" w:type="dxa"/>
          </w:tcPr>
          <w:p w:rsidR="00594568" w:rsidRDefault="00594568">
            <w:pPr>
              <w:spacing w:after="1" w:line="220" w:lineRule="atLeast"/>
            </w:pPr>
            <w:hyperlink r:id="rId51" w:history="1">
              <w:r>
                <w:rPr>
                  <w:rFonts w:ascii="Calibri" w:hAnsi="Calibri" w:cs="Calibri"/>
                  <w:color w:val="0000FF"/>
                </w:rPr>
                <w:t>Часть 3 статьи 178</w:t>
              </w:r>
            </w:hyperlink>
            <w:r>
              <w:rPr>
                <w:rFonts w:ascii="Calibri" w:hAnsi="Calibri" w:cs="Calibri"/>
              </w:rPr>
              <w:t xml:space="preserve">, </w:t>
            </w:r>
            <w:hyperlink r:id="rId52" w:history="1">
              <w:r>
                <w:rPr>
                  <w:rFonts w:ascii="Calibri" w:hAnsi="Calibri" w:cs="Calibri"/>
                  <w:color w:val="0000FF"/>
                </w:rPr>
                <w:t>часть 3 статьи 296</w:t>
              </w:r>
            </w:hyperlink>
            <w:r>
              <w:rPr>
                <w:rFonts w:ascii="Calibri" w:hAnsi="Calibri" w:cs="Calibri"/>
              </w:rPr>
              <w:t xml:space="preserve">, </w:t>
            </w:r>
            <w:hyperlink r:id="rId53" w:history="1">
              <w:r>
                <w:rPr>
                  <w:rFonts w:ascii="Calibri" w:hAnsi="Calibri" w:cs="Calibri"/>
                  <w:color w:val="0000FF"/>
                </w:rPr>
                <w:t>статья 327.7</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2014, N 49 (часть VI), ст. 6918)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4876" w:type="dxa"/>
          </w:tcPr>
          <w:p w:rsidR="00594568" w:rsidRDefault="00594568">
            <w:pPr>
              <w:spacing w:after="1" w:line="220" w:lineRule="atLeast"/>
            </w:pPr>
            <w:r>
              <w:rPr>
                <w:rFonts w:ascii="Calibri" w:hAnsi="Calibri" w:cs="Calibri"/>
              </w:rPr>
              <w:t>Работнику выплачено выходное пособие в размере среднего месячного заработка при прекращении трудового договора вследствие нарушения установленных правил его заключения, если нарушение этих правил исключает возможность продолжения работы, при условии, что нарушение правил заключения трудового договора было допущено не по вине работника (работников)</w:t>
            </w:r>
          </w:p>
        </w:tc>
        <w:tc>
          <w:tcPr>
            <w:tcW w:w="5953" w:type="dxa"/>
          </w:tcPr>
          <w:p w:rsidR="00594568" w:rsidRDefault="00594568">
            <w:pPr>
              <w:spacing w:after="1" w:line="220" w:lineRule="atLeast"/>
            </w:pPr>
            <w:hyperlink r:id="rId54" w:history="1">
              <w:r>
                <w:rPr>
                  <w:rFonts w:ascii="Calibri" w:hAnsi="Calibri" w:cs="Calibri"/>
                  <w:color w:val="0000FF"/>
                </w:rPr>
                <w:t>Часть 3 статьи 84</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4876" w:type="dxa"/>
          </w:tcPr>
          <w:p w:rsidR="00594568" w:rsidRDefault="00594568">
            <w:pPr>
              <w:spacing w:after="1" w:line="220" w:lineRule="atLeast"/>
            </w:pPr>
            <w:r>
              <w:rPr>
                <w:rFonts w:ascii="Calibri" w:hAnsi="Calibri" w:cs="Calibri"/>
              </w:rPr>
              <w:t xml:space="preserve">Работнику выплачено выходное пособие в повышенном размере при прекращении трудового договора в случае, если это </w:t>
            </w:r>
            <w:r>
              <w:rPr>
                <w:rFonts w:ascii="Calibri" w:hAnsi="Calibri" w:cs="Calibri"/>
              </w:rPr>
              <w:lastRenderedPageBreak/>
              <w:t>установлено в трудовом договоре с работником или коллективном договоре</w:t>
            </w:r>
          </w:p>
        </w:tc>
        <w:tc>
          <w:tcPr>
            <w:tcW w:w="5953" w:type="dxa"/>
          </w:tcPr>
          <w:p w:rsidR="00594568" w:rsidRDefault="00594568">
            <w:pPr>
              <w:spacing w:after="1" w:line="220" w:lineRule="atLeast"/>
            </w:pPr>
            <w:hyperlink r:id="rId55" w:history="1">
              <w:r>
                <w:rPr>
                  <w:rFonts w:ascii="Calibri" w:hAnsi="Calibri" w:cs="Calibri"/>
                  <w:color w:val="0000FF"/>
                </w:rPr>
                <w:t>Часть 4 статьи 178</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5</w:t>
            </w:r>
          </w:p>
        </w:tc>
        <w:tc>
          <w:tcPr>
            <w:tcW w:w="4876" w:type="dxa"/>
          </w:tcPr>
          <w:p w:rsidR="00594568" w:rsidRDefault="00594568">
            <w:pPr>
              <w:spacing w:after="1" w:line="220" w:lineRule="atLeast"/>
            </w:pPr>
            <w:r>
              <w:rPr>
                <w:rFonts w:ascii="Calibri" w:hAnsi="Calibri" w:cs="Calibri"/>
              </w:rPr>
              <w:t>Расторжение трудового договора по соглашению сторон оформлено в письменной форме</w:t>
            </w:r>
          </w:p>
        </w:tc>
        <w:tc>
          <w:tcPr>
            <w:tcW w:w="5953" w:type="dxa"/>
          </w:tcPr>
          <w:p w:rsidR="00594568" w:rsidRDefault="00594568">
            <w:pPr>
              <w:spacing w:after="1" w:line="220" w:lineRule="atLeast"/>
            </w:pPr>
            <w:hyperlink r:id="rId56" w:history="1">
              <w:r>
                <w:rPr>
                  <w:rFonts w:ascii="Calibri" w:hAnsi="Calibri" w:cs="Calibri"/>
                  <w:color w:val="0000FF"/>
                </w:rPr>
                <w:t>Статья 78</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4876" w:type="dxa"/>
          </w:tcPr>
          <w:p w:rsidR="00594568" w:rsidRDefault="00594568">
            <w:pPr>
              <w:spacing w:after="1" w:line="220" w:lineRule="atLeast"/>
            </w:pPr>
            <w:r>
              <w:rPr>
                <w:rFonts w:ascii="Calibri" w:hAnsi="Calibri" w:cs="Calibri"/>
              </w:rPr>
              <w:t>Работодатель имеет письменные заявления работников об увольнении по собственному желанию</w:t>
            </w:r>
          </w:p>
        </w:tc>
        <w:tc>
          <w:tcPr>
            <w:tcW w:w="5953" w:type="dxa"/>
          </w:tcPr>
          <w:p w:rsidR="00594568" w:rsidRDefault="00594568">
            <w:pPr>
              <w:spacing w:after="1" w:line="220" w:lineRule="atLeast"/>
            </w:pPr>
            <w:hyperlink r:id="rId57" w:history="1">
              <w:r>
                <w:rPr>
                  <w:rFonts w:ascii="Calibri" w:hAnsi="Calibri" w:cs="Calibri"/>
                  <w:color w:val="0000FF"/>
                </w:rPr>
                <w:t>Часть 4 статьи 71</w:t>
              </w:r>
            </w:hyperlink>
            <w:r>
              <w:rPr>
                <w:rFonts w:ascii="Calibri" w:hAnsi="Calibri" w:cs="Calibri"/>
              </w:rPr>
              <w:t xml:space="preserve">, </w:t>
            </w:r>
            <w:hyperlink r:id="rId58" w:history="1">
              <w:r>
                <w:rPr>
                  <w:rFonts w:ascii="Calibri" w:hAnsi="Calibri" w:cs="Calibri"/>
                  <w:color w:val="0000FF"/>
                </w:rPr>
                <w:t>часть 1 статьи 80</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4876" w:type="dxa"/>
          </w:tcPr>
          <w:p w:rsidR="00594568" w:rsidRDefault="00594568">
            <w:pPr>
              <w:spacing w:after="1" w:line="220" w:lineRule="atLeast"/>
            </w:pPr>
            <w:r>
              <w:rPr>
                <w:rFonts w:ascii="Calibri" w:hAnsi="Calibri" w:cs="Calibri"/>
              </w:rPr>
              <w:t xml:space="preserve">Работодатель имеет письменное мотивированное мнение выборного органа первичной профсоюзной организации при увольнении члена профсоюза на основании </w:t>
            </w:r>
            <w:hyperlink r:id="rId59" w:history="1">
              <w:r>
                <w:rPr>
                  <w:rFonts w:ascii="Calibri" w:hAnsi="Calibri" w:cs="Calibri"/>
                  <w:color w:val="0000FF"/>
                </w:rPr>
                <w:t>пункта 3 части 1 статьи 81</w:t>
              </w:r>
            </w:hyperlink>
            <w:r>
              <w:rPr>
                <w:rFonts w:ascii="Calibri" w:hAnsi="Calibri" w:cs="Calibri"/>
              </w:rPr>
              <w:t xml:space="preserve">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w:t>
            </w:r>
            <w:hyperlink r:id="rId60" w:history="1">
              <w:r>
                <w:rPr>
                  <w:rFonts w:ascii="Calibri" w:hAnsi="Calibri" w:cs="Calibri"/>
                  <w:color w:val="0000FF"/>
                </w:rPr>
                <w:t>пункт 5 части 1 статьи 81</w:t>
              </w:r>
            </w:hyperlink>
            <w:r>
              <w:rPr>
                <w:rFonts w:ascii="Calibri" w:hAnsi="Calibri" w:cs="Calibri"/>
              </w:rPr>
              <w:t xml:space="preserve"> ТК РФ (неоднократное неисполнение работником без уважительных причин трудовых обязанностей, если он имеет дисциплинарное взыскание)</w:t>
            </w:r>
          </w:p>
        </w:tc>
        <w:tc>
          <w:tcPr>
            <w:tcW w:w="5953" w:type="dxa"/>
          </w:tcPr>
          <w:p w:rsidR="00594568" w:rsidRDefault="00594568">
            <w:pPr>
              <w:spacing w:after="1" w:line="220" w:lineRule="atLeast"/>
            </w:pPr>
            <w:hyperlink r:id="rId61" w:history="1">
              <w:r>
                <w:rPr>
                  <w:rFonts w:ascii="Calibri" w:hAnsi="Calibri" w:cs="Calibri"/>
                  <w:color w:val="0000FF"/>
                </w:rPr>
                <w:t>Часть 2 статьи 82</w:t>
              </w:r>
            </w:hyperlink>
            <w:r>
              <w:rPr>
                <w:rFonts w:ascii="Calibri" w:hAnsi="Calibri" w:cs="Calibri"/>
              </w:rPr>
              <w:t xml:space="preserve">, </w:t>
            </w:r>
            <w:hyperlink r:id="rId62" w:history="1">
              <w:r>
                <w:rPr>
                  <w:rFonts w:ascii="Calibri" w:hAnsi="Calibri" w:cs="Calibri"/>
                  <w:color w:val="0000FF"/>
                </w:rPr>
                <w:t>части 1</w:t>
              </w:r>
            </w:hyperlink>
            <w:r>
              <w:rPr>
                <w:rFonts w:ascii="Calibri" w:hAnsi="Calibri" w:cs="Calibri"/>
              </w:rPr>
              <w:t xml:space="preserve"> - </w:t>
            </w:r>
            <w:hyperlink r:id="rId63" w:history="1">
              <w:r>
                <w:rPr>
                  <w:rFonts w:ascii="Calibri" w:hAnsi="Calibri" w:cs="Calibri"/>
                  <w:color w:val="0000FF"/>
                </w:rPr>
                <w:t>3 статьи 373</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4876" w:type="dxa"/>
          </w:tcPr>
          <w:p w:rsidR="00594568" w:rsidRDefault="00594568">
            <w:pPr>
              <w:spacing w:after="1" w:line="220" w:lineRule="atLeast"/>
            </w:pPr>
            <w:r>
              <w:rPr>
                <w:rFonts w:ascii="Calibri" w:hAnsi="Calibri" w:cs="Calibri"/>
              </w:rPr>
              <w:t xml:space="preserve">Работодателем соблюден месячный срок, исчисляемый с момента получения письменного мотивированного мнения выборного органа первичной профсоюзной организации (без учета периодов отсутствия работника, когда за ним сохраняется рабочее место), для прекращения трудового договора с работником, являющимся членом профсоюза, на основании </w:t>
            </w:r>
            <w:hyperlink r:id="rId64" w:history="1">
              <w:r>
                <w:rPr>
                  <w:rFonts w:ascii="Calibri" w:hAnsi="Calibri" w:cs="Calibri"/>
                  <w:color w:val="0000FF"/>
                </w:rPr>
                <w:t>пункта 3 части 1 статьи 81</w:t>
              </w:r>
            </w:hyperlink>
            <w:r>
              <w:rPr>
                <w:rFonts w:ascii="Calibri" w:hAnsi="Calibri" w:cs="Calibri"/>
              </w:rPr>
              <w:t xml:space="preserve"> ТК РФ (несоответствие работника занимаемой должности или выполняемой работе </w:t>
            </w:r>
            <w:r>
              <w:rPr>
                <w:rFonts w:ascii="Calibri" w:hAnsi="Calibri" w:cs="Calibri"/>
              </w:rPr>
              <w:lastRenderedPageBreak/>
              <w:t xml:space="preserve">вследствие недостаточной квалификации, подтвержденной результатами аттестации) или </w:t>
            </w:r>
            <w:hyperlink r:id="rId65" w:history="1">
              <w:r>
                <w:rPr>
                  <w:rFonts w:ascii="Calibri" w:hAnsi="Calibri" w:cs="Calibri"/>
                  <w:color w:val="0000FF"/>
                </w:rPr>
                <w:t>пункта 5 части 1 статьи 81</w:t>
              </w:r>
            </w:hyperlink>
            <w:r>
              <w:rPr>
                <w:rFonts w:ascii="Calibri" w:hAnsi="Calibri" w:cs="Calibri"/>
              </w:rPr>
              <w:t xml:space="preserve"> ТК РФ (неоднократное неисполнение работником без уважительных причин трудовых обязанностей, если он имеет дисциплинарное взыскание)</w:t>
            </w:r>
          </w:p>
        </w:tc>
        <w:tc>
          <w:tcPr>
            <w:tcW w:w="5953" w:type="dxa"/>
          </w:tcPr>
          <w:p w:rsidR="00594568" w:rsidRDefault="00594568">
            <w:pPr>
              <w:spacing w:after="1" w:line="220" w:lineRule="atLeast"/>
            </w:pPr>
            <w:hyperlink r:id="rId66" w:history="1">
              <w:r>
                <w:rPr>
                  <w:rFonts w:ascii="Calibri" w:hAnsi="Calibri" w:cs="Calibri"/>
                  <w:color w:val="0000FF"/>
                </w:rPr>
                <w:t>Часть 5 статьи 373</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9</w:t>
            </w:r>
          </w:p>
        </w:tc>
        <w:tc>
          <w:tcPr>
            <w:tcW w:w="4876" w:type="dxa"/>
          </w:tcPr>
          <w:p w:rsidR="00594568" w:rsidRDefault="00594568">
            <w:pPr>
              <w:spacing w:after="1" w:line="220" w:lineRule="atLeast"/>
            </w:pPr>
            <w:r>
              <w:rPr>
                <w:rFonts w:ascii="Calibri" w:hAnsi="Calibri" w:cs="Calibri"/>
              </w:rPr>
              <w:t>Работодателем получено предварительное согласие соответствующего вышестоящего выборного профсоюзного органа (или при отсутствии вышестоящего органа - учет мотивированного мнения выборного органа первичной профсоюзной организации) при увольнении работника (работников), входящего в состав выборных коллегиальных органов профсоюзных организаций и не освобожденного от основной работы</w:t>
            </w:r>
          </w:p>
        </w:tc>
        <w:tc>
          <w:tcPr>
            <w:tcW w:w="5953" w:type="dxa"/>
          </w:tcPr>
          <w:p w:rsidR="00594568" w:rsidRDefault="00594568">
            <w:pPr>
              <w:spacing w:after="1" w:line="220" w:lineRule="atLeast"/>
            </w:pPr>
            <w:hyperlink r:id="rId67" w:history="1">
              <w:r>
                <w:rPr>
                  <w:rFonts w:ascii="Calibri" w:hAnsi="Calibri" w:cs="Calibri"/>
                  <w:color w:val="0000FF"/>
                </w:rPr>
                <w:t>Части 1</w:t>
              </w:r>
            </w:hyperlink>
            <w:r>
              <w:rPr>
                <w:rFonts w:ascii="Calibri" w:hAnsi="Calibri" w:cs="Calibri"/>
              </w:rPr>
              <w:t xml:space="preserve"> - </w:t>
            </w:r>
            <w:hyperlink r:id="rId68" w:history="1">
              <w:r>
                <w:rPr>
                  <w:rFonts w:ascii="Calibri" w:hAnsi="Calibri" w:cs="Calibri"/>
                  <w:color w:val="0000FF"/>
                </w:rPr>
                <w:t>3</w:t>
              </w:r>
            </w:hyperlink>
            <w:r>
              <w:rPr>
                <w:rFonts w:ascii="Calibri" w:hAnsi="Calibri" w:cs="Calibri"/>
              </w:rPr>
              <w:t xml:space="preserve">, </w:t>
            </w:r>
            <w:hyperlink r:id="rId69" w:history="1">
              <w:r>
                <w:rPr>
                  <w:rFonts w:ascii="Calibri" w:hAnsi="Calibri" w:cs="Calibri"/>
                  <w:color w:val="0000FF"/>
                </w:rPr>
                <w:t>13 статьи 374</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2014, N 26 (часть I), ст. 3405)</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4876" w:type="dxa"/>
          </w:tcPr>
          <w:p w:rsidR="00594568" w:rsidRDefault="00594568">
            <w:pPr>
              <w:spacing w:after="1" w:line="220" w:lineRule="atLeast"/>
            </w:pPr>
            <w:r>
              <w:rPr>
                <w:rFonts w:ascii="Calibri" w:hAnsi="Calibri" w:cs="Calibri"/>
              </w:rPr>
              <w:t xml:space="preserve">Работодателем соблюден месячный срок, исчисляемый с получения решения о согласии вышестоящего выборного профсоюзного органа на увольнение или мотивированного мнения выборного органа первичной профсоюзной организации,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(без учета периода отсутствия работника, когда за ним сохраняется место работы), для прекращения трудового договора с работником (работниками), входящим в состав выборных коллегиальных органов профсоюзных </w:t>
            </w:r>
            <w:r>
              <w:rPr>
                <w:rFonts w:ascii="Calibri" w:hAnsi="Calibri" w:cs="Calibri"/>
              </w:rPr>
              <w:lastRenderedPageBreak/>
              <w:t xml:space="preserve">организаций и не освобожденным от основной работы, на основании </w:t>
            </w:r>
            <w:hyperlink r:id="rId70" w:history="1">
              <w:r>
                <w:rPr>
                  <w:rFonts w:ascii="Calibri" w:hAnsi="Calibri" w:cs="Calibri"/>
                  <w:color w:val="0000FF"/>
                </w:rPr>
                <w:t>пункта 3 части 1 статьи 81</w:t>
              </w:r>
            </w:hyperlink>
            <w:r>
              <w:rPr>
                <w:rFonts w:ascii="Calibri" w:hAnsi="Calibri" w:cs="Calibri"/>
              </w:rPr>
              <w:t xml:space="preserve">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w:t>
            </w:r>
            <w:hyperlink r:id="rId71" w:history="1">
              <w:r>
                <w:rPr>
                  <w:rFonts w:ascii="Calibri" w:hAnsi="Calibri" w:cs="Calibri"/>
                  <w:color w:val="0000FF"/>
                </w:rPr>
                <w:t>пункта 5 части 1 статьи 81</w:t>
              </w:r>
            </w:hyperlink>
            <w:r>
              <w:rPr>
                <w:rFonts w:ascii="Calibri" w:hAnsi="Calibri" w:cs="Calibri"/>
              </w:rPr>
              <w:t xml:space="preserve"> ТК РФ (неоднократное неисполнение работником без уважительных причин трудовых обязанностей, если он имеет дисциплинарное взыскание)</w:t>
            </w:r>
          </w:p>
        </w:tc>
        <w:tc>
          <w:tcPr>
            <w:tcW w:w="5953" w:type="dxa"/>
          </w:tcPr>
          <w:p w:rsidR="00594568" w:rsidRDefault="00594568">
            <w:pPr>
              <w:spacing w:after="1" w:line="220" w:lineRule="atLeast"/>
            </w:pPr>
            <w:hyperlink r:id="rId72" w:history="1">
              <w:r>
                <w:rPr>
                  <w:rFonts w:ascii="Calibri" w:hAnsi="Calibri" w:cs="Calibri"/>
                  <w:color w:val="0000FF"/>
                </w:rPr>
                <w:t>Часть 12 статьи 374</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2014, N 26 (часть I), ст. 3405)</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11</w:t>
            </w:r>
          </w:p>
        </w:tc>
        <w:tc>
          <w:tcPr>
            <w:tcW w:w="4876" w:type="dxa"/>
          </w:tcPr>
          <w:p w:rsidR="00594568" w:rsidRDefault="00594568">
            <w:pPr>
              <w:spacing w:after="1" w:line="220" w:lineRule="atLeast"/>
            </w:pPr>
            <w:r>
              <w:rPr>
                <w:rFonts w:ascii="Calibri" w:hAnsi="Calibri" w:cs="Calibri"/>
              </w:rPr>
              <w:t>Соблюден запрет на увольнение работников (за исключением ликвидации организации либо прекращения деятельности индивидуальным предпринимателем) в период временной нетрудоспособности или во время нахождения в отпуске</w:t>
            </w:r>
          </w:p>
        </w:tc>
        <w:tc>
          <w:tcPr>
            <w:tcW w:w="5953" w:type="dxa"/>
          </w:tcPr>
          <w:p w:rsidR="00594568" w:rsidRDefault="00594568">
            <w:pPr>
              <w:spacing w:after="1" w:line="220" w:lineRule="atLeast"/>
            </w:pPr>
            <w:hyperlink r:id="rId73" w:history="1">
              <w:r>
                <w:rPr>
                  <w:rFonts w:ascii="Calibri" w:hAnsi="Calibri" w:cs="Calibri"/>
                  <w:color w:val="0000FF"/>
                </w:rPr>
                <w:t>Часть 6 статьи 81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4876" w:type="dxa"/>
          </w:tcPr>
          <w:p w:rsidR="00594568" w:rsidRDefault="00594568">
            <w:pPr>
              <w:spacing w:after="1" w:line="220" w:lineRule="atLeast"/>
            </w:pPr>
            <w:r>
              <w:rPr>
                <w:rFonts w:ascii="Calibri" w:hAnsi="Calibri" w:cs="Calibri"/>
              </w:rPr>
              <w:t>Прекращение трудового договора оформлено приказом (распоряжением)</w:t>
            </w:r>
          </w:p>
        </w:tc>
        <w:tc>
          <w:tcPr>
            <w:tcW w:w="5953" w:type="dxa"/>
          </w:tcPr>
          <w:p w:rsidR="00594568" w:rsidRDefault="00594568">
            <w:pPr>
              <w:spacing w:after="1" w:line="220" w:lineRule="atLeast"/>
            </w:pPr>
            <w:hyperlink r:id="rId74" w:history="1">
              <w:r>
                <w:rPr>
                  <w:rFonts w:ascii="Calibri" w:hAnsi="Calibri" w:cs="Calibri"/>
                  <w:color w:val="0000FF"/>
                </w:rPr>
                <w:t>Часть 1 ст. 84.1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4876" w:type="dxa"/>
          </w:tcPr>
          <w:p w:rsidR="00594568" w:rsidRDefault="00594568">
            <w:pPr>
              <w:spacing w:after="1" w:line="220" w:lineRule="atLeast"/>
            </w:pPr>
            <w:r>
              <w:rPr>
                <w:rFonts w:ascii="Calibri" w:hAnsi="Calibri" w:cs="Calibri"/>
              </w:rPr>
              <w:t>Работодатель ознакомил работников под роспись с приказами (распоряжениями) о прекращении трудового договора.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произведена соответствующая запись</w:t>
            </w:r>
          </w:p>
        </w:tc>
        <w:tc>
          <w:tcPr>
            <w:tcW w:w="5953" w:type="dxa"/>
          </w:tcPr>
          <w:p w:rsidR="00594568" w:rsidRDefault="00594568">
            <w:pPr>
              <w:spacing w:after="1" w:line="220" w:lineRule="atLeast"/>
            </w:pPr>
            <w:hyperlink r:id="rId75" w:history="1">
              <w:r>
                <w:rPr>
                  <w:rFonts w:ascii="Calibri" w:hAnsi="Calibri" w:cs="Calibri"/>
                  <w:color w:val="0000FF"/>
                </w:rPr>
                <w:t>Часть 2 ст. 84.1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4876" w:type="dxa"/>
          </w:tcPr>
          <w:p w:rsidR="00594568" w:rsidRDefault="00594568">
            <w:pPr>
              <w:spacing w:after="1" w:line="220" w:lineRule="atLeast"/>
            </w:pPr>
            <w:r>
              <w:rPr>
                <w:rFonts w:ascii="Calibri" w:hAnsi="Calibri" w:cs="Calibri"/>
              </w:rPr>
              <w:t xml:space="preserve">В день прекращения трудового договора работодателем выдана работнику трудовая </w:t>
            </w:r>
            <w:r>
              <w:rPr>
                <w:rFonts w:ascii="Calibri" w:hAnsi="Calibri" w:cs="Calibri"/>
              </w:rPr>
              <w:lastRenderedPageBreak/>
              <w:t>книжка, произведен расчет и при наличии письменного заявления работника ему выданы заверенные копии документов, связанных с работой.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направил работнику уведомление о необходимости явиться за трудовой книжкой либо дать согласие на отправление ее по почте</w:t>
            </w:r>
          </w:p>
        </w:tc>
        <w:tc>
          <w:tcPr>
            <w:tcW w:w="5953" w:type="dxa"/>
          </w:tcPr>
          <w:p w:rsidR="00594568" w:rsidRDefault="00594568">
            <w:pPr>
              <w:spacing w:after="1" w:line="220" w:lineRule="atLeast"/>
            </w:pPr>
            <w:hyperlink r:id="rId76" w:history="1">
              <w:r>
                <w:rPr>
                  <w:rFonts w:ascii="Calibri" w:hAnsi="Calibri" w:cs="Calibri"/>
                  <w:color w:val="0000FF"/>
                </w:rPr>
                <w:t>Части 4</w:t>
              </w:r>
            </w:hyperlink>
            <w:r>
              <w:rPr>
                <w:rFonts w:ascii="Calibri" w:hAnsi="Calibri" w:cs="Calibri"/>
              </w:rPr>
              <w:t xml:space="preserve"> и </w:t>
            </w:r>
            <w:hyperlink r:id="rId77" w:history="1">
              <w:r>
                <w:rPr>
                  <w:rFonts w:ascii="Calibri" w:hAnsi="Calibri" w:cs="Calibri"/>
                  <w:color w:val="0000FF"/>
                </w:rPr>
                <w:t>6 статьи 84.1</w:t>
              </w:r>
            </w:hyperlink>
            <w:r>
              <w:rPr>
                <w:rFonts w:ascii="Calibri" w:hAnsi="Calibri" w:cs="Calibri"/>
              </w:rPr>
              <w:t xml:space="preserve"> Трудового кодекса Российской Федерации (Собрание законодательства Российской </w:t>
            </w:r>
            <w:r>
              <w:rPr>
                <w:rFonts w:ascii="Calibri" w:hAnsi="Calibri" w:cs="Calibri"/>
              </w:rPr>
              <w:lastRenderedPageBreak/>
              <w:t>Федерации, 2002, N 1, ст. 3; 2006, N 27, ст. 2878; 2015, N 27, ст. 3992)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15</w:t>
            </w:r>
          </w:p>
        </w:tc>
        <w:tc>
          <w:tcPr>
            <w:tcW w:w="4876" w:type="dxa"/>
          </w:tcPr>
          <w:p w:rsidR="00594568" w:rsidRDefault="00594568">
            <w:pPr>
              <w:spacing w:after="1" w:line="220" w:lineRule="atLeast"/>
            </w:pPr>
            <w:r>
              <w:rPr>
                <w:rFonts w:ascii="Calibri" w:hAnsi="Calibri" w:cs="Calibri"/>
              </w:rPr>
              <w:t>Работодатель произвел с работниками окончательный расчет в день прекращения трудовых договоров или (если работник в день увольнения не работал) не позднее следующего дня после предъявления уволенным работником требования о расчете.</w:t>
            </w:r>
          </w:p>
        </w:tc>
        <w:tc>
          <w:tcPr>
            <w:tcW w:w="5953" w:type="dxa"/>
          </w:tcPr>
          <w:p w:rsidR="00594568" w:rsidRDefault="00594568">
            <w:pPr>
              <w:spacing w:after="1" w:line="220" w:lineRule="atLeast"/>
            </w:pPr>
            <w:hyperlink r:id="rId78" w:history="1">
              <w:r>
                <w:rPr>
                  <w:rFonts w:ascii="Calibri" w:hAnsi="Calibri" w:cs="Calibri"/>
                  <w:color w:val="0000FF"/>
                </w:rPr>
                <w:t>Часть 4 статьи 84.1</w:t>
              </w:r>
            </w:hyperlink>
            <w:r>
              <w:rPr>
                <w:rFonts w:ascii="Calibri" w:hAnsi="Calibri" w:cs="Calibri"/>
              </w:rPr>
              <w:t xml:space="preserve">, </w:t>
            </w:r>
            <w:hyperlink r:id="rId79" w:history="1">
              <w:r>
                <w:rPr>
                  <w:rFonts w:ascii="Calibri" w:hAnsi="Calibri" w:cs="Calibri"/>
                  <w:color w:val="0000FF"/>
                </w:rPr>
                <w:t>часть 1 статьи 127</w:t>
              </w:r>
            </w:hyperlink>
            <w:r>
              <w:rPr>
                <w:rFonts w:ascii="Calibri" w:hAnsi="Calibri" w:cs="Calibri"/>
              </w:rPr>
              <w:t xml:space="preserve">, </w:t>
            </w:r>
            <w:hyperlink r:id="rId80" w:history="1">
              <w:r>
                <w:rPr>
                  <w:rFonts w:ascii="Calibri" w:hAnsi="Calibri" w:cs="Calibri"/>
                  <w:color w:val="0000FF"/>
                </w:rPr>
                <w:t>статья 140</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4876" w:type="dxa"/>
          </w:tcPr>
          <w:p w:rsidR="00594568" w:rsidRDefault="00594568">
            <w:pPr>
              <w:spacing w:after="1" w:line="220" w:lineRule="atLeast"/>
            </w:pPr>
            <w:r>
              <w:rPr>
                <w:rFonts w:ascii="Calibri" w:hAnsi="Calibri" w:cs="Calibri"/>
              </w:rPr>
              <w:t>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работодателем произведена соответствующая запись.</w:t>
            </w:r>
          </w:p>
        </w:tc>
        <w:tc>
          <w:tcPr>
            <w:tcW w:w="5953" w:type="dxa"/>
          </w:tcPr>
          <w:p w:rsidR="00594568" w:rsidRDefault="00594568">
            <w:pPr>
              <w:spacing w:after="1" w:line="220" w:lineRule="atLeast"/>
            </w:pPr>
            <w:hyperlink r:id="rId81" w:history="1">
              <w:r>
                <w:rPr>
                  <w:rFonts w:ascii="Calibri" w:hAnsi="Calibri" w:cs="Calibri"/>
                  <w:color w:val="0000FF"/>
                </w:rPr>
                <w:t>Часть 2 статьи 84.1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8" w:name="P757"/>
            <w:bookmarkEnd w:id="8"/>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9" w:name="P771"/>
      <w:bookmarkEnd w:id="9"/>
      <w:r>
        <w:rPr>
          <w:rFonts w:ascii="Calibri" w:hAnsi="Calibri" w:cs="Calibri"/>
        </w:rPr>
        <w:t>Проверочный лист (список контрольных вопросов) N 5</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общих требований по установлению</w:t>
      </w:r>
    </w:p>
    <w:p w:rsidR="00594568" w:rsidRDefault="00594568">
      <w:pPr>
        <w:spacing w:after="1" w:line="220" w:lineRule="atLeast"/>
        <w:jc w:val="center"/>
      </w:pPr>
      <w:r>
        <w:rPr>
          <w:rFonts w:ascii="Calibri" w:hAnsi="Calibri" w:cs="Calibri"/>
        </w:rPr>
        <w:t xml:space="preserve">режима работы и учету рабочего времени" </w:t>
      </w:r>
      <w:hyperlink w:anchor="P888"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4876"/>
        <w:gridCol w:w="5953"/>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4876"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953"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4876" w:type="dxa"/>
            <w:vMerge/>
          </w:tcPr>
          <w:p w:rsidR="00594568" w:rsidRDefault="00594568"/>
        </w:tc>
        <w:tc>
          <w:tcPr>
            <w:tcW w:w="5953"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4876" w:type="dxa"/>
          </w:tcPr>
          <w:p w:rsidR="00594568" w:rsidRDefault="00594568">
            <w:pPr>
              <w:spacing w:after="1" w:line="220" w:lineRule="atLeast"/>
              <w:jc w:val="center"/>
            </w:pPr>
            <w:r>
              <w:rPr>
                <w:rFonts w:ascii="Calibri" w:hAnsi="Calibri" w:cs="Calibri"/>
              </w:rPr>
              <w:t>2</w:t>
            </w:r>
          </w:p>
        </w:tc>
        <w:tc>
          <w:tcPr>
            <w:tcW w:w="5953"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4876" w:type="dxa"/>
          </w:tcPr>
          <w:p w:rsidR="00594568" w:rsidRDefault="00594568">
            <w:pPr>
              <w:spacing w:after="1" w:line="220" w:lineRule="atLeast"/>
            </w:pPr>
            <w:r>
              <w:rPr>
                <w:rFonts w:ascii="Calibri" w:hAnsi="Calibri" w:cs="Calibri"/>
              </w:rPr>
              <w:t>Работодателем - юридическим лицом установлен режим рабочего времени.</w:t>
            </w:r>
          </w:p>
        </w:tc>
        <w:tc>
          <w:tcPr>
            <w:tcW w:w="5953" w:type="dxa"/>
          </w:tcPr>
          <w:p w:rsidR="00594568" w:rsidRDefault="00594568">
            <w:pPr>
              <w:spacing w:after="1" w:line="220" w:lineRule="atLeast"/>
            </w:pPr>
            <w:hyperlink r:id="rId82" w:history="1">
              <w:r>
                <w:rPr>
                  <w:rFonts w:ascii="Calibri" w:hAnsi="Calibri" w:cs="Calibri"/>
                  <w:color w:val="0000FF"/>
                </w:rPr>
                <w:t>Часть 1 статьи 100</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4876" w:type="dxa"/>
          </w:tcPr>
          <w:p w:rsidR="00594568" w:rsidRDefault="00594568">
            <w:pPr>
              <w:spacing w:after="1" w:line="220" w:lineRule="atLeast"/>
            </w:pPr>
            <w:r>
              <w:rPr>
                <w:rFonts w:ascii="Calibri" w:hAnsi="Calibri" w:cs="Calibri"/>
              </w:rPr>
              <w:t>В трудовых договорах между работником и работодателем - физическим лицом определен режим работы</w:t>
            </w:r>
          </w:p>
        </w:tc>
        <w:tc>
          <w:tcPr>
            <w:tcW w:w="5953" w:type="dxa"/>
          </w:tcPr>
          <w:p w:rsidR="00594568" w:rsidRDefault="00594568">
            <w:pPr>
              <w:spacing w:after="1" w:line="220" w:lineRule="atLeast"/>
            </w:pPr>
            <w:hyperlink r:id="rId83" w:history="1">
              <w:r>
                <w:rPr>
                  <w:rFonts w:ascii="Calibri" w:hAnsi="Calibri" w:cs="Calibri"/>
                  <w:color w:val="0000FF"/>
                </w:rPr>
                <w:t>Статья 305</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4876" w:type="dxa"/>
          </w:tcPr>
          <w:p w:rsidR="00594568" w:rsidRDefault="00594568">
            <w:pPr>
              <w:spacing w:after="1" w:line="220" w:lineRule="atLeast"/>
            </w:pPr>
            <w:r>
              <w:rPr>
                <w:rFonts w:ascii="Calibri" w:hAnsi="Calibri" w:cs="Calibri"/>
              </w:rPr>
              <w:t>В трудовых договорах работников юридического лица, режим рабочего времени которых отличается от общих правил, содержится условие о режиме рабочего времени</w:t>
            </w:r>
          </w:p>
        </w:tc>
        <w:tc>
          <w:tcPr>
            <w:tcW w:w="5953" w:type="dxa"/>
          </w:tcPr>
          <w:p w:rsidR="00594568" w:rsidRDefault="00594568">
            <w:pPr>
              <w:spacing w:after="1" w:line="220" w:lineRule="atLeast"/>
            </w:pPr>
            <w:hyperlink r:id="rId84" w:history="1">
              <w:r>
                <w:rPr>
                  <w:rFonts w:ascii="Calibri" w:hAnsi="Calibri" w:cs="Calibri"/>
                  <w:color w:val="0000FF"/>
                </w:rPr>
                <w:t>Абзац шестой части 2 статьи 57</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4876" w:type="dxa"/>
          </w:tcPr>
          <w:p w:rsidR="00594568" w:rsidRDefault="00594568">
            <w:pPr>
              <w:spacing w:after="1" w:line="220" w:lineRule="atLeast"/>
            </w:pPr>
            <w:r>
              <w:rPr>
                <w:rFonts w:ascii="Calibri" w:hAnsi="Calibri" w:cs="Calibri"/>
              </w:rPr>
              <w:t xml:space="preserve">Работодателем утвержден перечень должностей работников с ненормированным рабочим днем, в случае если отдельным работникам установлен режим ненормированного рабочего дня, за исключением случаев, если перечень должностей </w:t>
            </w:r>
            <w:r>
              <w:rPr>
                <w:rFonts w:ascii="Calibri" w:hAnsi="Calibri" w:cs="Calibri"/>
              </w:rPr>
              <w:lastRenderedPageBreak/>
              <w:t>работников с ненормированным рабочим днем установлен соглашением (перечень должностей устанавливается коллективным договором или локальным нормативным актом)</w:t>
            </w:r>
          </w:p>
        </w:tc>
        <w:tc>
          <w:tcPr>
            <w:tcW w:w="5953" w:type="dxa"/>
          </w:tcPr>
          <w:p w:rsidR="00594568" w:rsidRDefault="00594568">
            <w:pPr>
              <w:spacing w:after="1" w:line="220" w:lineRule="atLeast"/>
            </w:pPr>
            <w:hyperlink r:id="rId85" w:history="1">
              <w:r>
                <w:rPr>
                  <w:rFonts w:ascii="Calibri" w:hAnsi="Calibri" w:cs="Calibri"/>
                  <w:color w:val="0000FF"/>
                </w:rPr>
                <w:t>Часть 1 статьи 101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5</w:t>
            </w:r>
          </w:p>
        </w:tc>
        <w:tc>
          <w:tcPr>
            <w:tcW w:w="4876" w:type="dxa"/>
          </w:tcPr>
          <w:p w:rsidR="00594568" w:rsidRDefault="00594568">
            <w:pPr>
              <w:spacing w:after="1" w:line="220" w:lineRule="atLeast"/>
            </w:pPr>
            <w:r>
              <w:rPr>
                <w:rFonts w:ascii="Calibri" w:hAnsi="Calibri" w:cs="Calibri"/>
              </w:rPr>
              <w:t>Работодателем утверждается график сменности для работников, осуществляющих трудовую деятельность в сменном режиме работы</w:t>
            </w:r>
          </w:p>
        </w:tc>
        <w:tc>
          <w:tcPr>
            <w:tcW w:w="5953" w:type="dxa"/>
          </w:tcPr>
          <w:p w:rsidR="00594568" w:rsidRDefault="00594568">
            <w:pPr>
              <w:spacing w:after="1" w:line="220" w:lineRule="atLeast"/>
            </w:pPr>
            <w:hyperlink r:id="rId86" w:history="1">
              <w:r>
                <w:rPr>
                  <w:rFonts w:ascii="Calibri" w:hAnsi="Calibri" w:cs="Calibri"/>
                  <w:color w:val="0000FF"/>
                </w:rPr>
                <w:t>Часть 2 статьи 103</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4876" w:type="dxa"/>
          </w:tcPr>
          <w:p w:rsidR="00594568" w:rsidRDefault="00594568">
            <w:pPr>
              <w:spacing w:after="1" w:line="220" w:lineRule="atLeast"/>
            </w:pPr>
            <w:r>
              <w:rPr>
                <w:rFonts w:ascii="Calibri" w:hAnsi="Calibri" w:cs="Calibri"/>
              </w:rPr>
              <w:t>Работники ознакамливаются с графиком сменности в срок не позднее одного месяца до его введения</w:t>
            </w:r>
          </w:p>
        </w:tc>
        <w:tc>
          <w:tcPr>
            <w:tcW w:w="5953" w:type="dxa"/>
          </w:tcPr>
          <w:p w:rsidR="00594568" w:rsidRDefault="00594568">
            <w:pPr>
              <w:spacing w:after="1" w:line="220" w:lineRule="atLeast"/>
            </w:pPr>
            <w:hyperlink r:id="rId87" w:history="1">
              <w:r>
                <w:rPr>
                  <w:rFonts w:ascii="Calibri" w:hAnsi="Calibri" w:cs="Calibri"/>
                  <w:color w:val="0000FF"/>
                </w:rPr>
                <w:t>Часть 4 статьи 103</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4876" w:type="dxa"/>
          </w:tcPr>
          <w:p w:rsidR="00594568" w:rsidRDefault="00594568">
            <w:pPr>
              <w:spacing w:after="1" w:line="220" w:lineRule="atLeast"/>
            </w:pPr>
            <w:r>
              <w:rPr>
                <w:rFonts w:ascii="Calibri" w:hAnsi="Calibri" w:cs="Calibri"/>
              </w:rPr>
              <w:t>Работники ознакамливаются с графиком работы на вахте в срок не позднее двух месяцев до его введения</w:t>
            </w:r>
          </w:p>
        </w:tc>
        <w:tc>
          <w:tcPr>
            <w:tcW w:w="5953" w:type="dxa"/>
          </w:tcPr>
          <w:p w:rsidR="00594568" w:rsidRDefault="00594568">
            <w:pPr>
              <w:spacing w:after="1" w:line="220" w:lineRule="atLeast"/>
            </w:pPr>
            <w:hyperlink r:id="rId88" w:history="1">
              <w:r>
                <w:rPr>
                  <w:rFonts w:ascii="Calibri" w:hAnsi="Calibri" w:cs="Calibri"/>
                  <w:color w:val="0000FF"/>
                </w:rPr>
                <w:t>Часть 1 статьи 301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4876" w:type="dxa"/>
          </w:tcPr>
          <w:p w:rsidR="00594568" w:rsidRDefault="00594568">
            <w:pPr>
              <w:spacing w:after="1" w:line="220" w:lineRule="atLeast"/>
            </w:pPr>
            <w:r>
              <w:rPr>
                <w:rFonts w:ascii="Calibri" w:hAnsi="Calibri" w:cs="Calibri"/>
              </w:rPr>
              <w:t>Работодателем определен порядок введения суммированного учета рабочего времени (в случае применения суммированного учета рабочего времени)</w:t>
            </w:r>
          </w:p>
        </w:tc>
        <w:tc>
          <w:tcPr>
            <w:tcW w:w="5953" w:type="dxa"/>
          </w:tcPr>
          <w:p w:rsidR="00594568" w:rsidRDefault="00594568">
            <w:pPr>
              <w:spacing w:after="1" w:line="220" w:lineRule="atLeast"/>
            </w:pPr>
            <w:hyperlink r:id="rId89" w:history="1">
              <w:r>
                <w:rPr>
                  <w:rFonts w:ascii="Calibri" w:hAnsi="Calibri" w:cs="Calibri"/>
                  <w:color w:val="0000FF"/>
                </w:rPr>
                <w:t>Часть 4 статьи 104</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4876" w:type="dxa"/>
          </w:tcPr>
          <w:p w:rsidR="00594568" w:rsidRDefault="00594568">
            <w:pPr>
              <w:spacing w:after="1" w:line="220" w:lineRule="atLeast"/>
            </w:pPr>
            <w:r>
              <w:rPr>
                <w:rFonts w:ascii="Calibri" w:hAnsi="Calibri" w:cs="Calibri"/>
              </w:rPr>
              <w:t>Работодатель ведет учет времени, фактически отработанного каждым работником</w:t>
            </w:r>
          </w:p>
        </w:tc>
        <w:tc>
          <w:tcPr>
            <w:tcW w:w="5953" w:type="dxa"/>
          </w:tcPr>
          <w:p w:rsidR="00594568" w:rsidRDefault="00594568">
            <w:pPr>
              <w:spacing w:after="1" w:line="220" w:lineRule="atLeast"/>
            </w:pPr>
            <w:hyperlink r:id="rId90" w:history="1">
              <w:r>
                <w:rPr>
                  <w:rFonts w:ascii="Calibri" w:hAnsi="Calibri" w:cs="Calibri"/>
                  <w:color w:val="0000FF"/>
                </w:rPr>
                <w:t>Часть 4 статьи 91</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4876" w:type="dxa"/>
          </w:tcPr>
          <w:p w:rsidR="00594568" w:rsidRDefault="00594568">
            <w:pPr>
              <w:spacing w:after="1" w:line="220" w:lineRule="atLeast"/>
            </w:pPr>
            <w:r>
              <w:rPr>
                <w:rFonts w:ascii="Calibri" w:hAnsi="Calibri" w:cs="Calibri"/>
              </w:rPr>
              <w:t>Работодатель ведет учет продолжительности сверхурочной работы каждого работника</w:t>
            </w:r>
          </w:p>
        </w:tc>
        <w:tc>
          <w:tcPr>
            <w:tcW w:w="5953" w:type="dxa"/>
          </w:tcPr>
          <w:p w:rsidR="00594568" w:rsidRDefault="00594568">
            <w:pPr>
              <w:spacing w:after="1" w:line="220" w:lineRule="atLeast"/>
            </w:pPr>
            <w:hyperlink r:id="rId91" w:history="1">
              <w:r>
                <w:rPr>
                  <w:rFonts w:ascii="Calibri" w:hAnsi="Calibri" w:cs="Calibri"/>
                  <w:color w:val="0000FF"/>
                </w:rPr>
                <w:t>Часть 7 статьи 99</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0" w:name="P888"/>
            <w:bookmarkEnd w:id="10"/>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1" w:name="P902"/>
      <w:bookmarkEnd w:id="11"/>
      <w:r>
        <w:rPr>
          <w:rFonts w:ascii="Calibri" w:hAnsi="Calibri" w:cs="Calibri"/>
        </w:rPr>
        <w:t>Проверочный лист (список контрольных вопросов) N 6</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по предоставлению</w:t>
      </w:r>
    </w:p>
    <w:p w:rsidR="00594568" w:rsidRDefault="00594568">
      <w:pPr>
        <w:spacing w:after="1" w:line="220" w:lineRule="atLeast"/>
        <w:jc w:val="center"/>
      </w:pPr>
      <w:r>
        <w:rPr>
          <w:rFonts w:ascii="Calibri" w:hAnsi="Calibri" w:cs="Calibri"/>
        </w:rPr>
        <w:t xml:space="preserve">ежегодного основного оплачиваемого отпуска" </w:t>
      </w:r>
      <w:hyperlink w:anchor="P983"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Запрещается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tc>
        <w:tc>
          <w:tcPr>
            <w:tcW w:w="5160" w:type="dxa"/>
          </w:tcPr>
          <w:p w:rsidR="00594568" w:rsidRDefault="00594568">
            <w:pPr>
              <w:spacing w:after="1" w:line="220" w:lineRule="atLeast"/>
            </w:pPr>
            <w:hyperlink r:id="rId92" w:history="1">
              <w:r>
                <w:rPr>
                  <w:rFonts w:ascii="Calibri" w:hAnsi="Calibri" w:cs="Calibri"/>
                  <w:color w:val="0000FF"/>
                </w:rPr>
                <w:t>Часть 4 статьи 124</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Запрещается непредоставление ежегодного оплачиваемого отпуска в течение двух лет подряд.</w:t>
            </w:r>
          </w:p>
        </w:tc>
        <w:tc>
          <w:tcPr>
            <w:tcW w:w="5160" w:type="dxa"/>
          </w:tcPr>
          <w:p w:rsidR="00594568" w:rsidRDefault="00594568">
            <w:pPr>
              <w:spacing w:after="1" w:line="220" w:lineRule="atLeast"/>
            </w:pPr>
            <w:hyperlink r:id="rId93" w:history="1">
              <w:r>
                <w:rPr>
                  <w:rFonts w:ascii="Calibri" w:hAnsi="Calibri" w:cs="Calibri"/>
                  <w:color w:val="0000FF"/>
                </w:rPr>
                <w:t>Часть 4 статьи 124</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Работнику оплачен ежегодный основной оплачиваемый отпуск в размере среднего заработка</w:t>
            </w:r>
          </w:p>
        </w:tc>
        <w:tc>
          <w:tcPr>
            <w:tcW w:w="5160" w:type="dxa"/>
          </w:tcPr>
          <w:p w:rsidR="00594568" w:rsidRDefault="00594568">
            <w:pPr>
              <w:spacing w:after="1" w:line="220" w:lineRule="atLeast"/>
            </w:pPr>
            <w:hyperlink r:id="rId94" w:history="1">
              <w:r>
                <w:rPr>
                  <w:rFonts w:ascii="Calibri" w:hAnsi="Calibri" w:cs="Calibri"/>
                  <w:color w:val="0000FF"/>
                </w:rPr>
                <w:t>Статья 114</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Оплата отпуска произведена не позднее чем за три дня до его начала.</w:t>
            </w:r>
          </w:p>
        </w:tc>
        <w:tc>
          <w:tcPr>
            <w:tcW w:w="5160" w:type="dxa"/>
          </w:tcPr>
          <w:p w:rsidR="00594568" w:rsidRDefault="00594568">
            <w:pPr>
              <w:spacing w:after="1" w:line="220" w:lineRule="atLeast"/>
            </w:pPr>
            <w:hyperlink r:id="rId95" w:history="1">
              <w:r>
                <w:rPr>
                  <w:rFonts w:ascii="Calibri" w:hAnsi="Calibri" w:cs="Calibri"/>
                  <w:color w:val="0000FF"/>
                </w:rPr>
                <w:t>Часть 9 ст. 136</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2" w:name="P983"/>
            <w:bookmarkEnd w:id="12"/>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lastRenderedPageBreak/>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3" w:name="P997"/>
      <w:bookmarkEnd w:id="13"/>
      <w:r>
        <w:rPr>
          <w:rFonts w:ascii="Calibri" w:hAnsi="Calibri" w:cs="Calibri"/>
        </w:rPr>
        <w:t>Проверочный лист (список контрольных вопросов) N 7</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общих требований по установлению</w:t>
      </w:r>
    </w:p>
    <w:p w:rsidR="00594568" w:rsidRDefault="00594568">
      <w:pPr>
        <w:spacing w:after="1" w:line="220" w:lineRule="atLeast"/>
        <w:jc w:val="center"/>
      </w:pPr>
      <w:r>
        <w:rPr>
          <w:rFonts w:ascii="Calibri" w:hAnsi="Calibri" w:cs="Calibri"/>
        </w:rPr>
        <w:t xml:space="preserve">и выплате заработной платы" </w:t>
      </w:r>
      <w:hyperlink w:anchor="P1213"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 ____________________ государственной инспекции труда 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Работодателем выплачивается заработная плата работникам в полном размере, причитающемся в соответствии с требованиями соглашений, коллективного договора и трудовых договоров</w:t>
            </w:r>
          </w:p>
        </w:tc>
        <w:tc>
          <w:tcPr>
            <w:tcW w:w="5160" w:type="dxa"/>
          </w:tcPr>
          <w:p w:rsidR="00594568" w:rsidRDefault="00594568">
            <w:pPr>
              <w:spacing w:after="1" w:line="220" w:lineRule="atLeast"/>
            </w:pPr>
            <w:hyperlink r:id="rId96" w:history="1">
              <w:r>
                <w:rPr>
                  <w:rFonts w:ascii="Calibri" w:hAnsi="Calibri" w:cs="Calibri"/>
                  <w:color w:val="0000FF"/>
                </w:rPr>
                <w:t>Абзац седьмой части 2 статьи 22</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Локальные нормативные акты, устанавливающие системы оплаты труда, приняты работодателем с учетом мнения представительного органа работников (при его наличии).</w:t>
            </w:r>
          </w:p>
        </w:tc>
        <w:tc>
          <w:tcPr>
            <w:tcW w:w="5160" w:type="dxa"/>
          </w:tcPr>
          <w:p w:rsidR="00594568" w:rsidRDefault="00594568">
            <w:pPr>
              <w:spacing w:after="1" w:line="220" w:lineRule="atLeast"/>
            </w:pPr>
            <w:hyperlink r:id="rId97" w:history="1">
              <w:r>
                <w:rPr>
                  <w:rFonts w:ascii="Calibri" w:hAnsi="Calibri" w:cs="Calibri"/>
                  <w:color w:val="0000FF"/>
                </w:rPr>
                <w:t>Часть 4 статьи 135</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Работодатель извещает каждого работника в письменной форме о составных частях заработной платы и размерах иных сумм, начисленных работнику, о размерах и об основаниях произведенных удержаний, об общей денежной сумме, подлежащей выплате.</w:t>
            </w:r>
          </w:p>
        </w:tc>
        <w:tc>
          <w:tcPr>
            <w:tcW w:w="5160" w:type="dxa"/>
          </w:tcPr>
          <w:p w:rsidR="00594568" w:rsidRDefault="00594568">
            <w:pPr>
              <w:spacing w:after="1" w:line="220" w:lineRule="atLeast"/>
            </w:pPr>
            <w:hyperlink r:id="rId98" w:history="1">
              <w:r>
                <w:rPr>
                  <w:rFonts w:ascii="Calibri" w:hAnsi="Calibri" w:cs="Calibri"/>
                  <w:color w:val="0000FF"/>
                </w:rPr>
                <w:t>Часть 1 статьи 136</w:t>
              </w:r>
            </w:hyperlink>
            <w:r>
              <w:rPr>
                <w:rFonts w:ascii="Calibri" w:hAnsi="Calibri" w:cs="Calibri"/>
              </w:rPr>
              <w:t xml:space="preserve"> Трудового кодекса Российской Федерации (Собрание законодательства Российской Федерации, 2002, N 1, ст. 3; 30.04.2012, N 18, ст. 2127)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Работодателем утверждена форма расчетного листка с учетом мнения представительного органа работников (при его наличии).</w:t>
            </w:r>
          </w:p>
        </w:tc>
        <w:tc>
          <w:tcPr>
            <w:tcW w:w="5160" w:type="dxa"/>
          </w:tcPr>
          <w:p w:rsidR="00594568" w:rsidRDefault="00594568">
            <w:pPr>
              <w:spacing w:after="1" w:line="220" w:lineRule="atLeast"/>
            </w:pPr>
            <w:hyperlink r:id="rId99" w:history="1">
              <w:r>
                <w:rPr>
                  <w:rFonts w:ascii="Calibri" w:hAnsi="Calibri" w:cs="Calibri"/>
                  <w:color w:val="0000FF"/>
                </w:rPr>
                <w:t>Часть 2 статьи 136</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5</w:t>
            </w:r>
          </w:p>
        </w:tc>
        <w:tc>
          <w:tcPr>
            <w:tcW w:w="5669" w:type="dxa"/>
          </w:tcPr>
          <w:p w:rsidR="00594568" w:rsidRDefault="00594568">
            <w:pPr>
              <w:spacing w:after="1" w:line="220" w:lineRule="atLeast"/>
            </w:pPr>
            <w:r>
              <w:rPr>
                <w:rFonts w:ascii="Calibri" w:hAnsi="Calibri" w:cs="Calibri"/>
              </w:rPr>
              <w:t>Заработная плата выплачивается не реже чем каждые полмесяца. Конкретная дата выплаты заработной платы установлена правилами внутреннего трудового распорядка, коллективным договором или трудовым договором, но не позднее 15 календарных дней со дня окончания периода, за который она начислена.</w:t>
            </w:r>
          </w:p>
        </w:tc>
        <w:tc>
          <w:tcPr>
            <w:tcW w:w="5160" w:type="dxa"/>
          </w:tcPr>
          <w:p w:rsidR="00594568" w:rsidRDefault="00594568">
            <w:pPr>
              <w:spacing w:after="1" w:line="220" w:lineRule="atLeast"/>
            </w:pPr>
            <w:hyperlink r:id="rId100" w:history="1">
              <w:r>
                <w:rPr>
                  <w:rFonts w:ascii="Calibri" w:hAnsi="Calibri" w:cs="Calibri"/>
                  <w:color w:val="0000FF"/>
                </w:rPr>
                <w:t>Часть 6 статьи 136</w:t>
              </w:r>
            </w:hyperlink>
            <w:r>
              <w:rPr>
                <w:rFonts w:ascii="Calibri" w:hAnsi="Calibri" w:cs="Calibri"/>
              </w:rPr>
              <w:t xml:space="preserve"> Трудового кодекса Российской Федерации (Собрание законодательства Российской Федерации, 2002, N 1, ст. 3; 2016, N 27 (Часть I), ст. 4205).</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В локальных нормативных актах, коллективном договоре или в трудовых договорах установлен повышенный размер оплаты труда работникам, занятым на работах с вредными и (или) опасными условиями труда, с повышением не менее чем на 4% тарифной ставки (оклада), установленной для работ с нормальными условиями труда</w:t>
            </w:r>
          </w:p>
        </w:tc>
        <w:tc>
          <w:tcPr>
            <w:tcW w:w="5160" w:type="dxa"/>
          </w:tcPr>
          <w:p w:rsidR="00594568" w:rsidRDefault="00594568">
            <w:pPr>
              <w:spacing w:after="1" w:line="220" w:lineRule="atLeast"/>
            </w:pPr>
            <w:hyperlink r:id="rId101" w:history="1">
              <w:r>
                <w:rPr>
                  <w:rFonts w:ascii="Calibri" w:hAnsi="Calibri" w:cs="Calibri"/>
                  <w:color w:val="0000FF"/>
                </w:rPr>
                <w:t>Статья 147</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2013, N 52 (часть I), ст. 6986)</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Работодатель выплачивает каждому работнику, полностью отработавшему месячную норму рабочего времени и выполнившему нормы труда (трудовые обязанности), заработную плату не ниже минимального размера оплаты труда, минимальной заработной платы в субъекте Российской Федерации, а лицам, работающих у резидентов территорий опережающего социально-экономического развития в районах Крайнего Севера и приравненных к ним местностях, не ниже величины прожиточного минимума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tc>
        <w:tc>
          <w:tcPr>
            <w:tcW w:w="5160" w:type="dxa"/>
          </w:tcPr>
          <w:p w:rsidR="00594568" w:rsidRDefault="00594568">
            <w:pPr>
              <w:spacing w:after="1" w:line="220" w:lineRule="atLeast"/>
            </w:pPr>
            <w:hyperlink r:id="rId102" w:history="1">
              <w:r>
                <w:rPr>
                  <w:rFonts w:ascii="Calibri" w:hAnsi="Calibri" w:cs="Calibri"/>
                  <w:color w:val="0000FF"/>
                </w:rPr>
                <w:t>Части 1</w:t>
              </w:r>
            </w:hyperlink>
            <w:r>
              <w:rPr>
                <w:rFonts w:ascii="Calibri" w:hAnsi="Calibri" w:cs="Calibri"/>
              </w:rPr>
              <w:t xml:space="preserve">, </w:t>
            </w:r>
            <w:hyperlink r:id="rId103" w:history="1">
              <w:r>
                <w:rPr>
                  <w:rFonts w:ascii="Calibri" w:hAnsi="Calibri" w:cs="Calibri"/>
                  <w:color w:val="0000FF"/>
                </w:rPr>
                <w:t>3 статьи 133</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2007, N 17, ст. 1930). </w:t>
            </w:r>
            <w:hyperlink r:id="rId104" w:history="1">
              <w:r>
                <w:rPr>
                  <w:rFonts w:ascii="Calibri" w:hAnsi="Calibri" w:cs="Calibri"/>
                  <w:color w:val="0000FF"/>
                </w:rPr>
                <w:t>Части 1</w:t>
              </w:r>
            </w:hyperlink>
            <w:r>
              <w:rPr>
                <w:rFonts w:ascii="Calibri" w:hAnsi="Calibri" w:cs="Calibri"/>
              </w:rPr>
              <w:t xml:space="preserve">, </w:t>
            </w:r>
            <w:hyperlink r:id="rId105" w:history="1">
              <w:r>
                <w:rPr>
                  <w:rFonts w:ascii="Calibri" w:hAnsi="Calibri" w:cs="Calibri"/>
                  <w:color w:val="0000FF"/>
                </w:rPr>
                <w:t>2</w:t>
              </w:r>
            </w:hyperlink>
            <w:r>
              <w:rPr>
                <w:rFonts w:ascii="Calibri" w:hAnsi="Calibri" w:cs="Calibri"/>
              </w:rPr>
              <w:t xml:space="preserve">, </w:t>
            </w:r>
            <w:hyperlink r:id="rId106" w:history="1">
              <w:r>
                <w:rPr>
                  <w:rFonts w:ascii="Calibri" w:hAnsi="Calibri" w:cs="Calibri"/>
                  <w:color w:val="0000FF"/>
                </w:rPr>
                <w:t>7</w:t>
              </w:r>
            </w:hyperlink>
            <w:r>
              <w:rPr>
                <w:rFonts w:ascii="Calibri" w:hAnsi="Calibri" w:cs="Calibri"/>
              </w:rPr>
              <w:t xml:space="preserve">, </w:t>
            </w:r>
            <w:hyperlink r:id="rId107" w:history="1">
              <w:r>
                <w:rPr>
                  <w:rFonts w:ascii="Calibri" w:hAnsi="Calibri" w:cs="Calibri"/>
                  <w:color w:val="0000FF"/>
                </w:rPr>
                <w:t>8</w:t>
              </w:r>
            </w:hyperlink>
            <w:r>
              <w:rPr>
                <w:rFonts w:ascii="Calibri" w:hAnsi="Calibri" w:cs="Calibri"/>
              </w:rPr>
              <w:t xml:space="preserve"> и </w:t>
            </w:r>
            <w:hyperlink r:id="rId108" w:history="1">
              <w:r>
                <w:rPr>
                  <w:rFonts w:ascii="Calibri" w:hAnsi="Calibri" w:cs="Calibri"/>
                  <w:color w:val="0000FF"/>
                </w:rPr>
                <w:t>11 статьи 133.1</w:t>
              </w:r>
            </w:hyperlink>
            <w:r>
              <w:rPr>
                <w:rFonts w:ascii="Calibri" w:hAnsi="Calibri" w:cs="Calibri"/>
              </w:rPr>
              <w:t xml:space="preserve"> Трудового кодекса Российской Федерации (Собрание законодательства Российской Федерации 2007, N 17, ст. 1930). </w:t>
            </w:r>
            <w:hyperlink r:id="rId109" w:history="1">
              <w:r>
                <w:rPr>
                  <w:rFonts w:ascii="Calibri" w:hAnsi="Calibri" w:cs="Calibri"/>
                  <w:color w:val="0000FF"/>
                </w:rPr>
                <w:t>Часть 4 ст. 351.5</w:t>
              </w:r>
            </w:hyperlink>
            <w:r>
              <w:rPr>
                <w:rFonts w:ascii="Calibri" w:hAnsi="Calibri" w:cs="Calibri"/>
              </w:rPr>
              <w:t xml:space="preserve"> Трудового кодекса Российской Федерации (Собрание законодательства Российской Федерации 2015, N 1 (часть I), ст. 72).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 xml:space="preserve">Работодатель производит оплату сверхурочной работы в размере, установленном коллективным договором, локальным нормативным актом или и трудовыми договорами с работниками, но не менее чем за первые </w:t>
            </w:r>
            <w:r>
              <w:rPr>
                <w:rFonts w:ascii="Calibri" w:hAnsi="Calibri" w:cs="Calibri"/>
              </w:rPr>
              <w:lastRenderedPageBreak/>
              <w:t>два часа работы в полуторном размере, за последующие часы - в двойном размере (за исключением привлекаемых к сверхурочной работе работников FIFA, дочерних организаций FIFA, контрагентов FIFA, конфедераций, национальных футбольных ассоциаций, Оргкомитета "Россия-2018", его дочерних организаций, трудовая деятельность которых связана с осуществлением мероприятий).</w:t>
            </w:r>
          </w:p>
        </w:tc>
        <w:tc>
          <w:tcPr>
            <w:tcW w:w="5160" w:type="dxa"/>
          </w:tcPr>
          <w:p w:rsidR="00594568" w:rsidRDefault="00594568">
            <w:pPr>
              <w:spacing w:after="1" w:line="220" w:lineRule="atLeast"/>
            </w:pPr>
            <w:hyperlink r:id="rId110" w:history="1">
              <w:r>
                <w:rPr>
                  <w:rFonts w:ascii="Calibri" w:hAnsi="Calibri" w:cs="Calibri"/>
                  <w:color w:val="0000FF"/>
                </w:rPr>
                <w:t>Статья 152</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2017, N 25, ст. 3594). </w:t>
            </w:r>
            <w:hyperlink r:id="rId111" w:history="1">
              <w:r>
                <w:rPr>
                  <w:rFonts w:ascii="Calibri" w:hAnsi="Calibri" w:cs="Calibri"/>
                  <w:color w:val="0000FF"/>
                </w:rPr>
                <w:t>Часть 4 статьи 11</w:t>
              </w:r>
            </w:hyperlink>
            <w:r>
              <w:rPr>
                <w:rFonts w:ascii="Calibri" w:hAnsi="Calibri" w:cs="Calibri"/>
              </w:rPr>
              <w:t xml:space="preserve"> Федерального </w:t>
            </w:r>
            <w:r>
              <w:rPr>
                <w:rFonts w:ascii="Calibri" w:hAnsi="Calibri" w:cs="Calibri"/>
              </w:rPr>
              <w:lastRenderedPageBreak/>
              <w:t>закона от 07.06.2013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(Собрание законодательства РФ, 2013, N 23, ст. 2866; 2015, N 24, ст. 3368).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9</w:t>
            </w:r>
          </w:p>
        </w:tc>
        <w:tc>
          <w:tcPr>
            <w:tcW w:w="5669" w:type="dxa"/>
          </w:tcPr>
          <w:p w:rsidR="00594568" w:rsidRDefault="00594568">
            <w:pPr>
              <w:spacing w:after="1" w:line="220" w:lineRule="atLeast"/>
            </w:pPr>
            <w:r>
              <w:rPr>
                <w:rFonts w:ascii="Calibri" w:hAnsi="Calibri" w:cs="Calibri"/>
              </w:rPr>
              <w:t>Работодатель производит оплату работы в выходной или нерабочий праздничный день в повышенном размере, установленном коллективным договором, локальным нормативным актом или и трудовыми договорами с работниками, но не менее чем в двойном размере (за исключением привлекаемых к работе в выходные дни работников FIFA, дочерних организаций FIFA, контрагентов FIFA, конфедераций, национальных футбольных ассоциаций, Оргкомитета "Россия-2018", его дочерних организаций, трудовая деятельность которых связана с осуществлением мероприятий)</w:t>
            </w:r>
          </w:p>
        </w:tc>
        <w:tc>
          <w:tcPr>
            <w:tcW w:w="5160" w:type="dxa"/>
          </w:tcPr>
          <w:p w:rsidR="00594568" w:rsidRDefault="00594568">
            <w:pPr>
              <w:spacing w:after="1" w:line="220" w:lineRule="atLeast"/>
            </w:pPr>
            <w:hyperlink r:id="rId112" w:history="1">
              <w:r>
                <w:rPr>
                  <w:rFonts w:ascii="Calibri" w:hAnsi="Calibri" w:cs="Calibri"/>
                  <w:color w:val="0000FF"/>
                </w:rPr>
                <w:t>Статья 153</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2008, N 9, ст. 812; 2017, N 25, ст. 3594). </w:t>
            </w:r>
            <w:hyperlink r:id="rId113" w:history="1">
              <w:r>
                <w:rPr>
                  <w:rFonts w:ascii="Calibri" w:hAnsi="Calibri" w:cs="Calibri"/>
                  <w:color w:val="0000FF"/>
                </w:rPr>
                <w:t>Часть 2 статьи 290</w:t>
              </w:r>
            </w:hyperlink>
            <w:r>
              <w:rPr>
                <w:rFonts w:ascii="Calibri" w:hAnsi="Calibri" w:cs="Calibri"/>
              </w:rPr>
              <w:t xml:space="preserve"> Трудового кодекса Российской Федерации (Собрание законодательства Российской Федерации, 2002, N 1, ст. 3. </w:t>
            </w:r>
            <w:hyperlink r:id="rId114" w:history="1">
              <w:r>
                <w:rPr>
                  <w:rFonts w:ascii="Calibri" w:hAnsi="Calibri" w:cs="Calibri"/>
                  <w:color w:val="0000FF"/>
                </w:rPr>
                <w:t>Часть 3 статьи 11</w:t>
              </w:r>
            </w:hyperlink>
            <w:r>
              <w:rPr>
                <w:rFonts w:ascii="Calibri" w:hAnsi="Calibri" w:cs="Calibri"/>
              </w:rPr>
              <w:t xml:space="preserve"> Федерального закона от 07.06.2013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(Собрание законодательства РФ, 2013, N 23, ст. 2866; 2015, N 24, ст. 3368).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 xml:space="preserve">Работодатель производит оплату работы в ночное время в повышенном размере, установленном коллективным договором, локальным нормативным актом или и трудовыми договорами с работниками, но не менее чем на 20 процентов часовой тарифной ставки (оклада (должностного оклада), рассчитанного за час работы) за каждый час работы в ночное время (за исключением привлекаемых к работе в ночное время работников FIFA, дочерних организаций FIFA, контрагентов FIFA, конфедераций, национальных футбольных ассоциаций, </w:t>
            </w:r>
            <w:r>
              <w:rPr>
                <w:rFonts w:ascii="Calibri" w:hAnsi="Calibri" w:cs="Calibri"/>
              </w:rPr>
              <w:lastRenderedPageBreak/>
              <w:t>Оргкомитета "Россия-2018", его дочерних организаций, трудовая деятельность которых связана с осуществлением мероприятий)</w:t>
            </w:r>
          </w:p>
        </w:tc>
        <w:tc>
          <w:tcPr>
            <w:tcW w:w="5160" w:type="dxa"/>
          </w:tcPr>
          <w:p w:rsidR="00594568" w:rsidRDefault="00594568">
            <w:pPr>
              <w:spacing w:after="1" w:line="220" w:lineRule="atLeast"/>
            </w:pPr>
            <w:hyperlink r:id="rId115" w:history="1">
              <w:r>
                <w:rPr>
                  <w:rFonts w:ascii="Calibri" w:hAnsi="Calibri" w:cs="Calibri"/>
                  <w:color w:val="0000FF"/>
                </w:rPr>
                <w:t>Статья 154</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p w:rsidR="00594568" w:rsidRDefault="00594568">
            <w:pPr>
              <w:spacing w:after="1" w:line="220" w:lineRule="atLeast"/>
            </w:pPr>
            <w:hyperlink r:id="rId116" w:history="1">
              <w:r>
                <w:rPr>
                  <w:rFonts w:ascii="Calibri" w:hAnsi="Calibri" w:cs="Calibri"/>
                  <w:color w:val="0000FF"/>
                </w:rPr>
                <w:t>Постановление</w:t>
              </w:r>
            </w:hyperlink>
            <w:r>
              <w:rPr>
                <w:rFonts w:ascii="Calibri" w:hAnsi="Calibri" w:cs="Calibri"/>
              </w:rPr>
              <w:t xml:space="preserve"> Правительства РФ от 22.07.2008 N 554 "О минимальном размере повышения оплаты труда за работу в ночное время" (Собрание законодательства РФ, 2008, N 30 (ч. 2), ст. 3640).</w:t>
            </w:r>
          </w:p>
          <w:p w:rsidR="00594568" w:rsidRDefault="00594568">
            <w:pPr>
              <w:spacing w:after="1" w:line="220" w:lineRule="atLeast"/>
            </w:pPr>
            <w:hyperlink r:id="rId117" w:history="1">
              <w:r>
                <w:rPr>
                  <w:rFonts w:ascii="Calibri" w:hAnsi="Calibri" w:cs="Calibri"/>
                  <w:color w:val="0000FF"/>
                </w:rPr>
                <w:t>Часть 2 статьи 11</w:t>
              </w:r>
            </w:hyperlink>
            <w:r>
              <w:rPr>
                <w:rFonts w:ascii="Calibri" w:hAnsi="Calibri" w:cs="Calibri"/>
              </w:rPr>
              <w:t xml:space="preserve"> Федерального закона от 07.06.2013 N 108-ФЗ "О подготовке и проведении в Российской Федерации чемпионата мира по футболу FIFA 2018 </w:t>
            </w:r>
            <w:r>
              <w:rPr>
                <w:rFonts w:ascii="Calibri" w:hAnsi="Calibri" w:cs="Calibri"/>
              </w:rPr>
              <w:lastRenderedPageBreak/>
              <w:t>года, Кубка конфедераций FIFA 2017 года и внесении изменений в отдельные законодательные акты Российской Федерации" (Собрание законодательства РФ, 2013, N 23, ст. 2866; 2015, N 24, ст. 3368).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11</w:t>
            </w:r>
          </w:p>
        </w:tc>
        <w:tc>
          <w:tcPr>
            <w:tcW w:w="5669" w:type="dxa"/>
          </w:tcPr>
          <w:p w:rsidR="00594568" w:rsidRDefault="00594568">
            <w:pPr>
              <w:spacing w:after="1" w:line="220" w:lineRule="atLeast"/>
            </w:pPr>
            <w:r>
              <w:rPr>
                <w:rFonts w:ascii="Calibri" w:hAnsi="Calibri" w:cs="Calibri"/>
              </w:rPr>
              <w:t>Работодатель производит оплату времени простоя по вине работодателя в размере не менее двух третей средней заработной платы работника. Работодатель производит оплату времени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tc>
        <w:tc>
          <w:tcPr>
            <w:tcW w:w="5160" w:type="dxa"/>
          </w:tcPr>
          <w:p w:rsidR="00594568" w:rsidRDefault="00594568">
            <w:pPr>
              <w:spacing w:after="1" w:line="220" w:lineRule="atLeast"/>
            </w:pPr>
            <w:hyperlink r:id="rId118" w:history="1">
              <w:r>
                <w:rPr>
                  <w:rFonts w:ascii="Calibri" w:hAnsi="Calibri" w:cs="Calibri"/>
                  <w:color w:val="0000FF"/>
                </w:rPr>
                <w:t>Часть 1</w:t>
              </w:r>
            </w:hyperlink>
            <w:r>
              <w:rPr>
                <w:rFonts w:ascii="Calibri" w:hAnsi="Calibri" w:cs="Calibri"/>
              </w:rPr>
              <w:t xml:space="preserve">, </w:t>
            </w:r>
            <w:hyperlink r:id="rId119" w:history="1">
              <w:r>
                <w:rPr>
                  <w:rFonts w:ascii="Calibri" w:hAnsi="Calibri" w:cs="Calibri"/>
                  <w:color w:val="0000FF"/>
                </w:rPr>
                <w:t>2 статьи 157</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Работодатель сохраняет за работниками средний заработок на период приостановления ими работы в связи с задержкой выплаты заработной платы на срок более 15 дней</w:t>
            </w:r>
          </w:p>
        </w:tc>
        <w:tc>
          <w:tcPr>
            <w:tcW w:w="5160" w:type="dxa"/>
          </w:tcPr>
          <w:p w:rsidR="00594568" w:rsidRDefault="00594568">
            <w:pPr>
              <w:spacing w:after="1" w:line="220" w:lineRule="atLeast"/>
            </w:pPr>
            <w:hyperlink r:id="rId120" w:history="1">
              <w:r>
                <w:rPr>
                  <w:rFonts w:ascii="Calibri" w:hAnsi="Calibri" w:cs="Calibri"/>
                  <w:color w:val="0000FF"/>
                </w:rPr>
                <w:t>Части 2</w:t>
              </w:r>
            </w:hyperlink>
            <w:r>
              <w:rPr>
                <w:rFonts w:ascii="Calibri" w:hAnsi="Calibri" w:cs="Calibri"/>
              </w:rPr>
              <w:t xml:space="preserve">, </w:t>
            </w:r>
            <w:hyperlink r:id="rId121" w:history="1">
              <w:r>
                <w:rPr>
                  <w:rFonts w:ascii="Calibri" w:hAnsi="Calibri" w:cs="Calibri"/>
                  <w:color w:val="0000FF"/>
                </w:rPr>
                <w:t>4 статьи 142</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2016, N 1 (часть I), ст. 54).</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Работодатель сохраняет средний заработок (часть среднего заработка) на время дополнительных отпусков или освобождения от работы работникам, совмещающим работу с получением образования, а также работникам, допущенным к соисканию ученой степени кандидата наук или доктора наук</w:t>
            </w:r>
          </w:p>
        </w:tc>
        <w:tc>
          <w:tcPr>
            <w:tcW w:w="5160" w:type="dxa"/>
          </w:tcPr>
          <w:p w:rsidR="00594568" w:rsidRDefault="00594568">
            <w:pPr>
              <w:spacing w:after="1" w:line="220" w:lineRule="atLeast"/>
            </w:pPr>
            <w:hyperlink r:id="rId122" w:history="1">
              <w:r>
                <w:rPr>
                  <w:rFonts w:ascii="Calibri" w:hAnsi="Calibri" w:cs="Calibri"/>
                  <w:color w:val="0000FF"/>
                </w:rPr>
                <w:t>Части 1</w:t>
              </w:r>
            </w:hyperlink>
            <w:r>
              <w:rPr>
                <w:rFonts w:ascii="Calibri" w:hAnsi="Calibri" w:cs="Calibri"/>
              </w:rPr>
              <w:t xml:space="preserve">, </w:t>
            </w:r>
            <w:hyperlink r:id="rId123" w:history="1">
              <w:r>
                <w:rPr>
                  <w:rFonts w:ascii="Calibri" w:hAnsi="Calibri" w:cs="Calibri"/>
                  <w:color w:val="0000FF"/>
                </w:rPr>
                <w:t>4 статьи 173</w:t>
              </w:r>
            </w:hyperlink>
            <w:r>
              <w:rPr>
                <w:rFonts w:ascii="Calibri" w:hAnsi="Calibri" w:cs="Calibri"/>
              </w:rPr>
              <w:t xml:space="preserve"> Трудового кодекса Российской Федерации (Собрание законодательства Российской Федерации, 2002, N 1, ст. 3; 2013, N 27, ст. 3477).</w:t>
            </w:r>
          </w:p>
          <w:p w:rsidR="00594568" w:rsidRDefault="00594568">
            <w:pPr>
              <w:spacing w:after="1" w:line="220" w:lineRule="atLeast"/>
            </w:pPr>
            <w:hyperlink r:id="rId124" w:history="1">
              <w:r>
                <w:rPr>
                  <w:rFonts w:ascii="Calibri" w:hAnsi="Calibri" w:cs="Calibri"/>
                  <w:color w:val="0000FF"/>
                </w:rPr>
                <w:t>Статья 173.1</w:t>
              </w:r>
            </w:hyperlink>
            <w:r>
              <w:rPr>
                <w:rFonts w:ascii="Calibri" w:hAnsi="Calibri" w:cs="Calibri"/>
              </w:rPr>
              <w:t xml:space="preserve"> Трудового кодекса Российской Федерации (Собрание законодательства Российской Федерации, 2013, N 27, ст. 3477; 2014, N 52 (часть I), ст. 7554).</w:t>
            </w:r>
          </w:p>
          <w:p w:rsidR="00594568" w:rsidRDefault="00594568">
            <w:pPr>
              <w:spacing w:after="1" w:line="220" w:lineRule="atLeast"/>
            </w:pPr>
            <w:hyperlink r:id="rId125" w:history="1">
              <w:r>
                <w:rPr>
                  <w:rFonts w:ascii="Calibri" w:hAnsi="Calibri" w:cs="Calibri"/>
                  <w:color w:val="0000FF"/>
                </w:rPr>
                <w:t>Части 1</w:t>
              </w:r>
            </w:hyperlink>
            <w:r>
              <w:rPr>
                <w:rFonts w:ascii="Calibri" w:hAnsi="Calibri" w:cs="Calibri"/>
              </w:rPr>
              <w:t xml:space="preserve">, </w:t>
            </w:r>
            <w:hyperlink r:id="rId126" w:history="1">
              <w:r>
                <w:rPr>
                  <w:rFonts w:ascii="Calibri" w:hAnsi="Calibri" w:cs="Calibri"/>
                  <w:color w:val="0000FF"/>
                </w:rPr>
                <w:t>4 статьи 174</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2013, N 27, ст. 3477).</w:t>
            </w:r>
          </w:p>
          <w:p w:rsidR="00594568" w:rsidRDefault="00594568">
            <w:pPr>
              <w:spacing w:after="1" w:line="220" w:lineRule="atLeast"/>
            </w:pPr>
            <w:hyperlink r:id="rId127" w:history="1">
              <w:r>
                <w:rPr>
                  <w:rFonts w:ascii="Calibri" w:hAnsi="Calibri" w:cs="Calibri"/>
                  <w:color w:val="0000FF"/>
                </w:rPr>
                <w:t>Части 1</w:t>
              </w:r>
            </w:hyperlink>
            <w:r>
              <w:rPr>
                <w:rFonts w:ascii="Calibri" w:hAnsi="Calibri" w:cs="Calibri"/>
              </w:rPr>
              <w:t xml:space="preserve">, </w:t>
            </w:r>
            <w:hyperlink r:id="rId128" w:history="1">
              <w:r>
                <w:rPr>
                  <w:rFonts w:ascii="Calibri" w:hAnsi="Calibri" w:cs="Calibri"/>
                  <w:color w:val="0000FF"/>
                </w:rPr>
                <w:t>2 статьи 176</w:t>
              </w:r>
            </w:hyperlink>
            <w:r>
              <w:rPr>
                <w:rFonts w:ascii="Calibri" w:hAnsi="Calibri" w:cs="Calibri"/>
              </w:rPr>
              <w:t xml:space="preserve"> Трудового кодекса Российской Федерации (Собрание законодательства Российской Федерации, 2002, N 1, ст. 3; 2013, N 27, ст. 3477).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14</w:t>
            </w:r>
          </w:p>
        </w:tc>
        <w:tc>
          <w:tcPr>
            <w:tcW w:w="5669" w:type="dxa"/>
          </w:tcPr>
          <w:p w:rsidR="00594568" w:rsidRDefault="00594568">
            <w:pPr>
              <w:spacing w:after="1" w:line="220" w:lineRule="atLeast"/>
            </w:pPr>
            <w:r>
              <w:rPr>
                <w:rFonts w:ascii="Calibri" w:hAnsi="Calibri" w:cs="Calibri"/>
              </w:rPr>
              <w:t>Работодатель сохраняет за работниками средний заработок на время прохождения обязательных медицинских осмотров</w:t>
            </w:r>
          </w:p>
        </w:tc>
        <w:tc>
          <w:tcPr>
            <w:tcW w:w="5160" w:type="dxa"/>
          </w:tcPr>
          <w:p w:rsidR="00594568" w:rsidRDefault="00594568">
            <w:pPr>
              <w:spacing w:after="1" w:line="220" w:lineRule="atLeast"/>
            </w:pPr>
            <w:hyperlink r:id="rId129" w:history="1">
              <w:r>
                <w:rPr>
                  <w:rFonts w:ascii="Calibri" w:hAnsi="Calibri" w:cs="Calibri"/>
                  <w:color w:val="0000FF"/>
                </w:rPr>
                <w:t>Статья 185</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2013, N 48, ст. 6165).</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Работодатель сохраняет за работником средний заработок за дни сдачи крови и ее компонентов и предоставленные в связи с этим дни отдыха</w:t>
            </w:r>
          </w:p>
        </w:tc>
        <w:tc>
          <w:tcPr>
            <w:tcW w:w="5160" w:type="dxa"/>
          </w:tcPr>
          <w:p w:rsidR="00594568" w:rsidRDefault="00594568">
            <w:pPr>
              <w:spacing w:after="1" w:line="220" w:lineRule="atLeast"/>
            </w:pPr>
            <w:hyperlink r:id="rId130" w:history="1">
              <w:r>
                <w:rPr>
                  <w:rFonts w:ascii="Calibri" w:hAnsi="Calibri" w:cs="Calibri"/>
                  <w:color w:val="0000FF"/>
                </w:rPr>
                <w:t>Часть 5 статьи 186</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2004, N 35, ст. 3607).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Работодатель сохраняет за работником средний заработок при направлении на профессиональное обучение или дополнительное профессиональное образование.</w:t>
            </w:r>
          </w:p>
        </w:tc>
        <w:tc>
          <w:tcPr>
            <w:tcW w:w="5160" w:type="dxa"/>
          </w:tcPr>
          <w:p w:rsidR="00594568" w:rsidRDefault="00594568">
            <w:pPr>
              <w:spacing w:after="1" w:line="220" w:lineRule="atLeast"/>
            </w:pPr>
            <w:hyperlink r:id="rId131" w:history="1">
              <w:r>
                <w:rPr>
                  <w:rFonts w:ascii="Calibri" w:hAnsi="Calibri" w:cs="Calibri"/>
                  <w:color w:val="0000FF"/>
                </w:rPr>
                <w:t>Часть 1 ст. 187</w:t>
              </w:r>
            </w:hyperlink>
            <w:r>
              <w:rPr>
                <w:rFonts w:ascii="Calibri" w:hAnsi="Calibri" w:cs="Calibri"/>
              </w:rPr>
              <w:t xml:space="preserve"> Трудового кодекса Российской Федерации (Собрание законодательства Российской Федерации, 2002, N 1, ст. 3; 2016, N 27 (Часть I), ст. 4172).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Работодатель сохраняет за работником средний заработок или оплачивает труд в размере не ниже среднего заработка на время соответственно приостановления работы или перевода работника на другую работу в связи с административным приостановлением деятельности или временным запретом деятельности работодателя вследствие нарушения государственных нормативных требований охраны труда не по вине работника</w:t>
            </w:r>
          </w:p>
        </w:tc>
        <w:tc>
          <w:tcPr>
            <w:tcW w:w="5160" w:type="dxa"/>
          </w:tcPr>
          <w:p w:rsidR="00594568" w:rsidRDefault="00594568">
            <w:pPr>
              <w:spacing w:after="1" w:line="220" w:lineRule="atLeast"/>
            </w:pPr>
            <w:hyperlink r:id="rId132" w:history="1">
              <w:r>
                <w:rPr>
                  <w:rFonts w:ascii="Calibri" w:hAnsi="Calibri" w:cs="Calibri"/>
                  <w:color w:val="0000FF"/>
                </w:rPr>
                <w:t>Часть 3 статьи 220</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2005, N 19, ст. 1752; 2006, N 27, ст. 2878; 2011, N 30 (ч. 1), ст. 4590).</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Работодатель сохраняет средний заработок за беременной женщиной:</w:t>
            </w:r>
          </w:p>
          <w:p w:rsidR="00594568" w:rsidRDefault="00594568">
            <w:pPr>
              <w:spacing w:after="1" w:line="220" w:lineRule="atLeast"/>
            </w:pPr>
            <w:r>
              <w:rPr>
                <w:rFonts w:ascii="Calibri" w:hAnsi="Calibri" w:cs="Calibri"/>
              </w:rPr>
              <w:t>- при снижении нормы выработки, нормы обслуживания либо переводе на другую работу (исключающую воздействие неблагоприятных производственных факторов) в соответствии с медицинским заключением и заявлению беременной женщины;</w:t>
            </w:r>
          </w:p>
          <w:p w:rsidR="00594568" w:rsidRDefault="00594568">
            <w:pPr>
              <w:spacing w:after="1" w:line="220" w:lineRule="atLeast"/>
            </w:pPr>
            <w:r>
              <w:rPr>
                <w:rFonts w:ascii="Calibri" w:hAnsi="Calibri" w:cs="Calibri"/>
              </w:rPr>
              <w:t xml:space="preserve">- за весь период, отстранения от работы с наличием неблагоприятных производственных факторов до предоставления другой работы, исключающей </w:t>
            </w:r>
            <w:r>
              <w:rPr>
                <w:rFonts w:ascii="Calibri" w:hAnsi="Calibri" w:cs="Calibri"/>
              </w:rPr>
              <w:lastRenderedPageBreak/>
              <w:t>воздействие неблагоприятных производственных факторов;</w:t>
            </w:r>
          </w:p>
          <w:p w:rsidR="00594568" w:rsidRDefault="00594568">
            <w:pPr>
              <w:spacing w:after="1" w:line="220" w:lineRule="atLeast"/>
            </w:pPr>
            <w:r>
              <w:rPr>
                <w:rFonts w:ascii="Calibri" w:hAnsi="Calibri" w:cs="Calibri"/>
              </w:rPr>
              <w:t>- за период прохождения обязательного диспансерного обследования в медицинских организациях.</w:t>
            </w:r>
          </w:p>
        </w:tc>
        <w:tc>
          <w:tcPr>
            <w:tcW w:w="5160" w:type="dxa"/>
          </w:tcPr>
          <w:p w:rsidR="00594568" w:rsidRDefault="00594568">
            <w:pPr>
              <w:spacing w:after="1" w:line="220" w:lineRule="atLeast"/>
            </w:pPr>
            <w:hyperlink r:id="rId133" w:history="1">
              <w:r>
                <w:rPr>
                  <w:rFonts w:ascii="Calibri" w:hAnsi="Calibri" w:cs="Calibri"/>
                  <w:color w:val="0000FF"/>
                </w:rPr>
                <w:t>Части 1</w:t>
              </w:r>
            </w:hyperlink>
            <w:r>
              <w:rPr>
                <w:rFonts w:ascii="Calibri" w:hAnsi="Calibri" w:cs="Calibri"/>
              </w:rPr>
              <w:t xml:space="preserve">, </w:t>
            </w:r>
            <w:hyperlink r:id="rId134" w:history="1">
              <w:r>
                <w:rPr>
                  <w:rFonts w:ascii="Calibri" w:hAnsi="Calibri" w:cs="Calibri"/>
                  <w:color w:val="0000FF"/>
                </w:rPr>
                <w:t>2</w:t>
              </w:r>
            </w:hyperlink>
            <w:r>
              <w:rPr>
                <w:rFonts w:ascii="Calibri" w:hAnsi="Calibri" w:cs="Calibri"/>
              </w:rPr>
              <w:t xml:space="preserve">, </w:t>
            </w:r>
            <w:hyperlink r:id="rId135" w:history="1">
              <w:r>
                <w:rPr>
                  <w:rFonts w:ascii="Calibri" w:hAnsi="Calibri" w:cs="Calibri"/>
                  <w:color w:val="0000FF"/>
                </w:rPr>
                <w:t>3 статьи 254</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2013, N 48, ст. 6165).</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19</w:t>
            </w:r>
          </w:p>
        </w:tc>
        <w:tc>
          <w:tcPr>
            <w:tcW w:w="5669" w:type="dxa"/>
          </w:tcPr>
          <w:p w:rsidR="00594568" w:rsidRDefault="00594568">
            <w:pPr>
              <w:spacing w:after="1" w:line="220" w:lineRule="atLeast"/>
            </w:pPr>
            <w:r>
              <w:rPr>
                <w:rFonts w:ascii="Calibri" w:hAnsi="Calibri" w:cs="Calibri"/>
              </w:rPr>
              <w:t>Работодатель производит оплату труда по выполняемой работе женщинам, имеющим детей в возрасте до полутора лет и переведенным по их заявлениям на другую работу, но не ниже среднего заработка по прежней работе</w:t>
            </w:r>
          </w:p>
        </w:tc>
        <w:tc>
          <w:tcPr>
            <w:tcW w:w="5160" w:type="dxa"/>
          </w:tcPr>
          <w:p w:rsidR="00594568" w:rsidRDefault="00594568">
            <w:pPr>
              <w:spacing w:after="1" w:line="220" w:lineRule="atLeast"/>
            </w:pPr>
            <w:hyperlink r:id="rId136" w:history="1">
              <w:r>
                <w:rPr>
                  <w:rFonts w:ascii="Calibri" w:hAnsi="Calibri" w:cs="Calibri"/>
                  <w:color w:val="0000FF"/>
                </w:rPr>
                <w:t>Часть 4 статьи 254</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Работодатель оплачивает женщинам, имеющим детей в возрасте до 1,5 лет, перерывы для кормления ребенка (детей) в размере среднего заработка</w:t>
            </w:r>
          </w:p>
        </w:tc>
        <w:tc>
          <w:tcPr>
            <w:tcW w:w="5160" w:type="dxa"/>
          </w:tcPr>
          <w:p w:rsidR="00594568" w:rsidRDefault="00594568">
            <w:pPr>
              <w:spacing w:after="1" w:line="220" w:lineRule="atLeast"/>
            </w:pPr>
            <w:hyperlink r:id="rId137" w:history="1">
              <w:r>
                <w:rPr>
                  <w:rFonts w:ascii="Calibri" w:hAnsi="Calibri" w:cs="Calibri"/>
                  <w:color w:val="0000FF"/>
                </w:rPr>
                <w:t>Часть 4 статьи 258</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Работодатель оплачивает в размере среднего заработка каждый дополнительный выходной день, предоставляемый родителю (опекуну, попечителю) для ухода за детьми-инвалидами по его письменному заявлению</w:t>
            </w:r>
          </w:p>
        </w:tc>
        <w:tc>
          <w:tcPr>
            <w:tcW w:w="5160" w:type="dxa"/>
          </w:tcPr>
          <w:p w:rsidR="00594568" w:rsidRDefault="00594568">
            <w:pPr>
              <w:spacing w:after="1" w:line="220" w:lineRule="atLeast"/>
            </w:pPr>
            <w:hyperlink r:id="rId138" w:history="1">
              <w:r>
                <w:rPr>
                  <w:rFonts w:ascii="Calibri" w:hAnsi="Calibri" w:cs="Calibri"/>
                  <w:color w:val="0000FF"/>
                </w:rPr>
                <w:t>Часть 1 статья 262</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2009, N 30, ст. 3739; 2014, N 14, ст. 1547).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Работодатель производит оплату лицам, работающим вахтовым методом, каждого дня отдыха в связи с переработкой рабочего времени в пределах графика работы на вахте (дня между вахтового отдыха) в размере, установленном коллективным договором, локальным нормативным актом или и трудовыми договорами, но не ниже дневной тарифной ставки, дневной ставки (части оклада (должностного оклада) за день работы).</w:t>
            </w:r>
          </w:p>
        </w:tc>
        <w:tc>
          <w:tcPr>
            <w:tcW w:w="5160" w:type="dxa"/>
          </w:tcPr>
          <w:p w:rsidR="00594568" w:rsidRDefault="00594568">
            <w:pPr>
              <w:spacing w:after="1" w:line="220" w:lineRule="atLeast"/>
            </w:pPr>
            <w:hyperlink r:id="rId139" w:history="1">
              <w:r>
                <w:rPr>
                  <w:rFonts w:ascii="Calibri" w:hAnsi="Calibri" w:cs="Calibri"/>
                  <w:color w:val="0000FF"/>
                </w:rPr>
                <w:t>Часть 3 статьи 301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Работодатель производит выплату надбавки за вахтовый метод работы.</w:t>
            </w:r>
          </w:p>
        </w:tc>
        <w:tc>
          <w:tcPr>
            <w:tcW w:w="5160" w:type="dxa"/>
          </w:tcPr>
          <w:p w:rsidR="00594568" w:rsidRDefault="00594568">
            <w:pPr>
              <w:spacing w:after="1" w:line="220" w:lineRule="atLeast"/>
            </w:pPr>
            <w:hyperlink r:id="rId140" w:history="1">
              <w:r>
                <w:rPr>
                  <w:rFonts w:ascii="Calibri" w:hAnsi="Calibri" w:cs="Calibri"/>
                  <w:color w:val="0000FF"/>
                </w:rPr>
                <w:t>Части 1</w:t>
              </w:r>
            </w:hyperlink>
            <w:r>
              <w:rPr>
                <w:rFonts w:ascii="Calibri" w:hAnsi="Calibri" w:cs="Calibri"/>
              </w:rPr>
              <w:t xml:space="preserve">, </w:t>
            </w:r>
            <w:hyperlink r:id="rId141" w:history="1">
              <w:r>
                <w:rPr>
                  <w:rFonts w:ascii="Calibri" w:hAnsi="Calibri" w:cs="Calibri"/>
                  <w:color w:val="0000FF"/>
                </w:rPr>
                <w:t>2</w:t>
              </w:r>
            </w:hyperlink>
            <w:r>
              <w:rPr>
                <w:rFonts w:ascii="Calibri" w:hAnsi="Calibri" w:cs="Calibri"/>
              </w:rPr>
              <w:t xml:space="preserve">, </w:t>
            </w:r>
            <w:hyperlink r:id="rId142" w:history="1">
              <w:r>
                <w:rPr>
                  <w:rFonts w:ascii="Calibri" w:hAnsi="Calibri" w:cs="Calibri"/>
                  <w:color w:val="0000FF"/>
                </w:rPr>
                <w:t>3 статьи 302</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2014, N 14, ст. 1547).</w:t>
            </w:r>
          </w:p>
          <w:p w:rsidR="00594568" w:rsidRDefault="00594568">
            <w:pPr>
              <w:spacing w:after="1" w:line="220" w:lineRule="atLeast"/>
            </w:pPr>
            <w:hyperlink r:id="rId143" w:history="1">
              <w:r>
                <w:rPr>
                  <w:rFonts w:ascii="Calibri" w:hAnsi="Calibri" w:cs="Calibri"/>
                  <w:color w:val="0000FF"/>
                </w:rPr>
                <w:t>Пункты 1</w:t>
              </w:r>
            </w:hyperlink>
            <w:r>
              <w:rPr>
                <w:rFonts w:ascii="Calibri" w:hAnsi="Calibri" w:cs="Calibri"/>
              </w:rPr>
              <w:t xml:space="preserve">, </w:t>
            </w:r>
            <w:hyperlink r:id="rId144" w:history="1">
              <w:r>
                <w:rPr>
                  <w:rFonts w:ascii="Calibri" w:hAnsi="Calibri" w:cs="Calibri"/>
                  <w:color w:val="0000FF"/>
                </w:rPr>
                <w:t>2</w:t>
              </w:r>
            </w:hyperlink>
            <w:r>
              <w:rPr>
                <w:rFonts w:ascii="Calibri" w:hAnsi="Calibri" w:cs="Calibri"/>
              </w:rPr>
              <w:t xml:space="preserve">, </w:t>
            </w:r>
            <w:hyperlink r:id="rId145" w:history="1">
              <w:r>
                <w:rPr>
                  <w:rFonts w:ascii="Calibri" w:hAnsi="Calibri" w:cs="Calibri"/>
                  <w:color w:val="0000FF"/>
                </w:rPr>
                <w:t>3</w:t>
              </w:r>
            </w:hyperlink>
            <w:r>
              <w:rPr>
                <w:rFonts w:ascii="Calibri" w:hAnsi="Calibri" w:cs="Calibri"/>
              </w:rPr>
              <w:t xml:space="preserve">, </w:t>
            </w:r>
            <w:hyperlink r:id="rId146" w:history="1">
              <w:r>
                <w:rPr>
                  <w:rFonts w:ascii="Calibri" w:hAnsi="Calibri" w:cs="Calibri"/>
                  <w:color w:val="0000FF"/>
                </w:rPr>
                <w:t>4</w:t>
              </w:r>
            </w:hyperlink>
            <w:r>
              <w:rPr>
                <w:rFonts w:ascii="Calibri" w:hAnsi="Calibri" w:cs="Calibri"/>
              </w:rPr>
              <w:t xml:space="preserve"> постановления Правительства РФ от 03.02.2005 N 51 "О размерах и порядке выплаты надбавки за вахтовый метод работы работникам федеральных государственных органов и федеральных государственных учреждений" (Собрание законодательства РФ, 07.02.2005, N 6, ст. 463; 2014, N 43, ст. 5894).</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24</w:t>
            </w:r>
          </w:p>
        </w:tc>
        <w:tc>
          <w:tcPr>
            <w:tcW w:w="5669" w:type="dxa"/>
          </w:tcPr>
          <w:p w:rsidR="00594568" w:rsidRDefault="00594568">
            <w:pPr>
              <w:spacing w:after="1" w:line="220" w:lineRule="atLeast"/>
            </w:pPr>
            <w:r>
              <w:rPr>
                <w:rFonts w:ascii="Calibri" w:hAnsi="Calibri" w:cs="Calibri"/>
              </w:rPr>
              <w:t>Работодатель производит оплату работникам, работающим вахтовым методом, 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в размере дневной тарифной ставки, части оклада (должностного оклада) за день работы (дневной ставки).</w:t>
            </w:r>
          </w:p>
        </w:tc>
        <w:tc>
          <w:tcPr>
            <w:tcW w:w="5160" w:type="dxa"/>
          </w:tcPr>
          <w:p w:rsidR="00594568" w:rsidRDefault="00594568">
            <w:pPr>
              <w:spacing w:after="1" w:line="220" w:lineRule="atLeast"/>
            </w:pPr>
            <w:hyperlink r:id="rId147" w:history="1">
              <w:r>
                <w:rPr>
                  <w:rFonts w:ascii="Calibri" w:hAnsi="Calibri" w:cs="Calibri"/>
                  <w:color w:val="0000FF"/>
                </w:rPr>
                <w:t>Часть 8 статьи 302</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Работодатель производит оплату труда лицам, работающим в районах Крайнего Севера и приравненных к ним местностях, с применением районных коэффициентов и процентных надбавок к заработной плате</w:t>
            </w:r>
          </w:p>
        </w:tc>
        <w:tc>
          <w:tcPr>
            <w:tcW w:w="5160" w:type="dxa"/>
          </w:tcPr>
          <w:p w:rsidR="00594568" w:rsidRDefault="00594568">
            <w:pPr>
              <w:spacing w:after="1" w:line="220" w:lineRule="atLeast"/>
            </w:pPr>
            <w:hyperlink r:id="rId148" w:history="1">
              <w:r>
                <w:rPr>
                  <w:rFonts w:ascii="Calibri" w:hAnsi="Calibri" w:cs="Calibri"/>
                  <w:color w:val="0000FF"/>
                </w:rPr>
                <w:t>Статья 315</w:t>
              </w:r>
            </w:hyperlink>
            <w:r>
              <w:rPr>
                <w:rFonts w:ascii="Calibri" w:hAnsi="Calibri" w:cs="Calibri"/>
              </w:rPr>
              <w:t xml:space="preserve"> Трудового кодекса Российской Федерации (Собрание законодательства Российской Федерации, 2002, N 1, ст. 3). </w:t>
            </w:r>
            <w:hyperlink r:id="rId149" w:history="1">
              <w:r>
                <w:rPr>
                  <w:rFonts w:ascii="Calibri" w:hAnsi="Calibri" w:cs="Calibri"/>
                  <w:color w:val="0000FF"/>
                </w:rPr>
                <w:t>Статья 316</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2004, N 35, ст. 3607; 2014, N 14, ст. 1547). </w:t>
            </w:r>
            <w:hyperlink r:id="rId150" w:history="1">
              <w:r>
                <w:rPr>
                  <w:rFonts w:ascii="Calibri" w:hAnsi="Calibri" w:cs="Calibri"/>
                  <w:color w:val="0000FF"/>
                </w:rPr>
                <w:t>Статья 317</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2004, N 35, ст. 3607). </w:t>
            </w:r>
            <w:hyperlink r:id="rId151" w:history="1">
              <w:r>
                <w:rPr>
                  <w:rFonts w:ascii="Calibri" w:hAnsi="Calibri" w:cs="Calibri"/>
                  <w:color w:val="0000FF"/>
                </w:rPr>
                <w:t>Статьи 10</w:t>
              </w:r>
            </w:hyperlink>
            <w:r>
              <w:rPr>
                <w:rFonts w:ascii="Calibri" w:hAnsi="Calibri" w:cs="Calibri"/>
              </w:rPr>
              <w:t xml:space="preserve">, </w:t>
            </w:r>
            <w:hyperlink r:id="rId152" w:history="1">
              <w:r>
                <w:rPr>
                  <w:rFonts w:ascii="Calibri" w:hAnsi="Calibri" w:cs="Calibri"/>
                  <w:color w:val="0000FF"/>
                </w:rPr>
                <w:t>11</w:t>
              </w:r>
            </w:hyperlink>
            <w:r>
              <w:rPr>
                <w:rFonts w:ascii="Calibri" w:hAnsi="Calibri" w:cs="Calibri"/>
              </w:rPr>
              <w:t xml:space="preserve"> Закона РФ от 19.02.1993 N 4520-1 "О государственных гарантиях и компенсациях для лиц, работающих и проживающих в районах Крайнего Севера и приравненных к ним местностях" (Российская газета, N 73, 16.04.1993, Собрание законодательства Российской Федерации 2004, N 35, ст. 3607; 2009, N 30, ст. 3739; 2014, N 30 (Часть I), ст. </w:t>
            </w:r>
            <w:r>
              <w:rPr>
                <w:rFonts w:ascii="Calibri" w:hAnsi="Calibri" w:cs="Calibri"/>
              </w:rPr>
              <w:lastRenderedPageBreak/>
              <w:t>4217; 2014, N 14, ст. 1547).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4" w:name="P1213"/>
            <w:bookmarkEnd w:id="14"/>
            <w:r>
              <w:rPr>
                <w:rFonts w:ascii="Calibri" w:hAnsi="Calibri" w:cs="Calibri"/>
              </w:rPr>
              <w:lastRenderedPageBreak/>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5" w:name="P1227"/>
      <w:bookmarkEnd w:id="15"/>
      <w:r>
        <w:rPr>
          <w:rFonts w:ascii="Calibri" w:hAnsi="Calibri" w:cs="Calibri"/>
        </w:rPr>
        <w:t>Проверочный лист (список контрольных вопросов) N 8</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по регулированию</w:t>
      </w:r>
    </w:p>
    <w:p w:rsidR="00594568" w:rsidRDefault="00594568">
      <w:pPr>
        <w:spacing w:after="1" w:line="220" w:lineRule="atLeast"/>
        <w:jc w:val="center"/>
      </w:pPr>
      <w:r>
        <w:rPr>
          <w:rFonts w:ascii="Calibri" w:hAnsi="Calibri" w:cs="Calibri"/>
        </w:rPr>
        <w:t xml:space="preserve">труда несовершеннолетних" </w:t>
      </w:r>
      <w:hyperlink w:anchor="P1368"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Трудовые договоры с лицами, не достигшими 16 лет, заключены для выполнения легкого труда, не причиняющего вреда их здоровью; трудовые договоры со спортсменами и лицами, принятыми на работу в организации кинематографии, театры, театральные и концертные организации, цирки, не достигшими 14 лет, заключены для выполнения работы, не причиняющей ущерб их здоровью и нравственному развитию</w:t>
            </w:r>
          </w:p>
        </w:tc>
        <w:tc>
          <w:tcPr>
            <w:tcW w:w="5160" w:type="dxa"/>
          </w:tcPr>
          <w:p w:rsidR="00594568" w:rsidRDefault="00594568">
            <w:pPr>
              <w:spacing w:after="1" w:line="220" w:lineRule="atLeast"/>
            </w:pPr>
            <w:hyperlink r:id="rId153" w:history="1">
              <w:r>
                <w:rPr>
                  <w:rFonts w:ascii="Calibri" w:hAnsi="Calibri" w:cs="Calibri"/>
                  <w:color w:val="0000FF"/>
                </w:rPr>
                <w:t>Статья 63</w:t>
              </w:r>
            </w:hyperlink>
            <w:r>
              <w:rPr>
                <w:rFonts w:ascii="Calibri" w:hAnsi="Calibri" w:cs="Calibri"/>
              </w:rPr>
              <w:t xml:space="preserve">, </w:t>
            </w:r>
            <w:hyperlink r:id="rId154" w:history="1">
              <w:r>
                <w:rPr>
                  <w:rFonts w:ascii="Calibri" w:hAnsi="Calibri" w:cs="Calibri"/>
                  <w:color w:val="0000FF"/>
                </w:rPr>
                <w:t>часть 5 статьи 348.8</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2008, N 52 (ч. 1), ст. 6236; 2013, N 30 (Часть I), ст. 4037; 2013, N 48, ст. 6165; 2014, N 49 (часть VI), ст. 6918; 2017, N 27, ст. 3936)</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Работодатель имеет письменное согласие одного из родителей (попечителя) и письменное согласие (разрешение) органа опеки и попечительства на заключение трудового договора с лицом, не достигшим 15 лет</w:t>
            </w:r>
          </w:p>
        </w:tc>
        <w:tc>
          <w:tcPr>
            <w:tcW w:w="5160" w:type="dxa"/>
          </w:tcPr>
          <w:p w:rsidR="00594568" w:rsidRDefault="00594568">
            <w:pPr>
              <w:spacing w:after="1" w:line="220" w:lineRule="atLeast"/>
            </w:pPr>
            <w:hyperlink r:id="rId155" w:history="1">
              <w:r>
                <w:rPr>
                  <w:rFonts w:ascii="Calibri" w:hAnsi="Calibri" w:cs="Calibri"/>
                  <w:color w:val="0000FF"/>
                </w:rPr>
                <w:t>Части 3</w:t>
              </w:r>
            </w:hyperlink>
            <w:r>
              <w:rPr>
                <w:rFonts w:ascii="Calibri" w:hAnsi="Calibri" w:cs="Calibri"/>
              </w:rPr>
              <w:t xml:space="preserve">, </w:t>
            </w:r>
            <w:hyperlink r:id="rId156" w:history="1">
              <w:r>
                <w:rPr>
                  <w:rFonts w:ascii="Calibri" w:hAnsi="Calibri" w:cs="Calibri"/>
                  <w:color w:val="0000FF"/>
                </w:rPr>
                <w:t>4 статьи 63</w:t>
              </w:r>
            </w:hyperlink>
            <w:r>
              <w:rPr>
                <w:rFonts w:ascii="Calibri" w:hAnsi="Calibri" w:cs="Calibri"/>
              </w:rPr>
              <w:t xml:space="preserve"> ТК РФ, </w:t>
            </w:r>
            <w:hyperlink r:id="rId157" w:history="1">
              <w:r>
                <w:rPr>
                  <w:rFonts w:ascii="Calibri" w:hAnsi="Calibri" w:cs="Calibri"/>
                  <w:color w:val="0000FF"/>
                </w:rPr>
                <w:t>часть 5 статьи 348.8</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2008, N 9, ст. 812; 2008, N 52 (ч. 1), ст. 6236; 2013, N 30 (Часть I), ст. 4037; 2013, N 48, ст. 6165; 2014, N 49 (часть VI), ст. 6918; 2017, N 27, ст. 3936)</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От имени работника, не достигшего 14 лет, трудовой договор подписан родителем (опекуном)</w:t>
            </w:r>
          </w:p>
        </w:tc>
        <w:tc>
          <w:tcPr>
            <w:tcW w:w="5160" w:type="dxa"/>
          </w:tcPr>
          <w:p w:rsidR="00594568" w:rsidRDefault="00594568">
            <w:pPr>
              <w:spacing w:after="1" w:line="220" w:lineRule="atLeast"/>
            </w:pPr>
            <w:hyperlink r:id="rId158" w:history="1">
              <w:r>
                <w:rPr>
                  <w:rFonts w:ascii="Calibri" w:hAnsi="Calibri" w:cs="Calibri"/>
                  <w:color w:val="0000FF"/>
                </w:rPr>
                <w:t>Часть 4 статьи 63</w:t>
              </w:r>
            </w:hyperlink>
            <w:r>
              <w:rPr>
                <w:rFonts w:ascii="Calibri" w:hAnsi="Calibri" w:cs="Calibri"/>
              </w:rPr>
              <w:t xml:space="preserve">, </w:t>
            </w:r>
            <w:hyperlink r:id="rId159" w:history="1">
              <w:r>
                <w:rPr>
                  <w:rFonts w:ascii="Calibri" w:hAnsi="Calibri" w:cs="Calibri"/>
                  <w:color w:val="0000FF"/>
                </w:rPr>
                <w:t>часть 5 статьи 348.8</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2008, N 9, ст. 812; 2008, N 52 (ч. 1), ст. 6236; 2013, N 30 (Часть I), ст. 4037; 2013, N 48, ст. 6165; 2014, N 49 (часть VI), ст. 6918; 2017, N 27, ст. 3936)</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Условия трудового договора, заключенного с лицом, не достигшим 14 лет, соответствуют разрешению органа опеки и попечительства</w:t>
            </w:r>
          </w:p>
        </w:tc>
        <w:tc>
          <w:tcPr>
            <w:tcW w:w="5160" w:type="dxa"/>
          </w:tcPr>
          <w:p w:rsidR="00594568" w:rsidRDefault="00594568">
            <w:pPr>
              <w:spacing w:after="1" w:line="220" w:lineRule="atLeast"/>
            </w:pPr>
            <w:hyperlink r:id="rId160" w:history="1">
              <w:r>
                <w:rPr>
                  <w:rFonts w:ascii="Calibri" w:hAnsi="Calibri" w:cs="Calibri"/>
                  <w:color w:val="0000FF"/>
                </w:rPr>
                <w:t>Часть 4 статьи 63</w:t>
              </w:r>
            </w:hyperlink>
            <w:r>
              <w:rPr>
                <w:rFonts w:ascii="Calibri" w:hAnsi="Calibri" w:cs="Calibri"/>
              </w:rPr>
              <w:t xml:space="preserve">, </w:t>
            </w:r>
            <w:hyperlink r:id="rId161" w:history="1">
              <w:r>
                <w:rPr>
                  <w:rFonts w:ascii="Calibri" w:hAnsi="Calibri" w:cs="Calibri"/>
                  <w:color w:val="0000FF"/>
                </w:rPr>
                <w:t>часть 5 статьи 348.8</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2008, N 52 (ч. 1), ст. 6236; 2013, N 30 (Часть I), ст. 4037; 2013, N 48, ст. 6165; 2014, N 49 (часть VI), ст. 6918; 2017, N 27, ст. 3936)</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Работодателем соблюден запрет на заключение трудовых договоров с иностранными гражданами и лицами без гражданства, не достигшими возраста 18 лет</w:t>
            </w:r>
          </w:p>
        </w:tc>
        <w:tc>
          <w:tcPr>
            <w:tcW w:w="5160" w:type="dxa"/>
          </w:tcPr>
          <w:p w:rsidR="00594568" w:rsidRDefault="00594568">
            <w:pPr>
              <w:spacing w:after="1" w:line="220" w:lineRule="atLeast"/>
            </w:pPr>
            <w:hyperlink r:id="rId162" w:history="1">
              <w:r>
                <w:rPr>
                  <w:rFonts w:ascii="Calibri" w:hAnsi="Calibri" w:cs="Calibri"/>
                  <w:color w:val="0000FF"/>
                </w:rPr>
                <w:t>Часть 3 статьи 327.1</w:t>
              </w:r>
            </w:hyperlink>
            <w:r>
              <w:rPr>
                <w:rFonts w:ascii="Calibri" w:hAnsi="Calibri" w:cs="Calibri"/>
              </w:rPr>
              <w:t xml:space="preserve"> Трудового кодекса Российской Федерации (Собрание законодательства Российской Федерации, 2014, N 49 (часть VI), ст. 6918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Работодателем соблюдается запрет на заключение трудовых договоров с несовершеннолетними о работе по совместительству</w:t>
            </w:r>
          </w:p>
        </w:tc>
        <w:tc>
          <w:tcPr>
            <w:tcW w:w="5160" w:type="dxa"/>
          </w:tcPr>
          <w:p w:rsidR="00594568" w:rsidRDefault="00594568">
            <w:pPr>
              <w:spacing w:after="1" w:line="220" w:lineRule="atLeast"/>
            </w:pPr>
            <w:hyperlink r:id="rId163" w:history="1">
              <w:r>
                <w:rPr>
                  <w:rFonts w:ascii="Calibri" w:hAnsi="Calibri" w:cs="Calibri"/>
                  <w:color w:val="0000FF"/>
                </w:rPr>
                <w:t>Часть 5 статьи 282</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2013, N 52 (часть I), ст. 6986; 2014, N 14, ст. 1547)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Работники в возрасте до 18 лет проходят за счет средств работодателя предварительные и ежегодные медицинские осмотры</w:t>
            </w:r>
          </w:p>
        </w:tc>
        <w:tc>
          <w:tcPr>
            <w:tcW w:w="5160" w:type="dxa"/>
          </w:tcPr>
          <w:p w:rsidR="00594568" w:rsidRDefault="00594568">
            <w:pPr>
              <w:spacing w:after="1" w:line="220" w:lineRule="atLeast"/>
            </w:pPr>
            <w:hyperlink r:id="rId164" w:history="1">
              <w:r>
                <w:rPr>
                  <w:rFonts w:ascii="Calibri" w:hAnsi="Calibri" w:cs="Calibri"/>
                  <w:color w:val="0000FF"/>
                </w:rPr>
                <w:t>Статья 266</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2013, N 48, ст. 6165)</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Работодателем соблюдается запрет на использование труда несовершеннолетних на работах с вредными и (или) опасными условиями труда, на подземных работах, на работах, выполнение которых может причинить вред их здоровью и нравственному развитию</w:t>
            </w:r>
          </w:p>
        </w:tc>
        <w:tc>
          <w:tcPr>
            <w:tcW w:w="5160" w:type="dxa"/>
          </w:tcPr>
          <w:p w:rsidR="00594568" w:rsidRDefault="00594568">
            <w:pPr>
              <w:spacing w:after="1" w:line="220" w:lineRule="atLeast"/>
            </w:pPr>
            <w:hyperlink r:id="rId165" w:history="1">
              <w:r>
                <w:rPr>
                  <w:rFonts w:ascii="Calibri" w:hAnsi="Calibri" w:cs="Calibri"/>
                  <w:color w:val="0000FF"/>
                </w:rPr>
                <w:t>Части 1</w:t>
              </w:r>
            </w:hyperlink>
            <w:r>
              <w:rPr>
                <w:rFonts w:ascii="Calibri" w:hAnsi="Calibri" w:cs="Calibri"/>
              </w:rPr>
              <w:t xml:space="preserve">, </w:t>
            </w:r>
            <w:hyperlink r:id="rId166" w:history="1">
              <w:r>
                <w:rPr>
                  <w:rFonts w:ascii="Calibri" w:hAnsi="Calibri" w:cs="Calibri"/>
                  <w:color w:val="0000FF"/>
                </w:rPr>
                <w:t>3 статьи 265</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2013, N 14, ст. 1666); </w:t>
            </w:r>
            <w:hyperlink r:id="rId167" w:history="1">
              <w:r>
                <w:rPr>
                  <w:rFonts w:ascii="Calibri" w:hAnsi="Calibri" w:cs="Calibri"/>
                  <w:color w:val="0000FF"/>
                </w:rPr>
                <w:t>постановление</w:t>
              </w:r>
            </w:hyperlink>
            <w:r>
              <w:rPr>
                <w:rFonts w:ascii="Calibri" w:hAnsi="Calibri" w:cs="Calibri"/>
              </w:rPr>
              <w:t xml:space="preserve"> Правительства РФ от 25.02.2000 N 163 "Об утверждении перечня </w:t>
            </w:r>
            <w:r>
              <w:rPr>
                <w:rFonts w:ascii="Calibri" w:hAnsi="Calibri" w:cs="Calibri"/>
              </w:rPr>
              <w:lastRenderedPageBreak/>
              <w:t>тяжелых работ и работ с вредными или опасными условиями труда, при выполнении которых запрещается применение труда лиц моложе восемнадцати лет" (Собрание законодательства Российской Федерации, 2000, N 10, ст. 1131)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9</w:t>
            </w:r>
          </w:p>
        </w:tc>
        <w:tc>
          <w:tcPr>
            <w:tcW w:w="5669" w:type="dxa"/>
          </w:tcPr>
          <w:p w:rsidR="00594568" w:rsidRDefault="00594568">
            <w:pPr>
              <w:spacing w:after="1" w:line="220" w:lineRule="atLeast"/>
            </w:pPr>
            <w:r>
              <w:rPr>
                <w:rFonts w:ascii="Calibri" w:hAnsi="Calibri" w:cs="Calibri"/>
              </w:rPr>
              <w:t>Работодателем соблюдаются требования о предельно допустимых нагрузках при подъеме и перемещении тяжестей при использовании труда несовершеннолетних</w:t>
            </w:r>
          </w:p>
        </w:tc>
        <w:tc>
          <w:tcPr>
            <w:tcW w:w="5160" w:type="dxa"/>
          </w:tcPr>
          <w:p w:rsidR="00594568" w:rsidRDefault="00594568">
            <w:pPr>
              <w:spacing w:after="1" w:line="220" w:lineRule="atLeast"/>
            </w:pPr>
            <w:hyperlink r:id="rId168" w:history="1">
              <w:r>
                <w:rPr>
                  <w:rFonts w:ascii="Calibri" w:hAnsi="Calibri" w:cs="Calibri"/>
                  <w:color w:val="0000FF"/>
                </w:rPr>
                <w:t>Части 2</w:t>
              </w:r>
            </w:hyperlink>
            <w:r>
              <w:rPr>
                <w:rFonts w:ascii="Calibri" w:hAnsi="Calibri" w:cs="Calibri"/>
              </w:rPr>
              <w:t xml:space="preserve">, </w:t>
            </w:r>
            <w:hyperlink r:id="rId169" w:history="1">
              <w:r>
                <w:rPr>
                  <w:rFonts w:ascii="Calibri" w:hAnsi="Calibri" w:cs="Calibri"/>
                  <w:color w:val="0000FF"/>
                </w:rPr>
                <w:t>3 статьи 265</w:t>
              </w:r>
            </w:hyperlink>
            <w:r>
              <w:rPr>
                <w:rFonts w:ascii="Calibri" w:hAnsi="Calibri" w:cs="Calibri"/>
              </w:rPr>
              <w:t xml:space="preserve">, </w:t>
            </w:r>
            <w:hyperlink r:id="rId170" w:history="1">
              <w:r>
                <w:rPr>
                  <w:rFonts w:ascii="Calibri" w:hAnsi="Calibri" w:cs="Calibri"/>
                  <w:color w:val="0000FF"/>
                </w:rPr>
                <w:t>часть 4 статьи 348.8</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2008, N 9, ст. 812), </w:t>
            </w:r>
            <w:hyperlink r:id="rId171" w:history="1">
              <w:r>
                <w:rPr>
                  <w:rFonts w:ascii="Calibri" w:hAnsi="Calibri" w:cs="Calibri"/>
                  <w:color w:val="0000FF"/>
                </w:rPr>
                <w:t>постановление</w:t>
              </w:r>
            </w:hyperlink>
            <w:r>
              <w:rPr>
                <w:rFonts w:ascii="Calibri" w:hAnsi="Calibri" w:cs="Calibri"/>
              </w:rPr>
              <w:t xml:space="preserve"> Минтруда РФ от 07.04.1999 N 7 "Об утверждении Норм предельно допустимых нагрузок для лиц моложе восемнадцати лет при подъеме и перемещении тяжестей вручную" (Бюллетень нормативных актов федеральных органов исполнительной власти", N 29, 19.07.1999)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Работодателем соблюдается запрет на привлечение несовершеннолетних к работам, выполняемым вахтовым методом</w:t>
            </w:r>
          </w:p>
        </w:tc>
        <w:tc>
          <w:tcPr>
            <w:tcW w:w="5160" w:type="dxa"/>
          </w:tcPr>
          <w:p w:rsidR="00594568" w:rsidRDefault="00594568">
            <w:pPr>
              <w:spacing w:after="1" w:line="220" w:lineRule="atLeast"/>
            </w:pPr>
            <w:hyperlink r:id="rId172" w:history="1">
              <w:r>
                <w:rPr>
                  <w:rFonts w:ascii="Calibri" w:hAnsi="Calibri" w:cs="Calibri"/>
                  <w:color w:val="0000FF"/>
                </w:rPr>
                <w:t>Статья 298</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Несовершеннолетним работникам ежегодного предоставляется основной оплачиваемый отпуск продолжительностью 31 календарный день в удобное для них время</w:t>
            </w:r>
          </w:p>
        </w:tc>
        <w:tc>
          <w:tcPr>
            <w:tcW w:w="5160" w:type="dxa"/>
          </w:tcPr>
          <w:p w:rsidR="00594568" w:rsidRDefault="00594568">
            <w:pPr>
              <w:spacing w:after="1" w:line="220" w:lineRule="atLeast"/>
            </w:pPr>
            <w:hyperlink r:id="rId173" w:history="1">
              <w:r>
                <w:rPr>
                  <w:rFonts w:ascii="Calibri" w:hAnsi="Calibri" w:cs="Calibri"/>
                  <w:color w:val="0000FF"/>
                </w:rPr>
                <w:t>Статья 267</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Продолжительность рабочего времени несовершеннолетних работников в возрасте до шестнадцати лет составляет не более 24 часов в неделю, в возрасте от шестнадцати до восемнадцати лет - не более 35 часов в неделю</w:t>
            </w:r>
          </w:p>
        </w:tc>
        <w:tc>
          <w:tcPr>
            <w:tcW w:w="5160" w:type="dxa"/>
          </w:tcPr>
          <w:p w:rsidR="00594568" w:rsidRDefault="00594568">
            <w:pPr>
              <w:spacing w:after="1" w:line="220" w:lineRule="atLeast"/>
            </w:pPr>
            <w:hyperlink r:id="rId174" w:history="1">
              <w:r>
                <w:rPr>
                  <w:rFonts w:ascii="Calibri" w:hAnsi="Calibri" w:cs="Calibri"/>
                  <w:color w:val="0000FF"/>
                </w:rPr>
                <w:t>Часть 1 статьи 92</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 xml:space="preserve">Работодателем соблюдается запрет на направление несовершеннолетних в служебную командировку, </w:t>
            </w:r>
            <w:r>
              <w:rPr>
                <w:rFonts w:ascii="Calibri" w:hAnsi="Calibri" w:cs="Calibri"/>
              </w:rPr>
              <w:lastRenderedPageBreak/>
              <w:t>привлечение к работе в ночное время, в выходные и нерабочие праздничные дни, к сверхурочной работе</w:t>
            </w:r>
          </w:p>
        </w:tc>
        <w:tc>
          <w:tcPr>
            <w:tcW w:w="5160" w:type="dxa"/>
          </w:tcPr>
          <w:p w:rsidR="00594568" w:rsidRDefault="00594568">
            <w:pPr>
              <w:spacing w:after="1" w:line="220" w:lineRule="atLeast"/>
            </w:pPr>
            <w:hyperlink r:id="rId175" w:history="1">
              <w:r>
                <w:rPr>
                  <w:rFonts w:ascii="Calibri" w:hAnsi="Calibri" w:cs="Calibri"/>
                  <w:color w:val="0000FF"/>
                </w:rPr>
                <w:t>Статья 268</w:t>
              </w:r>
            </w:hyperlink>
            <w:r>
              <w:rPr>
                <w:rFonts w:ascii="Calibri" w:hAnsi="Calibri" w:cs="Calibri"/>
              </w:rPr>
              <w:t xml:space="preserve">, </w:t>
            </w:r>
            <w:hyperlink r:id="rId176" w:history="1">
              <w:r>
                <w:rPr>
                  <w:rFonts w:ascii="Calibri" w:hAnsi="Calibri" w:cs="Calibri"/>
                  <w:color w:val="0000FF"/>
                </w:rPr>
                <w:t>часть 3 статьи 348.8</w:t>
              </w:r>
            </w:hyperlink>
            <w:r>
              <w:rPr>
                <w:rFonts w:ascii="Calibri" w:hAnsi="Calibri" w:cs="Calibri"/>
              </w:rPr>
              <w:t xml:space="preserve"> Трудового кодекса Российской Федерации (Собрание законодательства </w:t>
            </w:r>
            <w:r>
              <w:rPr>
                <w:rFonts w:ascii="Calibri" w:hAnsi="Calibri" w:cs="Calibri"/>
              </w:rPr>
              <w:lastRenderedPageBreak/>
              <w:t xml:space="preserve">Российской Федерации, 2002, N 1, ст. 3; 2006, N 27, ст. 2878; 2008, N 9, ст. 812), </w:t>
            </w:r>
            <w:hyperlink r:id="rId177" w:history="1">
              <w:r>
                <w:rPr>
                  <w:rFonts w:ascii="Calibri" w:hAnsi="Calibri" w:cs="Calibri"/>
                  <w:color w:val="0000FF"/>
                </w:rPr>
                <w:t>постановление</w:t>
              </w:r>
            </w:hyperlink>
            <w:r>
              <w:rPr>
                <w:rFonts w:ascii="Calibri" w:hAnsi="Calibri" w:cs="Calibri"/>
              </w:rPr>
              <w:t xml:space="preserve"> Правительства РФ от 28.04.2007 N 252 "Об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 (Собрание законодательства Российской Федерации, 2007, N 19, ст. 2356)</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14</w:t>
            </w:r>
          </w:p>
        </w:tc>
        <w:tc>
          <w:tcPr>
            <w:tcW w:w="5669" w:type="dxa"/>
          </w:tcPr>
          <w:p w:rsidR="00594568" w:rsidRDefault="00594568">
            <w:pPr>
              <w:spacing w:after="1" w:line="220" w:lineRule="atLeast"/>
            </w:pPr>
            <w:r>
              <w:rPr>
                <w:rFonts w:ascii="Calibri" w:hAnsi="Calibri" w:cs="Calibri"/>
              </w:rPr>
              <w:t>Работодатель получает согласие соответствующей государственной инспекции труда и комиссии по делам несовершеннолетних и защите их прав на увольнение несовершеннолетних по инициативе работодателя (за исключением случая ликвидации организации или прекращения деятельности индивидуальным предпринимателем)</w:t>
            </w:r>
          </w:p>
        </w:tc>
        <w:tc>
          <w:tcPr>
            <w:tcW w:w="5160" w:type="dxa"/>
          </w:tcPr>
          <w:p w:rsidR="00594568" w:rsidRDefault="00594568">
            <w:pPr>
              <w:spacing w:after="1" w:line="220" w:lineRule="atLeast"/>
            </w:pPr>
            <w:hyperlink r:id="rId178" w:history="1">
              <w:r>
                <w:rPr>
                  <w:rFonts w:ascii="Calibri" w:hAnsi="Calibri" w:cs="Calibri"/>
                  <w:color w:val="0000FF"/>
                </w:rPr>
                <w:t>Статья 269</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6" w:name="P1368"/>
            <w:bookmarkEnd w:id="16"/>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7" w:name="P1382"/>
      <w:bookmarkEnd w:id="17"/>
      <w:r>
        <w:rPr>
          <w:rFonts w:ascii="Calibri" w:hAnsi="Calibri" w:cs="Calibri"/>
        </w:rPr>
        <w:t>Проверочный лист (список контрольных вопросов) N 9</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по регулированию</w:t>
      </w:r>
    </w:p>
    <w:p w:rsidR="00594568" w:rsidRDefault="00594568">
      <w:pPr>
        <w:spacing w:after="1" w:line="220" w:lineRule="atLeast"/>
        <w:jc w:val="center"/>
      </w:pPr>
      <w:r>
        <w:rPr>
          <w:rFonts w:ascii="Calibri" w:hAnsi="Calibri" w:cs="Calibri"/>
        </w:rPr>
        <w:t xml:space="preserve">труда иностранных работников" </w:t>
      </w:r>
      <w:hyperlink w:anchor="P1493"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В трудовых договорах с иностранными гражданами и лицами без гражданства содержатся дополнительные обязательные сведения о:</w:t>
            </w:r>
          </w:p>
          <w:p w:rsidR="00594568" w:rsidRDefault="00594568">
            <w:pPr>
              <w:spacing w:after="1" w:line="220" w:lineRule="atLeast"/>
            </w:pPr>
            <w:r>
              <w:rPr>
                <w:rFonts w:ascii="Calibri" w:hAnsi="Calibri" w:cs="Calibri"/>
              </w:rPr>
              <w:t>разрешении на работу или патенте с временно пребывающими в РФ иностранными гражданами и лицами без гражданства;</w:t>
            </w:r>
          </w:p>
          <w:p w:rsidR="00594568" w:rsidRDefault="00594568">
            <w:pPr>
              <w:spacing w:after="1" w:line="220" w:lineRule="atLeast"/>
            </w:pPr>
            <w:r>
              <w:rPr>
                <w:rFonts w:ascii="Calibri" w:hAnsi="Calibri" w:cs="Calibri"/>
              </w:rPr>
              <w:t>разрешении на временное проживание с временно проживающими в РФ иностранными гражданами и лицами без гражданства;</w:t>
            </w:r>
          </w:p>
          <w:p w:rsidR="00594568" w:rsidRDefault="00594568">
            <w:pPr>
              <w:spacing w:after="1" w:line="220" w:lineRule="atLeast"/>
            </w:pPr>
            <w:r>
              <w:rPr>
                <w:rFonts w:ascii="Calibri" w:hAnsi="Calibri" w:cs="Calibri"/>
              </w:rPr>
              <w:t>виде на жительство с постоянно проживающими в РФ иностранными гражданами и лицами без гражданства</w:t>
            </w:r>
          </w:p>
        </w:tc>
        <w:tc>
          <w:tcPr>
            <w:tcW w:w="5160" w:type="dxa"/>
          </w:tcPr>
          <w:p w:rsidR="00594568" w:rsidRDefault="00594568">
            <w:pPr>
              <w:spacing w:after="1" w:line="220" w:lineRule="atLeast"/>
            </w:pPr>
            <w:hyperlink r:id="rId179" w:history="1">
              <w:r>
                <w:rPr>
                  <w:rFonts w:ascii="Calibri" w:hAnsi="Calibri" w:cs="Calibri"/>
                  <w:color w:val="0000FF"/>
                </w:rPr>
                <w:t>Часть 1 статьи 327.2</w:t>
              </w:r>
            </w:hyperlink>
            <w:r>
              <w:rPr>
                <w:rFonts w:ascii="Calibri" w:hAnsi="Calibri" w:cs="Calibri"/>
              </w:rPr>
              <w:t xml:space="preserve"> Трудового кодекса Российской Федерации (Собрание законодательства РФ, 2014, N 49 (часть VI), ст. 6918).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 xml:space="preserve">В трудовых договорах с иностранными гражданами и лицами без гражданства содержатся дополнительные обязательные условия об указании оснований оказания такому работнику медицинской помощи в течение срока действия трудового договора, в том числе реквизитов </w:t>
            </w:r>
            <w:r>
              <w:rPr>
                <w:rFonts w:ascii="Calibri" w:hAnsi="Calibri" w:cs="Calibri"/>
              </w:rPr>
              <w:lastRenderedPageBreak/>
              <w:t>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w:t>
            </w:r>
          </w:p>
        </w:tc>
        <w:tc>
          <w:tcPr>
            <w:tcW w:w="5160" w:type="dxa"/>
          </w:tcPr>
          <w:p w:rsidR="00594568" w:rsidRDefault="00594568">
            <w:pPr>
              <w:spacing w:after="1" w:line="220" w:lineRule="atLeast"/>
            </w:pPr>
            <w:hyperlink r:id="rId180" w:history="1">
              <w:r>
                <w:rPr>
                  <w:rFonts w:ascii="Calibri" w:hAnsi="Calibri" w:cs="Calibri"/>
                  <w:color w:val="0000FF"/>
                </w:rPr>
                <w:t>Часть 2 статьи 327.2</w:t>
              </w:r>
            </w:hyperlink>
            <w:r>
              <w:rPr>
                <w:rFonts w:ascii="Calibri" w:hAnsi="Calibri" w:cs="Calibri"/>
              </w:rPr>
              <w:t xml:space="preserve"> Трудового кодекса Российской Федерации (Собрание законодательства РФ, 2014, N 49 (часть VI), ст. 6918).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Работодатель осуществляет перевод в исключительных случаях иностранного гражданина или лица без гражданства на не обусловленную трудовым договором работу на срок до одного месяца без учета профессии (специальности, должности, вида трудовой деятельности), указанной в разрешении на работу или патенте, не более одного раза в течение календарного года.</w:t>
            </w:r>
          </w:p>
        </w:tc>
        <w:tc>
          <w:tcPr>
            <w:tcW w:w="5160" w:type="dxa"/>
          </w:tcPr>
          <w:p w:rsidR="00594568" w:rsidRDefault="00594568">
            <w:pPr>
              <w:spacing w:after="1" w:line="220" w:lineRule="atLeast"/>
            </w:pPr>
            <w:hyperlink r:id="rId181" w:history="1">
              <w:r>
                <w:rPr>
                  <w:rFonts w:ascii="Calibri" w:hAnsi="Calibri" w:cs="Calibri"/>
                  <w:color w:val="0000FF"/>
                </w:rPr>
                <w:t>Статья 327.4</w:t>
              </w:r>
            </w:hyperlink>
            <w:r>
              <w:rPr>
                <w:rFonts w:ascii="Calibri" w:hAnsi="Calibri" w:cs="Calibri"/>
              </w:rPr>
              <w:t xml:space="preserve"> Трудового кодекса Российской Федерации (Собрание законодательства РФ, 2014, N 49 (часть VI), ст. 6918).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Работодатель отстраняет от работы (не допускает к работе) временно пребывающих в Российской Федерации иностранного гражданина или лица без гражданства в следующих случаях:</w:t>
            </w:r>
          </w:p>
          <w:p w:rsidR="00594568" w:rsidRDefault="00594568">
            <w:pPr>
              <w:spacing w:after="1" w:line="220" w:lineRule="atLeast"/>
            </w:pPr>
            <w:r>
              <w:rPr>
                <w:rFonts w:ascii="Calibri" w:hAnsi="Calibri" w:cs="Calibri"/>
              </w:rPr>
              <w:t>- приостановления действия, окончания срока действия разрешения на привлечение и использование иностранных работников,</w:t>
            </w:r>
          </w:p>
          <w:p w:rsidR="00594568" w:rsidRDefault="00594568">
            <w:pPr>
              <w:spacing w:after="1" w:line="220" w:lineRule="atLeast"/>
            </w:pPr>
            <w:r>
              <w:rPr>
                <w:rFonts w:ascii="Calibri" w:hAnsi="Calibri" w:cs="Calibri"/>
              </w:rPr>
              <w:t>- окончания срока действия разрешения на работу или патента,</w:t>
            </w:r>
          </w:p>
          <w:p w:rsidR="00594568" w:rsidRDefault="00594568">
            <w:pPr>
              <w:spacing w:after="1" w:line="220" w:lineRule="atLeast"/>
            </w:pPr>
            <w:r>
              <w:rPr>
                <w:rFonts w:ascii="Calibri" w:hAnsi="Calibri" w:cs="Calibri"/>
              </w:rPr>
              <w:t>- окончания срока действия разрешения на временное проживание в Российской Федерации</w:t>
            </w:r>
          </w:p>
          <w:p w:rsidR="00594568" w:rsidRDefault="00594568">
            <w:pPr>
              <w:spacing w:after="1" w:line="220" w:lineRule="atLeast"/>
            </w:pPr>
            <w:r>
              <w:rPr>
                <w:rFonts w:ascii="Calibri" w:hAnsi="Calibri" w:cs="Calibri"/>
              </w:rPr>
              <w:t>- окончания срока действия вида на жительство в Российской Федерации</w:t>
            </w:r>
          </w:p>
          <w:p w:rsidR="00594568" w:rsidRDefault="00594568">
            <w:pPr>
              <w:spacing w:after="1" w:line="220" w:lineRule="atLeast"/>
            </w:pPr>
            <w:r>
              <w:rPr>
                <w:rFonts w:ascii="Calibri" w:hAnsi="Calibri" w:cs="Calibri"/>
              </w:rPr>
              <w:t xml:space="preserve">- 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w:t>
            </w:r>
            <w:r>
              <w:rPr>
                <w:rFonts w:ascii="Calibri" w:hAnsi="Calibri" w:cs="Calibri"/>
              </w:rPr>
              <w:lastRenderedPageBreak/>
              <w:t>которые обеспечивают оказание такому работнику первичной медико-санитарной помощи и специализированной медицинской помощи в неотложной форме.</w:t>
            </w:r>
          </w:p>
        </w:tc>
        <w:tc>
          <w:tcPr>
            <w:tcW w:w="5160" w:type="dxa"/>
          </w:tcPr>
          <w:p w:rsidR="00594568" w:rsidRDefault="00594568">
            <w:pPr>
              <w:spacing w:after="1" w:line="220" w:lineRule="atLeast"/>
            </w:pPr>
            <w:hyperlink r:id="rId182" w:history="1">
              <w:r>
                <w:rPr>
                  <w:rFonts w:ascii="Calibri" w:hAnsi="Calibri" w:cs="Calibri"/>
                  <w:color w:val="0000FF"/>
                </w:rPr>
                <w:t>Статья 327.5</w:t>
              </w:r>
            </w:hyperlink>
            <w:r>
              <w:rPr>
                <w:rFonts w:ascii="Calibri" w:hAnsi="Calibri" w:cs="Calibri"/>
              </w:rPr>
              <w:t xml:space="preserve"> Трудового кодекса Российской Федерации (Собрание законодательства РФ, 2014, N 49 (часть VI), ст. 6918).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5</w:t>
            </w:r>
          </w:p>
        </w:tc>
        <w:tc>
          <w:tcPr>
            <w:tcW w:w="5669" w:type="dxa"/>
          </w:tcPr>
          <w:p w:rsidR="00594568" w:rsidRDefault="00594568">
            <w:pPr>
              <w:spacing w:after="1" w:line="220" w:lineRule="atLeast"/>
            </w:pPr>
            <w:r>
              <w:rPr>
                <w:rFonts w:ascii="Calibri" w:hAnsi="Calibri" w:cs="Calibri"/>
              </w:rPr>
              <w:t>Работодатель прекращает трудовой договор с иностранным гражданином или лицом без гражданства по истечении одного месяца со дня наступления соответствующих обстоятельств:</w:t>
            </w:r>
          </w:p>
          <w:p w:rsidR="00594568" w:rsidRDefault="00594568">
            <w:pPr>
              <w:spacing w:after="1" w:line="220" w:lineRule="atLeast"/>
            </w:pPr>
            <w:r>
              <w:rPr>
                <w:rFonts w:ascii="Calibri" w:hAnsi="Calibri" w:cs="Calibri"/>
              </w:rPr>
              <w:t>- окончание срока действия разрешения на работу или патента;</w:t>
            </w:r>
          </w:p>
          <w:p w:rsidR="00594568" w:rsidRDefault="00594568">
            <w:pPr>
              <w:spacing w:after="1" w:line="220" w:lineRule="atLeast"/>
            </w:pPr>
            <w:r>
              <w:rPr>
                <w:rFonts w:ascii="Calibri" w:hAnsi="Calibri" w:cs="Calibri"/>
              </w:rPr>
              <w:t>- окончание срока действия разрешения на временное проживание в Российской Федерации;</w:t>
            </w:r>
          </w:p>
          <w:p w:rsidR="00594568" w:rsidRDefault="00594568">
            <w:pPr>
              <w:spacing w:after="1" w:line="220" w:lineRule="atLeast"/>
            </w:pPr>
            <w:r>
              <w:rPr>
                <w:rFonts w:ascii="Calibri" w:hAnsi="Calibri" w:cs="Calibri"/>
              </w:rPr>
              <w:t>- окончание срока действия вида на жительство в Российской Федерации;</w:t>
            </w:r>
          </w:p>
          <w:p w:rsidR="00594568" w:rsidRDefault="00594568">
            <w:pPr>
              <w:spacing w:after="1" w:line="220" w:lineRule="atLeast"/>
            </w:pPr>
            <w:r>
              <w:rPr>
                <w:rFonts w:ascii="Calibri" w:hAnsi="Calibri" w:cs="Calibri"/>
              </w:rPr>
              <w:t>-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w:t>
            </w:r>
          </w:p>
        </w:tc>
        <w:tc>
          <w:tcPr>
            <w:tcW w:w="5160" w:type="dxa"/>
          </w:tcPr>
          <w:p w:rsidR="00594568" w:rsidRDefault="00594568">
            <w:pPr>
              <w:spacing w:after="1" w:line="220" w:lineRule="atLeast"/>
            </w:pPr>
            <w:hyperlink r:id="rId183" w:history="1">
              <w:r>
                <w:rPr>
                  <w:rFonts w:ascii="Calibri" w:hAnsi="Calibri" w:cs="Calibri"/>
                  <w:color w:val="0000FF"/>
                </w:rPr>
                <w:t>Часть 3 статьи 327.6</w:t>
              </w:r>
            </w:hyperlink>
            <w:r>
              <w:rPr>
                <w:rFonts w:ascii="Calibri" w:hAnsi="Calibri" w:cs="Calibri"/>
              </w:rPr>
              <w:t xml:space="preserve"> Трудового кодекса Российской Федерации (Собрание законодательства РФ, 2014, N 49 (часть VI), ст. 6918).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Работодатель предупредил в письменной форме иностранного гражданина или лица без гражданства о прекращении трудового договора в связи с невозможностью предоставления работнику прежней работы по окончании срока временного перевода или в связи с невозможностью временного перевода работника не менее чем за три календарных дня до увольнения.</w:t>
            </w:r>
          </w:p>
        </w:tc>
        <w:tc>
          <w:tcPr>
            <w:tcW w:w="5160" w:type="dxa"/>
          </w:tcPr>
          <w:p w:rsidR="00594568" w:rsidRDefault="00594568">
            <w:pPr>
              <w:spacing w:after="1" w:line="220" w:lineRule="atLeast"/>
            </w:pPr>
            <w:hyperlink r:id="rId184" w:history="1">
              <w:r>
                <w:rPr>
                  <w:rFonts w:ascii="Calibri" w:hAnsi="Calibri" w:cs="Calibri"/>
                  <w:color w:val="0000FF"/>
                </w:rPr>
                <w:t>Часть 4 статьи 327.6</w:t>
              </w:r>
            </w:hyperlink>
            <w:r>
              <w:rPr>
                <w:rFonts w:ascii="Calibri" w:hAnsi="Calibri" w:cs="Calibri"/>
              </w:rPr>
              <w:t xml:space="preserve"> Трудового кодекса Российской Федерации (Собрание законодательства РФ, 2014, N 49 (часть VI), ст. 6918).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7</w:t>
            </w:r>
          </w:p>
        </w:tc>
        <w:tc>
          <w:tcPr>
            <w:tcW w:w="5669" w:type="dxa"/>
          </w:tcPr>
          <w:p w:rsidR="00594568" w:rsidRDefault="00594568">
            <w:pPr>
              <w:spacing w:after="1" w:line="220" w:lineRule="atLeast"/>
            </w:pPr>
            <w:r>
              <w:rPr>
                <w:rFonts w:ascii="Calibri" w:hAnsi="Calibri" w:cs="Calibri"/>
              </w:rPr>
              <w:t>Работодатель выплатил выходное пособие в размере двухнедельного среднего заработка при увольнении иностранного гражданина или лица без гражданства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tc>
        <w:tc>
          <w:tcPr>
            <w:tcW w:w="5160" w:type="dxa"/>
          </w:tcPr>
          <w:p w:rsidR="00594568" w:rsidRDefault="00594568">
            <w:pPr>
              <w:spacing w:after="1" w:line="220" w:lineRule="atLeast"/>
            </w:pPr>
            <w:hyperlink r:id="rId185" w:history="1">
              <w:r>
                <w:rPr>
                  <w:rFonts w:ascii="Calibri" w:hAnsi="Calibri" w:cs="Calibri"/>
                  <w:color w:val="0000FF"/>
                </w:rPr>
                <w:t>Статья 327.7</w:t>
              </w:r>
            </w:hyperlink>
            <w:r>
              <w:rPr>
                <w:rFonts w:ascii="Calibri" w:hAnsi="Calibri" w:cs="Calibri"/>
              </w:rPr>
              <w:t xml:space="preserve"> Трудового кодекса Российской Федерации (Собрание законодательства РФ, 2014, N 49 (часть VI), ст. 6918).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8" w:name="P1493"/>
            <w:bookmarkEnd w:id="18"/>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9" w:name="P1507"/>
      <w:bookmarkEnd w:id="19"/>
      <w:r>
        <w:rPr>
          <w:rFonts w:ascii="Calibri" w:hAnsi="Calibri" w:cs="Calibri"/>
        </w:rPr>
        <w:t>Проверочный лист (список контрольных вопросов) N 10</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по регулированию</w:t>
      </w:r>
    </w:p>
    <w:p w:rsidR="00594568" w:rsidRDefault="00594568">
      <w:pPr>
        <w:spacing w:after="1" w:line="220" w:lineRule="atLeast"/>
        <w:jc w:val="center"/>
      </w:pPr>
      <w:r>
        <w:rPr>
          <w:rFonts w:ascii="Calibri" w:hAnsi="Calibri" w:cs="Calibri"/>
        </w:rPr>
        <w:t xml:space="preserve">труда инвалидов" </w:t>
      </w:r>
      <w:hyperlink w:anchor="P1624"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____________ от 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Продолжительность рабочего времени работников, являющихся инвалидами I или II группы, составляет не более 35 часов в неделю.</w:t>
            </w:r>
          </w:p>
        </w:tc>
        <w:tc>
          <w:tcPr>
            <w:tcW w:w="5160" w:type="dxa"/>
          </w:tcPr>
          <w:p w:rsidR="00594568" w:rsidRDefault="00594568">
            <w:pPr>
              <w:spacing w:after="1" w:line="220" w:lineRule="atLeast"/>
            </w:pPr>
            <w:hyperlink r:id="rId186" w:history="1">
              <w:r>
                <w:rPr>
                  <w:rFonts w:ascii="Calibri" w:hAnsi="Calibri" w:cs="Calibri"/>
                  <w:color w:val="0000FF"/>
                </w:rPr>
                <w:t>Абзац четвертый части 1 статьи 92</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2013, N 52 (часть I), ст. 6986).</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Работодатель производит выплату заработной платы инвалидам I и II групп в полном размере (без учета сокращенной продолжительности рабочего времени).</w:t>
            </w:r>
          </w:p>
        </w:tc>
        <w:tc>
          <w:tcPr>
            <w:tcW w:w="5160" w:type="dxa"/>
          </w:tcPr>
          <w:p w:rsidR="00594568" w:rsidRDefault="00594568">
            <w:pPr>
              <w:spacing w:after="1" w:line="220" w:lineRule="atLeast"/>
            </w:pPr>
            <w:hyperlink r:id="rId187" w:history="1">
              <w:r>
                <w:rPr>
                  <w:rFonts w:ascii="Calibri" w:hAnsi="Calibri" w:cs="Calibri"/>
                  <w:color w:val="0000FF"/>
                </w:rPr>
                <w:t>Часть 3 статьи 23</w:t>
              </w:r>
            </w:hyperlink>
            <w:r>
              <w:rPr>
                <w:rFonts w:ascii="Calibri" w:hAnsi="Calibri" w:cs="Calibri"/>
              </w:rPr>
              <w:t xml:space="preserve"> Федерального закона от 24.11.1995 N 181-ФЗ "О социальной защите инвалидов в Российской Федерации" (Собрание законодательства РФ, 1995, N 48, ст. 4563).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Продолжительность ежедневной работы (смены) инвалида установлена в соответствии с медицинским заключением.</w:t>
            </w:r>
          </w:p>
        </w:tc>
        <w:tc>
          <w:tcPr>
            <w:tcW w:w="5160" w:type="dxa"/>
          </w:tcPr>
          <w:p w:rsidR="00594568" w:rsidRDefault="00594568">
            <w:pPr>
              <w:spacing w:after="1" w:line="220" w:lineRule="atLeast"/>
            </w:pPr>
            <w:hyperlink r:id="rId188" w:history="1">
              <w:r>
                <w:rPr>
                  <w:rFonts w:ascii="Calibri" w:hAnsi="Calibri" w:cs="Calibri"/>
                  <w:color w:val="0000FF"/>
                </w:rPr>
                <w:t>Абзац четвертый части 1 статьи 94</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 xml:space="preserve">Работодатель привлекает инвалида к работе в ночное время с его письменного согласия и при наличии </w:t>
            </w:r>
            <w:r>
              <w:rPr>
                <w:rFonts w:ascii="Calibri" w:hAnsi="Calibri" w:cs="Calibri"/>
              </w:rPr>
              <w:lastRenderedPageBreak/>
              <w:t>медицинского заключения об отсутствии запрета по состоянию здоровья на такую работу.</w:t>
            </w:r>
          </w:p>
        </w:tc>
        <w:tc>
          <w:tcPr>
            <w:tcW w:w="5160" w:type="dxa"/>
          </w:tcPr>
          <w:p w:rsidR="00594568" w:rsidRDefault="00594568">
            <w:pPr>
              <w:spacing w:after="1" w:line="220" w:lineRule="atLeast"/>
            </w:pPr>
            <w:hyperlink r:id="rId189" w:history="1">
              <w:r>
                <w:rPr>
                  <w:rFonts w:ascii="Calibri" w:hAnsi="Calibri" w:cs="Calibri"/>
                  <w:color w:val="0000FF"/>
                </w:rPr>
                <w:t>Часть 5 статьи 96</w:t>
              </w:r>
            </w:hyperlink>
            <w:r>
              <w:rPr>
                <w:rFonts w:ascii="Calibri" w:hAnsi="Calibri" w:cs="Calibri"/>
              </w:rPr>
              <w:t xml:space="preserve"> Трудового кодекса Российской Федерации (Собрание законодательства Российской </w:t>
            </w:r>
            <w:r>
              <w:rPr>
                <w:rFonts w:ascii="Calibri" w:hAnsi="Calibri" w:cs="Calibri"/>
              </w:rPr>
              <w:lastRenderedPageBreak/>
              <w:t xml:space="preserve">Федерации, 2002, N 1, ст. 3; 2002, N 30, ст. 3014; 2006, N 27, ст. 2878). </w:t>
            </w:r>
            <w:hyperlink r:id="rId190" w:history="1">
              <w:r>
                <w:rPr>
                  <w:rFonts w:ascii="Calibri" w:hAnsi="Calibri" w:cs="Calibri"/>
                  <w:color w:val="0000FF"/>
                </w:rPr>
                <w:t>Часть 4 статьи 23</w:t>
              </w:r>
            </w:hyperlink>
            <w:r>
              <w:rPr>
                <w:rFonts w:ascii="Calibri" w:hAnsi="Calibri" w:cs="Calibri"/>
              </w:rPr>
              <w:t xml:space="preserve"> Федерального закона от 24.11.1995 N 181-ФЗ "О социальной защите инвалидов в Российской Федерации" (Собрание законодательства РФ, 1995, N 48, ст. 4563).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5</w:t>
            </w:r>
          </w:p>
        </w:tc>
        <w:tc>
          <w:tcPr>
            <w:tcW w:w="5669" w:type="dxa"/>
          </w:tcPr>
          <w:p w:rsidR="00594568" w:rsidRDefault="00594568">
            <w:pPr>
              <w:spacing w:after="1" w:line="220" w:lineRule="atLeast"/>
            </w:pPr>
            <w:r>
              <w:rPr>
                <w:rFonts w:ascii="Calibri" w:hAnsi="Calibri" w:cs="Calibri"/>
              </w:rPr>
              <w:t>Работодатель до привлечения к сверхурочной работе знакомит под роспись инвалидов с их правом отказаться от сверхурочной работы</w:t>
            </w:r>
          </w:p>
        </w:tc>
        <w:tc>
          <w:tcPr>
            <w:tcW w:w="5160" w:type="dxa"/>
          </w:tcPr>
          <w:p w:rsidR="00594568" w:rsidRDefault="00594568">
            <w:pPr>
              <w:spacing w:after="1" w:line="220" w:lineRule="atLeast"/>
            </w:pPr>
            <w:hyperlink r:id="rId191" w:history="1">
              <w:r>
                <w:rPr>
                  <w:rFonts w:ascii="Calibri" w:hAnsi="Calibri" w:cs="Calibri"/>
                  <w:color w:val="0000FF"/>
                </w:rPr>
                <w:t>Часть 5 статьи 99</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w:t>
            </w:r>
            <w:hyperlink r:id="rId192" w:history="1">
              <w:r>
                <w:rPr>
                  <w:rFonts w:ascii="Calibri" w:hAnsi="Calibri" w:cs="Calibri"/>
                  <w:color w:val="0000FF"/>
                </w:rPr>
                <w:t>Часть 4 ст. 23</w:t>
              </w:r>
            </w:hyperlink>
            <w:r>
              <w:rPr>
                <w:rFonts w:ascii="Calibri" w:hAnsi="Calibri" w:cs="Calibri"/>
              </w:rPr>
              <w:t xml:space="preserve"> Федерального закона от 24.11.1995 N 181-ФЗ "О социальной защите инвалидов в Российской Федерации" (Собрание законодательства РФ, 1995, N 48, ст. 4563).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Инвалидам предоставляется ежегодный отпуск не менее 30 календарных дней.</w:t>
            </w:r>
          </w:p>
        </w:tc>
        <w:tc>
          <w:tcPr>
            <w:tcW w:w="5160" w:type="dxa"/>
          </w:tcPr>
          <w:p w:rsidR="00594568" w:rsidRDefault="00594568">
            <w:pPr>
              <w:spacing w:after="1" w:line="220" w:lineRule="atLeast"/>
            </w:pPr>
            <w:hyperlink r:id="rId193" w:history="1">
              <w:r>
                <w:rPr>
                  <w:rFonts w:ascii="Calibri" w:hAnsi="Calibri" w:cs="Calibri"/>
                  <w:color w:val="0000FF"/>
                </w:rPr>
                <w:t>Часть 5 статьи 23</w:t>
              </w:r>
            </w:hyperlink>
            <w:r>
              <w:rPr>
                <w:rFonts w:ascii="Calibri" w:hAnsi="Calibri" w:cs="Calibri"/>
              </w:rPr>
              <w:t xml:space="preserve"> Федерального закона от 24.11.1995 N 181-ФЗ "О социальной защите инвалидов в Российской Федерации" (Собрание законодательства РФ, 1995, N 48, ст. 4563; 2001, N 24, ст. 2410).</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Инвалиду вследствие Чернобыльской катастрофы предоставляется ежегодный дополнительный оплачиваемый отпуск продолжительностью 14 календарных дней</w:t>
            </w:r>
          </w:p>
        </w:tc>
        <w:tc>
          <w:tcPr>
            <w:tcW w:w="5160" w:type="dxa"/>
          </w:tcPr>
          <w:p w:rsidR="00594568" w:rsidRDefault="00594568">
            <w:pPr>
              <w:spacing w:after="1" w:line="220" w:lineRule="atLeast"/>
            </w:pPr>
            <w:hyperlink r:id="rId194" w:history="1">
              <w:r>
                <w:rPr>
                  <w:rFonts w:ascii="Calibri" w:hAnsi="Calibri" w:cs="Calibri"/>
                  <w:color w:val="0000FF"/>
                </w:rPr>
                <w:t>Пункт 5 части 1 статьи 14</w:t>
              </w:r>
            </w:hyperlink>
            <w:r>
              <w:rPr>
                <w:rFonts w:ascii="Calibri" w:hAnsi="Calibri" w:cs="Calibri"/>
              </w:rPr>
              <w:t xml:space="preserve"> Закона РФ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 Собрание законодательства РФ", 2004, N 35, ст. 3607).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Инвалиду созданы условия труда в соответствии с индивидуальной программой реабилитации или абилитации.</w:t>
            </w:r>
          </w:p>
        </w:tc>
        <w:tc>
          <w:tcPr>
            <w:tcW w:w="5160" w:type="dxa"/>
          </w:tcPr>
          <w:p w:rsidR="00594568" w:rsidRDefault="00594568">
            <w:pPr>
              <w:spacing w:after="1" w:line="220" w:lineRule="atLeast"/>
            </w:pPr>
            <w:hyperlink r:id="rId195" w:history="1">
              <w:r>
                <w:rPr>
                  <w:rFonts w:ascii="Calibri" w:hAnsi="Calibri" w:cs="Calibri"/>
                  <w:color w:val="0000FF"/>
                </w:rPr>
                <w:t>Часть 1 статьи 23</w:t>
              </w:r>
            </w:hyperlink>
            <w:r>
              <w:rPr>
                <w:rFonts w:ascii="Calibri" w:hAnsi="Calibri" w:cs="Calibri"/>
              </w:rPr>
              <w:t xml:space="preserve"> Федерального закона от 24.11.1995 N 181-ФЗ "О социальной защите инвалидов в Российской Федерации" (Собрание законодательства РФ, 1995, N 48, ст. 4563; 2014, N 49 (часть VI), ст. 6928). </w:t>
            </w:r>
            <w:hyperlink r:id="rId196" w:history="1">
              <w:r>
                <w:rPr>
                  <w:rFonts w:ascii="Calibri" w:hAnsi="Calibri" w:cs="Calibri"/>
                  <w:color w:val="0000FF"/>
                </w:rPr>
                <w:t>Пункт 2 части 2 статьи 24</w:t>
              </w:r>
            </w:hyperlink>
            <w:r>
              <w:rPr>
                <w:rFonts w:ascii="Calibri" w:hAnsi="Calibri" w:cs="Calibri"/>
              </w:rPr>
              <w:t xml:space="preserve"> Федерального закона от 24.11.1995 N 181-ФЗ "О социальной защите инвалидов в Российской </w:t>
            </w:r>
            <w:r>
              <w:rPr>
                <w:rFonts w:ascii="Calibri" w:hAnsi="Calibri" w:cs="Calibri"/>
              </w:rPr>
              <w:lastRenderedPageBreak/>
              <w:t>Федерации" (Собрание законодательства РФ, 1995, N 48, ст. 4563; 2014, N 49 (часть VI), ст. 6928).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9</w:t>
            </w:r>
          </w:p>
        </w:tc>
        <w:tc>
          <w:tcPr>
            <w:tcW w:w="5669" w:type="dxa"/>
          </w:tcPr>
          <w:p w:rsidR="00594568" w:rsidRDefault="00594568">
            <w:pPr>
              <w:spacing w:after="1" w:line="220" w:lineRule="atLeast"/>
            </w:pPr>
            <w:r>
              <w:rPr>
                <w:rFonts w:ascii="Calibri" w:hAnsi="Calibri" w:cs="Calibri"/>
              </w:rPr>
              <w:t>Работодатель на основании письменного заявления работника инвалида предоставляет отпуск без сохранения заработной платы - до 60 календарных дней в году</w:t>
            </w:r>
          </w:p>
        </w:tc>
        <w:tc>
          <w:tcPr>
            <w:tcW w:w="5160" w:type="dxa"/>
          </w:tcPr>
          <w:p w:rsidR="00594568" w:rsidRDefault="00594568">
            <w:pPr>
              <w:spacing w:after="1" w:line="220" w:lineRule="atLeast"/>
            </w:pPr>
            <w:hyperlink r:id="rId197" w:history="1">
              <w:r>
                <w:rPr>
                  <w:rFonts w:ascii="Calibri" w:hAnsi="Calibri" w:cs="Calibri"/>
                  <w:color w:val="0000FF"/>
                </w:rPr>
                <w:t>Абзац четвертый части 2 статьи 128</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Работодателем соблюдено преимущественное право на оставление на работе при сокращении численности или штата работников инвалидов боевых действий по защите Отечества.</w:t>
            </w:r>
          </w:p>
        </w:tc>
        <w:tc>
          <w:tcPr>
            <w:tcW w:w="5160" w:type="dxa"/>
          </w:tcPr>
          <w:p w:rsidR="00594568" w:rsidRDefault="00594568">
            <w:pPr>
              <w:spacing w:after="1" w:line="220" w:lineRule="atLeast"/>
            </w:pPr>
            <w:hyperlink r:id="rId198" w:history="1">
              <w:r>
                <w:rPr>
                  <w:rFonts w:ascii="Calibri" w:hAnsi="Calibri" w:cs="Calibri"/>
                  <w:color w:val="0000FF"/>
                </w:rPr>
                <w:t>Часть 2 статьи 179</w:t>
              </w:r>
            </w:hyperlink>
            <w:r>
              <w:rPr>
                <w:rFonts w:ascii="Calibri" w:hAnsi="Calibri" w:cs="Calibri"/>
              </w:rPr>
              <w:t xml:space="preserve"> ТК РФ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20" w:name="P1624"/>
            <w:bookmarkEnd w:id="20"/>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21" w:name="P1638"/>
      <w:bookmarkEnd w:id="21"/>
      <w:r>
        <w:rPr>
          <w:rFonts w:ascii="Calibri" w:hAnsi="Calibri" w:cs="Calibri"/>
        </w:rPr>
        <w:t>Проверочный лист (список контрольных вопросов) N 11</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по регулированию</w:t>
      </w:r>
    </w:p>
    <w:p w:rsidR="00594568" w:rsidRDefault="00594568">
      <w:pPr>
        <w:spacing w:after="1" w:line="220" w:lineRule="atLeast"/>
        <w:jc w:val="center"/>
      </w:pPr>
      <w:r>
        <w:rPr>
          <w:rFonts w:ascii="Calibri" w:hAnsi="Calibri" w:cs="Calibri"/>
        </w:rPr>
        <w:t xml:space="preserve">труда женщин и лиц с семейными обязанностями" </w:t>
      </w:r>
      <w:hyperlink w:anchor="P1799"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В трудовых договорах трудовая функция женщин не связана с тяжелыми работами и работами с вредными или опасными условиями труда, при выполнении которых запрещается применение труда женщин</w:t>
            </w:r>
          </w:p>
        </w:tc>
        <w:tc>
          <w:tcPr>
            <w:tcW w:w="5160" w:type="dxa"/>
          </w:tcPr>
          <w:p w:rsidR="00594568" w:rsidRDefault="00594568">
            <w:pPr>
              <w:spacing w:after="1" w:line="220" w:lineRule="atLeast"/>
            </w:pPr>
            <w:hyperlink r:id="rId199" w:history="1">
              <w:r>
                <w:rPr>
                  <w:rFonts w:ascii="Calibri" w:hAnsi="Calibri" w:cs="Calibri"/>
                  <w:color w:val="0000FF"/>
                </w:rPr>
                <w:t>Части 1</w:t>
              </w:r>
            </w:hyperlink>
            <w:r>
              <w:rPr>
                <w:rFonts w:ascii="Calibri" w:hAnsi="Calibri" w:cs="Calibri"/>
              </w:rPr>
              <w:t xml:space="preserve">, </w:t>
            </w:r>
            <w:hyperlink r:id="rId200" w:history="1">
              <w:r>
                <w:rPr>
                  <w:rFonts w:ascii="Calibri" w:hAnsi="Calibri" w:cs="Calibri"/>
                  <w:color w:val="0000FF"/>
                </w:rPr>
                <w:t>3 ст. 253</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2013, N 52 (часть I), ст. 6986).</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 xml:space="preserve">В трудовых договорах трудовая функция женщин не связана с применением их труда на работах, связанных с подъемом и перемещением вручную тяжестей, превышающих предельно допустимые нормы, установленные </w:t>
            </w:r>
            <w:hyperlink r:id="rId201" w:history="1">
              <w:r>
                <w:rPr>
                  <w:rFonts w:ascii="Calibri" w:hAnsi="Calibri" w:cs="Calibri"/>
                  <w:color w:val="0000FF"/>
                </w:rPr>
                <w:t>постановлением</w:t>
              </w:r>
            </w:hyperlink>
            <w:r>
              <w:rPr>
                <w:rFonts w:ascii="Calibri" w:hAnsi="Calibri" w:cs="Calibri"/>
              </w:rPr>
              <w:t xml:space="preserve"> Совета Министров - Правительства РФ от 06.02.1993 N 105 "О новых нормах предельно допустимых нагрузок для женщин при подъеме и перемещении тяжестей вручную"</w:t>
            </w:r>
          </w:p>
        </w:tc>
        <w:tc>
          <w:tcPr>
            <w:tcW w:w="5160" w:type="dxa"/>
          </w:tcPr>
          <w:p w:rsidR="00594568" w:rsidRDefault="00594568">
            <w:pPr>
              <w:spacing w:after="1" w:line="220" w:lineRule="atLeast"/>
            </w:pPr>
            <w:hyperlink r:id="rId202" w:history="1">
              <w:r>
                <w:rPr>
                  <w:rFonts w:ascii="Calibri" w:hAnsi="Calibri" w:cs="Calibri"/>
                  <w:color w:val="0000FF"/>
                </w:rPr>
                <w:t>Части 2</w:t>
              </w:r>
            </w:hyperlink>
            <w:r>
              <w:rPr>
                <w:rFonts w:ascii="Calibri" w:hAnsi="Calibri" w:cs="Calibri"/>
              </w:rPr>
              <w:t xml:space="preserve">, </w:t>
            </w:r>
            <w:hyperlink r:id="rId203" w:history="1">
              <w:r>
                <w:rPr>
                  <w:rFonts w:ascii="Calibri" w:hAnsi="Calibri" w:cs="Calibri"/>
                  <w:color w:val="0000FF"/>
                </w:rPr>
                <w:t>3 статьи 253</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2013, N 52 (часть I), ст. 6986).</w:t>
            </w:r>
          </w:p>
          <w:p w:rsidR="00594568" w:rsidRDefault="00594568">
            <w:pPr>
              <w:spacing w:after="1" w:line="220" w:lineRule="atLeast"/>
            </w:pPr>
            <w:hyperlink r:id="rId204" w:history="1">
              <w:r>
                <w:rPr>
                  <w:rFonts w:ascii="Calibri" w:hAnsi="Calibri" w:cs="Calibri"/>
                  <w:color w:val="0000FF"/>
                </w:rPr>
                <w:t>Постановление</w:t>
              </w:r>
            </w:hyperlink>
            <w:r>
              <w:rPr>
                <w:rFonts w:ascii="Calibri" w:hAnsi="Calibri" w:cs="Calibri"/>
              </w:rPr>
              <w:t xml:space="preserve"> Совета Министров - Правительства РФ от 06.02.1993 N 105 "О новых нормах предельно допустимых нагрузок для женщин при подъеме и перемещении тяжестей вручную" (Собрание актов Президента и Правительства РФ, 15.02.1993, N 7, ст. 566).</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 xml:space="preserve">Привлечение к работам, выполняемым вахтовым </w:t>
            </w:r>
            <w:r>
              <w:rPr>
                <w:rFonts w:ascii="Calibri" w:hAnsi="Calibri" w:cs="Calibri"/>
              </w:rPr>
              <w:lastRenderedPageBreak/>
              <w:t>методом, беременных женщин не допускается.</w:t>
            </w:r>
          </w:p>
        </w:tc>
        <w:tc>
          <w:tcPr>
            <w:tcW w:w="5160" w:type="dxa"/>
          </w:tcPr>
          <w:p w:rsidR="00594568" w:rsidRDefault="00594568">
            <w:pPr>
              <w:spacing w:after="1" w:line="220" w:lineRule="atLeast"/>
            </w:pPr>
            <w:hyperlink r:id="rId205" w:history="1">
              <w:r>
                <w:rPr>
                  <w:rFonts w:ascii="Calibri" w:hAnsi="Calibri" w:cs="Calibri"/>
                  <w:color w:val="0000FF"/>
                </w:rPr>
                <w:t>Статья 298</w:t>
              </w:r>
            </w:hyperlink>
            <w:r>
              <w:rPr>
                <w:rFonts w:ascii="Calibri" w:hAnsi="Calibri" w:cs="Calibri"/>
              </w:rPr>
              <w:t xml:space="preserve"> Трудового кодекса Российской </w:t>
            </w:r>
            <w:r>
              <w:rPr>
                <w:rFonts w:ascii="Calibri" w:hAnsi="Calibri" w:cs="Calibri"/>
              </w:rPr>
              <w:lastRenderedPageBreak/>
              <w:t>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Привлечение к работам, выполняемым вахтовым методом, женщин, имеющих детей в возрасте до трех лет не допускается.</w:t>
            </w:r>
          </w:p>
        </w:tc>
        <w:tc>
          <w:tcPr>
            <w:tcW w:w="5160" w:type="dxa"/>
          </w:tcPr>
          <w:p w:rsidR="00594568" w:rsidRDefault="00594568">
            <w:pPr>
              <w:spacing w:after="1" w:line="220" w:lineRule="atLeast"/>
            </w:pPr>
            <w:hyperlink r:id="rId206" w:history="1">
              <w:r>
                <w:rPr>
                  <w:rFonts w:ascii="Calibri" w:hAnsi="Calibri" w:cs="Calibri"/>
                  <w:color w:val="0000FF"/>
                </w:rPr>
                <w:t>Статья 298</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Беременным женщинам в соответствии с медицинским заключением и по их заявлению снижены нормы выработки, нормы обслуживания либо эти женщины переведены на другую работу, исключающую воздействие неблагоприятных производственных факторов, с сохранением среднего заработка по прежней работе.</w:t>
            </w:r>
          </w:p>
        </w:tc>
        <w:tc>
          <w:tcPr>
            <w:tcW w:w="5160" w:type="dxa"/>
          </w:tcPr>
          <w:p w:rsidR="00594568" w:rsidRDefault="00594568">
            <w:pPr>
              <w:spacing w:after="1" w:line="220" w:lineRule="atLeast"/>
            </w:pPr>
            <w:hyperlink r:id="rId207" w:history="1">
              <w:r>
                <w:rPr>
                  <w:rFonts w:ascii="Calibri" w:hAnsi="Calibri" w:cs="Calibri"/>
                  <w:color w:val="0000FF"/>
                </w:rPr>
                <w:t>Часть 1 статьи 254</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Беременная женщина освобождена от работы с сохранением среднего заработка до предоставления ей работы, исключающей воздействие неблагоприятных производственных факторов.</w:t>
            </w:r>
          </w:p>
        </w:tc>
        <w:tc>
          <w:tcPr>
            <w:tcW w:w="5160" w:type="dxa"/>
          </w:tcPr>
          <w:p w:rsidR="00594568" w:rsidRDefault="00594568">
            <w:pPr>
              <w:spacing w:after="1" w:line="220" w:lineRule="atLeast"/>
            </w:pPr>
            <w:hyperlink r:id="rId208" w:history="1">
              <w:r>
                <w:rPr>
                  <w:rFonts w:ascii="Calibri" w:hAnsi="Calibri" w:cs="Calibri"/>
                  <w:color w:val="0000FF"/>
                </w:rPr>
                <w:t>Часть 2 статьи 254</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Работодатель сохраняет за беременной женщине средний заработок за время прохождения обязательного диспансерного обследования в медицинских организациях.</w:t>
            </w:r>
          </w:p>
        </w:tc>
        <w:tc>
          <w:tcPr>
            <w:tcW w:w="5160" w:type="dxa"/>
          </w:tcPr>
          <w:p w:rsidR="00594568" w:rsidRDefault="00594568">
            <w:pPr>
              <w:spacing w:after="1" w:line="220" w:lineRule="atLeast"/>
            </w:pPr>
            <w:hyperlink r:id="rId209" w:history="1">
              <w:r>
                <w:rPr>
                  <w:rFonts w:ascii="Calibri" w:hAnsi="Calibri" w:cs="Calibri"/>
                  <w:color w:val="0000FF"/>
                </w:rPr>
                <w:t>Часть 3 статьи 254</w:t>
              </w:r>
            </w:hyperlink>
            <w:r>
              <w:rPr>
                <w:rFonts w:ascii="Calibri" w:hAnsi="Calibri" w:cs="Calibri"/>
              </w:rPr>
              <w:t xml:space="preserve"> Трудового кодекса Российской Федерации (Собрание законодательства Российской Федерации, 2002, N 1, ст. 3; 2013, N 48, ст. 6165).</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 xml:space="preserve">Женщинам по их заявлению и на основании выданного в установленном порядке листка нетрудоспособности предоставлены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w:t>
            </w:r>
            <w:r>
              <w:rPr>
                <w:rFonts w:ascii="Calibri" w:hAnsi="Calibri" w:cs="Calibri"/>
              </w:rPr>
              <w:lastRenderedPageBreak/>
              <w:t>размере.</w:t>
            </w:r>
          </w:p>
        </w:tc>
        <w:tc>
          <w:tcPr>
            <w:tcW w:w="5160" w:type="dxa"/>
          </w:tcPr>
          <w:p w:rsidR="00594568" w:rsidRDefault="00594568">
            <w:pPr>
              <w:spacing w:after="1" w:line="220" w:lineRule="atLeast"/>
            </w:pPr>
            <w:hyperlink r:id="rId210" w:history="1">
              <w:r>
                <w:rPr>
                  <w:rFonts w:ascii="Calibri" w:hAnsi="Calibri" w:cs="Calibri"/>
                  <w:color w:val="0000FF"/>
                </w:rPr>
                <w:t>Статья 255</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9</w:t>
            </w:r>
          </w:p>
        </w:tc>
        <w:tc>
          <w:tcPr>
            <w:tcW w:w="5669" w:type="dxa"/>
          </w:tcPr>
          <w:p w:rsidR="00594568" w:rsidRDefault="00594568">
            <w:pPr>
              <w:spacing w:after="1" w:line="220" w:lineRule="atLeast"/>
            </w:pPr>
            <w:r>
              <w:rPr>
                <w:rFonts w:ascii="Calibri" w:hAnsi="Calibri" w:cs="Calibri"/>
              </w:rPr>
              <w:t>Работодатель выплатил беременной женщине пособие по беременности и родам в размере, установленном законодательством, в ближайший после назначения пособия день, установленный для выплаты заработной платы.</w:t>
            </w:r>
          </w:p>
        </w:tc>
        <w:tc>
          <w:tcPr>
            <w:tcW w:w="5160" w:type="dxa"/>
          </w:tcPr>
          <w:p w:rsidR="00594568" w:rsidRDefault="00594568">
            <w:pPr>
              <w:spacing w:after="1" w:line="220" w:lineRule="atLeast"/>
            </w:pPr>
            <w:hyperlink r:id="rId211" w:history="1">
              <w:r>
                <w:rPr>
                  <w:rFonts w:ascii="Calibri" w:hAnsi="Calibri" w:cs="Calibri"/>
                  <w:color w:val="0000FF"/>
                </w:rPr>
                <w:t>Части 1</w:t>
              </w:r>
            </w:hyperlink>
            <w:r>
              <w:rPr>
                <w:rFonts w:ascii="Calibri" w:hAnsi="Calibri" w:cs="Calibri"/>
              </w:rPr>
              <w:t xml:space="preserve">, </w:t>
            </w:r>
            <w:hyperlink r:id="rId212" w:history="1">
              <w:r>
                <w:rPr>
                  <w:rFonts w:ascii="Calibri" w:hAnsi="Calibri" w:cs="Calibri"/>
                  <w:color w:val="0000FF"/>
                </w:rPr>
                <w:t>2 статьи 10</w:t>
              </w:r>
            </w:hyperlink>
            <w:r>
              <w:rPr>
                <w:rFonts w:ascii="Calibri" w:hAnsi="Calibri" w:cs="Calibri"/>
              </w:rPr>
              <w:t xml:space="preserve">, </w:t>
            </w:r>
            <w:hyperlink r:id="rId213" w:history="1">
              <w:r>
                <w:rPr>
                  <w:rFonts w:ascii="Calibri" w:hAnsi="Calibri" w:cs="Calibri"/>
                  <w:color w:val="0000FF"/>
                </w:rPr>
                <w:t>части 1</w:t>
              </w:r>
            </w:hyperlink>
            <w:r>
              <w:rPr>
                <w:rFonts w:ascii="Calibri" w:hAnsi="Calibri" w:cs="Calibri"/>
              </w:rPr>
              <w:t xml:space="preserve">, </w:t>
            </w:r>
            <w:hyperlink r:id="rId214" w:history="1">
              <w:r>
                <w:rPr>
                  <w:rFonts w:ascii="Calibri" w:hAnsi="Calibri" w:cs="Calibri"/>
                  <w:color w:val="0000FF"/>
                </w:rPr>
                <w:t>3 статьи 11</w:t>
              </w:r>
            </w:hyperlink>
            <w:r>
              <w:rPr>
                <w:rFonts w:ascii="Calibri" w:hAnsi="Calibri" w:cs="Calibri"/>
              </w:rPr>
              <w:t xml:space="preserve">, </w:t>
            </w:r>
            <w:hyperlink r:id="rId215" w:history="1">
              <w:r>
                <w:rPr>
                  <w:rFonts w:ascii="Calibri" w:hAnsi="Calibri" w:cs="Calibri"/>
                  <w:color w:val="0000FF"/>
                </w:rPr>
                <w:t>части 1</w:t>
              </w:r>
            </w:hyperlink>
            <w:r>
              <w:rPr>
                <w:rFonts w:ascii="Calibri" w:hAnsi="Calibri" w:cs="Calibri"/>
              </w:rPr>
              <w:t xml:space="preserve">, </w:t>
            </w:r>
            <w:hyperlink r:id="rId216" w:history="1">
              <w:r>
                <w:rPr>
                  <w:rFonts w:ascii="Calibri" w:hAnsi="Calibri" w:cs="Calibri"/>
                  <w:color w:val="0000FF"/>
                </w:rPr>
                <w:t>8 статьи 13</w:t>
              </w:r>
            </w:hyperlink>
            <w:r>
              <w:rPr>
                <w:rFonts w:ascii="Calibri" w:hAnsi="Calibri" w:cs="Calibri"/>
              </w:rPr>
              <w:t xml:space="preserve"> и </w:t>
            </w:r>
            <w:hyperlink r:id="rId217" w:history="1">
              <w:r>
                <w:rPr>
                  <w:rFonts w:ascii="Calibri" w:hAnsi="Calibri" w:cs="Calibri"/>
                  <w:color w:val="0000FF"/>
                </w:rPr>
                <w:t>часть 1 статьи 15</w:t>
              </w:r>
            </w:hyperlink>
            <w:r>
              <w:rPr>
                <w:rFonts w:ascii="Calibri" w:hAnsi="Calibri" w:cs="Calibri"/>
              </w:rPr>
              <w:t xml:space="preserve"> Федерального закона от 29.12.2006 N 255-ФЗ "Об обязательном социальном страховании на случай временной нетрудоспособности и в связи с материнством" (Собрание законодательства РФ, 01.01.2007, N 1 (1 ч.), ст. 18; 2009, N 30, ст. 3739).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Работодатель предоставил отпуск по уходу за ребенком по заявлению женщины или иного лица с семейными обязанностями.</w:t>
            </w:r>
          </w:p>
        </w:tc>
        <w:tc>
          <w:tcPr>
            <w:tcW w:w="5160" w:type="dxa"/>
          </w:tcPr>
          <w:p w:rsidR="00594568" w:rsidRDefault="00594568">
            <w:pPr>
              <w:spacing w:after="1" w:line="220" w:lineRule="atLeast"/>
            </w:pPr>
            <w:hyperlink r:id="rId218" w:history="1">
              <w:r>
                <w:rPr>
                  <w:rFonts w:ascii="Calibri" w:hAnsi="Calibri" w:cs="Calibri"/>
                  <w:color w:val="0000FF"/>
                </w:rPr>
                <w:t>Части 1</w:t>
              </w:r>
            </w:hyperlink>
            <w:r>
              <w:rPr>
                <w:rFonts w:ascii="Calibri" w:hAnsi="Calibri" w:cs="Calibri"/>
              </w:rPr>
              <w:t xml:space="preserve">, </w:t>
            </w:r>
            <w:hyperlink r:id="rId219" w:history="1">
              <w:r>
                <w:rPr>
                  <w:rFonts w:ascii="Calibri" w:hAnsi="Calibri" w:cs="Calibri"/>
                  <w:color w:val="0000FF"/>
                </w:rPr>
                <w:t>2</w:t>
              </w:r>
            </w:hyperlink>
            <w:r>
              <w:rPr>
                <w:rFonts w:ascii="Calibri" w:hAnsi="Calibri" w:cs="Calibri"/>
              </w:rPr>
              <w:t xml:space="preserve">, </w:t>
            </w:r>
            <w:hyperlink r:id="rId220" w:history="1">
              <w:r>
                <w:rPr>
                  <w:rFonts w:ascii="Calibri" w:hAnsi="Calibri" w:cs="Calibri"/>
                  <w:color w:val="0000FF"/>
                </w:rPr>
                <w:t>3 статьи 256</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p w:rsidR="00594568" w:rsidRDefault="00594568">
            <w:pPr>
              <w:spacing w:after="1" w:line="220" w:lineRule="atLeast"/>
            </w:pPr>
            <w:hyperlink r:id="rId221" w:history="1">
              <w:r>
                <w:rPr>
                  <w:rFonts w:ascii="Calibri" w:hAnsi="Calibri" w:cs="Calibri"/>
                  <w:color w:val="0000FF"/>
                </w:rPr>
                <w:t>Части 2</w:t>
              </w:r>
            </w:hyperlink>
            <w:r>
              <w:rPr>
                <w:rFonts w:ascii="Calibri" w:hAnsi="Calibri" w:cs="Calibri"/>
              </w:rPr>
              <w:t xml:space="preserve">, </w:t>
            </w:r>
            <w:hyperlink r:id="rId222" w:history="1">
              <w:r>
                <w:rPr>
                  <w:rFonts w:ascii="Calibri" w:hAnsi="Calibri" w:cs="Calibri"/>
                  <w:color w:val="0000FF"/>
                </w:rPr>
                <w:t>3 статьи 257</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Работодатель производит выплату пособия по уходу за ребенком лицам, находящимся в отпуске по уходу за ребенком до достижения им возраста 1,5 лет</w:t>
            </w:r>
          </w:p>
        </w:tc>
        <w:tc>
          <w:tcPr>
            <w:tcW w:w="5160" w:type="dxa"/>
          </w:tcPr>
          <w:p w:rsidR="00594568" w:rsidRDefault="00594568">
            <w:pPr>
              <w:spacing w:after="1" w:line="220" w:lineRule="atLeast"/>
            </w:pPr>
            <w:hyperlink r:id="rId223" w:history="1">
              <w:r>
                <w:rPr>
                  <w:rFonts w:ascii="Calibri" w:hAnsi="Calibri" w:cs="Calibri"/>
                  <w:color w:val="0000FF"/>
                </w:rPr>
                <w:t>Части 1 статьи 11.1</w:t>
              </w:r>
            </w:hyperlink>
            <w:r>
              <w:rPr>
                <w:rFonts w:ascii="Calibri" w:hAnsi="Calibri" w:cs="Calibri"/>
              </w:rPr>
              <w:t xml:space="preserve">, </w:t>
            </w:r>
            <w:hyperlink r:id="rId224" w:history="1">
              <w:r>
                <w:rPr>
                  <w:rFonts w:ascii="Calibri" w:hAnsi="Calibri" w:cs="Calibri"/>
                  <w:color w:val="0000FF"/>
                </w:rPr>
                <w:t>статья 11.2</w:t>
              </w:r>
            </w:hyperlink>
            <w:r>
              <w:rPr>
                <w:rFonts w:ascii="Calibri" w:hAnsi="Calibri" w:cs="Calibri"/>
              </w:rPr>
              <w:t xml:space="preserve">, </w:t>
            </w:r>
            <w:hyperlink r:id="rId225" w:history="1">
              <w:r>
                <w:rPr>
                  <w:rFonts w:ascii="Calibri" w:hAnsi="Calibri" w:cs="Calibri"/>
                  <w:color w:val="0000FF"/>
                </w:rPr>
                <w:t>части 1</w:t>
              </w:r>
            </w:hyperlink>
            <w:r>
              <w:rPr>
                <w:rFonts w:ascii="Calibri" w:hAnsi="Calibri" w:cs="Calibri"/>
              </w:rPr>
              <w:t xml:space="preserve">, </w:t>
            </w:r>
            <w:hyperlink r:id="rId226" w:history="1">
              <w:r>
                <w:rPr>
                  <w:rFonts w:ascii="Calibri" w:hAnsi="Calibri" w:cs="Calibri"/>
                  <w:color w:val="0000FF"/>
                </w:rPr>
                <w:t>8 статьи 13</w:t>
              </w:r>
            </w:hyperlink>
            <w:r>
              <w:rPr>
                <w:rFonts w:ascii="Calibri" w:hAnsi="Calibri" w:cs="Calibri"/>
              </w:rPr>
              <w:t xml:space="preserve"> и </w:t>
            </w:r>
            <w:hyperlink r:id="rId227" w:history="1">
              <w:r>
                <w:rPr>
                  <w:rFonts w:ascii="Calibri" w:hAnsi="Calibri" w:cs="Calibri"/>
                  <w:color w:val="0000FF"/>
                </w:rPr>
                <w:t>часть 1 статьи 15</w:t>
              </w:r>
            </w:hyperlink>
            <w:r>
              <w:rPr>
                <w:rFonts w:ascii="Calibri" w:hAnsi="Calibri" w:cs="Calibri"/>
              </w:rPr>
              <w:t xml:space="preserve"> Федерального закона от 29.12.2006 N 255-ФЗ "Об обязательном социальном страховании на случай временной нетрудоспособности и в связи с материнством" (Собрание законодательства РФ, 01.01.2007, N 1 (1 ч.), ст. 18; 2009, N 30, ст. 3739).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Работодатель предоставляет работающим женщинам, имеющим детей в возрасте до 1,5 лет, перерывов для кормления ребенка</w:t>
            </w:r>
          </w:p>
        </w:tc>
        <w:tc>
          <w:tcPr>
            <w:tcW w:w="5160" w:type="dxa"/>
          </w:tcPr>
          <w:p w:rsidR="00594568" w:rsidRDefault="00594568">
            <w:pPr>
              <w:spacing w:after="1" w:line="220" w:lineRule="atLeast"/>
            </w:pPr>
            <w:hyperlink r:id="rId228" w:history="1">
              <w:r>
                <w:rPr>
                  <w:rFonts w:ascii="Calibri" w:hAnsi="Calibri" w:cs="Calibri"/>
                  <w:color w:val="0000FF"/>
                </w:rPr>
                <w:t>Части 1</w:t>
              </w:r>
            </w:hyperlink>
            <w:r>
              <w:rPr>
                <w:rFonts w:ascii="Calibri" w:hAnsi="Calibri" w:cs="Calibri"/>
              </w:rPr>
              <w:t xml:space="preserve"> - </w:t>
            </w:r>
            <w:hyperlink r:id="rId229" w:history="1">
              <w:r>
                <w:rPr>
                  <w:rFonts w:ascii="Calibri" w:hAnsi="Calibri" w:cs="Calibri"/>
                  <w:color w:val="0000FF"/>
                </w:rPr>
                <w:t>3 статьи 258</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Работодатель производит оплату перерывов для кормления ребенка в размере среднего заработка.</w:t>
            </w:r>
          </w:p>
        </w:tc>
        <w:tc>
          <w:tcPr>
            <w:tcW w:w="5160" w:type="dxa"/>
          </w:tcPr>
          <w:p w:rsidR="00594568" w:rsidRDefault="00594568">
            <w:pPr>
              <w:spacing w:after="1" w:line="220" w:lineRule="atLeast"/>
            </w:pPr>
            <w:hyperlink r:id="rId230" w:history="1">
              <w:r>
                <w:rPr>
                  <w:rFonts w:ascii="Calibri" w:hAnsi="Calibri" w:cs="Calibri"/>
                  <w:color w:val="0000FF"/>
                </w:rPr>
                <w:t>Часть 4 статьи 258</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 xml:space="preserve">Направление в служебные командировки, привлечение к </w:t>
            </w:r>
            <w:r>
              <w:rPr>
                <w:rFonts w:ascii="Calibri" w:hAnsi="Calibri" w:cs="Calibri"/>
              </w:rPr>
              <w:lastRenderedPageBreak/>
              <w:t>сверхурочной работе, работе в ночное время, выходные и нерабочие праздничные дни беременных женщин запрещается.</w:t>
            </w:r>
          </w:p>
        </w:tc>
        <w:tc>
          <w:tcPr>
            <w:tcW w:w="5160" w:type="dxa"/>
          </w:tcPr>
          <w:p w:rsidR="00594568" w:rsidRDefault="00594568">
            <w:pPr>
              <w:spacing w:after="1" w:line="220" w:lineRule="atLeast"/>
            </w:pPr>
            <w:hyperlink r:id="rId231" w:history="1">
              <w:r>
                <w:rPr>
                  <w:rFonts w:ascii="Calibri" w:hAnsi="Calibri" w:cs="Calibri"/>
                  <w:color w:val="0000FF"/>
                </w:rPr>
                <w:t>Часть 1 статьи 259</w:t>
              </w:r>
            </w:hyperlink>
            <w:r>
              <w:rPr>
                <w:rFonts w:ascii="Calibri" w:hAnsi="Calibri" w:cs="Calibri"/>
              </w:rPr>
              <w:t xml:space="preserve"> Трудового кодекса Российской </w:t>
            </w:r>
            <w:r>
              <w:rPr>
                <w:rFonts w:ascii="Calibri" w:hAnsi="Calibri" w:cs="Calibri"/>
              </w:rPr>
              <w:lastRenderedPageBreak/>
              <w:t>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15</w:t>
            </w:r>
          </w:p>
        </w:tc>
        <w:tc>
          <w:tcPr>
            <w:tcW w:w="5669" w:type="dxa"/>
          </w:tcPr>
          <w:p w:rsidR="00594568" w:rsidRDefault="00594568">
            <w:pPr>
              <w:spacing w:after="1" w:line="220" w:lineRule="atLeast"/>
            </w:pPr>
            <w:r>
              <w:rPr>
                <w:rFonts w:ascii="Calibri" w:hAnsi="Calibri" w:cs="Calibri"/>
              </w:rPr>
              <w:t>Работодатель направляет в служебные командировки, привлекает к работе в ночное время, в выходные и нерабочие праздничные дни, к сверхурочной работе лиц с семейными обязанностями с их письменного согласия.</w:t>
            </w:r>
          </w:p>
        </w:tc>
        <w:tc>
          <w:tcPr>
            <w:tcW w:w="5160" w:type="dxa"/>
          </w:tcPr>
          <w:p w:rsidR="00594568" w:rsidRDefault="00594568">
            <w:pPr>
              <w:spacing w:after="1" w:line="220" w:lineRule="atLeast"/>
            </w:pPr>
            <w:hyperlink r:id="rId232" w:history="1">
              <w:r>
                <w:rPr>
                  <w:rFonts w:ascii="Calibri" w:hAnsi="Calibri" w:cs="Calibri"/>
                  <w:color w:val="0000FF"/>
                </w:rPr>
                <w:t>Статья 259</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Работодатель соблюдает запрет на расторжение трудового договора по инициативе работодателя с беременными женщинами и категориями лиц с семейными обязанностями</w:t>
            </w:r>
          </w:p>
        </w:tc>
        <w:tc>
          <w:tcPr>
            <w:tcW w:w="5160" w:type="dxa"/>
          </w:tcPr>
          <w:p w:rsidR="00594568" w:rsidRDefault="00594568">
            <w:pPr>
              <w:spacing w:after="1" w:line="220" w:lineRule="atLeast"/>
            </w:pPr>
            <w:hyperlink r:id="rId233" w:history="1">
              <w:r>
                <w:rPr>
                  <w:rFonts w:ascii="Calibri" w:hAnsi="Calibri" w:cs="Calibri"/>
                  <w:color w:val="0000FF"/>
                </w:rPr>
                <w:t>Части 1</w:t>
              </w:r>
            </w:hyperlink>
            <w:r>
              <w:rPr>
                <w:rFonts w:ascii="Calibri" w:hAnsi="Calibri" w:cs="Calibri"/>
              </w:rPr>
              <w:t xml:space="preserve">, </w:t>
            </w:r>
            <w:hyperlink r:id="rId234" w:history="1">
              <w:r>
                <w:rPr>
                  <w:rFonts w:ascii="Calibri" w:hAnsi="Calibri" w:cs="Calibri"/>
                  <w:color w:val="0000FF"/>
                </w:rPr>
                <w:t>3</w:t>
              </w:r>
            </w:hyperlink>
            <w:r>
              <w:rPr>
                <w:rFonts w:ascii="Calibri" w:hAnsi="Calibri" w:cs="Calibri"/>
              </w:rPr>
              <w:t xml:space="preserve">, </w:t>
            </w:r>
            <w:hyperlink r:id="rId235" w:history="1">
              <w:r>
                <w:rPr>
                  <w:rFonts w:ascii="Calibri" w:hAnsi="Calibri" w:cs="Calibri"/>
                  <w:color w:val="0000FF"/>
                </w:rPr>
                <w:t>4 статьи 261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2012, N 47, ст. 6399).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Работодатель продлил срок срочного трудового договора с беременной женщиной, которой предоставлен отпуск по беременности и родам до окончания такого отпуска.</w:t>
            </w:r>
          </w:p>
        </w:tc>
        <w:tc>
          <w:tcPr>
            <w:tcW w:w="5160" w:type="dxa"/>
          </w:tcPr>
          <w:p w:rsidR="00594568" w:rsidRDefault="00594568">
            <w:pPr>
              <w:spacing w:after="1" w:line="220" w:lineRule="atLeast"/>
            </w:pPr>
            <w:hyperlink r:id="rId236" w:history="1">
              <w:r>
                <w:rPr>
                  <w:rFonts w:ascii="Calibri" w:hAnsi="Calibri" w:cs="Calibri"/>
                  <w:color w:val="0000FF"/>
                </w:rPr>
                <w:t>Часть 2 статьи 261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2015, N 27, ст. 3992).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22" w:name="P1799"/>
            <w:bookmarkEnd w:id="22"/>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23" w:name="P1813"/>
      <w:bookmarkEnd w:id="23"/>
      <w:r>
        <w:rPr>
          <w:rFonts w:ascii="Calibri" w:hAnsi="Calibri" w:cs="Calibri"/>
        </w:rPr>
        <w:t>Проверочный лист (список контрольных вопросов) N 12</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по регулированию</w:t>
      </w:r>
    </w:p>
    <w:p w:rsidR="00594568" w:rsidRDefault="00594568">
      <w:pPr>
        <w:spacing w:after="1" w:line="220" w:lineRule="atLeast"/>
        <w:jc w:val="center"/>
      </w:pPr>
      <w:r>
        <w:rPr>
          <w:rFonts w:ascii="Calibri" w:hAnsi="Calibri" w:cs="Calibri"/>
        </w:rPr>
        <w:t>труда лиц, работающих на Крайнем Севере и в местностях,</w:t>
      </w:r>
    </w:p>
    <w:p w:rsidR="00594568" w:rsidRDefault="00594568">
      <w:pPr>
        <w:spacing w:after="1" w:line="220" w:lineRule="atLeast"/>
        <w:jc w:val="center"/>
      </w:pPr>
      <w:r>
        <w:rPr>
          <w:rFonts w:ascii="Calibri" w:hAnsi="Calibri" w:cs="Calibri"/>
        </w:rPr>
        <w:t xml:space="preserve">приравненных к нему" </w:t>
      </w:r>
      <w:hyperlink w:anchor="P1895"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 xml:space="preserve">Учетный номер проверки и дата присвоения учетного номера проверки в едином реестре </w:t>
            </w:r>
            <w:r>
              <w:rPr>
                <w:rFonts w:ascii="Calibri" w:hAnsi="Calibri" w:cs="Calibri"/>
              </w:rPr>
              <w:lastRenderedPageBreak/>
              <w:t>проверок</w:t>
            </w:r>
          </w:p>
        </w:tc>
        <w:tc>
          <w:tcPr>
            <w:tcW w:w="4535" w:type="dxa"/>
          </w:tcPr>
          <w:p w:rsidR="00594568" w:rsidRDefault="00594568">
            <w:pPr>
              <w:spacing w:after="1" w:line="220" w:lineRule="atLeast"/>
            </w:pPr>
            <w:r>
              <w:rPr>
                <w:rFonts w:ascii="Calibri" w:hAnsi="Calibri" w:cs="Calibri"/>
              </w:rPr>
              <w:lastRenderedPageBreak/>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Лицам, работающим в районах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tc>
        <w:tc>
          <w:tcPr>
            <w:tcW w:w="5160" w:type="dxa"/>
          </w:tcPr>
          <w:p w:rsidR="00594568" w:rsidRDefault="00594568">
            <w:pPr>
              <w:spacing w:after="1" w:line="220" w:lineRule="atLeast"/>
            </w:pPr>
            <w:hyperlink r:id="rId237" w:history="1">
              <w:r>
                <w:rPr>
                  <w:rFonts w:ascii="Calibri" w:hAnsi="Calibri" w:cs="Calibri"/>
                  <w:color w:val="0000FF"/>
                </w:rPr>
                <w:t>Статья 321</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 xml:space="preserve">Работодатель производит оплату труда работникам, работающим в районах Крайнего Севера и приравненных к ним местностях, с применением районного коэффициента и процентной надбавки за стаж работы к заработной плате, установленных в соответствии с требованиями </w:t>
            </w:r>
            <w:hyperlink r:id="rId238" w:history="1">
              <w:r>
                <w:rPr>
                  <w:rFonts w:ascii="Calibri" w:hAnsi="Calibri" w:cs="Calibri"/>
                  <w:color w:val="0000FF"/>
                </w:rPr>
                <w:t>статьи 10</w:t>
              </w:r>
            </w:hyperlink>
            <w:r>
              <w:rPr>
                <w:rFonts w:ascii="Calibri" w:hAnsi="Calibri" w:cs="Calibri"/>
              </w:rPr>
              <w:t xml:space="preserve">, </w:t>
            </w:r>
            <w:hyperlink r:id="rId239" w:history="1">
              <w:r>
                <w:rPr>
                  <w:rFonts w:ascii="Calibri" w:hAnsi="Calibri" w:cs="Calibri"/>
                  <w:color w:val="0000FF"/>
                </w:rPr>
                <w:t>11</w:t>
              </w:r>
            </w:hyperlink>
            <w:r>
              <w:rPr>
                <w:rFonts w:ascii="Calibri" w:hAnsi="Calibri" w:cs="Calibri"/>
              </w:rPr>
              <w:t xml:space="preserve"> Закона РФ от 19.02.1993 N 4520-1 "О государственных гарантиях и компенсациях для лиц, работающих и проживающих в районах Крайнего Севера и приравненных к ним местностях"</w:t>
            </w:r>
          </w:p>
        </w:tc>
        <w:tc>
          <w:tcPr>
            <w:tcW w:w="5160" w:type="dxa"/>
          </w:tcPr>
          <w:p w:rsidR="00594568" w:rsidRDefault="00594568">
            <w:pPr>
              <w:spacing w:after="1" w:line="220" w:lineRule="atLeast"/>
            </w:pPr>
            <w:hyperlink r:id="rId240" w:history="1">
              <w:r>
                <w:rPr>
                  <w:rFonts w:ascii="Calibri" w:hAnsi="Calibri" w:cs="Calibri"/>
                  <w:color w:val="0000FF"/>
                </w:rPr>
                <w:t>Статья 315</w:t>
              </w:r>
            </w:hyperlink>
            <w:r>
              <w:rPr>
                <w:rFonts w:ascii="Calibri" w:hAnsi="Calibri" w:cs="Calibri"/>
              </w:rPr>
              <w:t xml:space="preserve">, </w:t>
            </w:r>
            <w:hyperlink r:id="rId241" w:history="1">
              <w:r>
                <w:rPr>
                  <w:rFonts w:ascii="Calibri" w:hAnsi="Calibri" w:cs="Calibri"/>
                  <w:color w:val="0000FF"/>
                </w:rPr>
                <w:t>части 1</w:t>
              </w:r>
            </w:hyperlink>
            <w:r>
              <w:rPr>
                <w:rFonts w:ascii="Calibri" w:hAnsi="Calibri" w:cs="Calibri"/>
              </w:rPr>
              <w:t xml:space="preserve">, </w:t>
            </w:r>
            <w:hyperlink r:id="rId242" w:history="1">
              <w:r>
                <w:rPr>
                  <w:rFonts w:ascii="Calibri" w:hAnsi="Calibri" w:cs="Calibri"/>
                  <w:color w:val="0000FF"/>
                </w:rPr>
                <w:t>2 статьи 316</w:t>
              </w:r>
            </w:hyperlink>
            <w:r>
              <w:rPr>
                <w:rFonts w:ascii="Calibri" w:hAnsi="Calibri" w:cs="Calibri"/>
              </w:rPr>
              <w:t xml:space="preserve">, </w:t>
            </w:r>
            <w:hyperlink r:id="rId243" w:history="1">
              <w:r>
                <w:rPr>
                  <w:rFonts w:ascii="Calibri" w:hAnsi="Calibri" w:cs="Calibri"/>
                  <w:color w:val="0000FF"/>
                </w:rPr>
                <w:t>часть 1 статьи 317</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2004, N 35, ст. 3607; 2014, N 14, ст. 1547), </w:t>
            </w:r>
            <w:hyperlink r:id="rId244" w:history="1">
              <w:r>
                <w:rPr>
                  <w:rFonts w:ascii="Calibri" w:hAnsi="Calibri" w:cs="Calibri"/>
                  <w:color w:val="0000FF"/>
                </w:rPr>
                <w:t>статьи 10</w:t>
              </w:r>
            </w:hyperlink>
            <w:r>
              <w:rPr>
                <w:rFonts w:ascii="Calibri" w:hAnsi="Calibri" w:cs="Calibri"/>
              </w:rPr>
              <w:t xml:space="preserve">, </w:t>
            </w:r>
            <w:hyperlink r:id="rId245" w:history="1">
              <w:r>
                <w:rPr>
                  <w:rFonts w:ascii="Calibri" w:hAnsi="Calibri" w:cs="Calibri"/>
                  <w:color w:val="0000FF"/>
                </w:rPr>
                <w:t>11</w:t>
              </w:r>
            </w:hyperlink>
            <w:r>
              <w:rPr>
                <w:rFonts w:ascii="Calibri" w:hAnsi="Calibri" w:cs="Calibri"/>
              </w:rPr>
              <w:t xml:space="preserve"> Закона РФ от 19.02.1993 N 4520-1 "О государственных гарантиях и компенсациях для лиц, работающих и проживающих в районах Крайнего Севера и приравненных к ним местностях" (Ведомости СНД и ВС РФ, 1993, N 16, ст. 551; Собрание законодательства Российской Федерации, 2004, N 35, ст. 3607; 2009, N 30, ст. 3739; 2014, N 30 </w:t>
            </w:r>
            <w:r>
              <w:rPr>
                <w:rFonts w:ascii="Calibri" w:hAnsi="Calibri" w:cs="Calibri"/>
              </w:rPr>
              <w:lastRenderedPageBreak/>
              <w:t xml:space="preserve">(Часть I), ст. 4217; 2014, N 14, ст. 1547), </w:t>
            </w:r>
            <w:hyperlink r:id="rId246" w:history="1">
              <w:r>
                <w:rPr>
                  <w:rFonts w:ascii="Calibri" w:hAnsi="Calibri" w:cs="Calibri"/>
                  <w:color w:val="0000FF"/>
                </w:rPr>
                <w:t>пункты 10</w:t>
              </w:r>
            </w:hyperlink>
            <w:r>
              <w:rPr>
                <w:rFonts w:ascii="Calibri" w:hAnsi="Calibri" w:cs="Calibri"/>
              </w:rPr>
              <w:t xml:space="preserve">, </w:t>
            </w:r>
            <w:hyperlink r:id="rId247" w:history="1">
              <w:r>
                <w:rPr>
                  <w:rFonts w:ascii="Calibri" w:hAnsi="Calibri" w:cs="Calibri"/>
                  <w:color w:val="0000FF"/>
                </w:rPr>
                <w:t>11 статьи 5</w:t>
              </w:r>
            </w:hyperlink>
            <w:r>
              <w:rPr>
                <w:rFonts w:ascii="Calibri" w:hAnsi="Calibri" w:cs="Calibri"/>
              </w:rPr>
              <w:t xml:space="preserve"> Федерального закона от 05.06.2012 N 50-ФЗ "О регулировании деятельности российских граждан и российских юридических лиц в Антарктике" (Собрание законодательства Российской Федерации", 2012, N 24, ст. 3067)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Работодатель соблюдает порядок определения трудового стажа, дающего право на получение процентных надбавок к месячной заработной плате лицам, работающим в районах Крайнего Севера и приравненных к ним местностях</w:t>
            </w:r>
          </w:p>
        </w:tc>
        <w:tc>
          <w:tcPr>
            <w:tcW w:w="5160" w:type="dxa"/>
          </w:tcPr>
          <w:p w:rsidR="00594568" w:rsidRDefault="00594568">
            <w:pPr>
              <w:spacing w:after="1" w:line="220" w:lineRule="atLeast"/>
            </w:pPr>
            <w:hyperlink r:id="rId248" w:history="1">
              <w:r>
                <w:rPr>
                  <w:rFonts w:ascii="Calibri" w:hAnsi="Calibri" w:cs="Calibri"/>
                  <w:color w:val="0000FF"/>
                </w:rPr>
                <w:t>Статья 314</w:t>
              </w:r>
            </w:hyperlink>
            <w:r>
              <w:rPr>
                <w:rFonts w:ascii="Calibri" w:hAnsi="Calibri" w:cs="Calibri"/>
              </w:rPr>
              <w:t xml:space="preserve"> Трудового кодекса Российской Федерации (Собрание законодательства Российской Федерации, 2002, N 1, ст. 3), </w:t>
            </w:r>
            <w:hyperlink r:id="rId249" w:history="1">
              <w:r>
                <w:rPr>
                  <w:rFonts w:ascii="Calibri" w:hAnsi="Calibri" w:cs="Calibri"/>
                  <w:color w:val="0000FF"/>
                </w:rPr>
                <w:t>пункт 1</w:t>
              </w:r>
            </w:hyperlink>
            <w:r>
              <w:rPr>
                <w:rFonts w:ascii="Calibri" w:hAnsi="Calibri" w:cs="Calibri"/>
              </w:rPr>
              <w:t xml:space="preserve"> постановления Правительства РФ от 07.10.1993 N 1012 "О порядке установления и исчисления трудового стажа для получения процентной надбавки к заработной плате лицам, работающим в районах Крайнего Севера, приравненных к ним местностях и в остальных районах Севера" (Собрание актов Президента и Правительства РФ, 1993, N 41, ст. 3928), </w:t>
            </w:r>
            <w:hyperlink r:id="rId250" w:history="1">
              <w:r>
                <w:rPr>
                  <w:rFonts w:ascii="Calibri" w:hAnsi="Calibri" w:cs="Calibri"/>
                  <w:color w:val="0000FF"/>
                </w:rPr>
                <w:t>постановление</w:t>
              </w:r>
            </w:hyperlink>
            <w:r>
              <w:rPr>
                <w:rFonts w:ascii="Calibri" w:hAnsi="Calibri" w:cs="Calibri"/>
              </w:rPr>
              <w:t xml:space="preserve"> Правительства РФ от 26.06.1999 N 692 "О порядке зачета срока военной службы в местностях с неблагоприятными климатическими или экологическими условиями в стаж работы для получения процентной надбавки к оплате труда" (Собрание законодательства РФ, 1999, N 27, ст. 3377)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Работодатель, за исключением государственных федеральных учреждений и государственных учреждений субъектов РФ, установил размер, условия и порядок компенсации расходов на оплату стоимости проезда и провоза багажа к месту использования отпуска и обратно (размер, условия и порядок компенсации расходов могут быть установлены в трудовых договорах, коллективном договоре, локальных нормативных актах работодателя, принимаемых с учетом мнения выборных органов первичных профсоюзных организаций)</w:t>
            </w:r>
          </w:p>
        </w:tc>
        <w:tc>
          <w:tcPr>
            <w:tcW w:w="5160" w:type="dxa"/>
          </w:tcPr>
          <w:p w:rsidR="00594568" w:rsidRDefault="00594568">
            <w:pPr>
              <w:spacing w:after="1" w:line="220" w:lineRule="atLeast"/>
            </w:pPr>
            <w:hyperlink r:id="rId251" w:history="1">
              <w:r>
                <w:rPr>
                  <w:rFonts w:ascii="Calibri" w:hAnsi="Calibri" w:cs="Calibri"/>
                  <w:color w:val="0000FF"/>
                </w:rPr>
                <w:t>Части 1</w:t>
              </w:r>
            </w:hyperlink>
            <w:r>
              <w:rPr>
                <w:rFonts w:ascii="Calibri" w:hAnsi="Calibri" w:cs="Calibri"/>
              </w:rPr>
              <w:t xml:space="preserve">, </w:t>
            </w:r>
            <w:hyperlink r:id="rId252" w:history="1">
              <w:r>
                <w:rPr>
                  <w:rFonts w:ascii="Calibri" w:hAnsi="Calibri" w:cs="Calibri"/>
                  <w:color w:val="0000FF"/>
                </w:rPr>
                <w:t>2</w:t>
              </w:r>
            </w:hyperlink>
            <w:r>
              <w:rPr>
                <w:rFonts w:ascii="Calibri" w:hAnsi="Calibri" w:cs="Calibri"/>
              </w:rPr>
              <w:t xml:space="preserve">, </w:t>
            </w:r>
            <w:hyperlink r:id="rId253" w:history="1">
              <w:r>
                <w:rPr>
                  <w:rFonts w:ascii="Calibri" w:hAnsi="Calibri" w:cs="Calibri"/>
                  <w:color w:val="0000FF"/>
                </w:rPr>
                <w:t>4</w:t>
              </w:r>
            </w:hyperlink>
            <w:r>
              <w:rPr>
                <w:rFonts w:ascii="Calibri" w:hAnsi="Calibri" w:cs="Calibri"/>
              </w:rPr>
              <w:t xml:space="preserve">, </w:t>
            </w:r>
            <w:hyperlink r:id="rId254" w:history="1">
              <w:r>
                <w:rPr>
                  <w:rFonts w:ascii="Calibri" w:hAnsi="Calibri" w:cs="Calibri"/>
                  <w:color w:val="0000FF"/>
                </w:rPr>
                <w:t>5</w:t>
              </w:r>
            </w:hyperlink>
            <w:r>
              <w:rPr>
                <w:rFonts w:ascii="Calibri" w:hAnsi="Calibri" w:cs="Calibri"/>
              </w:rPr>
              <w:t xml:space="preserve">, </w:t>
            </w:r>
            <w:hyperlink r:id="rId255" w:history="1">
              <w:r>
                <w:rPr>
                  <w:rFonts w:ascii="Calibri" w:hAnsi="Calibri" w:cs="Calibri"/>
                  <w:color w:val="0000FF"/>
                </w:rPr>
                <w:t>8 статьи 325</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2014, N 14, ст. 1542; 2016, N 27 (часть II), ст. 4280), </w:t>
            </w:r>
            <w:hyperlink r:id="rId256" w:history="1">
              <w:r>
                <w:rPr>
                  <w:rFonts w:ascii="Calibri" w:hAnsi="Calibri" w:cs="Calibri"/>
                  <w:color w:val="0000FF"/>
                </w:rPr>
                <w:t>постановление</w:t>
              </w:r>
            </w:hyperlink>
            <w:r>
              <w:rPr>
                <w:rFonts w:ascii="Calibri" w:hAnsi="Calibri" w:cs="Calibri"/>
              </w:rPr>
              <w:t xml:space="preserve"> Правительства РФ от 12.06.2008 N 455 "О порядке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w:t>
            </w:r>
            <w:r>
              <w:rPr>
                <w:rFonts w:ascii="Calibri" w:hAnsi="Calibri" w:cs="Calibri"/>
              </w:rPr>
              <w:lastRenderedPageBreak/>
              <w:t>Российской Федерации, федеральных государственных учреждениях, расположенных в районах Крайнего Севера и приравненных к ним местностях, и членов их семей" (Собрание законодательства Российской Федерации, 2008, N 25, ст. 2986)</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24" w:name="P1895"/>
            <w:bookmarkEnd w:id="24"/>
            <w:r>
              <w:rPr>
                <w:rFonts w:ascii="Calibri" w:hAnsi="Calibri" w:cs="Calibri"/>
              </w:rPr>
              <w:lastRenderedPageBreak/>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25" w:name="P1909"/>
      <w:bookmarkEnd w:id="25"/>
      <w:r>
        <w:rPr>
          <w:rFonts w:ascii="Calibri" w:hAnsi="Calibri" w:cs="Calibri"/>
        </w:rPr>
        <w:t>Проверочный лист (список контрольных вопросов) N 13</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по установлению</w:t>
      </w:r>
    </w:p>
    <w:p w:rsidR="00594568" w:rsidRDefault="00594568">
      <w:pPr>
        <w:spacing w:after="1" w:line="220" w:lineRule="atLeast"/>
        <w:jc w:val="center"/>
      </w:pPr>
      <w:r>
        <w:rPr>
          <w:rFonts w:ascii="Calibri" w:hAnsi="Calibri" w:cs="Calibri"/>
        </w:rPr>
        <w:t xml:space="preserve">продолжительности рабочего времени" </w:t>
      </w:r>
      <w:hyperlink w:anchor="P2008"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___________________ государственной инспекции труда 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Продолжительность рабочего времени работников не превышает 40 часов в неделю.</w:t>
            </w:r>
          </w:p>
          <w:p w:rsidR="00594568" w:rsidRDefault="00594568">
            <w:pPr>
              <w:spacing w:after="1" w:line="220" w:lineRule="atLeast"/>
            </w:pPr>
            <w:r>
              <w:rPr>
                <w:rFonts w:ascii="Calibri" w:hAnsi="Calibri" w:cs="Calibri"/>
              </w:rPr>
              <w:t>Установлена продолжительность рабочего времени:</w:t>
            </w:r>
          </w:p>
          <w:p w:rsidR="00594568" w:rsidRDefault="00594568">
            <w:pPr>
              <w:spacing w:after="1" w:line="220" w:lineRule="atLeast"/>
            </w:pPr>
            <w:r>
              <w:rPr>
                <w:rFonts w:ascii="Calibri" w:hAnsi="Calibri" w:cs="Calibri"/>
              </w:rPr>
              <w:t>- для работников в возрасте до шестнадцати лет - не более 24 часов в неделю;</w:t>
            </w:r>
          </w:p>
          <w:p w:rsidR="00594568" w:rsidRDefault="00594568">
            <w:pPr>
              <w:spacing w:after="1" w:line="220" w:lineRule="atLeast"/>
            </w:pPr>
            <w:r>
              <w:rPr>
                <w:rFonts w:ascii="Calibri" w:hAnsi="Calibri" w:cs="Calibri"/>
              </w:rPr>
              <w:t>- для работников в возрасте от шестнадцати до восемнадцати лет - не более 35 часов в неделю;</w:t>
            </w:r>
          </w:p>
          <w:p w:rsidR="00594568" w:rsidRDefault="00594568">
            <w:pPr>
              <w:spacing w:after="1" w:line="220" w:lineRule="atLeast"/>
            </w:pPr>
            <w:r>
              <w:rPr>
                <w:rFonts w:ascii="Calibri" w:hAnsi="Calibri" w:cs="Calibri"/>
              </w:rPr>
              <w:t>- для работников, являющихся инвалидами I или II группы, - не более 35 часов в неделю;</w:t>
            </w:r>
          </w:p>
          <w:p w:rsidR="00594568" w:rsidRDefault="00594568">
            <w:pPr>
              <w:spacing w:after="1" w:line="220" w:lineRule="atLeast"/>
            </w:pPr>
            <w:r>
              <w:rPr>
                <w:rFonts w:ascii="Calibri" w:hAnsi="Calibri" w:cs="Calibri"/>
              </w:rPr>
              <w:t>-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594568" w:rsidRDefault="00594568">
            <w:pPr>
              <w:spacing w:after="1" w:line="220" w:lineRule="atLeast"/>
            </w:pPr>
            <w:r>
              <w:rPr>
                <w:rFonts w:ascii="Calibri" w:hAnsi="Calibri" w:cs="Calibri"/>
              </w:rPr>
              <w:t>Работодатель ведет учет времени, фактически отработанного каждым работником.</w:t>
            </w:r>
          </w:p>
        </w:tc>
        <w:tc>
          <w:tcPr>
            <w:tcW w:w="5160" w:type="dxa"/>
          </w:tcPr>
          <w:p w:rsidR="00594568" w:rsidRDefault="00594568">
            <w:pPr>
              <w:spacing w:after="1" w:line="220" w:lineRule="atLeast"/>
            </w:pPr>
            <w:hyperlink r:id="rId257" w:history="1">
              <w:r>
                <w:rPr>
                  <w:rFonts w:ascii="Calibri" w:hAnsi="Calibri" w:cs="Calibri"/>
                  <w:color w:val="0000FF"/>
                </w:rPr>
                <w:t>Статья 92</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2013, N 52 (часть I), ст. 6986)</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w:t>
            </w:r>
          </w:p>
        </w:tc>
        <w:tc>
          <w:tcPr>
            <w:tcW w:w="5669" w:type="dxa"/>
          </w:tcPr>
          <w:p w:rsidR="00594568" w:rsidRDefault="00594568">
            <w:pPr>
              <w:spacing w:after="1" w:line="220" w:lineRule="atLeast"/>
            </w:pPr>
            <w:r>
              <w:rPr>
                <w:rFonts w:ascii="Calibri" w:hAnsi="Calibri" w:cs="Calibri"/>
              </w:rPr>
              <w:t>Продолжительность ежедневной работы (смены) не превышает:</w:t>
            </w:r>
          </w:p>
          <w:p w:rsidR="00594568" w:rsidRDefault="00594568">
            <w:pPr>
              <w:spacing w:after="1" w:line="220" w:lineRule="atLeast"/>
            </w:pPr>
            <w:r>
              <w:rPr>
                <w:rFonts w:ascii="Calibri" w:hAnsi="Calibri" w:cs="Calibri"/>
              </w:rPr>
              <w:t>- 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594568" w:rsidRDefault="00594568">
            <w:pPr>
              <w:spacing w:after="1" w:line="220" w:lineRule="atLeast"/>
            </w:pPr>
            <w:r>
              <w:rPr>
                <w:rFonts w:ascii="Calibri" w:hAnsi="Calibri" w:cs="Calibri"/>
              </w:rPr>
              <w:t>- 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594568" w:rsidRDefault="00594568">
            <w:pPr>
              <w:spacing w:after="1" w:line="220" w:lineRule="atLeast"/>
            </w:pPr>
            <w:r>
              <w:rPr>
                <w:rFonts w:ascii="Calibri" w:hAnsi="Calibri" w:cs="Calibri"/>
              </w:rPr>
              <w:t>- для инвалидов - в соответствии с медицинским заключением.</w:t>
            </w:r>
          </w:p>
          <w:p w:rsidR="00594568" w:rsidRDefault="00594568">
            <w:pPr>
              <w:spacing w:after="1" w:line="220" w:lineRule="atLeast"/>
            </w:pPr>
            <w:r>
              <w:rPr>
                <w:rFonts w:ascii="Calibri" w:hAnsi="Calibri" w:cs="Calibri"/>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594568" w:rsidRDefault="00594568">
            <w:pPr>
              <w:spacing w:after="1" w:line="220" w:lineRule="atLeast"/>
            </w:pPr>
            <w:r>
              <w:rPr>
                <w:rFonts w:ascii="Calibri" w:hAnsi="Calibri" w:cs="Calibri"/>
              </w:rPr>
              <w:t>при 36-часовой рабочей неделе - 8 часов;</w:t>
            </w:r>
          </w:p>
          <w:p w:rsidR="00594568" w:rsidRDefault="00594568">
            <w:pPr>
              <w:spacing w:after="1" w:line="220" w:lineRule="atLeast"/>
            </w:pPr>
            <w:r>
              <w:rPr>
                <w:rFonts w:ascii="Calibri" w:hAnsi="Calibri" w:cs="Calibri"/>
              </w:rPr>
              <w:t>при 30-часовой рабочей неделе и менее - 6 часов.</w:t>
            </w:r>
          </w:p>
        </w:tc>
        <w:tc>
          <w:tcPr>
            <w:tcW w:w="5160" w:type="dxa"/>
          </w:tcPr>
          <w:p w:rsidR="00594568" w:rsidRDefault="00594568">
            <w:pPr>
              <w:spacing w:after="1" w:line="220" w:lineRule="atLeast"/>
            </w:pPr>
            <w:hyperlink r:id="rId258" w:history="1">
              <w:r>
                <w:rPr>
                  <w:rFonts w:ascii="Calibri" w:hAnsi="Calibri" w:cs="Calibri"/>
                  <w:color w:val="0000FF"/>
                </w:rPr>
                <w:t>Статья 94</w:t>
              </w:r>
            </w:hyperlink>
            <w:r>
              <w:rPr>
                <w:rFonts w:ascii="Calibri" w:hAnsi="Calibri" w:cs="Calibri"/>
              </w:rPr>
              <w:t xml:space="preserve"> Трудового кодекса Российской Федерации (Собрание законодательства Российской Федерации, 2002, N 1, ст. 3; 2013, N 52 (часть I), ст. 6986; 2017, N 27, ст. 3936)</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Порядок введения суммированного учета рабочего времени установлен правилами внутреннего трудового распорядка.</w:t>
            </w:r>
          </w:p>
        </w:tc>
        <w:tc>
          <w:tcPr>
            <w:tcW w:w="5160" w:type="dxa"/>
          </w:tcPr>
          <w:p w:rsidR="00594568" w:rsidRDefault="00594568">
            <w:pPr>
              <w:spacing w:after="1" w:line="220" w:lineRule="atLeast"/>
            </w:pPr>
            <w:hyperlink r:id="rId259" w:history="1">
              <w:r>
                <w:rPr>
                  <w:rFonts w:ascii="Calibri" w:hAnsi="Calibri" w:cs="Calibri"/>
                  <w:color w:val="0000FF"/>
                </w:rPr>
                <w:t>Часть 4 статьи 104</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Учетный период при суммированном учете рабочего времени не превышает один год.</w:t>
            </w:r>
          </w:p>
        </w:tc>
        <w:tc>
          <w:tcPr>
            <w:tcW w:w="5160" w:type="dxa"/>
          </w:tcPr>
          <w:p w:rsidR="00594568" w:rsidRDefault="00594568">
            <w:pPr>
              <w:spacing w:after="1" w:line="220" w:lineRule="atLeast"/>
            </w:pPr>
            <w:hyperlink r:id="rId260" w:history="1">
              <w:r>
                <w:rPr>
                  <w:rFonts w:ascii="Calibri" w:hAnsi="Calibri" w:cs="Calibri"/>
                  <w:color w:val="0000FF"/>
                </w:rPr>
                <w:t>Часть 1 статьи 104</w:t>
              </w:r>
            </w:hyperlink>
            <w:r>
              <w:rPr>
                <w:rFonts w:ascii="Calibri" w:hAnsi="Calibri" w:cs="Calibri"/>
              </w:rPr>
              <w:t xml:space="preserve"> Трудового кодекса Российской Федерации (Собрание законодательства Российской Федерации, 2002, N 1, ст. 3; 2013, N 52 (часть I), ст. 6986)</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 xml:space="preserve">Для учета рабочего времени работников, занятых на работах с вредными и (или) опасными условиями труда </w:t>
            </w:r>
            <w:r>
              <w:rPr>
                <w:rFonts w:ascii="Calibri" w:hAnsi="Calibri" w:cs="Calibri"/>
              </w:rPr>
              <w:lastRenderedPageBreak/>
              <w:t>учетный период не превышает три месяца (по причинам сезонного и (или) технологического характера может быть увеличение учетного периода до одного года)</w:t>
            </w:r>
          </w:p>
        </w:tc>
        <w:tc>
          <w:tcPr>
            <w:tcW w:w="5160" w:type="dxa"/>
          </w:tcPr>
          <w:p w:rsidR="00594568" w:rsidRDefault="00594568">
            <w:pPr>
              <w:spacing w:after="1" w:line="220" w:lineRule="atLeast"/>
            </w:pPr>
            <w:hyperlink r:id="rId261" w:history="1">
              <w:r>
                <w:rPr>
                  <w:rFonts w:ascii="Calibri" w:hAnsi="Calibri" w:cs="Calibri"/>
                  <w:color w:val="0000FF"/>
                </w:rPr>
                <w:t>Части 1</w:t>
              </w:r>
            </w:hyperlink>
            <w:r>
              <w:rPr>
                <w:rFonts w:ascii="Calibri" w:hAnsi="Calibri" w:cs="Calibri"/>
              </w:rPr>
              <w:t xml:space="preserve">, </w:t>
            </w:r>
            <w:hyperlink r:id="rId262" w:history="1">
              <w:r>
                <w:rPr>
                  <w:rFonts w:ascii="Calibri" w:hAnsi="Calibri" w:cs="Calibri"/>
                  <w:color w:val="0000FF"/>
                </w:rPr>
                <w:t>2 статьи 104</w:t>
              </w:r>
            </w:hyperlink>
            <w:r>
              <w:rPr>
                <w:rFonts w:ascii="Calibri" w:hAnsi="Calibri" w:cs="Calibri"/>
              </w:rPr>
              <w:t xml:space="preserve"> Трудового кодекса Российской Федерации (Собрание законодательства Российской </w:t>
            </w:r>
            <w:r>
              <w:rPr>
                <w:rFonts w:ascii="Calibri" w:hAnsi="Calibri" w:cs="Calibri"/>
              </w:rPr>
              <w:lastRenderedPageBreak/>
              <w:t>Федерации, 2002, N 1, ст. 3; 2013, N 52 (часть I), ст. 6986; 2015, N 24, ст. 3379)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26" w:name="P2008"/>
            <w:bookmarkEnd w:id="26"/>
            <w:r>
              <w:rPr>
                <w:rFonts w:ascii="Calibri" w:hAnsi="Calibri" w:cs="Calibri"/>
              </w:rPr>
              <w:lastRenderedPageBreak/>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27" w:name="P2022"/>
      <w:bookmarkEnd w:id="27"/>
      <w:r>
        <w:rPr>
          <w:rFonts w:ascii="Calibri" w:hAnsi="Calibri" w:cs="Calibri"/>
        </w:rPr>
        <w:t>Проверочный лист (список контрольных вопросов) N 14</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порядка и условий увольнения</w:t>
      </w:r>
    </w:p>
    <w:p w:rsidR="00594568" w:rsidRDefault="00594568">
      <w:pPr>
        <w:spacing w:after="1" w:line="220" w:lineRule="atLeast"/>
        <w:jc w:val="center"/>
      </w:pPr>
      <w:r>
        <w:rPr>
          <w:rFonts w:ascii="Calibri" w:hAnsi="Calibri" w:cs="Calibri"/>
        </w:rPr>
        <w:t>работника в связи с сокращением численности</w:t>
      </w:r>
    </w:p>
    <w:p w:rsidR="00594568" w:rsidRDefault="00594568">
      <w:pPr>
        <w:spacing w:after="1" w:line="220" w:lineRule="atLeast"/>
        <w:jc w:val="center"/>
      </w:pPr>
      <w:r>
        <w:rPr>
          <w:rFonts w:ascii="Calibri" w:hAnsi="Calibri" w:cs="Calibri"/>
        </w:rPr>
        <w:t xml:space="preserve">или штата работников" </w:t>
      </w:r>
      <w:hyperlink w:anchor="P2197"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 xml:space="preserve">Учетный номер проверки и дата присвоения учетного номера проверки в едином реестре </w:t>
            </w:r>
            <w:r>
              <w:rPr>
                <w:rFonts w:ascii="Calibri" w:hAnsi="Calibri" w:cs="Calibri"/>
              </w:rPr>
              <w:lastRenderedPageBreak/>
              <w:t>проверок</w:t>
            </w:r>
          </w:p>
        </w:tc>
        <w:tc>
          <w:tcPr>
            <w:tcW w:w="4535" w:type="dxa"/>
          </w:tcPr>
          <w:p w:rsidR="00594568" w:rsidRDefault="00594568">
            <w:pPr>
              <w:spacing w:after="1" w:line="220" w:lineRule="atLeast"/>
            </w:pPr>
            <w:r>
              <w:rPr>
                <w:rFonts w:ascii="Calibri" w:hAnsi="Calibri" w:cs="Calibri"/>
              </w:rPr>
              <w:lastRenderedPageBreak/>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Работодатель уведомил каждого работника в письменной форме под роспись об увольнении в связи с сокращением численности или штата организации в срок не позднее чем за два месяца до увольнения (работник, заключивший трудовой договор на срок до двух месяцев, уведомлен в срок не менее чем за три календарных дня, работник, занятый на сезонных работах, уведомлен не менее чем за семь календарных дней.</w:t>
            </w:r>
          </w:p>
        </w:tc>
        <w:tc>
          <w:tcPr>
            <w:tcW w:w="5160" w:type="dxa"/>
          </w:tcPr>
          <w:p w:rsidR="00594568" w:rsidRDefault="00594568">
            <w:pPr>
              <w:spacing w:after="1" w:line="220" w:lineRule="atLeast"/>
            </w:pPr>
            <w:hyperlink r:id="rId263" w:history="1">
              <w:r>
                <w:rPr>
                  <w:rFonts w:ascii="Calibri" w:hAnsi="Calibri" w:cs="Calibri"/>
                  <w:color w:val="0000FF"/>
                </w:rPr>
                <w:t>Часть 2 статьи 180</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p w:rsidR="00594568" w:rsidRDefault="00594568">
            <w:pPr>
              <w:spacing w:after="1" w:line="220" w:lineRule="atLeast"/>
            </w:pPr>
            <w:hyperlink r:id="rId264" w:history="1">
              <w:r>
                <w:rPr>
                  <w:rFonts w:ascii="Calibri" w:hAnsi="Calibri" w:cs="Calibri"/>
                  <w:color w:val="0000FF"/>
                </w:rPr>
                <w:t>Часть 2 статьи 292</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w:t>
            </w:r>
            <w:hyperlink r:id="rId265" w:history="1">
              <w:r>
                <w:rPr>
                  <w:rFonts w:ascii="Calibri" w:hAnsi="Calibri" w:cs="Calibri"/>
                  <w:color w:val="0000FF"/>
                </w:rPr>
                <w:t>Часть 2 статьи 296</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Работодатель предлагал работнику другую работу с учетом его состояния здоровья (при наличии вакансий)</w:t>
            </w:r>
          </w:p>
        </w:tc>
        <w:tc>
          <w:tcPr>
            <w:tcW w:w="5160" w:type="dxa"/>
          </w:tcPr>
          <w:p w:rsidR="00594568" w:rsidRDefault="00594568">
            <w:pPr>
              <w:spacing w:after="1" w:line="220" w:lineRule="atLeast"/>
            </w:pPr>
            <w:hyperlink r:id="rId266" w:history="1">
              <w:r>
                <w:rPr>
                  <w:rFonts w:ascii="Calibri" w:hAnsi="Calibri" w:cs="Calibri"/>
                  <w:color w:val="0000FF"/>
                </w:rPr>
                <w:t>Часть 3 статьи 81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p w:rsidR="00594568" w:rsidRDefault="00594568">
            <w:pPr>
              <w:spacing w:after="1" w:line="220" w:lineRule="atLeast"/>
            </w:pPr>
            <w:hyperlink r:id="rId267" w:history="1">
              <w:r>
                <w:rPr>
                  <w:rFonts w:ascii="Calibri" w:hAnsi="Calibri" w:cs="Calibri"/>
                  <w:color w:val="0000FF"/>
                </w:rPr>
                <w:t>Часть 1 статьи 180</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Работодатель сообщил в письменной форме выборному органу первичной профсоюзной организации (при его наличии) о принятии решения о сокращении численности или штата.</w:t>
            </w:r>
          </w:p>
        </w:tc>
        <w:tc>
          <w:tcPr>
            <w:tcW w:w="5160" w:type="dxa"/>
          </w:tcPr>
          <w:p w:rsidR="00594568" w:rsidRDefault="00594568">
            <w:pPr>
              <w:spacing w:after="1" w:line="220" w:lineRule="atLeast"/>
            </w:pPr>
            <w:hyperlink r:id="rId268" w:history="1">
              <w:r>
                <w:rPr>
                  <w:rFonts w:ascii="Calibri" w:hAnsi="Calibri" w:cs="Calibri"/>
                  <w:color w:val="0000FF"/>
                </w:rPr>
                <w:t>Часть 1 статьи 82</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Увольнение работников, являющихся членами профсоюза, в связи с сокращением численности или штата произведено с учетом мотивированного мнения выборного органа первичной профсоюзной организации.</w:t>
            </w:r>
          </w:p>
        </w:tc>
        <w:tc>
          <w:tcPr>
            <w:tcW w:w="5160" w:type="dxa"/>
          </w:tcPr>
          <w:p w:rsidR="00594568" w:rsidRDefault="00594568">
            <w:pPr>
              <w:spacing w:after="1" w:line="220" w:lineRule="atLeast"/>
            </w:pPr>
            <w:hyperlink r:id="rId269" w:history="1">
              <w:r>
                <w:rPr>
                  <w:rFonts w:ascii="Calibri" w:hAnsi="Calibri" w:cs="Calibri"/>
                  <w:color w:val="0000FF"/>
                </w:rPr>
                <w:t>Часть 2 статьи 82</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p w:rsidR="00594568" w:rsidRDefault="00594568">
            <w:pPr>
              <w:spacing w:after="1" w:line="220" w:lineRule="atLeast"/>
            </w:pPr>
            <w:hyperlink r:id="rId270" w:history="1">
              <w:r>
                <w:rPr>
                  <w:rFonts w:ascii="Calibri" w:hAnsi="Calibri" w:cs="Calibri"/>
                  <w:color w:val="0000FF"/>
                </w:rPr>
                <w:t>Часть 1</w:t>
              </w:r>
            </w:hyperlink>
            <w:r>
              <w:rPr>
                <w:rFonts w:ascii="Calibri" w:hAnsi="Calibri" w:cs="Calibri"/>
              </w:rPr>
              <w:t xml:space="preserve">, </w:t>
            </w:r>
            <w:hyperlink r:id="rId271" w:history="1">
              <w:r>
                <w:rPr>
                  <w:rFonts w:ascii="Calibri" w:hAnsi="Calibri" w:cs="Calibri"/>
                  <w:color w:val="0000FF"/>
                </w:rPr>
                <w:t>2 ст. 373</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Работодатель прекратил трудовой договор в связи с сокращением численности или штата с членом профсоюза не позднее одного месяца со дня получения письменного мотивированного мнения выборного органа первичной профсоюзной организации.</w:t>
            </w:r>
          </w:p>
        </w:tc>
        <w:tc>
          <w:tcPr>
            <w:tcW w:w="5160" w:type="dxa"/>
          </w:tcPr>
          <w:p w:rsidR="00594568" w:rsidRDefault="00594568">
            <w:pPr>
              <w:spacing w:after="1" w:line="220" w:lineRule="atLeast"/>
            </w:pPr>
            <w:hyperlink r:id="rId272" w:history="1">
              <w:r>
                <w:rPr>
                  <w:rFonts w:ascii="Calibri" w:hAnsi="Calibri" w:cs="Calibri"/>
                  <w:color w:val="0000FF"/>
                </w:rPr>
                <w:t>Часть 5 статьи 373</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Работодатель имеет предварительное согласие соответствующего вышестоящего выборного профсоюзного органа (или при отсутствии вышестоящего органа - письменное мотивированного мнения выборного органа первичной профсоюзной организации) при увольнении работников, входящих в состав выборных коллегиальных органов профсоюзных организаций и не освобожденных от основной работы</w:t>
            </w:r>
          </w:p>
        </w:tc>
        <w:tc>
          <w:tcPr>
            <w:tcW w:w="5160" w:type="dxa"/>
          </w:tcPr>
          <w:p w:rsidR="00594568" w:rsidRDefault="00594568">
            <w:pPr>
              <w:spacing w:after="1" w:line="220" w:lineRule="atLeast"/>
            </w:pPr>
            <w:hyperlink r:id="rId273" w:history="1">
              <w:r>
                <w:rPr>
                  <w:rFonts w:ascii="Calibri" w:hAnsi="Calibri" w:cs="Calibri"/>
                  <w:color w:val="0000FF"/>
                </w:rPr>
                <w:t>Части 1</w:t>
              </w:r>
            </w:hyperlink>
            <w:r>
              <w:rPr>
                <w:rFonts w:ascii="Calibri" w:hAnsi="Calibri" w:cs="Calibri"/>
              </w:rPr>
              <w:t xml:space="preserve">, </w:t>
            </w:r>
            <w:hyperlink r:id="rId274" w:history="1">
              <w:r>
                <w:rPr>
                  <w:rFonts w:ascii="Calibri" w:hAnsi="Calibri" w:cs="Calibri"/>
                  <w:color w:val="0000FF"/>
                </w:rPr>
                <w:t>2</w:t>
              </w:r>
            </w:hyperlink>
            <w:r>
              <w:rPr>
                <w:rFonts w:ascii="Calibri" w:hAnsi="Calibri" w:cs="Calibri"/>
              </w:rPr>
              <w:t xml:space="preserve">, </w:t>
            </w:r>
            <w:hyperlink r:id="rId275" w:history="1">
              <w:r>
                <w:rPr>
                  <w:rFonts w:ascii="Calibri" w:hAnsi="Calibri" w:cs="Calibri"/>
                  <w:color w:val="0000FF"/>
                </w:rPr>
                <w:t>3</w:t>
              </w:r>
            </w:hyperlink>
            <w:r>
              <w:rPr>
                <w:rFonts w:ascii="Calibri" w:hAnsi="Calibri" w:cs="Calibri"/>
              </w:rPr>
              <w:t xml:space="preserve">, </w:t>
            </w:r>
            <w:hyperlink r:id="rId276" w:history="1">
              <w:r>
                <w:rPr>
                  <w:rFonts w:ascii="Calibri" w:hAnsi="Calibri" w:cs="Calibri"/>
                  <w:color w:val="0000FF"/>
                </w:rPr>
                <w:t>13 статьи 374</w:t>
              </w:r>
            </w:hyperlink>
            <w:r>
              <w:rPr>
                <w:rFonts w:ascii="Calibri" w:hAnsi="Calibri" w:cs="Calibri"/>
              </w:rPr>
              <w:t xml:space="preserve"> Трудового кодекса Российской Федерации (Собрание законодательства Российской Федерации, 2002, N 1, ст. 3; 2014, N 26 (часть I), ст. 3405).</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 xml:space="preserve">Работодатель прекратил трудовой договор в связи с сокращением численности или штата с работниками, входящими в состав выборных коллегиальных органов профсоюзных организаций и не освобожденными от основной работы, не позднее одного месяца со дня получения решения о согласии вышестоящего выборного профсоюзного органа на увольнение или </w:t>
            </w:r>
            <w:r>
              <w:rPr>
                <w:rFonts w:ascii="Calibri" w:hAnsi="Calibri" w:cs="Calibri"/>
              </w:rPr>
              <w:lastRenderedPageBreak/>
              <w:t>мотивированного мнения выборного органа первичной профсоюзной организации.</w:t>
            </w:r>
          </w:p>
        </w:tc>
        <w:tc>
          <w:tcPr>
            <w:tcW w:w="5160" w:type="dxa"/>
          </w:tcPr>
          <w:p w:rsidR="00594568" w:rsidRDefault="00594568">
            <w:pPr>
              <w:spacing w:after="1" w:line="220" w:lineRule="atLeast"/>
            </w:pPr>
            <w:hyperlink r:id="rId277" w:history="1">
              <w:r>
                <w:rPr>
                  <w:rFonts w:ascii="Calibri" w:hAnsi="Calibri" w:cs="Calibri"/>
                  <w:color w:val="0000FF"/>
                </w:rPr>
                <w:t>Часть 12 статьи 374</w:t>
              </w:r>
            </w:hyperlink>
            <w:r>
              <w:rPr>
                <w:rFonts w:ascii="Calibri" w:hAnsi="Calibri" w:cs="Calibri"/>
              </w:rPr>
              <w:t xml:space="preserve"> Трудового кодекса Российской Федерации (Собрание законодательства Российской Федерации, 2002, N 1, ст. 3; 2014, N 26 (часть I), ст. 3405).</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8</w:t>
            </w:r>
          </w:p>
        </w:tc>
        <w:tc>
          <w:tcPr>
            <w:tcW w:w="5669" w:type="dxa"/>
          </w:tcPr>
          <w:p w:rsidR="00594568" w:rsidRDefault="00594568">
            <w:pPr>
              <w:spacing w:after="1" w:line="220" w:lineRule="atLeast"/>
            </w:pPr>
            <w:r>
              <w:rPr>
                <w:rFonts w:ascii="Calibri" w:hAnsi="Calibri" w:cs="Calibri"/>
              </w:rPr>
              <w:t>Работодатель выплатил работнику, уволенному в связи с сокращением численности или штата, выходное пособие в размере среднего месячного заработка (работнику, занятому на сезонных работах, выходное пособие выплачено в размере двухнедельного среднего заработка, работнику, прекратившему трудовой договор с физическим лицом, размер пособия предусмотрен трудовым договором), а также за работником сохранен средний месячный заработок на период трудоустройства, но не свыше двух месяцев со дня увольнения (с зачетом выходного пособия).</w:t>
            </w:r>
          </w:p>
        </w:tc>
        <w:tc>
          <w:tcPr>
            <w:tcW w:w="5160" w:type="dxa"/>
          </w:tcPr>
          <w:p w:rsidR="00594568" w:rsidRDefault="00594568">
            <w:pPr>
              <w:spacing w:after="1" w:line="220" w:lineRule="atLeast"/>
            </w:pPr>
            <w:hyperlink r:id="rId278" w:history="1">
              <w:r>
                <w:rPr>
                  <w:rFonts w:ascii="Calibri" w:hAnsi="Calibri" w:cs="Calibri"/>
                  <w:color w:val="0000FF"/>
                </w:rPr>
                <w:t>Часть 1 статьи 178</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w:t>
            </w:r>
            <w:hyperlink r:id="rId279" w:history="1">
              <w:r>
                <w:rPr>
                  <w:rFonts w:ascii="Calibri" w:hAnsi="Calibri" w:cs="Calibri"/>
                  <w:color w:val="0000FF"/>
                </w:rPr>
                <w:t>Часть 3 статьи 296</w:t>
              </w:r>
            </w:hyperlink>
            <w:r>
              <w:rPr>
                <w:rFonts w:ascii="Calibri" w:hAnsi="Calibri" w:cs="Calibri"/>
              </w:rPr>
              <w:t xml:space="preserve"> Трудового кодекса Российской Федерации (Собрание законодательства Российской Федерации, 2002, N 1, ст. 3). </w:t>
            </w:r>
            <w:hyperlink r:id="rId280" w:history="1">
              <w:r>
                <w:rPr>
                  <w:rFonts w:ascii="Calibri" w:hAnsi="Calibri" w:cs="Calibri"/>
                  <w:color w:val="0000FF"/>
                </w:rPr>
                <w:t>Часть 2 статьи 307</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Работнику, уволенному из организации, расположенной в районах Крайнего Севера и приравненных к ним местностях, сохранен средний заработок на период трудоустройства, не свыше трех месяцев со дня увольнения (с зачетом выходного пособия).</w:t>
            </w:r>
          </w:p>
        </w:tc>
        <w:tc>
          <w:tcPr>
            <w:tcW w:w="5160" w:type="dxa"/>
          </w:tcPr>
          <w:p w:rsidR="00594568" w:rsidRDefault="00594568">
            <w:pPr>
              <w:spacing w:after="1" w:line="220" w:lineRule="atLeast"/>
            </w:pPr>
            <w:hyperlink r:id="rId281" w:history="1">
              <w:r>
                <w:rPr>
                  <w:rFonts w:ascii="Calibri" w:hAnsi="Calibri" w:cs="Calibri"/>
                  <w:color w:val="0000FF"/>
                </w:rPr>
                <w:t>Часть 1 статьи 318</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В исключительных случаях средний месячный заработок сохранен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tc>
        <w:tc>
          <w:tcPr>
            <w:tcW w:w="5160" w:type="dxa"/>
          </w:tcPr>
          <w:p w:rsidR="00594568" w:rsidRDefault="00594568">
            <w:pPr>
              <w:spacing w:after="1" w:line="220" w:lineRule="atLeast"/>
            </w:pPr>
            <w:hyperlink r:id="rId282" w:history="1">
              <w:r>
                <w:rPr>
                  <w:rFonts w:ascii="Calibri" w:hAnsi="Calibri" w:cs="Calibri"/>
                  <w:color w:val="0000FF"/>
                </w:rPr>
                <w:t>Часть 2 статьи 180</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 xml:space="preserve">Работнику, уволенному из организации, расположенной в районах Крайнего Севера и приравненных к ним местностях, в исключительных случаях средний месячный заработок сохранен в течение четвертого, пятого и шестого месяцев со дня увольнения по решению органа службы занятости населения при условии, если в </w:t>
            </w:r>
            <w:r>
              <w:rPr>
                <w:rFonts w:ascii="Calibri" w:hAnsi="Calibri" w:cs="Calibri"/>
              </w:rPr>
              <w:lastRenderedPageBreak/>
              <w:t>месячный срок после увольнения работник обратился в этот орган и не был им трудоустроен.</w:t>
            </w:r>
          </w:p>
        </w:tc>
        <w:tc>
          <w:tcPr>
            <w:tcW w:w="5160" w:type="dxa"/>
          </w:tcPr>
          <w:p w:rsidR="00594568" w:rsidRDefault="00594568">
            <w:pPr>
              <w:spacing w:after="1" w:line="220" w:lineRule="atLeast"/>
            </w:pPr>
            <w:hyperlink r:id="rId283" w:history="1">
              <w:r>
                <w:rPr>
                  <w:rFonts w:ascii="Calibri" w:hAnsi="Calibri" w:cs="Calibri"/>
                  <w:color w:val="0000FF"/>
                </w:rPr>
                <w:t>Часть 2 статьи 318</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12</w:t>
            </w:r>
          </w:p>
        </w:tc>
        <w:tc>
          <w:tcPr>
            <w:tcW w:w="5669" w:type="dxa"/>
          </w:tcPr>
          <w:p w:rsidR="00594568" w:rsidRDefault="00594568">
            <w:pPr>
              <w:spacing w:after="1" w:line="220" w:lineRule="atLeast"/>
            </w:pPr>
            <w:r>
              <w:rPr>
                <w:rFonts w:ascii="Calibri" w:hAnsi="Calibri" w:cs="Calibri"/>
              </w:rPr>
              <w:t>В следующих случаях выходное пособие выплачено работнику при расторжении трудового договора в размере двухнедельного среднего заработка:</w:t>
            </w:r>
          </w:p>
          <w:p w:rsidR="00594568" w:rsidRDefault="00594568">
            <w:pPr>
              <w:spacing w:after="1" w:line="220" w:lineRule="atLeast"/>
            </w:pPr>
            <w:r>
              <w:rPr>
                <w:rFonts w:ascii="Calibri" w:hAnsi="Calibri" w:cs="Calibri"/>
              </w:rPr>
              <w:t>- 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w:t>
            </w:r>
          </w:p>
          <w:p w:rsidR="00594568" w:rsidRDefault="00594568">
            <w:pPr>
              <w:spacing w:after="1" w:line="220" w:lineRule="atLeast"/>
            </w:pPr>
            <w:r>
              <w:rPr>
                <w:rFonts w:ascii="Calibri" w:hAnsi="Calibri" w:cs="Calibri"/>
              </w:rPr>
              <w:t>- призывом работника на военную службу или направлением его на заменяющую ее альтернативную гражданскую службу;</w:t>
            </w:r>
          </w:p>
          <w:p w:rsidR="00594568" w:rsidRDefault="00594568">
            <w:pPr>
              <w:spacing w:after="1" w:line="220" w:lineRule="atLeast"/>
            </w:pPr>
            <w:r>
              <w:rPr>
                <w:rFonts w:ascii="Calibri" w:hAnsi="Calibri" w:cs="Calibri"/>
              </w:rPr>
              <w:t>- восстановлением на работе работника, ранее выполнявшего эту работу;</w:t>
            </w:r>
          </w:p>
          <w:p w:rsidR="00594568" w:rsidRDefault="00594568">
            <w:pPr>
              <w:spacing w:after="1" w:line="220" w:lineRule="atLeast"/>
            </w:pPr>
            <w:r>
              <w:rPr>
                <w:rFonts w:ascii="Calibri" w:hAnsi="Calibri" w:cs="Calibri"/>
              </w:rPr>
              <w:t>- отказом работника от перевода на работу в другую местность вместе с работодателем;</w:t>
            </w:r>
          </w:p>
          <w:p w:rsidR="00594568" w:rsidRDefault="00594568">
            <w:pPr>
              <w:spacing w:after="1" w:line="220" w:lineRule="atLeast"/>
            </w:pPr>
            <w:r>
              <w:rPr>
                <w:rFonts w:ascii="Calibri" w:hAnsi="Calibri" w:cs="Calibri"/>
              </w:rPr>
              <w:t>- 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94568" w:rsidRDefault="00594568">
            <w:pPr>
              <w:spacing w:after="1" w:line="220" w:lineRule="atLeast"/>
            </w:pPr>
            <w:r>
              <w:rPr>
                <w:rFonts w:ascii="Calibri" w:hAnsi="Calibri" w:cs="Calibri"/>
              </w:rPr>
              <w:t>- отказом работника от продолжения работы в связи с изменением определенных сторонами условий трудового договора.</w:t>
            </w:r>
          </w:p>
        </w:tc>
        <w:tc>
          <w:tcPr>
            <w:tcW w:w="5160" w:type="dxa"/>
          </w:tcPr>
          <w:p w:rsidR="00594568" w:rsidRDefault="00594568">
            <w:pPr>
              <w:spacing w:after="1" w:line="220" w:lineRule="atLeast"/>
            </w:pPr>
            <w:hyperlink r:id="rId284" w:history="1">
              <w:r>
                <w:rPr>
                  <w:rFonts w:ascii="Calibri" w:hAnsi="Calibri" w:cs="Calibri"/>
                  <w:color w:val="0000FF"/>
                </w:rPr>
                <w:t>Часть 3 статьи 178</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Отсутствуют факты увольнения работников в связи с сокращением численности или штата в период временной нетрудоспособности или во время нахождения в отпуске.</w:t>
            </w:r>
          </w:p>
        </w:tc>
        <w:tc>
          <w:tcPr>
            <w:tcW w:w="5160" w:type="dxa"/>
          </w:tcPr>
          <w:p w:rsidR="00594568" w:rsidRDefault="00594568">
            <w:pPr>
              <w:spacing w:after="1" w:line="220" w:lineRule="atLeast"/>
            </w:pPr>
            <w:hyperlink r:id="rId285" w:history="1">
              <w:r>
                <w:rPr>
                  <w:rFonts w:ascii="Calibri" w:hAnsi="Calibri" w:cs="Calibri"/>
                  <w:color w:val="0000FF"/>
                </w:rPr>
                <w:t>Часть 6 статьи 81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 xml:space="preserve">Отсутствуют факты увольнения лиц с семейными обязанностями в связи с сокращением численности или </w:t>
            </w:r>
            <w:r>
              <w:rPr>
                <w:rFonts w:ascii="Calibri" w:hAnsi="Calibri" w:cs="Calibri"/>
              </w:rPr>
              <w:lastRenderedPageBreak/>
              <w:t>штата работников.</w:t>
            </w:r>
          </w:p>
        </w:tc>
        <w:tc>
          <w:tcPr>
            <w:tcW w:w="5160" w:type="dxa"/>
          </w:tcPr>
          <w:p w:rsidR="00594568" w:rsidRDefault="00594568">
            <w:pPr>
              <w:spacing w:after="1" w:line="220" w:lineRule="atLeast"/>
            </w:pPr>
            <w:hyperlink r:id="rId286" w:history="1">
              <w:r>
                <w:rPr>
                  <w:rFonts w:ascii="Calibri" w:hAnsi="Calibri" w:cs="Calibri"/>
                  <w:color w:val="0000FF"/>
                </w:rPr>
                <w:t>Часть 4 статьи 261</w:t>
              </w:r>
            </w:hyperlink>
            <w:r>
              <w:rPr>
                <w:rFonts w:ascii="Calibri" w:hAnsi="Calibri" w:cs="Calibri"/>
              </w:rPr>
              <w:t xml:space="preserve"> Трудового кодекса Российской Федерации (Собрание законодательства Российской </w:t>
            </w:r>
            <w:r>
              <w:rPr>
                <w:rFonts w:ascii="Calibri" w:hAnsi="Calibri" w:cs="Calibri"/>
              </w:rPr>
              <w:lastRenderedPageBreak/>
              <w:t xml:space="preserve">Федерации, 2002, N 1, ст. 3; 2012, N 47, ст. 6399). </w:t>
            </w:r>
            <w:hyperlink r:id="rId287" w:history="1">
              <w:r>
                <w:rPr>
                  <w:rFonts w:ascii="Calibri" w:hAnsi="Calibri" w:cs="Calibri"/>
                  <w:color w:val="0000FF"/>
                </w:rPr>
                <w:t>Статья 264</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15</w:t>
            </w:r>
          </w:p>
        </w:tc>
        <w:tc>
          <w:tcPr>
            <w:tcW w:w="5669" w:type="dxa"/>
          </w:tcPr>
          <w:p w:rsidR="00594568" w:rsidRDefault="00594568">
            <w:pPr>
              <w:spacing w:after="1" w:line="220" w:lineRule="atLeast"/>
            </w:pPr>
            <w:r>
              <w:rPr>
                <w:rFonts w:ascii="Calibri" w:hAnsi="Calibri" w:cs="Calibri"/>
              </w:rPr>
              <w:t>Прекращение трудового договора оформлено приказом (распоряжением) работодателя.</w:t>
            </w:r>
          </w:p>
        </w:tc>
        <w:tc>
          <w:tcPr>
            <w:tcW w:w="5160" w:type="dxa"/>
          </w:tcPr>
          <w:p w:rsidR="00594568" w:rsidRDefault="00594568">
            <w:pPr>
              <w:spacing w:after="1" w:line="220" w:lineRule="atLeast"/>
            </w:pPr>
            <w:hyperlink r:id="rId288" w:history="1">
              <w:r>
                <w:rPr>
                  <w:rFonts w:ascii="Calibri" w:hAnsi="Calibri" w:cs="Calibri"/>
                  <w:color w:val="0000FF"/>
                </w:rPr>
                <w:t>Часть 1 статьи 84.1</w:t>
              </w:r>
            </w:hyperlink>
            <w:r>
              <w:rPr>
                <w:rFonts w:ascii="Calibri" w:hAnsi="Calibri" w:cs="Calibri"/>
              </w:rPr>
              <w:t xml:space="preserve"> Трудового кодекса Российской Федерации (Собрание законодательства Российской Федерации,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Работодатель ознакомил работников под роспись с приказами (распоряжениями) о прекращении трудового договора.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произведена соответствующая запись.</w:t>
            </w:r>
          </w:p>
        </w:tc>
        <w:tc>
          <w:tcPr>
            <w:tcW w:w="5160" w:type="dxa"/>
          </w:tcPr>
          <w:p w:rsidR="00594568" w:rsidRDefault="00594568">
            <w:pPr>
              <w:spacing w:after="1" w:line="220" w:lineRule="atLeast"/>
            </w:pPr>
            <w:hyperlink r:id="rId289" w:history="1">
              <w:r>
                <w:rPr>
                  <w:rFonts w:ascii="Calibri" w:hAnsi="Calibri" w:cs="Calibri"/>
                  <w:color w:val="0000FF"/>
                </w:rPr>
                <w:t>Часть 2 статьи 84.1</w:t>
              </w:r>
            </w:hyperlink>
            <w:r>
              <w:rPr>
                <w:rFonts w:ascii="Calibri" w:hAnsi="Calibri" w:cs="Calibri"/>
              </w:rPr>
              <w:t xml:space="preserve"> Трудового кодекса Российской Федерации (Собрание законодательства Российской Федерации,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В день прекращения трудового договора работодатель выдал работнику трудовую книжку.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направил работнику уведомление о необходимости явиться за трудовой книжкой либо дать согласие на отправление ее по почте.</w:t>
            </w:r>
          </w:p>
        </w:tc>
        <w:tc>
          <w:tcPr>
            <w:tcW w:w="5160" w:type="dxa"/>
          </w:tcPr>
          <w:p w:rsidR="00594568" w:rsidRDefault="00594568">
            <w:pPr>
              <w:spacing w:after="1" w:line="220" w:lineRule="atLeast"/>
            </w:pPr>
            <w:hyperlink r:id="rId290" w:history="1">
              <w:r>
                <w:rPr>
                  <w:rFonts w:ascii="Calibri" w:hAnsi="Calibri" w:cs="Calibri"/>
                  <w:color w:val="0000FF"/>
                </w:rPr>
                <w:t>Части 4</w:t>
              </w:r>
            </w:hyperlink>
            <w:r>
              <w:rPr>
                <w:rFonts w:ascii="Calibri" w:hAnsi="Calibri" w:cs="Calibri"/>
              </w:rPr>
              <w:t xml:space="preserve">, </w:t>
            </w:r>
            <w:hyperlink r:id="rId291" w:history="1">
              <w:r>
                <w:rPr>
                  <w:rFonts w:ascii="Calibri" w:hAnsi="Calibri" w:cs="Calibri"/>
                  <w:color w:val="0000FF"/>
                </w:rPr>
                <w:t>6 статьи 84.1</w:t>
              </w:r>
            </w:hyperlink>
            <w:r>
              <w:rPr>
                <w:rFonts w:ascii="Calibri" w:hAnsi="Calibri" w:cs="Calibri"/>
              </w:rPr>
              <w:t xml:space="preserve"> Трудового кодекса Российской Федерации (Собрание законодательства Российской Федерации 2006, N 27, ст. 2878; 2015, N 27, ст. 3992).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Работодатель произвел с работником окончательный расчет в день прекращения трудового договора или (если работник в день увольнения не работал) не позднее следующего дня после предъявления уволенным работником требования о расчете.</w:t>
            </w:r>
          </w:p>
        </w:tc>
        <w:tc>
          <w:tcPr>
            <w:tcW w:w="5160" w:type="dxa"/>
          </w:tcPr>
          <w:p w:rsidR="00594568" w:rsidRDefault="00594568">
            <w:pPr>
              <w:spacing w:after="1" w:line="220" w:lineRule="atLeast"/>
            </w:pPr>
            <w:hyperlink r:id="rId292" w:history="1">
              <w:r>
                <w:rPr>
                  <w:rFonts w:ascii="Calibri" w:hAnsi="Calibri" w:cs="Calibri"/>
                  <w:color w:val="0000FF"/>
                </w:rPr>
                <w:t>Часть 4 статьи 84.1</w:t>
              </w:r>
            </w:hyperlink>
            <w:r>
              <w:rPr>
                <w:rFonts w:ascii="Calibri" w:hAnsi="Calibri" w:cs="Calibri"/>
              </w:rPr>
              <w:t xml:space="preserve"> Трудового кодекса Российской Федерации (Собрание законодательства Российской Федерации 2006, N 27, ст. 2878). </w:t>
            </w:r>
            <w:hyperlink r:id="rId293" w:history="1">
              <w:r>
                <w:rPr>
                  <w:rFonts w:ascii="Calibri" w:hAnsi="Calibri" w:cs="Calibri"/>
                  <w:color w:val="0000FF"/>
                </w:rPr>
                <w:t>Часть 1 статьи 127</w:t>
              </w:r>
            </w:hyperlink>
            <w:r>
              <w:rPr>
                <w:rFonts w:ascii="Calibri" w:hAnsi="Calibri" w:cs="Calibri"/>
              </w:rPr>
              <w:t xml:space="preserve"> Трудового кодекса Российской Федерации (Собрание законодательства Российской Федерации, 2002, N 1, ст. 3). </w:t>
            </w:r>
            <w:hyperlink r:id="rId294" w:history="1">
              <w:r>
                <w:rPr>
                  <w:rFonts w:ascii="Calibri" w:hAnsi="Calibri" w:cs="Calibri"/>
                  <w:color w:val="0000FF"/>
                </w:rPr>
                <w:t>Статья 140</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28" w:name="P2197"/>
            <w:bookmarkEnd w:id="28"/>
            <w:r>
              <w:rPr>
                <w:rFonts w:ascii="Calibri" w:hAnsi="Calibri" w:cs="Calibri"/>
              </w:rPr>
              <w:lastRenderedPageBreak/>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29" w:name="P2211"/>
      <w:bookmarkEnd w:id="29"/>
      <w:r>
        <w:rPr>
          <w:rFonts w:ascii="Calibri" w:hAnsi="Calibri" w:cs="Calibri"/>
        </w:rPr>
        <w:t>Проверочный лист (список контрольных вопросов) N 15</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по предоставлению</w:t>
      </w:r>
    </w:p>
    <w:p w:rsidR="00594568" w:rsidRDefault="00594568">
      <w:pPr>
        <w:spacing w:after="1" w:line="220" w:lineRule="atLeast"/>
        <w:jc w:val="center"/>
      </w:pPr>
      <w:r>
        <w:rPr>
          <w:rFonts w:ascii="Calibri" w:hAnsi="Calibri" w:cs="Calibri"/>
        </w:rPr>
        <w:t xml:space="preserve">ежегодного дополнительного оплачиваемого отпуска" </w:t>
      </w:r>
      <w:hyperlink w:anchor="P2317"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_______ государственной инспекции труда 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Работникам:</w:t>
            </w:r>
          </w:p>
          <w:p w:rsidR="00594568" w:rsidRDefault="00594568">
            <w:pPr>
              <w:spacing w:after="1" w:line="220" w:lineRule="atLeast"/>
            </w:pPr>
            <w:r>
              <w:rPr>
                <w:rFonts w:ascii="Calibri" w:hAnsi="Calibri" w:cs="Calibri"/>
              </w:rPr>
              <w:t>- занятым на работах с вредными и (или) опасными условиями труда;</w:t>
            </w:r>
          </w:p>
          <w:p w:rsidR="00594568" w:rsidRDefault="00594568">
            <w:pPr>
              <w:spacing w:after="1" w:line="220" w:lineRule="atLeast"/>
            </w:pPr>
            <w:r>
              <w:rPr>
                <w:rFonts w:ascii="Calibri" w:hAnsi="Calibri" w:cs="Calibri"/>
              </w:rPr>
              <w:t>- имеющим особый характер работы;</w:t>
            </w:r>
          </w:p>
          <w:p w:rsidR="00594568" w:rsidRDefault="00594568">
            <w:pPr>
              <w:spacing w:after="1" w:line="220" w:lineRule="atLeast"/>
            </w:pPr>
            <w:r>
              <w:rPr>
                <w:rFonts w:ascii="Calibri" w:hAnsi="Calibri" w:cs="Calibri"/>
              </w:rPr>
              <w:t>- с ненормированным рабочим днем;</w:t>
            </w:r>
          </w:p>
          <w:p w:rsidR="00594568" w:rsidRDefault="00594568">
            <w:pPr>
              <w:spacing w:after="1" w:line="220" w:lineRule="atLeast"/>
            </w:pPr>
            <w:r>
              <w:rPr>
                <w:rFonts w:ascii="Calibri" w:hAnsi="Calibri" w:cs="Calibri"/>
              </w:rPr>
              <w:t xml:space="preserve">- работающим в районах Крайнего Севера и приравненных к ним местностях, а также в других случаях, предусмотренных Трудовым </w:t>
            </w:r>
            <w:hyperlink r:id="rId295" w:history="1">
              <w:r>
                <w:rPr>
                  <w:rFonts w:ascii="Calibri" w:hAnsi="Calibri" w:cs="Calibri"/>
                  <w:color w:val="0000FF"/>
                </w:rPr>
                <w:t>кодексом</w:t>
              </w:r>
            </w:hyperlink>
            <w:r>
              <w:rPr>
                <w:rFonts w:ascii="Calibri" w:hAnsi="Calibri" w:cs="Calibri"/>
              </w:rPr>
              <w:t xml:space="preserve"> Российской Федерации и иными федеральными законами предоставляются ежегодные дополнительные оплачиваемые отпуска.</w:t>
            </w:r>
          </w:p>
        </w:tc>
        <w:tc>
          <w:tcPr>
            <w:tcW w:w="5160" w:type="dxa"/>
          </w:tcPr>
          <w:p w:rsidR="00594568" w:rsidRDefault="00594568">
            <w:pPr>
              <w:spacing w:after="1" w:line="220" w:lineRule="atLeast"/>
            </w:pPr>
            <w:hyperlink r:id="rId296" w:history="1">
              <w:r>
                <w:rPr>
                  <w:rFonts w:ascii="Calibri" w:hAnsi="Calibri" w:cs="Calibri"/>
                  <w:color w:val="0000FF"/>
                </w:rPr>
                <w:t>Часть 1 статьи 116</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В стаж работы, дающий право на ежегодный дополнительный оплачиваемый отпуск за работу с вредными и (или) опасными условиями труда, включается только фактически отработанное в соответствующих условиях время.</w:t>
            </w:r>
          </w:p>
        </w:tc>
        <w:tc>
          <w:tcPr>
            <w:tcW w:w="5160" w:type="dxa"/>
          </w:tcPr>
          <w:p w:rsidR="00594568" w:rsidRDefault="00594568">
            <w:pPr>
              <w:spacing w:after="1" w:line="220" w:lineRule="atLeast"/>
            </w:pPr>
            <w:hyperlink r:id="rId297" w:history="1">
              <w:r>
                <w:rPr>
                  <w:rFonts w:ascii="Calibri" w:hAnsi="Calibri" w:cs="Calibri"/>
                  <w:color w:val="0000FF"/>
                </w:rPr>
                <w:t>Часть 3 статьи 121</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Оплачиваемый отпуск должен предоставляться работнику ежегодно.</w:t>
            </w:r>
          </w:p>
        </w:tc>
        <w:tc>
          <w:tcPr>
            <w:tcW w:w="5160" w:type="dxa"/>
          </w:tcPr>
          <w:p w:rsidR="00594568" w:rsidRDefault="00594568">
            <w:pPr>
              <w:spacing w:after="1" w:line="220" w:lineRule="atLeast"/>
            </w:pPr>
            <w:hyperlink r:id="rId298" w:history="1">
              <w:r>
                <w:rPr>
                  <w:rFonts w:ascii="Calibri" w:hAnsi="Calibri" w:cs="Calibri"/>
                  <w:color w:val="0000FF"/>
                </w:rPr>
                <w:t>Часть 1 статьи 122</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Нерабочие праздничные дни, приходящиеся на период ежегодного дополнительного оплачиваемого отпуска, в число календарных дней отпуска не включаются.</w:t>
            </w:r>
          </w:p>
        </w:tc>
        <w:tc>
          <w:tcPr>
            <w:tcW w:w="5160" w:type="dxa"/>
          </w:tcPr>
          <w:p w:rsidR="00594568" w:rsidRDefault="00594568">
            <w:pPr>
              <w:spacing w:after="1" w:line="220" w:lineRule="atLeast"/>
            </w:pPr>
            <w:hyperlink r:id="rId299" w:history="1">
              <w:r>
                <w:rPr>
                  <w:rFonts w:ascii="Calibri" w:hAnsi="Calibri" w:cs="Calibri"/>
                  <w:color w:val="0000FF"/>
                </w:rPr>
                <w:t>Статья 120</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Работодатель утвердил ежегодный график отпусков с учетом мнения выборного органа первичной профсоюзной организации (при его наличии).</w:t>
            </w:r>
          </w:p>
        </w:tc>
        <w:tc>
          <w:tcPr>
            <w:tcW w:w="5160" w:type="dxa"/>
          </w:tcPr>
          <w:p w:rsidR="00594568" w:rsidRDefault="00594568">
            <w:pPr>
              <w:spacing w:after="1" w:line="220" w:lineRule="atLeast"/>
            </w:pPr>
            <w:hyperlink r:id="rId300" w:history="1">
              <w:r>
                <w:rPr>
                  <w:rFonts w:ascii="Calibri" w:hAnsi="Calibri" w:cs="Calibri"/>
                  <w:color w:val="0000FF"/>
                </w:rPr>
                <w:t>Часть 1 статьи 123</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Работнику оплачен ежегодный дополнительный оплачиваемый отпуск в размере среднего заработка</w:t>
            </w:r>
          </w:p>
        </w:tc>
        <w:tc>
          <w:tcPr>
            <w:tcW w:w="5160" w:type="dxa"/>
          </w:tcPr>
          <w:p w:rsidR="00594568" w:rsidRDefault="00594568">
            <w:pPr>
              <w:spacing w:after="1" w:line="220" w:lineRule="atLeast"/>
            </w:pPr>
            <w:hyperlink r:id="rId301" w:history="1">
              <w:r>
                <w:rPr>
                  <w:rFonts w:ascii="Calibri" w:hAnsi="Calibri" w:cs="Calibri"/>
                  <w:color w:val="0000FF"/>
                </w:rPr>
                <w:t>Статья 114</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Не допускается замена денежной компенсацией ежегодного дополнительного оплачиваемого отпуска:</w:t>
            </w:r>
          </w:p>
          <w:p w:rsidR="00594568" w:rsidRDefault="00594568">
            <w:pPr>
              <w:spacing w:after="1" w:line="220" w:lineRule="atLeast"/>
            </w:pPr>
            <w:r>
              <w:rPr>
                <w:rFonts w:ascii="Calibri" w:hAnsi="Calibri" w:cs="Calibri"/>
              </w:rPr>
              <w:t>- беременным женщинам;</w:t>
            </w:r>
          </w:p>
          <w:p w:rsidR="00594568" w:rsidRDefault="00594568">
            <w:pPr>
              <w:spacing w:after="1" w:line="220" w:lineRule="atLeast"/>
            </w:pPr>
            <w:r>
              <w:rPr>
                <w:rFonts w:ascii="Calibri" w:hAnsi="Calibri" w:cs="Calibri"/>
              </w:rPr>
              <w:t>- работникам в возрасте до восемнадцати лет;</w:t>
            </w:r>
          </w:p>
          <w:p w:rsidR="00594568" w:rsidRDefault="00594568">
            <w:pPr>
              <w:spacing w:after="1" w:line="220" w:lineRule="atLeast"/>
            </w:pPr>
            <w:r>
              <w:rPr>
                <w:rFonts w:ascii="Calibri" w:hAnsi="Calibri" w:cs="Calibri"/>
              </w:rPr>
              <w:t>- работникам, занятым на работах с вредными и (или) опасными условиями труда.</w:t>
            </w:r>
          </w:p>
        </w:tc>
        <w:tc>
          <w:tcPr>
            <w:tcW w:w="5160" w:type="dxa"/>
          </w:tcPr>
          <w:p w:rsidR="00594568" w:rsidRDefault="00594568">
            <w:pPr>
              <w:spacing w:after="1" w:line="220" w:lineRule="atLeast"/>
            </w:pPr>
            <w:hyperlink r:id="rId302" w:history="1">
              <w:r>
                <w:rPr>
                  <w:rFonts w:ascii="Calibri" w:hAnsi="Calibri" w:cs="Calibri"/>
                  <w:color w:val="0000FF"/>
                </w:rPr>
                <w:t>Часть 3 статьи 126</w:t>
              </w:r>
            </w:hyperlink>
            <w:r>
              <w:rPr>
                <w:rFonts w:ascii="Calibri" w:hAnsi="Calibri" w:cs="Calibri"/>
              </w:rPr>
              <w:t xml:space="preserve"> Трудового кодекса Российской Федерации (Собрание законодательства Российской Федерации, 2002, N 1, ст. 3; 2013, N 52 (часть I), ст. 6986).</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30" w:name="P2317"/>
            <w:bookmarkEnd w:id="30"/>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31" w:name="P2331"/>
      <w:bookmarkEnd w:id="31"/>
      <w:r>
        <w:rPr>
          <w:rFonts w:ascii="Calibri" w:hAnsi="Calibri" w:cs="Calibri"/>
        </w:rPr>
        <w:t>Проверочный лист (список контрольных вопросов) N 16</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по предоставлению</w:t>
      </w:r>
    </w:p>
    <w:p w:rsidR="00594568" w:rsidRDefault="00594568">
      <w:pPr>
        <w:spacing w:after="1" w:line="220" w:lineRule="atLeast"/>
        <w:jc w:val="center"/>
      </w:pPr>
      <w:r>
        <w:rPr>
          <w:rFonts w:ascii="Calibri" w:hAnsi="Calibri" w:cs="Calibri"/>
        </w:rPr>
        <w:t>прочих видов времени отдыха (кроме ежегодных</w:t>
      </w:r>
    </w:p>
    <w:p w:rsidR="00594568" w:rsidRDefault="00594568">
      <w:pPr>
        <w:spacing w:after="1" w:line="220" w:lineRule="atLeast"/>
        <w:jc w:val="center"/>
      </w:pPr>
      <w:r>
        <w:rPr>
          <w:rFonts w:ascii="Calibri" w:hAnsi="Calibri" w:cs="Calibri"/>
        </w:rPr>
        <w:t xml:space="preserve">оплачиваемых отпусков)" </w:t>
      </w:r>
      <w:hyperlink w:anchor="P2413"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 _________ государственной инспекции труда 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Правилами внутреннего трудового распорядка или в трудовых договорах установлены перерывы для отдыха и питания в течение рабочего дня (смены) продолжительностью не более двух часов и не менее 30 минут (за исключением случаев, когда по условиям производства (работы) предоставление таких перерывов невозможно либо необязательно (например, работникам, занятым менее 4 часов, перерывы могут не предоставляться))</w:t>
            </w:r>
          </w:p>
        </w:tc>
        <w:tc>
          <w:tcPr>
            <w:tcW w:w="5160" w:type="dxa"/>
          </w:tcPr>
          <w:p w:rsidR="00594568" w:rsidRDefault="00594568">
            <w:pPr>
              <w:spacing w:after="1" w:line="220" w:lineRule="atLeast"/>
            </w:pPr>
            <w:hyperlink r:id="rId303" w:history="1">
              <w:r>
                <w:rPr>
                  <w:rFonts w:ascii="Calibri" w:hAnsi="Calibri" w:cs="Calibri"/>
                  <w:color w:val="0000FF"/>
                </w:rPr>
                <w:t>Части 1</w:t>
              </w:r>
            </w:hyperlink>
            <w:r>
              <w:rPr>
                <w:rFonts w:ascii="Calibri" w:hAnsi="Calibri" w:cs="Calibri"/>
              </w:rPr>
              <w:t xml:space="preserve">, </w:t>
            </w:r>
            <w:hyperlink r:id="rId304" w:history="1">
              <w:r>
                <w:rPr>
                  <w:rFonts w:ascii="Calibri" w:hAnsi="Calibri" w:cs="Calibri"/>
                  <w:color w:val="0000FF"/>
                </w:rPr>
                <w:t>2 статьи 108</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2017, N 25, ст. 3594), </w:t>
            </w:r>
            <w:hyperlink r:id="rId305" w:history="1">
              <w:r>
                <w:rPr>
                  <w:rFonts w:ascii="Calibri" w:hAnsi="Calibri" w:cs="Calibri"/>
                  <w:color w:val="0000FF"/>
                </w:rPr>
                <w:t>пункт 26</w:t>
              </w:r>
            </w:hyperlink>
            <w:r>
              <w:rPr>
                <w:rFonts w:ascii="Calibri" w:hAnsi="Calibri" w:cs="Calibri"/>
              </w:rPr>
              <w:t xml:space="preserve"> Положения об особенностях режима рабочего времени и времени отдыха работников метрополитена, утвержденного приказом Минтранса РФ от 08.06.2005 N 63 (Бюллетень нормативных актов федеральных органов исполнительной власти, N 30, 25.07.2005)</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Работодателем утвержден перечень работ, а также установлены места для отдыха и приема пищи работникам, занятым на работах, где по условиям производства (работы) предоставление перерыва для отдыха и питания невозможно</w:t>
            </w:r>
          </w:p>
        </w:tc>
        <w:tc>
          <w:tcPr>
            <w:tcW w:w="5160" w:type="dxa"/>
          </w:tcPr>
          <w:p w:rsidR="00594568" w:rsidRDefault="00594568">
            <w:pPr>
              <w:spacing w:after="1" w:line="220" w:lineRule="atLeast"/>
            </w:pPr>
            <w:hyperlink r:id="rId306" w:history="1">
              <w:r>
                <w:rPr>
                  <w:rFonts w:ascii="Calibri" w:hAnsi="Calibri" w:cs="Calibri"/>
                  <w:color w:val="0000FF"/>
                </w:rPr>
                <w:t>Часть 3 статья 108</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w:t>
            </w:r>
            <w:hyperlink r:id="rId307" w:history="1">
              <w:r>
                <w:rPr>
                  <w:rFonts w:ascii="Calibri" w:hAnsi="Calibri" w:cs="Calibri"/>
                  <w:color w:val="0000FF"/>
                </w:rPr>
                <w:t>абзац 2 пункту 1.5</w:t>
              </w:r>
            </w:hyperlink>
            <w:r>
              <w:rPr>
                <w:rFonts w:ascii="Calibri" w:hAnsi="Calibri" w:cs="Calibri"/>
              </w:rPr>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w:t>
            </w:r>
            <w:r>
              <w:rPr>
                <w:rFonts w:ascii="Calibri" w:hAnsi="Calibri" w:cs="Calibri"/>
              </w:rPr>
              <w:lastRenderedPageBreak/>
              <w:t>приказом Министерства образования и науки Российской Федерации от 11.05.2016 N 536 (Бюллетень нормативных актов федеральных органов исполнительной власти, N 28, 11.07.2016)</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Работодатель предоставляет работникам ежедневный (междусменный) отдых продолжительностью не менее установленной правилами внутреннего трудового распорядка и нормативными правовыми актами, регулирующими особенности режима рабочего времени и времени отдыха работников</w:t>
            </w:r>
          </w:p>
        </w:tc>
        <w:tc>
          <w:tcPr>
            <w:tcW w:w="5160" w:type="dxa"/>
          </w:tcPr>
          <w:p w:rsidR="00594568" w:rsidRDefault="00594568">
            <w:pPr>
              <w:spacing w:after="1" w:line="220" w:lineRule="atLeast"/>
            </w:pPr>
            <w:hyperlink r:id="rId308" w:history="1">
              <w:r>
                <w:rPr>
                  <w:rFonts w:ascii="Calibri" w:hAnsi="Calibri" w:cs="Calibri"/>
                  <w:color w:val="0000FF"/>
                </w:rPr>
                <w:t>Абзац третий статьи 107</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Работодатель предоставляет работникам еженедельный непрерывный отдых (выходные дни).</w:t>
            </w:r>
          </w:p>
        </w:tc>
        <w:tc>
          <w:tcPr>
            <w:tcW w:w="5160" w:type="dxa"/>
          </w:tcPr>
          <w:p w:rsidR="00594568" w:rsidRDefault="00594568">
            <w:pPr>
              <w:spacing w:after="1" w:line="220" w:lineRule="atLeast"/>
            </w:pPr>
            <w:hyperlink r:id="rId309" w:history="1">
              <w:r>
                <w:rPr>
                  <w:rFonts w:ascii="Calibri" w:hAnsi="Calibri" w:cs="Calibri"/>
                  <w:color w:val="0000FF"/>
                </w:rPr>
                <w:t>Статьи 110</w:t>
              </w:r>
            </w:hyperlink>
            <w:r>
              <w:rPr>
                <w:rFonts w:ascii="Calibri" w:hAnsi="Calibri" w:cs="Calibri"/>
              </w:rPr>
              <w:t xml:space="preserve">, </w:t>
            </w:r>
            <w:hyperlink r:id="rId310" w:history="1">
              <w:r>
                <w:rPr>
                  <w:rFonts w:ascii="Calibri" w:hAnsi="Calibri" w:cs="Calibri"/>
                  <w:color w:val="0000FF"/>
                </w:rPr>
                <w:t>111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32" w:name="P2413"/>
            <w:bookmarkEnd w:id="32"/>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"__"____________ N ___</w:t>
      </w:r>
    </w:p>
    <w:p w:rsidR="00594568" w:rsidRDefault="00594568">
      <w:pPr>
        <w:spacing w:after="1" w:line="220" w:lineRule="atLeast"/>
        <w:jc w:val="both"/>
      </w:pPr>
    </w:p>
    <w:p w:rsidR="00594568" w:rsidRDefault="00594568">
      <w:pPr>
        <w:spacing w:after="1" w:line="220" w:lineRule="atLeast"/>
        <w:jc w:val="center"/>
      </w:pPr>
      <w:bookmarkStart w:id="33" w:name="P2427"/>
      <w:bookmarkEnd w:id="33"/>
      <w:r>
        <w:rPr>
          <w:rFonts w:ascii="Calibri" w:hAnsi="Calibri" w:cs="Calibri"/>
        </w:rPr>
        <w:t>Проверочный лист (список контрольных вопросов) N 17</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правомерности и порядка удержаний</w:t>
      </w:r>
    </w:p>
    <w:p w:rsidR="00594568" w:rsidRDefault="00594568">
      <w:pPr>
        <w:spacing w:after="1" w:line="220" w:lineRule="atLeast"/>
        <w:jc w:val="center"/>
      </w:pPr>
      <w:r>
        <w:rPr>
          <w:rFonts w:ascii="Calibri" w:hAnsi="Calibri" w:cs="Calibri"/>
        </w:rPr>
        <w:t xml:space="preserve">из заработной платы" </w:t>
      </w:r>
      <w:hyperlink w:anchor="P2506"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____________________ государственной инспекции труда 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 xml:space="preserve">Удержания из заработной платы работника производятся только в случаях, предусмотренных Трудовым </w:t>
            </w:r>
            <w:hyperlink r:id="rId311" w:history="1">
              <w:r>
                <w:rPr>
                  <w:rFonts w:ascii="Calibri" w:hAnsi="Calibri" w:cs="Calibri"/>
                  <w:color w:val="0000FF"/>
                </w:rPr>
                <w:t>кодексом</w:t>
              </w:r>
            </w:hyperlink>
            <w:r>
              <w:rPr>
                <w:rFonts w:ascii="Calibri" w:hAnsi="Calibri" w:cs="Calibri"/>
              </w:rPr>
              <w:t xml:space="preserve"> Российской Федерации:</w:t>
            </w:r>
          </w:p>
          <w:p w:rsidR="00594568" w:rsidRDefault="00594568">
            <w:pPr>
              <w:spacing w:after="1" w:line="220" w:lineRule="atLeast"/>
            </w:pPr>
            <w:r>
              <w:rPr>
                <w:rFonts w:ascii="Calibri" w:hAnsi="Calibri" w:cs="Calibri"/>
              </w:rPr>
              <w:t>- для возмещения неотработанного аванса, выданного работнику в счет заработной платы;</w:t>
            </w:r>
          </w:p>
          <w:p w:rsidR="00594568" w:rsidRDefault="00594568">
            <w:pPr>
              <w:spacing w:after="1" w:line="220" w:lineRule="atLeast"/>
            </w:pPr>
            <w:r>
              <w:rPr>
                <w:rFonts w:ascii="Calibri" w:hAnsi="Calibri" w:cs="Calibri"/>
              </w:rPr>
              <w:t>-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594568" w:rsidRDefault="00594568">
            <w:pPr>
              <w:spacing w:after="1" w:line="220" w:lineRule="atLeast"/>
            </w:pPr>
            <w:r>
              <w:rPr>
                <w:rFonts w:ascii="Calibri" w:hAnsi="Calibri" w:cs="Calibri"/>
              </w:rPr>
              <w:t>- 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или простое;</w:t>
            </w:r>
          </w:p>
          <w:p w:rsidR="00594568" w:rsidRDefault="00594568">
            <w:pPr>
              <w:spacing w:after="1" w:line="220" w:lineRule="atLeast"/>
            </w:pPr>
            <w:r>
              <w:rPr>
                <w:rFonts w:ascii="Calibri" w:hAnsi="Calibri" w:cs="Calibri"/>
              </w:rPr>
              <w:t xml:space="preserve">- при увольнении работника до окончания того рабочего года, в счет которого он уже получил ежегодный оплачиваемый отпуск, за неотработанные дни отпуска (за </w:t>
            </w:r>
            <w:r>
              <w:rPr>
                <w:rFonts w:ascii="Calibri" w:hAnsi="Calibri" w:cs="Calibri"/>
              </w:rPr>
              <w:lastRenderedPageBreak/>
              <w:t xml:space="preserve">исключением случаев увольнения работника по основаниям, предусмотренным </w:t>
            </w:r>
            <w:hyperlink r:id="rId312" w:history="1">
              <w:r>
                <w:rPr>
                  <w:rFonts w:ascii="Calibri" w:hAnsi="Calibri" w:cs="Calibri"/>
                  <w:color w:val="0000FF"/>
                </w:rPr>
                <w:t>пунктом 8 части первой статьи 77</w:t>
              </w:r>
            </w:hyperlink>
            <w:r>
              <w:rPr>
                <w:rFonts w:ascii="Calibri" w:hAnsi="Calibri" w:cs="Calibri"/>
              </w:rPr>
              <w:t xml:space="preserve"> или </w:t>
            </w:r>
            <w:hyperlink r:id="rId313" w:history="1">
              <w:r>
                <w:rPr>
                  <w:rFonts w:ascii="Calibri" w:hAnsi="Calibri" w:cs="Calibri"/>
                  <w:color w:val="0000FF"/>
                </w:rPr>
                <w:t>пунктами 1</w:t>
              </w:r>
            </w:hyperlink>
            <w:r>
              <w:rPr>
                <w:rFonts w:ascii="Calibri" w:hAnsi="Calibri" w:cs="Calibri"/>
              </w:rPr>
              <w:t xml:space="preserve">, </w:t>
            </w:r>
            <w:hyperlink r:id="rId314" w:history="1">
              <w:r>
                <w:rPr>
                  <w:rFonts w:ascii="Calibri" w:hAnsi="Calibri" w:cs="Calibri"/>
                  <w:color w:val="0000FF"/>
                </w:rPr>
                <w:t>2</w:t>
              </w:r>
            </w:hyperlink>
            <w:r>
              <w:rPr>
                <w:rFonts w:ascii="Calibri" w:hAnsi="Calibri" w:cs="Calibri"/>
              </w:rPr>
              <w:t xml:space="preserve"> </w:t>
            </w:r>
            <w:hyperlink r:id="rId315" w:history="1">
              <w:r>
                <w:rPr>
                  <w:rFonts w:ascii="Calibri" w:hAnsi="Calibri" w:cs="Calibri"/>
                  <w:color w:val="0000FF"/>
                </w:rPr>
                <w:t>или 4 части первой статьи 81</w:t>
              </w:r>
            </w:hyperlink>
            <w:r>
              <w:rPr>
                <w:rFonts w:ascii="Calibri" w:hAnsi="Calibri" w:cs="Calibri"/>
              </w:rPr>
              <w:t xml:space="preserve">, </w:t>
            </w:r>
            <w:hyperlink r:id="rId316" w:history="1">
              <w:r>
                <w:rPr>
                  <w:rFonts w:ascii="Calibri" w:hAnsi="Calibri" w:cs="Calibri"/>
                  <w:color w:val="0000FF"/>
                </w:rPr>
                <w:t>пунктах 1</w:t>
              </w:r>
            </w:hyperlink>
            <w:r>
              <w:rPr>
                <w:rFonts w:ascii="Calibri" w:hAnsi="Calibri" w:cs="Calibri"/>
              </w:rPr>
              <w:t xml:space="preserve">, </w:t>
            </w:r>
            <w:hyperlink r:id="rId317" w:history="1">
              <w:r>
                <w:rPr>
                  <w:rFonts w:ascii="Calibri" w:hAnsi="Calibri" w:cs="Calibri"/>
                  <w:color w:val="0000FF"/>
                </w:rPr>
                <w:t>2</w:t>
              </w:r>
            </w:hyperlink>
            <w:r>
              <w:rPr>
                <w:rFonts w:ascii="Calibri" w:hAnsi="Calibri" w:cs="Calibri"/>
              </w:rPr>
              <w:t xml:space="preserve">, </w:t>
            </w:r>
            <w:hyperlink r:id="rId318" w:history="1">
              <w:r>
                <w:rPr>
                  <w:rFonts w:ascii="Calibri" w:hAnsi="Calibri" w:cs="Calibri"/>
                  <w:color w:val="0000FF"/>
                </w:rPr>
                <w:t>5</w:t>
              </w:r>
            </w:hyperlink>
            <w:r>
              <w:rPr>
                <w:rFonts w:ascii="Calibri" w:hAnsi="Calibri" w:cs="Calibri"/>
              </w:rPr>
              <w:t xml:space="preserve">, </w:t>
            </w:r>
            <w:hyperlink r:id="rId319" w:history="1">
              <w:r>
                <w:rPr>
                  <w:rFonts w:ascii="Calibri" w:hAnsi="Calibri" w:cs="Calibri"/>
                  <w:color w:val="0000FF"/>
                </w:rPr>
                <w:t>6</w:t>
              </w:r>
            </w:hyperlink>
            <w:r>
              <w:rPr>
                <w:rFonts w:ascii="Calibri" w:hAnsi="Calibri" w:cs="Calibri"/>
              </w:rPr>
              <w:t xml:space="preserve"> и </w:t>
            </w:r>
            <w:hyperlink r:id="rId320" w:history="1">
              <w:r>
                <w:rPr>
                  <w:rFonts w:ascii="Calibri" w:hAnsi="Calibri" w:cs="Calibri"/>
                  <w:color w:val="0000FF"/>
                </w:rPr>
                <w:t>7 статьи 83</w:t>
              </w:r>
            </w:hyperlink>
            <w:r>
              <w:rPr>
                <w:rFonts w:ascii="Calibri" w:hAnsi="Calibri" w:cs="Calibri"/>
              </w:rPr>
              <w:t xml:space="preserve"> Трудового кодекса Российской Федерации)</w:t>
            </w:r>
          </w:p>
        </w:tc>
        <w:tc>
          <w:tcPr>
            <w:tcW w:w="5160" w:type="dxa"/>
          </w:tcPr>
          <w:p w:rsidR="00594568" w:rsidRDefault="00594568">
            <w:pPr>
              <w:spacing w:after="1" w:line="220" w:lineRule="atLeast"/>
            </w:pPr>
            <w:hyperlink r:id="rId321" w:history="1">
              <w:r>
                <w:rPr>
                  <w:rFonts w:ascii="Calibri" w:hAnsi="Calibri" w:cs="Calibri"/>
                  <w:color w:val="0000FF"/>
                </w:rPr>
                <w:t>Часть 2 статьи 137</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w:t>
            </w:r>
          </w:p>
        </w:tc>
        <w:tc>
          <w:tcPr>
            <w:tcW w:w="5669" w:type="dxa"/>
          </w:tcPr>
          <w:p w:rsidR="00594568" w:rsidRDefault="00594568">
            <w:pPr>
              <w:spacing w:after="1" w:line="220" w:lineRule="atLeast"/>
            </w:pPr>
            <w:r>
              <w:rPr>
                <w:rFonts w:ascii="Calibri" w:hAnsi="Calibri" w:cs="Calibri"/>
              </w:rPr>
              <w:t>Работодатель произвел удержания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tc>
        <w:tc>
          <w:tcPr>
            <w:tcW w:w="5160" w:type="dxa"/>
          </w:tcPr>
          <w:p w:rsidR="00594568" w:rsidRDefault="00594568">
            <w:pPr>
              <w:spacing w:after="1" w:line="220" w:lineRule="atLeast"/>
            </w:pPr>
            <w:hyperlink r:id="rId322" w:history="1">
              <w:r>
                <w:rPr>
                  <w:rFonts w:ascii="Calibri" w:hAnsi="Calibri" w:cs="Calibri"/>
                  <w:color w:val="0000FF"/>
                </w:rPr>
                <w:t>Часть 3 статьи 137</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Работодатель соблюдает общий размер удержаний по заработной плате</w:t>
            </w:r>
          </w:p>
        </w:tc>
        <w:tc>
          <w:tcPr>
            <w:tcW w:w="5160" w:type="dxa"/>
          </w:tcPr>
          <w:p w:rsidR="00594568" w:rsidRDefault="00594568">
            <w:pPr>
              <w:spacing w:after="1" w:line="220" w:lineRule="atLeast"/>
            </w:pPr>
            <w:hyperlink r:id="rId323" w:history="1">
              <w:r>
                <w:rPr>
                  <w:rFonts w:ascii="Calibri" w:hAnsi="Calibri" w:cs="Calibri"/>
                  <w:color w:val="0000FF"/>
                </w:rPr>
                <w:t>Части 1</w:t>
              </w:r>
            </w:hyperlink>
            <w:r>
              <w:rPr>
                <w:rFonts w:ascii="Calibri" w:hAnsi="Calibri" w:cs="Calibri"/>
              </w:rPr>
              <w:t xml:space="preserve"> - </w:t>
            </w:r>
            <w:hyperlink r:id="rId324" w:history="1">
              <w:r>
                <w:rPr>
                  <w:rFonts w:ascii="Calibri" w:hAnsi="Calibri" w:cs="Calibri"/>
                  <w:color w:val="0000FF"/>
                </w:rPr>
                <w:t>3 статьи 138</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34" w:name="P2506"/>
            <w:bookmarkEnd w:id="34"/>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35" w:name="P2520"/>
      <w:bookmarkEnd w:id="35"/>
      <w:r>
        <w:rPr>
          <w:rFonts w:ascii="Calibri" w:hAnsi="Calibri" w:cs="Calibri"/>
        </w:rPr>
        <w:t>Проверочный лист (список контрольных вопросов) N 18</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по регулированию</w:t>
      </w:r>
    </w:p>
    <w:p w:rsidR="00594568" w:rsidRDefault="00594568">
      <w:pPr>
        <w:spacing w:after="1" w:line="220" w:lineRule="atLeast"/>
        <w:jc w:val="center"/>
      </w:pPr>
      <w:r>
        <w:rPr>
          <w:rFonts w:ascii="Calibri" w:hAnsi="Calibri" w:cs="Calibri"/>
        </w:rPr>
        <w:t>труда лиц, занятых на подземных работах</w:t>
      </w:r>
    </w:p>
    <w:p w:rsidR="00594568" w:rsidRDefault="00594568">
      <w:pPr>
        <w:spacing w:after="1" w:line="220" w:lineRule="atLeast"/>
        <w:jc w:val="center"/>
      </w:pPr>
      <w:r>
        <w:rPr>
          <w:rFonts w:ascii="Calibri" w:hAnsi="Calibri" w:cs="Calibri"/>
        </w:rPr>
        <w:t xml:space="preserve">и с вредными условиями труда" </w:t>
      </w:r>
      <w:hyperlink w:anchor="P2690"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 xml:space="preserve">Учетный номер проверки и дата присвоения учетного номера проверки в едином реестре </w:t>
            </w:r>
            <w:r>
              <w:rPr>
                <w:rFonts w:ascii="Calibri" w:hAnsi="Calibri" w:cs="Calibri"/>
              </w:rPr>
              <w:lastRenderedPageBreak/>
              <w:t>проверок</w:t>
            </w:r>
          </w:p>
        </w:tc>
        <w:tc>
          <w:tcPr>
            <w:tcW w:w="4535" w:type="dxa"/>
          </w:tcPr>
          <w:p w:rsidR="00594568" w:rsidRDefault="00594568">
            <w:pPr>
              <w:spacing w:after="1" w:line="220" w:lineRule="atLeast"/>
            </w:pPr>
            <w:r>
              <w:rPr>
                <w:rFonts w:ascii="Calibri" w:hAnsi="Calibri" w:cs="Calibri"/>
              </w:rPr>
              <w:lastRenderedPageBreak/>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Работодатель имеет медицинские заключения об отсутствии у лиц, принятых на работы с вредными и (или) опасными условиями труда (в том числе на подземные работы), медицинских противопоказаний к указанным работам</w:t>
            </w:r>
          </w:p>
        </w:tc>
        <w:tc>
          <w:tcPr>
            <w:tcW w:w="5160" w:type="dxa"/>
          </w:tcPr>
          <w:p w:rsidR="00594568" w:rsidRDefault="00594568">
            <w:pPr>
              <w:spacing w:after="1" w:line="220" w:lineRule="atLeast"/>
            </w:pPr>
            <w:hyperlink r:id="rId325" w:history="1">
              <w:r>
                <w:rPr>
                  <w:rFonts w:ascii="Calibri" w:hAnsi="Calibri" w:cs="Calibri"/>
                  <w:color w:val="0000FF"/>
                </w:rPr>
                <w:t>Статья 213</w:t>
              </w:r>
            </w:hyperlink>
            <w:r>
              <w:rPr>
                <w:rFonts w:ascii="Calibri" w:hAnsi="Calibri" w:cs="Calibri"/>
              </w:rPr>
              <w:t xml:space="preserve">, </w:t>
            </w:r>
            <w:hyperlink r:id="rId326" w:history="1">
              <w:r>
                <w:rPr>
                  <w:rFonts w:ascii="Calibri" w:hAnsi="Calibri" w:cs="Calibri"/>
                  <w:color w:val="0000FF"/>
                </w:rPr>
                <w:t>часть 1 статьи 330.3</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2004, N 35, ст. 3607; 2011, N +C15 49 (ч. 1), ст. 7031; 2013, N 48, ст. 6165; 2013, N 52 (часть I), ст. 6986)</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Работодателем утвержден локальный нормативный акт, устанавливающий:</w:t>
            </w:r>
          </w:p>
          <w:p w:rsidR="00594568" w:rsidRDefault="00594568">
            <w:pPr>
              <w:spacing w:after="1" w:line="220" w:lineRule="atLeast"/>
            </w:pPr>
            <w:r>
              <w:rPr>
                <w:rFonts w:ascii="Calibri" w:hAnsi="Calibri" w:cs="Calibri"/>
              </w:rPr>
              <w:t>- перечень вопросов и заданий для проведения проверки знаний и умений, а также критерии оценки уровня знаний и умений лиц, принимаемых на подземные работы,</w:t>
            </w:r>
          </w:p>
          <w:p w:rsidR="00594568" w:rsidRDefault="00594568">
            <w:pPr>
              <w:spacing w:after="1" w:line="220" w:lineRule="atLeast"/>
            </w:pPr>
            <w:r>
              <w:rPr>
                <w:rFonts w:ascii="Calibri" w:hAnsi="Calibri" w:cs="Calibri"/>
              </w:rPr>
              <w:t>- порядок работы и состав комиссии по проведению проверки соответствия знаний и умений лиц, принимаемых на подземные работы, соответствующим квалификационным требованиям</w:t>
            </w:r>
          </w:p>
        </w:tc>
        <w:tc>
          <w:tcPr>
            <w:tcW w:w="5160" w:type="dxa"/>
          </w:tcPr>
          <w:p w:rsidR="00594568" w:rsidRDefault="00594568">
            <w:pPr>
              <w:spacing w:after="1" w:line="220" w:lineRule="atLeast"/>
            </w:pPr>
            <w:hyperlink r:id="rId327" w:history="1">
              <w:r>
                <w:rPr>
                  <w:rFonts w:ascii="Calibri" w:hAnsi="Calibri" w:cs="Calibri"/>
                  <w:color w:val="0000FF"/>
                </w:rPr>
                <w:t>Пункты 5</w:t>
              </w:r>
            </w:hyperlink>
            <w:r>
              <w:rPr>
                <w:rFonts w:ascii="Calibri" w:hAnsi="Calibri" w:cs="Calibri"/>
              </w:rPr>
              <w:t xml:space="preserve"> - </w:t>
            </w:r>
            <w:hyperlink r:id="rId328" w:history="1">
              <w:r>
                <w:rPr>
                  <w:rFonts w:ascii="Calibri" w:hAnsi="Calibri" w:cs="Calibri"/>
                  <w:color w:val="0000FF"/>
                </w:rPr>
                <w:t>7</w:t>
              </w:r>
            </w:hyperlink>
            <w:r>
              <w:rPr>
                <w:rFonts w:ascii="Calibri" w:hAnsi="Calibri" w:cs="Calibri"/>
              </w:rPr>
              <w:t xml:space="preserve"> Правил проверки соответствия знаний и умений лица, принимаемого на подземные работы, соответствующим квалификационным требованиям, утвержденных постановлением Правительства РФ от 24.05.2012 N 506 (Собрание законодательства РФ, 2012, N 22,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 xml:space="preserve">Работодатель имеет письменное мотивированное мнение </w:t>
            </w:r>
            <w:r>
              <w:rPr>
                <w:rFonts w:ascii="Calibri" w:hAnsi="Calibri" w:cs="Calibri"/>
              </w:rPr>
              <w:lastRenderedPageBreak/>
              <w:t>выборного органа первичной профсоюзной организации (при его наличии) при утверждении локального нормативного акта, устанавливающего:</w:t>
            </w:r>
          </w:p>
          <w:p w:rsidR="00594568" w:rsidRDefault="00594568">
            <w:pPr>
              <w:spacing w:after="1" w:line="220" w:lineRule="atLeast"/>
            </w:pPr>
            <w:r>
              <w:rPr>
                <w:rFonts w:ascii="Calibri" w:hAnsi="Calibri" w:cs="Calibri"/>
              </w:rPr>
              <w:t>- перечень вопросов и заданий для проведения проверки знаний и умений, а также критерии оценки уровня знаний и умений лиц, принимаемых на подземные работы,</w:t>
            </w:r>
          </w:p>
          <w:p w:rsidR="00594568" w:rsidRDefault="00594568">
            <w:pPr>
              <w:spacing w:after="1" w:line="220" w:lineRule="atLeast"/>
            </w:pPr>
            <w:r>
              <w:rPr>
                <w:rFonts w:ascii="Calibri" w:hAnsi="Calibri" w:cs="Calibri"/>
              </w:rPr>
              <w:t>- порядок работы и состав комиссии по проведению проверки соответствия знаний и умений лиц, принимаемых на подземные работы, соответствующим квалификационным требованиям</w:t>
            </w:r>
          </w:p>
        </w:tc>
        <w:tc>
          <w:tcPr>
            <w:tcW w:w="5160" w:type="dxa"/>
          </w:tcPr>
          <w:p w:rsidR="00594568" w:rsidRDefault="00594568">
            <w:pPr>
              <w:spacing w:after="1" w:line="220" w:lineRule="atLeast"/>
            </w:pPr>
            <w:hyperlink r:id="rId329" w:history="1">
              <w:r>
                <w:rPr>
                  <w:rFonts w:ascii="Calibri" w:hAnsi="Calibri" w:cs="Calibri"/>
                  <w:color w:val="0000FF"/>
                </w:rPr>
                <w:t>Пункты 5</w:t>
              </w:r>
            </w:hyperlink>
            <w:r>
              <w:rPr>
                <w:rFonts w:ascii="Calibri" w:hAnsi="Calibri" w:cs="Calibri"/>
              </w:rPr>
              <w:t xml:space="preserve"> - </w:t>
            </w:r>
            <w:hyperlink r:id="rId330" w:history="1">
              <w:r>
                <w:rPr>
                  <w:rFonts w:ascii="Calibri" w:hAnsi="Calibri" w:cs="Calibri"/>
                  <w:color w:val="0000FF"/>
                </w:rPr>
                <w:t>7</w:t>
              </w:r>
            </w:hyperlink>
            <w:r>
              <w:rPr>
                <w:rFonts w:ascii="Calibri" w:hAnsi="Calibri" w:cs="Calibri"/>
              </w:rPr>
              <w:t xml:space="preserve"> Правил проверки соответствия знаний и </w:t>
            </w:r>
            <w:r>
              <w:rPr>
                <w:rFonts w:ascii="Calibri" w:hAnsi="Calibri" w:cs="Calibri"/>
              </w:rPr>
              <w:lastRenderedPageBreak/>
              <w:t>умений лица, принимаемого на подземные работы, соответствующим квалификационным требованиям, утвержденных постановлением Правительства РФ от 24.05.2012 N 506 (Собрание законодательства РФ, 2012, N 22,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В состав комиссии по проведению проверки соответствия знаний и умений лица, принимаемого на подземные работы, включены руководитель структурного подразделения работодателя, в которое предполагается направить лицо, принимаемое на подземные работы, а также представитель выборного органа первичной профсоюзной организации или иного представительного органа работников (при его наличии)</w:t>
            </w:r>
          </w:p>
        </w:tc>
        <w:tc>
          <w:tcPr>
            <w:tcW w:w="5160" w:type="dxa"/>
          </w:tcPr>
          <w:p w:rsidR="00594568" w:rsidRDefault="00594568">
            <w:pPr>
              <w:spacing w:after="1" w:line="220" w:lineRule="atLeast"/>
            </w:pPr>
            <w:hyperlink r:id="rId331" w:history="1">
              <w:r>
                <w:rPr>
                  <w:rFonts w:ascii="Calibri" w:hAnsi="Calibri" w:cs="Calibri"/>
                  <w:color w:val="0000FF"/>
                </w:rPr>
                <w:t>Пункт 6</w:t>
              </w:r>
            </w:hyperlink>
            <w:r>
              <w:rPr>
                <w:rFonts w:ascii="Calibri" w:hAnsi="Calibri" w:cs="Calibri"/>
              </w:rPr>
              <w:t xml:space="preserve"> Правил проверки соответствия знаний и умений лица, принимаемого на подземные работы, соответствующим квалификационным требованиям, утвержденных постановлением Правительства РФ от 24.05.2012 N 506 (Собрание законодательства РФ, 2012, N 22,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Работодатель провел проверку знаний и умений лиц, принимаемых на подземные работы, не позднее 7 календарных дней со дня подачи лицом заявления о приеме на подземные работы</w:t>
            </w:r>
          </w:p>
        </w:tc>
        <w:tc>
          <w:tcPr>
            <w:tcW w:w="5160" w:type="dxa"/>
          </w:tcPr>
          <w:p w:rsidR="00594568" w:rsidRDefault="00594568">
            <w:pPr>
              <w:spacing w:after="1" w:line="220" w:lineRule="atLeast"/>
            </w:pPr>
            <w:hyperlink r:id="rId332" w:history="1">
              <w:r>
                <w:rPr>
                  <w:rFonts w:ascii="Calibri" w:hAnsi="Calibri" w:cs="Calibri"/>
                  <w:color w:val="0000FF"/>
                </w:rPr>
                <w:t>Пункт 8</w:t>
              </w:r>
            </w:hyperlink>
            <w:r>
              <w:rPr>
                <w:rFonts w:ascii="Calibri" w:hAnsi="Calibri" w:cs="Calibri"/>
              </w:rPr>
              <w:t xml:space="preserve"> Правил проверки соответствия знаний и умений лица, принимаемого на подземные работы, соответствующим квалификационным требованиям, утвержденных постановлением Правительства РФ от 24.05.2012 N 506 (Собрание законодательства РФ, 2012, N 22,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Работодатель имеет подтверждение извещения лица, принимаемого на подземные работы, о времени и месте проведения проверки его знаний и умений в срок не позднее 2 календарных дней со дня подачи им заявления о приеме на подземные работы</w:t>
            </w:r>
          </w:p>
        </w:tc>
        <w:tc>
          <w:tcPr>
            <w:tcW w:w="5160" w:type="dxa"/>
          </w:tcPr>
          <w:p w:rsidR="00594568" w:rsidRDefault="00594568">
            <w:pPr>
              <w:spacing w:after="1" w:line="220" w:lineRule="atLeast"/>
            </w:pPr>
            <w:hyperlink r:id="rId333" w:history="1">
              <w:r>
                <w:rPr>
                  <w:rFonts w:ascii="Calibri" w:hAnsi="Calibri" w:cs="Calibri"/>
                  <w:color w:val="0000FF"/>
                </w:rPr>
                <w:t>Пункт 9</w:t>
              </w:r>
            </w:hyperlink>
            <w:r>
              <w:rPr>
                <w:rFonts w:ascii="Calibri" w:hAnsi="Calibri" w:cs="Calibri"/>
              </w:rPr>
              <w:t xml:space="preserve"> Правил проверки соответствия знаний и умений лица, принимаемого на подземные работы, соответствующим квалификационным требованиям, утвержденных постановлением Правительства РФ от 24.05.2012 N 506 (Собрание законодательства РФ, 2012, N 22,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7</w:t>
            </w:r>
          </w:p>
        </w:tc>
        <w:tc>
          <w:tcPr>
            <w:tcW w:w="5669" w:type="dxa"/>
          </w:tcPr>
          <w:p w:rsidR="00594568" w:rsidRDefault="00594568">
            <w:pPr>
              <w:spacing w:after="1" w:line="220" w:lineRule="atLeast"/>
            </w:pPr>
            <w:r>
              <w:rPr>
                <w:rFonts w:ascii="Calibri" w:hAnsi="Calibri" w:cs="Calibri"/>
              </w:rPr>
              <w:t>Работодатель имеет документальное подтверждение проведения обучения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а также проведение периодического обучения указанных лиц по охране труда и проверки знаний требований охраны труда в период работы</w:t>
            </w:r>
          </w:p>
        </w:tc>
        <w:tc>
          <w:tcPr>
            <w:tcW w:w="5160" w:type="dxa"/>
          </w:tcPr>
          <w:p w:rsidR="00594568" w:rsidRDefault="00594568">
            <w:pPr>
              <w:spacing w:after="1" w:line="220" w:lineRule="atLeast"/>
            </w:pPr>
            <w:hyperlink r:id="rId334" w:history="1">
              <w:r>
                <w:rPr>
                  <w:rFonts w:ascii="Calibri" w:hAnsi="Calibri" w:cs="Calibri"/>
                  <w:color w:val="0000FF"/>
                </w:rPr>
                <w:t>Часть 3 статьи 225</w:t>
              </w:r>
            </w:hyperlink>
            <w:r>
              <w:rPr>
                <w:rFonts w:ascii="Calibri" w:hAnsi="Calibri" w:cs="Calibri"/>
              </w:rPr>
              <w:t xml:space="preserve"> Трудового кодекса Российской Федерации (Собрание законодательства Российской Федерации, 2002, N 1, ст. 3; 2013, N 27, ст. 3477)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Работодатель имеет медицинские заключения о прохождении работниками, занятыми на работах с вредными и (или) опасными условиями труда (в том числе на подземных работах), периодических (для лиц в возрасте до 21 года - ежегодных) и (по показаниям) внеочередных медицинских осмотров, подтверждающие пригодность этих работников для выполнения поручаемой работы и предупреждения профессиональных заболеваний</w:t>
            </w:r>
          </w:p>
        </w:tc>
        <w:tc>
          <w:tcPr>
            <w:tcW w:w="5160" w:type="dxa"/>
          </w:tcPr>
          <w:p w:rsidR="00594568" w:rsidRDefault="00594568">
            <w:pPr>
              <w:spacing w:after="1" w:line="220" w:lineRule="atLeast"/>
            </w:pPr>
            <w:hyperlink r:id="rId335" w:history="1">
              <w:r>
                <w:rPr>
                  <w:rFonts w:ascii="Calibri" w:hAnsi="Calibri" w:cs="Calibri"/>
                  <w:color w:val="0000FF"/>
                </w:rPr>
                <w:t>Статья 213</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2004, N 35, ст. 3607; 2013, N 48, ст. 6165; 2013, N 52 (часть I), ст. 6986)</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Работодатель организовал проведение предсменных и послесменных медицинских осмотров лиц, занятых на подземных работах, путем приема на работу медицинского работника (работников), имеющего высшее и (или) среднее профессиональное образование, или заключения договора с организацией, осуществляющей медицинскую деятельность при наличии лицензии на осуществление медицинской деятельности, предусматривающей выполнение работ (услуг) по медицинским осмотрам (предсменным, послесменным)</w:t>
            </w:r>
          </w:p>
        </w:tc>
        <w:tc>
          <w:tcPr>
            <w:tcW w:w="5160" w:type="dxa"/>
          </w:tcPr>
          <w:p w:rsidR="00594568" w:rsidRDefault="00594568">
            <w:pPr>
              <w:spacing w:after="1" w:line="220" w:lineRule="atLeast"/>
            </w:pPr>
            <w:hyperlink r:id="rId336" w:history="1">
              <w:r>
                <w:rPr>
                  <w:rFonts w:ascii="Calibri" w:hAnsi="Calibri" w:cs="Calibri"/>
                  <w:color w:val="0000FF"/>
                </w:rPr>
                <w:t>Часть 3 статьи 330.3</w:t>
              </w:r>
            </w:hyperlink>
            <w:r>
              <w:rPr>
                <w:rFonts w:ascii="Calibri" w:hAnsi="Calibri" w:cs="Calibri"/>
              </w:rPr>
              <w:t xml:space="preserve"> Трудового кодекса Российской Федерации (Собрание законодательства Российской Федерации, 2011, N 49 (ч. 1), ст. 7031; 2013, N 48, ст. 6165), </w:t>
            </w:r>
            <w:hyperlink r:id="rId337" w:history="1">
              <w:r>
                <w:rPr>
                  <w:rFonts w:ascii="Calibri" w:hAnsi="Calibri" w:cs="Calibri"/>
                  <w:color w:val="0000FF"/>
                </w:rPr>
                <w:t>пункт 8</w:t>
              </w:r>
            </w:hyperlink>
            <w:r>
              <w:rPr>
                <w:rFonts w:ascii="Calibri" w:hAnsi="Calibri" w:cs="Calibri"/>
              </w:rPr>
              <w:t xml:space="preserve"> Порядка проведения предсменных, предрейсовых и послесменных, послерейсовых медицинских осмотров, утвержденного приказом Министерства здравоохранения Российской Федерации от 15 декабря 2014 г. N 835н (Российская газета, N 90, 28.04.2015)</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 xml:space="preserve">Работодатель ведет журнал регистрации предрейсовых, предсменных медицинских осмотров и журнал регистрации послерейсовых, послесменных медицинских </w:t>
            </w:r>
            <w:r>
              <w:rPr>
                <w:rFonts w:ascii="Calibri" w:hAnsi="Calibri" w:cs="Calibri"/>
              </w:rPr>
              <w:lastRenderedPageBreak/>
              <w:t>осмотров на бумажном носителе, страницы которых прошнурованы, пронумерованы, скреплены печатью организации, и (или) на электронном носителе с учетом требований законодательства о персональных данных и обязательной возможностью распечатки страницы и с заверением внесенных в них сведения усиленной квалифицированной электронной подписью</w:t>
            </w:r>
          </w:p>
        </w:tc>
        <w:tc>
          <w:tcPr>
            <w:tcW w:w="5160" w:type="dxa"/>
          </w:tcPr>
          <w:p w:rsidR="00594568" w:rsidRDefault="00594568">
            <w:pPr>
              <w:spacing w:after="1" w:line="220" w:lineRule="atLeast"/>
            </w:pPr>
            <w:hyperlink r:id="rId338" w:history="1">
              <w:r>
                <w:rPr>
                  <w:rFonts w:ascii="Calibri" w:hAnsi="Calibri" w:cs="Calibri"/>
                  <w:color w:val="0000FF"/>
                </w:rPr>
                <w:t>Пункт 15</w:t>
              </w:r>
            </w:hyperlink>
            <w:r>
              <w:rPr>
                <w:rFonts w:ascii="Calibri" w:hAnsi="Calibri" w:cs="Calibri"/>
              </w:rPr>
              <w:t xml:space="preserve"> Порядка проведения предсменных, предрейсовых и послесменных, послерейсовых медицинских осмотров, утвержденного приказом </w:t>
            </w:r>
            <w:r>
              <w:rPr>
                <w:rFonts w:ascii="Calibri" w:hAnsi="Calibri" w:cs="Calibri"/>
              </w:rPr>
              <w:lastRenderedPageBreak/>
              <w:t>Министерства здравоохранения Российской Федерации от 15 декабря 2014 г. N 835н (Российская газета, N 90, 28.04.2015)</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11</w:t>
            </w:r>
          </w:p>
        </w:tc>
        <w:tc>
          <w:tcPr>
            <w:tcW w:w="5669" w:type="dxa"/>
          </w:tcPr>
          <w:p w:rsidR="00594568" w:rsidRDefault="00594568">
            <w:pPr>
              <w:spacing w:after="1" w:line="220" w:lineRule="atLeast"/>
            </w:pPr>
            <w:r>
              <w:rPr>
                <w:rFonts w:ascii="Calibri" w:hAnsi="Calibri" w:cs="Calibri"/>
              </w:rPr>
              <w:t>Работодатель имеет документальное подтверждение бесплатной выдачи работникам, занятым на работах с вредными и (или) опасными условиями труда, прошедших обязательную сертификацию или декларирование соответствия специальной одежды, специальной обуви и других средств индивидуальной защиты, а также смывающих и (или) обезвреживающих средств по нормам не менее типовых норм</w:t>
            </w:r>
          </w:p>
        </w:tc>
        <w:tc>
          <w:tcPr>
            <w:tcW w:w="5160" w:type="dxa"/>
          </w:tcPr>
          <w:p w:rsidR="00594568" w:rsidRDefault="00594568">
            <w:pPr>
              <w:spacing w:after="1" w:line="220" w:lineRule="atLeast"/>
            </w:pPr>
            <w:hyperlink r:id="rId339" w:history="1">
              <w:r>
                <w:rPr>
                  <w:rFonts w:ascii="Calibri" w:hAnsi="Calibri" w:cs="Calibri"/>
                  <w:color w:val="0000FF"/>
                </w:rPr>
                <w:t>Часть 1 статьи 221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2009, N 1, ст. 21)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Отсутствуют случаи применения труда женщин на работах, производствах и должностях с вредными и (или) опасными условиями труда, на которых ограничивается применение труда женщин в соответствии с Перечнем, утвержденным Правительством РФ, а также на подземных работах, за исключением нефизических работ или работ по санитарному и бытовому обслуживанию</w:t>
            </w:r>
          </w:p>
        </w:tc>
        <w:tc>
          <w:tcPr>
            <w:tcW w:w="5160" w:type="dxa"/>
          </w:tcPr>
          <w:p w:rsidR="00594568" w:rsidRDefault="00594568">
            <w:pPr>
              <w:spacing w:after="1" w:line="220" w:lineRule="atLeast"/>
            </w:pPr>
            <w:hyperlink r:id="rId340" w:history="1">
              <w:r>
                <w:rPr>
                  <w:rFonts w:ascii="Calibri" w:hAnsi="Calibri" w:cs="Calibri"/>
                  <w:color w:val="0000FF"/>
                </w:rPr>
                <w:t>Статья 253</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2013, N 52 (часть I), ст. 6986), </w:t>
            </w:r>
            <w:hyperlink r:id="rId341" w:history="1">
              <w:r>
                <w:rPr>
                  <w:rFonts w:ascii="Calibri" w:hAnsi="Calibri" w:cs="Calibri"/>
                  <w:color w:val="0000FF"/>
                </w:rPr>
                <w:t>постановление</w:t>
              </w:r>
            </w:hyperlink>
            <w:r>
              <w:rPr>
                <w:rFonts w:ascii="Calibri" w:hAnsi="Calibri" w:cs="Calibri"/>
              </w:rPr>
              <w:t xml:space="preserve"> Правительства РФ от 25.02.2000 N 162 "Об утверждении перечня тяжелых работ и работ с вредными или опасными условиями труда, при выполнении которых запрещается применение труда женщин" (Собрание законодательства Российской Федерации, 06.03.2000, N 10, ст. 1130)</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Отсутствуют случаи применения труда лиц в возрасте до 18 лет на работах с вредными и (или) опасными условиями труда в соответствии с Перечнем, утвержденным Правительством РФ, а также на подземных работах</w:t>
            </w:r>
          </w:p>
        </w:tc>
        <w:tc>
          <w:tcPr>
            <w:tcW w:w="5160" w:type="dxa"/>
          </w:tcPr>
          <w:p w:rsidR="00594568" w:rsidRDefault="00594568">
            <w:pPr>
              <w:spacing w:after="1" w:line="220" w:lineRule="atLeast"/>
            </w:pPr>
            <w:hyperlink r:id="rId342" w:history="1">
              <w:r>
                <w:rPr>
                  <w:rFonts w:ascii="Calibri" w:hAnsi="Calibri" w:cs="Calibri"/>
                  <w:color w:val="0000FF"/>
                </w:rPr>
                <w:t>Статья 265</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2013, N 14, ст. 1666), </w:t>
            </w:r>
            <w:hyperlink r:id="rId343" w:history="1">
              <w:r>
                <w:rPr>
                  <w:rFonts w:ascii="Calibri" w:hAnsi="Calibri" w:cs="Calibri"/>
                  <w:color w:val="0000FF"/>
                </w:rPr>
                <w:t>постановление</w:t>
              </w:r>
            </w:hyperlink>
            <w:r>
              <w:rPr>
                <w:rFonts w:ascii="Calibri" w:hAnsi="Calibri" w:cs="Calibri"/>
              </w:rPr>
              <w:t xml:space="preserve"> Правительства РФ от 25.02.2000 N 163 "Об утверждении перечня тяжелых работ и работ с вредными или опасными </w:t>
            </w:r>
            <w:r>
              <w:rPr>
                <w:rFonts w:ascii="Calibri" w:hAnsi="Calibri" w:cs="Calibri"/>
              </w:rPr>
              <w:lastRenderedPageBreak/>
              <w:t>условиями труда, при выполнении которых запрещается применение труда лиц моложе восемнадцати лет" (Собрание законодательства Российской Федерации, 06.03.2000, N 10, ст. 1131; 2001, N 26, ст. 2685; 2011, N 26, ст. 3803)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14</w:t>
            </w:r>
          </w:p>
        </w:tc>
        <w:tc>
          <w:tcPr>
            <w:tcW w:w="5669" w:type="dxa"/>
          </w:tcPr>
          <w:p w:rsidR="00594568" w:rsidRDefault="00594568">
            <w:pPr>
              <w:spacing w:after="1" w:line="220" w:lineRule="atLeast"/>
            </w:pPr>
            <w:r>
              <w:rPr>
                <w:rFonts w:ascii="Calibri" w:hAnsi="Calibri" w:cs="Calibri"/>
              </w:rPr>
              <w:t>Работникам, условия труда на рабочих местах которых по результатам специальной оценки условий труда отнесены к вредным условиям труда 3-й или 4-й степени или опасным условиям труда, установлена продолжительность рабочего времени не более 36 часов в неделю или (на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не более чем 40 часов в неделю с выплатой каждому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 договором</w:t>
            </w:r>
          </w:p>
        </w:tc>
        <w:tc>
          <w:tcPr>
            <w:tcW w:w="5160" w:type="dxa"/>
          </w:tcPr>
          <w:p w:rsidR="00594568" w:rsidRDefault="00594568">
            <w:pPr>
              <w:spacing w:after="1" w:line="220" w:lineRule="atLeast"/>
            </w:pPr>
            <w:hyperlink r:id="rId344" w:history="1">
              <w:r>
                <w:rPr>
                  <w:rFonts w:ascii="Calibri" w:hAnsi="Calibri" w:cs="Calibri"/>
                  <w:color w:val="0000FF"/>
                </w:rPr>
                <w:t>Части 1</w:t>
              </w:r>
            </w:hyperlink>
            <w:r>
              <w:rPr>
                <w:rFonts w:ascii="Calibri" w:hAnsi="Calibri" w:cs="Calibri"/>
              </w:rPr>
              <w:t xml:space="preserve">, </w:t>
            </w:r>
            <w:hyperlink r:id="rId345" w:history="1">
              <w:r>
                <w:rPr>
                  <w:rFonts w:ascii="Calibri" w:hAnsi="Calibri" w:cs="Calibri"/>
                  <w:color w:val="0000FF"/>
                </w:rPr>
                <w:t>3 статьи 92</w:t>
              </w:r>
            </w:hyperlink>
            <w:r>
              <w:rPr>
                <w:rFonts w:ascii="Calibri" w:hAnsi="Calibri" w:cs="Calibri"/>
              </w:rPr>
              <w:t xml:space="preserve"> Трудового кодекса Российской Федерации (Собрание законодательства Российской Федерации, 2002, N 1, ст. 3; 2013, N 52 (часть I), ст. 6986)</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Работникам, условия труда на рабочих местах которых по результатам специальной оценки условий труда отнесены к вредным условиям труда 2-й, 3-й или 4-й степени либо опасным условиям труда, предоставляется ежегодный дополнительный оплачиваемый отпуск продолжительностью, установленной трудовым договором на основании отраслевого (межотраслевого) соглашения и коллективного договора, но не менее 7 календарных дней</w:t>
            </w:r>
          </w:p>
        </w:tc>
        <w:tc>
          <w:tcPr>
            <w:tcW w:w="5160" w:type="dxa"/>
          </w:tcPr>
          <w:p w:rsidR="00594568" w:rsidRDefault="00594568">
            <w:pPr>
              <w:spacing w:after="1" w:line="220" w:lineRule="atLeast"/>
            </w:pPr>
            <w:hyperlink r:id="rId346" w:history="1">
              <w:r>
                <w:rPr>
                  <w:rFonts w:ascii="Calibri" w:hAnsi="Calibri" w:cs="Calibri"/>
                  <w:color w:val="0000FF"/>
                </w:rPr>
                <w:t>Части 1</w:t>
              </w:r>
            </w:hyperlink>
            <w:r>
              <w:rPr>
                <w:rFonts w:ascii="Calibri" w:hAnsi="Calibri" w:cs="Calibri"/>
              </w:rPr>
              <w:t xml:space="preserve"> - </w:t>
            </w:r>
            <w:hyperlink r:id="rId347" w:history="1">
              <w:r>
                <w:rPr>
                  <w:rFonts w:ascii="Calibri" w:hAnsi="Calibri" w:cs="Calibri"/>
                  <w:color w:val="0000FF"/>
                </w:rPr>
                <w:t>3 статьи 117</w:t>
              </w:r>
            </w:hyperlink>
            <w:r>
              <w:rPr>
                <w:rFonts w:ascii="Calibri" w:hAnsi="Calibri" w:cs="Calibri"/>
              </w:rPr>
              <w:t xml:space="preserve"> Трудового кодекса Российской Федерации (Собрание законодательства Российской Федерации, 2002, N 1, ст. 3; 2013, N 52 (часть I), ст. 6986)</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Отсутствуют случаи отзыва из отпуска работников, занятых на работах с вредными и (или) опасными условиями труда</w:t>
            </w:r>
          </w:p>
        </w:tc>
        <w:tc>
          <w:tcPr>
            <w:tcW w:w="5160" w:type="dxa"/>
          </w:tcPr>
          <w:p w:rsidR="00594568" w:rsidRDefault="00594568">
            <w:pPr>
              <w:spacing w:after="1" w:line="220" w:lineRule="atLeast"/>
            </w:pPr>
            <w:hyperlink r:id="rId348" w:history="1">
              <w:r>
                <w:rPr>
                  <w:rFonts w:ascii="Calibri" w:hAnsi="Calibri" w:cs="Calibri"/>
                  <w:color w:val="0000FF"/>
                </w:rPr>
                <w:t>Часть 3 статьи 125</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17</w:t>
            </w:r>
          </w:p>
        </w:tc>
        <w:tc>
          <w:tcPr>
            <w:tcW w:w="5669" w:type="dxa"/>
          </w:tcPr>
          <w:p w:rsidR="00594568" w:rsidRDefault="00594568">
            <w:pPr>
              <w:spacing w:after="1" w:line="220" w:lineRule="atLeast"/>
            </w:pPr>
            <w:r>
              <w:rPr>
                <w:rFonts w:ascii="Calibri" w:hAnsi="Calibri" w:cs="Calibri"/>
              </w:rPr>
              <w:t>Работникам, занятым на работах с вредными и (или) опасными условиями труда, оплата труда производится в повышенном размере - увеличивается не менее, чем на 4 процента тарифной ставки (оклада), установленной для различных видов работ с нормальными условиями труда</w:t>
            </w:r>
          </w:p>
        </w:tc>
        <w:tc>
          <w:tcPr>
            <w:tcW w:w="5160" w:type="dxa"/>
          </w:tcPr>
          <w:p w:rsidR="00594568" w:rsidRDefault="00594568">
            <w:pPr>
              <w:spacing w:after="1" w:line="220" w:lineRule="atLeast"/>
            </w:pPr>
            <w:hyperlink r:id="rId349" w:history="1">
              <w:r>
                <w:rPr>
                  <w:rFonts w:ascii="Calibri" w:hAnsi="Calibri" w:cs="Calibri"/>
                  <w:color w:val="0000FF"/>
                </w:rPr>
                <w:t>Статьи 146</w:t>
              </w:r>
            </w:hyperlink>
            <w:r>
              <w:rPr>
                <w:rFonts w:ascii="Calibri" w:hAnsi="Calibri" w:cs="Calibri"/>
              </w:rPr>
              <w:t xml:space="preserve">, </w:t>
            </w:r>
            <w:hyperlink r:id="rId350" w:history="1">
              <w:r>
                <w:rPr>
                  <w:rFonts w:ascii="Calibri" w:hAnsi="Calibri" w:cs="Calibri"/>
                  <w:color w:val="0000FF"/>
                </w:rPr>
                <w:t>147</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2013, N 52 (часть I), ст. 6986)</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Работодатель имеет документальное подтверждение выдачи работникам, занятым на работах с вредными условиями труда, бесплатно по установленным нормам молока или других равноценных пищевых продуктов или (при наличии письменных заявлений работников и если это предусмотрено коллективным договором и (или) и трудовыми договорами) производит выплату денежной компенсации в размере, эквивалентном стоимости молока или других равноценных пищевых продуктов</w:t>
            </w:r>
          </w:p>
        </w:tc>
        <w:tc>
          <w:tcPr>
            <w:tcW w:w="5160" w:type="dxa"/>
          </w:tcPr>
          <w:p w:rsidR="00594568" w:rsidRDefault="00594568">
            <w:pPr>
              <w:spacing w:after="1" w:line="220" w:lineRule="atLeast"/>
            </w:pPr>
            <w:hyperlink r:id="rId351" w:history="1">
              <w:r>
                <w:rPr>
                  <w:rFonts w:ascii="Calibri" w:hAnsi="Calibri" w:cs="Calibri"/>
                  <w:color w:val="0000FF"/>
                </w:rPr>
                <w:t>Часть 1 статьи 222</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2007, N 41, ст. 4844), </w:t>
            </w:r>
            <w:hyperlink r:id="rId352" w:history="1">
              <w:r>
                <w:rPr>
                  <w:rFonts w:ascii="Calibri" w:hAnsi="Calibri" w:cs="Calibri"/>
                  <w:color w:val="0000FF"/>
                </w:rPr>
                <w:t>приказ</w:t>
              </w:r>
            </w:hyperlink>
            <w:r>
              <w:rPr>
                <w:rFonts w:ascii="Calibri" w:hAnsi="Calibri" w:cs="Calibri"/>
              </w:rPr>
              <w:t xml:space="preserve"> Министерства здравоохранения и социального развития Российской Федерации от 16.02.2009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(Российская газета", N 92, 22.05.2009; Бюллетень нормативных актов федеральных органов исполнительной власти, N 21, 24.05.2010; Российская газета, N 118, 28.05.2014)</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36" w:name="P2690"/>
            <w:bookmarkEnd w:id="36"/>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37" w:name="P2704"/>
      <w:bookmarkEnd w:id="37"/>
      <w:r>
        <w:rPr>
          <w:rFonts w:ascii="Calibri" w:hAnsi="Calibri" w:cs="Calibri"/>
        </w:rPr>
        <w:t>Проверочный лист (список контрольных вопросов) N 19</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порядка и условий привлечения</w:t>
      </w:r>
    </w:p>
    <w:p w:rsidR="00594568" w:rsidRDefault="00594568">
      <w:pPr>
        <w:spacing w:after="1" w:line="220" w:lineRule="atLeast"/>
        <w:jc w:val="center"/>
      </w:pPr>
      <w:r>
        <w:rPr>
          <w:rFonts w:ascii="Calibri" w:hAnsi="Calibri" w:cs="Calibri"/>
        </w:rPr>
        <w:t xml:space="preserve">к работе за пределами рабочего времени" </w:t>
      </w:r>
      <w:hyperlink w:anchor="P2838"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Работодатель привлекает работников к сверхурочной работе с их письменного согласия в случаях:</w:t>
            </w:r>
          </w:p>
          <w:p w:rsidR="00594568" w:rsidRDefault="00594568">
            <w:pPr>
              <w:spacing w:after="1" w:line="220" w:lineRule="atLeast"/>
            </w:pPr>
            <w:r>
              <w:rPr>
                <w:rFonts w:ascii="Calibri" w:hAnsi="Calibri" w:cs="Calibri"/>
              </w:rPr>
              <w:t>-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594568" w:rsidRDefault="00594568">
            <w:pPr>
              <w:spacing w:after="1" w:line="220" w:lineRule="atLeast"/>
            </w:pPr>
            <w:r>
              <w:rPr>
                <w:rFonts w:ascii="Calibri" w:hAnsi="Calibri" w:cs="Calibri"/>
              </w:rPr>
              <w:t xml:space="preserve">- при производстве временных работ по ремонту и восстановлению механизмов или сооружений, когда их неисправность может стать причиной прекращения </w:t>
            </w:r>
            <w:r>
              <w:rPr>
                <w:rFonts w:ascii="Calibri" w:hAnsi="Calibri" w:cs="Calibri"/>
              </w:rPr>
              <w:lastRenderedPageBreak/>
              <w:t>работы для значительного числа работников;</w:t>
            </w:r>
          </w:p>
          <w:p w:rsidR="00594568" w:rsidRDefault="00594568">
            <w:pPr>
              <w:spacing w:after="1" w:line="220" w:lineRule="atLeast"/>
            </w:pPr>
            <w:r>
              <w:rPr>
                <w:rFonts w:ascii="Calibri" w:hAnsi="Calibri" w:cs="Calibri"/>
              </w:rPr>
              <w:t>- для продолжения работы при неявке сменяющего работника, если работа не допускает перерыва.</w:t>
            </w:r>
          </w:p>
        </w:tc>
        <w:tc>
          <w:tcPr>
            <w:tcW w:w="5160" w:type="dxa"/>
          </w:tcPr>
          <w:p w:rsidR="00594568" w:rsidRDefault="00594568">
            <w:pPr>
              <w:spacing w:after="1" w:line="220" w:lineRule="atLeast"/>
            </w:pPr>
            <w:hyperlink r:id="rId353" w:history="1">
              <w:r>
                <w:rPr>
                  <w:rFonts w:ascii="Calibri" w:hAnsi="Calibri" w:cs="Calibri"/>
                  <w:color w:val="0000FF"/>
                </w:rPr>
                <w:t>Часть 2 статьи 99</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w:t>
            </w:r>
          </w:p>
        </w:tc>
        <w:tc>
          <w:tcPr>
            <w:tcW w:w="5669" w:type="dxa"/>
          </w:tcPr>
          <w:p w:rsidR="00594568" w:rsidRDefault="00594568">
            <w:pPr>
              <w:spacing w:after="1" w:line="220" w:lineRule="atLeast"/>
            </w:pPr>
            <w:r>
              <w:rPr>
                <w:rFonts w:ascii="Calibri" w:hAnsi="Calibri" w:cs="Calibri"/>
              </w:rPr>
              <w:t xml:space="preserve">Работодатель привлекает работников к сверхурочной работе в случаях, не предусмотренных </w:t>
            </w:r>
            <w:hyperlink r:id="rId354" w:history="1">
              <w:r>
                <w:rPr>
                  <w:rFonts w:ascii="Calibri" w:hAnsi="Calibri" w:cs="Calibri"/>
                  <w:color w:val="0000FF"/>
                </w:rPr>
                <w:t>частями 2</w:t>
              </w:r>
            </w:hyperlink>
            <w:r>
              <w:rPr>
                <w:rFonts w:ascii="Calibri" w:hAnsi="Calibri" w:cs="Calibri"/>
              </w:rPr>
              <w:t xml:space="preserve"> и </w:t>
            </w:r>
            <w:hyperlink r:id="rId355" w:history="1">
              <w:r>
                <w:rPr>
                  <w:rFonts w:ascii="Calibri" w:hAnsi="Calibri" w:cs="Calibri"/>
                  <w:color w:val="0000FF"/>
                </w:rPr>
                <w:t>3 статьи 99</w:t>
              </w:r>
            </w:hyperlink>
            <w:r>
              <w:rPr>
                <w:rFonts w:ascii="Calibri" w:hAnsi="Calibri" w:cs="Calibri"/>
              </w:rPr>
              <w:t xml:space="preserve"> Трудового кодекса Российской Федерации с их письменного согласия и с учетом мнения выборного органа первичной профсоюзной организации (при его наличии).</w:t>
            </w:r>
          </w:p>
        </w:tc>
        <w:tc>
          <w:tcPr>
            <w:tcW w:w="5160" w:type="dxa"/>
          </w:tcPr>
          <w:p w:rsidR="00594568" w:rsidRDefault="00594568">
            <w:pPr>
              <w:spacing w:after="1" w:line="220" w:lineRule="atLeast"/>
            </w:pPr>
            <w:hyperlink r:id="rId356" w:history="1">
              <w:r>
                <w:rPr>
                  <w:rFonts w:ascii="Calibri" w:hAnsi="Calibri" w:cs="Calibri"/>
                  <w:color w:val="0000FF"/>
                </w:rPr>
                <w:t>Часть 4 статьи 99</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Привлечение к сверхурочной работе беременных женщин, работников в возрасте до восемнадцати лет (за исключением спортсменов), работников в период действия ученического договора не допускается.</w:t>
            </w:r>
          </w:p>
        </w:tc>
        <w:tc>
          <w:tcPr>
            <w:tcW w:w="5160" w:type="dxa"/>
          </w:tcPr>
          <w:p w:rsidR="00594568" w:rsidRDefault="00594568">
            <w:pPr>
              <w:spacing w:after="1" w:line="220" w:lineRule="atLeast"/>
            </w:pPr>
            <w:hyperlink r:id="rId357" w:history="1">
              <w:r>
                <w:rPr>
                  <w:rFonts w:ascii="Calibri" w:hAnsi="Calibri" w:cs="Calibri"/>
                  <w:color w:val="0000FF"/>
                </w:rPr>
                <w:t>Часть 5 статьи 99</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w:t>
            </w:r>
            <w:hyperlink r:id="rId358" w:history="1">
              <w:r>
                <w:rPr>
                  <w:rFonts w:ascii="Calibri" w:hAnsi="Calibri" w:cs="Calibri"/>
                  <w:color w:val="0000FF"/>
                </w:rPr>
                <w:t>Часть 3 статьи 203</w:t>
              </w:r>
            </w:hyperlink>
            <w:r>
              <w:rPr>
                <w:rFonts w:ascii="Calibri" w:hAnsi="Calibri" w:cs="Calibri"/>
              </w:rPr>
              <w:t xml:space="preserve"> Трудового кодекса Российской Федерации (Собрание законодательства Российской Федерации, 2002, N 1, ст. 3). </w:t>
            </w:r>
            <w:hyperlink r:id="rId359" w:history="1">
              <w:r>
                <w:rPr>
                  <w:rFonts w:ascii="Calibri" w:hAnsi="Calibri" w:cs="Calibri"/>
                  <w:color w:val="0000FF"/>
                </w:rPr>
                <w:t>Часть 3 статьи 348.8</w:t>
              </w:r>
            </w:hyperlink>
            <w:r>
              <w:rPr>
                <w:rFonts w:ascii="Calibri" w:hAnsi="Calibri" w:cs="Calibri"/>
              </w:rPr>
              <w:t xml:space="preserve"> Трудового кодекса Российской Федерации (Собрание законодательства РФ, 03.03.2008, N 9, ст. 812).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Работодатель привлекает к сверхурочной работе инвалидов, женщин, имеющих детей в возрасте до трех лет, отцов, воспитывающих без матери детей в возрасте до трех лет, опекунов (попечителей) детей в возрасте до трех лет с их письменного согласия.</w:t>
            </w:r>
          </w:p>
        </w:tc>
        <w:tc>
          <w:tcPr>
            <w:tcW w:w="5160" w:type="dxa"/>
          </w:tcPr>
          <w:p w:rsidR="00594568" w:rsidRDefault="00594568">
            <w:pPr>
              <w:spacing w:after="1" w:line="220" w:lineRule="atLeast"/>
            </w:pPr>
            <w:hyperlink r:id="rId360" w:history="1">
              <w:r>
                <w:rPr>
                  <w:rFonts w:ascii="Calibri" w:hAnsi="Calibri" w:cs="Calibri"/>
                  <w:color w:val="0000FF"/>
                </w:rPr>
                <w:t>Часть 5 статьи 99</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w:t>
            </w:r>
            <w:hyperlink r:id="rId361" w:history="1">
              <w:r>
                <w:rPr>
                  <w:rFonts w:ascii="Calibri" w:hAnsi="Calibri" w:cs="Calibri"/>
                  <w:color w:val="0000FF"/>
                </w:rPr>
                <w:t>Статья 264</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Работодатель до привлечения к сверхурочной работе знакомит под роспись инвалидов, женщин, имеющих детей в возрасте до трех лет, отцов, воспитывающих без матери детей в возрасте до трех лет, опекунов (попечителей) детей в возрасте до трех лет с их правом отказаться от сверхурочной работы.</w:t>
            </w:r>
          </w:p>
        </w:tc>
        <w:tc>
          <w:tcPr>
            <w:tcW w:w="5160" w:type="dxa"/>
          </w:tcPr>
          <w:p w:rsidR="00594568" w:rsidRDefault="00594568">
            <w:pPr>
              <w:spacing w:after="1" w:line="220" w:lineRule="atLeast"/>
            </w:pPr>
            <w:hyperlink r:id="rId362" w:history="1">
              <w:r>
                <w:rPr>
                  <w:rFonts w:ascii="Calibri" w:hAnsi="Calibri" w:cs="Calibri"/>
                  <w:color w:val="0000FF"/>
                </w:rPr>
                <w:t>Часть 5 статьи 99</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w:t>
            </w:r>
            <w:hyperlink r:id="rId363" w:history="1">
              <w:r>
                <w:rPr>
                  <w:rFonts w:ascii="Calibri" w:hAnsi="Calibri" w:cs="Calibri"/>
                  <w:color w:val="0000FF"/>
                </w:rPr>
                <w:t>Статья 264</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6</w:t>
            </w:r>
          </w:p>
        </w:tc>
        <w:tc>
          <w:tcPr>
            <w:tcW w:w="5669" w:type="dxa"/>
          </w:tcPr>
          <w:p w:rsidR="00594568" w:rsidRDefault="00594568">
            <w:pPr>
              <w:spacing w:after="1" w:line="220" w:lineRule="atLeast"/>
            </w:pPr>
            <w:r>
              <w:rPr>
                <w:rFonts w:ascii="Calibri" w:hAnsi="Calibri" w:cs="Calibri"/>
              </w:rPr>
              <w:t>Продолжительность сверхурочной работы каждого работника не превышает 4 часов в течение двух дней подряд и 120 часов в год</w:t>
            </w:r>
          </w:p>
        </w:tc>
        <w:tc>
          <w:tcPr>
            <w:tcW w:w="5160" w:type="dxa"/>
          </w:tcPr>
          <w:p w:rsidR="00594568" w:rsidRDefault="00594568">
            <w:pPr>
              <w:spacing w:after="1" w:line="220" w:lineRule="atLeast"/>
            </w:pPr>
            <w:hyperlink r:id="rId364" w:history="1">
              <w:r>
                <w:rPr>
                  <w:rFonts w:ascii="Calibri" w:hAnsi="Calibri" w:cs="Calibri"/>
                  <w:color w:val="0000FF"/>
                </w:rPr>
                <w:t>Часть 6 статьи 99</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Работодатель производит оплату сверхурочной работа в размере, установленном коллективным договором, локальным нормативным актом или трудовым договором, но не менее чем в полуторном размере за первые два часа работы и в двойном размере за последующие часы или предоставляет по заявлению работника вместо повышенной оплаты за сверхурочную работу дополнительное время отдыха, но не менее времени, отработанного сверхурочно.</w:t>
            </w:r>
          </w:p>
        </w:tc>
        <w:tc>
          <w:tcPr>
            <w:tcW w:w="5160" w:type="dxa"/>
          </w:tcPr>
          <w:p w:rsidR="00594568" w:rsidRDefault="00594568">
            <w:pPr>
              <w:spacing w:after="1" w:line="220" w:lineRule="atLeast"/>
            </w:pPr>
            <w:hyperlink r:id="rId365" w:history="1">
              <w:r>
                <w:rPr>
                  <w:rFonts w:ascii="Calibri" w:hAnsi="Calibri" w:cs="Calibri"/>
                  <w:color w:val="0000FF"/>
                </w:rPr>
                <w:t>Статья 152</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2017, N 25, ст. 3594).</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Работникам с ненормированным рабочим днем предоставляется ежегодный дополнительный оплачиваемый отпуск, продолжительностью, установленной коллективным договором или правилами внутреннего трудового распорядка, но не менее трех календарных дней.</w:t>
            </w:r>
          </w:p>
        </w:tc>
        <w:tc>
          <w:tcPr>
            <w:tcW w:w="5160" w:type="dxa"/>
          </w:tcPr>
          <w:p w:rsidR="00594568" w:rsidRDefault="00594568">
            <w:pPr>
              <w:spacing w:after="1" w:line="220" w:lineRule="atLeast"/>
            </w:pPr>
            <w:hyperlink r:id="rId366" w:history="1">
              <w:r>
                <w:rPr>
                  <w:rFonts w:ascii="Calibri" w:hAnsi="Calibri" w:cs="Calibri"/>
                  <w:color w:val="0000FF"/>
                </w:rPr>
                <w:t>Часть 1 статьи 119</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Работодатель привлекает работников к работе в выходные и нерабочие праздничные дни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 с их письменного согласия.</w:t>
            </w:r>
          </w:p>
        </w:tc>
        <w:tc>
          <w:tcPr>
            <w:tcW w:w="5160" w:type="dxa"/>
          </w:tcPr>
          <w:p w:rsidR="00594568" w:rsidRDefault="00594568">
            <w:pPr>
              <w:spacing w:after="1" w:line="220" w:lineRule="atLeast"/>
            </w:pPr>
            <w:hyperlink r:id="rId367" w:history="1">
              <w:r>
                <w:rPr>
                  <w:rFonts w:ascii="Calibri" w:hAnsi="Calibri" w:cs="Calibri"/>
                  <w:color w:val="0000FF"/>
                </w:rPr>
                <w:t>Часть 2 статьи 113</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 xml:space="preserve">Работодатель привлекает к работе в выходные и нерабочие праздничные дни инвалидов, женщин, имеющих детей в возрасте до трех лет, отцов, воспитывающих без матери детей в возрасте до трех лет, </w:t>
            </w:r>
            <w:r>
              <w:rPr>
                <w:rFonts w:ascii="Calibri" w:hAnsi="Calibri" w:cs="Calibri"/>
              </w:rPr>
              <w:lastRenderedPageBreak/>
              <w:t>опекунов (попечителей) детей в возрасте до трех лет с их письменного согласия.</w:t>
            </w:r>
          </w:p>
        </w:tc>
        <w:tc>
          <w:tcPr>
            <w:tcW w:w="5160" w:type="dxa"/>
          </w:tcPr>
          <w:p w:rsidR="00594568" w:rsidRDefault="00594568">
            <w:pPr>
              <w:spacing w:after="1" w:line="220" w:lineRule="atLeast"/>
            </w:pPr>
            <w:hyperlink r:id="rId368" w:history="1">
              <w:r>
                <w:rPr>
                  <w:rFonts w:ascii="Calibri" w:hAnsi="Calibri" w:cs="Calibri"/>
                  <w:color w:val="0000FF"/>
                </w:rPr>
                <w:t>Часть 7 статьи 113</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p w:rsidR="00594568" w:rsidRDefault="00594568">
            <w:pPr>
              <w:spacing w:after="1" w:line="220" w:lineRule="atLeast"/>
            </w:pPr>
            <w:hyperlink r:id="rId369" w:history="1">
              <w:r>
                <w:rPr>
                  <w:rFonts w:ascii="Calibri" w:hAnsi="Calibri" w:cs="Calibri"/>
                  <w:color w:val="0000FF"/>
                </w:rPr>
                <w:t>Статья 264</w:t>
              </w:r>
            </w:hyperlink>
            <w:r>
              <w:rPr>
                <w:rFonts w:ascii="Calibri" w:hAnsi="Calibri" w:cs="Calibri"/>
              </w:rPr>
              <w:t xml:space="preserve"> Трудового кодекса Российской </w:t>
            </w:r>
            <w:r>
              <w:rPr>
                <w:rFonts w:ascii="Calibri" w:hAnsi="Calibri" w:cs="Calibri"/>
              </w:rPr>
              <w:lastRenderedPageBreak/>
              <w:t>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11</w:t>
            </w:r>
          </w:p>
        </w:tc>
        <w:tc>
          <w:tcPr>
            <w:tcW w:w="5669" w:type="dxa"/>
          </w:tcPr>
          <w:p w:rsidR="00594568" w:rsidRDefault="00594568">
            <w:pPr>
              <w:spacing w:after="1" w:line="220" w:lineRule="atLeast"/>
            </w:pPr>
            <w:r>
              <w:rPr>
                <w:rFonts w:ascii="Calibri" w:hAnsi="Calibri" w:cs="Calibri"/>
              </w:rPr>
              <w:t>Работодатель до привлечения к работе в выходные и нерабочие праздничные дни знакомит под роспись инвалидов, женщин, имеющих детей в возрасте до трех лет, отцов, воспитывающих без матери детей в возрасте до трех лет, опекунов (попечителей) детей в возрасте до трех лет с их правом отказаться от работы в выходные и нерабочие праздничные дни.</w:t>
            </w:r>
          </w:p>
        </w:tc>
        <w:tc>
          <w:tcPr>
            <w:tcW w:w="5160" w:type="dxa"/>
          </w:tcPr>
          <w:p w:rsidR="00594568" w:rsidRDefault="00594568">
            <w:pPr>
              <w:spacing w:after="1" w:line="220" w:lineRule="atLeast"/>
            </w:pPr>
            <w:hyperlink r:id="rId370" w:history="1">
              <w:r>
                <w:rPr>
                  <w:rFonts w:ascii="Calibri" w:hAnsi="Calibri" w:cs="Calibri"/>
                  <w:color w:val="0000FF"/>
                </w:rPr>
                <w:t>Часть 7 статьи 113</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p w:rsidR="00594568" w:rsidRDefault="00594568">
            <w:pPr>
              <w:spacing w:after="1" w:line="220" w:lineRule="atLeast"/>
            </w:pPr>
            <w:hyperlink r:id="rId371" w:history="1">
              <w:r>
                <w:rPr>
                  <w:rFonts w:ascii="Calibri" w:hAnsi="Calibri" w:cs="Calibri"/>
                  <w:color w:val="0000FF"/>
                </w:rPr>
                <w:t>Статья 264</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Привлечение работников к работе в выходные и нерабочие праздничные дни производится по письменному распоряжению работодателя.</w:t>
            </w:r>
          </w:p>
        </w:tc>
        <w:tc>
          <w:tcPr>
            <w:tcW w:w="5160" w:type="dxa"/>
          </w:tcPr>
          <w:p w:rsidR="00594568" w:rsidRDefault="00594568">
            <w:pPr>
              <w:spacing w:after="1" w:line="220" w:lineRule="atLeast"/>
            </w:pPr>
            <w:r>
              <w:rPr>
                <w:rFonts w:ascii="Calibri" w:hAnsi="Calibri" w:cs="Calibri"/>
              </w:rPr>
              <w:t xml:space="preserve">Часть </w:t>
            </w:r>
            <w:hyperlink r:id="rId372" w:history="1">
              <w:r>
                <w:rPr>
                  <w:rFonts w:ascii="Calibri" w:hAnsi="Calibri" w:cs="Calibri"/>
                  <w:color w:val="0000FF"/>
                </w:rPr>
                <w:t>статьи 113</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38" w:name="P2838"/>
            <w:bookmarkEnd w:id="38"/>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39" w:name="P2852"/>
      <w:bookmarkEnd w:id="39"/>
      <w:r>
        <w:rPr>
          <w:rFonts w:ascii="Calibri" w:hAnsi="Calibri" w:cs="Calibri"/>
        </w:rPr>
        <w:t>Проверочный лист (список контрольных вопросов) N 20</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организации расследования и учета несчастных случаев</w:t>
      </w:r>
    </w:p>
    <w:p w:rsidR="00594568" w:rsidRDefault="00594568">
      <w:pPr>
        <w:spacing w:after="1" w:line="220" w:lineRule="atLeast"/>
        <w:jc w:val="center"/>
      </w:pPr>
      <w:r>
        <w:rPr>
          <w:rFonts w:ascii="Calibri" w:hAnsi="Calibri" w:cs="Calibri"/>
        </w:rPr>
        <w:t xml:space="preserve">на производстве и профессиональных заболеваний" </w:t>
      </w:r>
      <w:hyperlink w:anchor="P3071"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Наличие у работодателя локального нормативного акта (приказа, распоряжения и т.п.) за подписью работодателя о формировании комиссии по расследованию несчастного случая в составе не менее трех человек в составе: работодателя (его представителя); специалиста по охране труда или лица, назначенного ответственным за организацию работы по охране труда приказом (распоряжением) работодателя (что подтверждается наличием такого приказа); представителей выборного органа первичной профсоюзной организации или иного представительного органа работников при наличии профсоюзной организации; уполномоченного по охране труда при наличии уполномоченного по охране труда</w:t>
            </w:r>
          </w:p>
        </w:tc>
        <w:tc>
          <w:tcPr>
            <w:tcW w:w="5160" w:type="dxa"/>
          </w:tcPr>
          <w:p w:rsidR="00594568" w:rsidRDefault="00594568">
            <w:pPr>
              <w:spacing w:after="1" w:line="220" w:lineRule="atLeast"/>
            </w:pPr>
            <w:hyperlink r:id="rId373" w:history="1">
              <w:r>
                <w:rPr>
                  <w:rFonts w:ascii="Calibri" w:hAnsi="Calibri" w:cs="Calibri"/>
                  <w:color w:val="0000FF"/>
                </w:rPr>
                <w:t>Части 1</w:t>
              </w:r>
            </w:hyperlink>
            <w:r>
              <w:rPr>
                <w:rFonts w:ascii="Calibri" w:hAnsi="Calibri" w:cs="Calibri"/>
              </w:rPr>
              <w:t xml:space="preserve">, </w:t>
            </w:r>
            <w:hyperlink r:id="rId374" w:history="1">
              <w:r>
                <w:rPr>
                  <w:rFonts w:ascii="Calibri" w:hAnsi="Calibri" w:cs="Calibri"/>
                  <w:color w:val="0000FF"/>
                </w:rPr>
                <w:t>3</w:t>
              </w:r>
            </w:hyperlink>
            <w:r>
              <w:rPr>
                <w:rFonts w:ascii="Calibri" w:hAnsi="Calibri" w:cs="Calibri"/>
              </w:rPr>
              <w:t xml:space="preserve"> и </w:t>
            </w:r>
            <w:hyperlink r:id="rId375" w:history="1">
              <w:r>
                <w:rPr>
                  <w:rFonts w:ascii="Calibri" w:hAnsi="Calibri" w:cs="Calibri"/>
                  <w:color w:val="0000FF"/>
                </w:rPr>
                <w:t>13 статьи 229</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w:t>
            </w:r>
            <w:hyperlink r:id="rId376" w:history="1">
              <w:r>
                <w:rPr>
                  <w:rFonts w:ascii="Calibri" w:hAnsi="Calibri" w:cs="Calibri"/>
                  <w:color w:val="0000FF"/>
                </w:rPr>
                <w:t>постановление</w:t>
              </w:r>
            </w:hyperlink>
            <w:r>
              <w:rPr>
                <w:rFonts w:ascii="Calibri" w:hAnsi="Calibri" w:cs="Calibri"/>
              </w:rPr>
              <w:t xml:space="preserve"> Правительства РФ от 30.07.2004 N 401 "О Федеральной службе по экологическому, технологическому и атомному надзору", </w:t>
            </w:r>
            <w:hyperlink r:id="rId377" w:history="1">
              <w:r>
                <w:rPr>
                  <w:rFonts w:ascii="Calibri" w:hAnsi="Calibri" w:cs="Calibri"/>
                  <w:color w:val="0000FF"/>
                </w:rPr>
                <w:t>часть 8 статьи 370</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w:t>
            </w:r>
            <w:hyperlink r:id="rId378" w:history="1">
              <w:r>
                <w:rPr>
                  <w:rFonts w:ascii="Calibri" w:hAnsi="Calibri" w:cs="Calibri"/>
                  <w:color w:val="0000FF"/>
                </w:rPr>
                <w:t>пункт 2 статьи 20</w:t>
              </w:r>
            </w:hyperlink>
            <w:r>
              <w:rPr>
                <w:rFonts w:ascii="Calibri" w:hAnsi="Calibri" w:cs="Calibri"/>
              </w:rPr>
              <w:t xml:space="preserve"> Федерального закона от 12.01.1996 N 10-ФЗ "О профессиональных союзах, их правах и гарантиях деятельности" (Собрание законодательства Российской Федерации, 1996, N 10, ст. 148, 2009, N 1, ст. 17)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 xml:space="preserve">Лица, на которых непосредственно возложено обеспечение соблюдения требований охраны труда на </w:t>
            </w:r>
            <w:r>
              <w:rPr>
                <w:rFonts w:ascii="Calibri" w:hAnsi="Calibri" w:cs="Calibri"/>
              </w:rPr>
              <w:lastRenderedPageBreak/>
              <w:t>участке (объекте), где произошел несчастный случай, отсутствуют в составе комиссии по расследованию.</w:t>
            </w:r>
          </w:p>
        </w:tc>
        <w:tc>
          <w:tcPr>
            <w:tcW w:w="5160" w:type="dxa"/>
          </w:tcPr>
          <w:p w:rsidR="00594568" w:rsidRDefault="00594568">
            <w:pPr>
              <w:spacing w:after="1" w:line="220" w:lineRule="atLeast"/>
            </w:pPr>
            <w:hyperlink r:id="rId379" w:history="1">
              <w:r>
                <w:rPr>
                  <w:rFonts w:ascii="Calibri" w:hAnsi="Calibri" w:cs="Calibri"/>
                  <w:color w:val="0000FF"/>
                </w:rPr>
                <w:t>Часть 3 статьи 229</w:t>
              </w:r>
            </w:hyperlink>
            <w:r>
              <w:rPr>
                <w:rFonts w:ascii="Calibri" w:hAnsi="Calibri" w:cs="Calibri"/>
              </w:rPr>
              <w:t xml:space="preserve"> Трудового Кодекса Российской Федерации (Собрание законодательства Российской </w:t>
            </w:r>
            <w:r>
              <w:rPr>
                <w:rFonts w:ascii="Calibri" w:hAnsi="Calibri" w:cs="Calibri"/>
              </w:rPr>
              <w:lastRenderedPageBreak/>
              <w:t>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Наличие в составе комиссии: представителя территориального органа Роструда (который, как правило, назначается председателем Комиссии)</w:t>
            </w:r>
          </w:p>
        </w:tc>
        <w:tc>
          <w:tcPr>
            <w:tcW w:w="5160" w:type="dxa"/>
          </w:tcPr>
          <w:p w:rsidR="00594568" w:rsidRDefault="00594568">
            <w:pPr>
              <w:spacing w:after="1" w:line="220" w:lineRule="atLeast"/>
            </w:pPr>
            <w:hyperlink r:id="rId380" w:history="1">
              <w:r>
                <w:rPr>
                  <w:rFonts w:ascii="Calibri" w:hAnsi="Calibri" w:cs="Calibri"/>
                  <w:color w:val="0000FF"/>
                </w:rPr>
                <w:t>Части 2</w:t>
              </w:r>
            </w:hyperlink>
            <w:r>
              <w:rPr>
                <w:rFonts w:ascii="Calibri" w:hAnsi="Calibri" w:cs="Calibri"/>
              </w:rPr>
              <w:t xml:space="preserve">, </w:t>
            </w:r>
            <w:hyperlink r:id="rId381" w:history="1">
              <w:r>
                <w:rPr>
                  <w:rFonts w:ascii="Calibri" w:hAnsi="Calibri" w:cs="Calibri"/>
                  <w:color w:val="0000FF"/>
                </w:rPr>
                <w:t>3</w:t>
              </w:r>
            </w:hyperlink>
            <w:r>
              <w:rPr>
                <w:rFonts w:ascii="Calibri" w:hAnsi="Calibri" w:cs="Calibri"/>
              </w:rPr>
              <w:t xml:space="preserve"> и </w:t>
            </w:r>
            <w:hyperlink r:id="rId382" w:history="1">
              <w:r>
                <w:rPr>
                  <w:rFonts w:ascii="Calibri" w:hAnsi="Calibri" w:cs="Calibri"/>
                  <w:color w:val="0000FF"/>
                </w:rPr>
                <w:t>14 статьи 229</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3.1.</w:t>
            </w:r>
          </w:p>
        </w:tc>
        <w:tc>
          <w:tcPr>
            <w:tcW w:w="5669" w:type="dxa"/>
          </w:tcPr>
          <w:p w:rsidR="00594568" w:rsidRDefault="00594568">
            <w:pPr>
              <w:spacing w:after="1" w:line="220" w:lineRule="atLeast"/>
            </w:pPr>
            <w:r>
              <w:rPr>
                <w:rFonts w:ascii="Calibri" w:hAnsi="Calibri" w:cs="Calibri"/>
              </w:rPr>
              <w:t>Наличие в составе комиссии представителей органа исполнительной власти субъекта Российской Федерации или органа местного самоуправления (по согласованию), представителя территориального объединения организаций профсоюзов; представителей территориального отделения ФСС</w:t>
            </w:r>
          </w:p>
        </w:tc>
        <w:tc>
          <w:tcPr>
            <w:tcW w:w="5160" w:type="dxa"/>
          </w:tcPr>
          <w:p w:rsidR="00594568" w:rsidRDefault="00594568">
            <w:pPr>
              <w:spacing w:after="1" w:line="220" w:lineRule="atLeast"/>
            </w:pPr>
            <w:hyperlink r:id="rId383" w:history="1">
              <w:r>
                <w:rPr>
                  <w:rFonts w:ascii="Calibri" w:hAnsi="Calibri" w:cs="Calibri"/>
                  <w:color w:val="0000FF"/>
                </w:rPr>
                <w:t>Части 2</w:t>
              </w:r>
            </w:hyperlink>
            <w:r>
              <w:rPr>
                <w:rFonts w:ascii="Calibri" w:hAnsi="Calibri" w:cs="Calibri"/>
              </w:rPr>
              <w:t xml:space="preserve"> и </w:t>
            </w:r>
            <w:hyperlink r:id="rId384" w:history="1">
              <w:r>
                <w:rPr>
                  <w:rFonts w:ascii="Calibri" w:hAnsi="Calibri" w:cs="Calibri"/>
                  <w:color w:val="0000FF"/>
                </w:rPr>
                <w:t>14 статьи 229</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Наличие у работодателя извещения, направленного в течение суток: в соответствующий территориальный орган Роструда; соответствующую прокуратуру; в соответствующий орган исполнительной власти субъекта Российской Федерации и (или) орган местного самоуправления; работодателю, направившему работника, с которым произошел несчастный случай;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в территориальное отделение ФСС; соответствующее территориальное объединение организаций профсоюзов.</w:t>
            </w:r>
          </w:p>
        </w:tc>
        <w:tc>
          <w:tcPr>
            <w:tcW w:w="5160" w:type="dxa"/>
          </w:tcPr>
          <w:p w:rsidR="00594568" w:rsidRDefault="00594568">
            <w:pPr>
              <w:spacing w:after="1" w:line="220" w:lineRule="atLeast"/>
            </w:pPr>
            <w:hyperlink r:id="rId385" w:history="1">
              <w:r>
                <w:rPr>
                  <w:rFonts w:ascii="Calibri" w:hAnsi="Calibri" w:cs="Calibri"/>
                  <w:color w:val="0000FF"/>
                </w:rPr>
                <w:t>Части 1</w:t>
              </w:r>
            </w:hyperlink>
            <w:r>
              <w:rPr>
                <w:rFonts w:ascii="Calibri" w:hAnsi="Calibri" w:cs="Calibri"/>
              </w:rPr>
              <w:t xml:space="preserve"> и </w:t>
            </w:r>
            <w:hyperlink r:id="rId386" w:history="1">
              <w:r>
                <w:rPr>
                  <w:rFonts w:ascii="Calibri" w:hAnsi="Calibri" w:cs="Calibri"/>
                  <w:color w:val="0000FF"/>
                </w:rPr>
                <w:t>2 статьи 228.1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w:t>
            </w:r>
            <w:hyperlink r:id="rId387" w:history="1">
              <w:r>
                <w:rPr>
                  <w:rFonts w:ascii="Calibri" w:hAnsi="Calibri" w:cs="Calibri"/>
                  <w:color w:val="0000FF"/>
                </w:rPr>
                <w:t>Форма N 1</w:t>
              </w:r>
            </w:hyperlink>
            <w:r>
              <w:rPr>
                <w:rFonts w:ascii="Calibri" w:hAnsi="Calibri" w:cs="Calibri"/>
              </w:rPr>
              <w:t xml:space="preserve"> приложения N 1 к Постановлению N 73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 xml:space="preserve">Наличие у работодателя извещения о несчастном случае, направленного по установленной форме в течение трех суток после получения сведений об этом: в </w:t>
            </w:r>
            <w:r>
              <w:rPr>
                <w:rFonts w:ascii="Calibri" w:hAnsi="Calibri" w:cs="Calibri"/>
              </w:rPr>
              <w:lastRenderedPageBreak/>
              <w:t>соответствующий территориальный орган Роструда; территориальное объединение организаций профсоюзов;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в территориальное отделение ФСС.</w:t>
            </w:r>
          </w:p>
        </w:tc>
        <w:tc>
          <w:tcPr>
            <w:tcW w:w="5160" w:type="dxa"/>
          </w:tcPr>
          <w:p w:rsidR="00594568" w:rsidRDefault="00594568">
            <w:pPr>
              <w:spacing w:after="1" w:line="220" w:lineRule="atLeast"/>
            </w:pPr>
            <w:hyperlink r:id="rId388" w:history="1">
              <w:r>
                <w:rPr>
                  <w:rFonts w:ascii="Calibri" w:hAnsi="Calibri" w:cs="Calibri"/>
                  <w:color w:val="0000FF"/>
                </w:rPr>
                <w:t>Часть 5 статьи 228.1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w:t>
            </w:r>
            <w:hyperlink r:id="rId389" w:history="1">
              <w:r>
                <w:rPr>
                  <w:rFonts w:ascii="Calibri" w:hAnsi="Calibri" w:cs="Calibri"/>
                  <w:color w:val="0000FF"/>
                </w:rPr>
                <w:t>приложение 1</w:t>
              </w:r>
            </w:hyperlink>
            <w:r>
              <w:rPr>
                <w:rFonts w:ascii="Calibri" w:hAnsi="Calibri" w:cs="Calibri"/>
              </w:rPr>
              <w:t xml:space="preserve"> к приказу ФСС РФ от 24.08.2000 N 157 "О создании в Фонде социального страхования Российской Федерации единой системы учета страховых случаев, их анализа и определения размера скидок и надбавок к страховым тарифам с учетом состояния охраны труда"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6</w:t>
            </w:r>
          </w:p>
        </w:tc>
        <w:tc>
          <w:tcPr>
            <w:tcW w:w="5669" w:type="dxa"/>
          </w:tcPr>
          <w:p w:rsidR="00594568" w:rsidRDefault="00594568">
            <w:pPr>
              <w:spacing w:after="1" w:line="220" w:lineRule="atLeast"/>
            </w:pPr>
            <w:r>
              <w:rPr>
                <w:rFonts w:ascii="Calibri" w:hAnsi="Calibri" w:cs="Calibri"/>
              </w:rPr>
              <w:t>Наличие у работодателя, проводящего расследование, документа, подтверждающего направление к нему пострадавшего для выполнения работы, а также документа, подтверждающего участие пострадавшего в его производственной деятельности. Участие в составе комиссии по расследованию представителя работодателя, направившего пострадавшего к работодателю, проводящему расследование.</w:t>
            </w:r>
          </w:p>
        </w:tc>
        <w:tc>
          <w:tcPr>
            <w:tcW w:w="5160" w:type="dxa"/>
          </w:tcPr>
          <w:p w:rsidR="00594568" w:rsidRDefault="00594568">
            <w:pPr>
              <w:spacing w:after="1" w:line="220" w:lineRule="atLeast"/>
            </w:pPr>
            <w:hyperlink r:id="rId390" w:history="1">
              <w:r>
                <w:rPr>
                  <w:rFonts w:ascii="Calibri" w:hAnsi="Calibri" w:cs="Calibri"/>
                  <w:color w:val="0000FF"/>
                </w:rPr>
                <w:t>Часть 5 статьи 229</w:t>
              </w:r>
            </w:hyperlink>
            <w:r>
              <w:rPr>
                <w:rFonts w:ascii="Calibri" w:hAnsi="Calibri" w:cs="Calibri"/>
              </w:rPr>
              <w:t xml:space="preserve"> ТК РФ; </w:t>
            </w:r>
            <w:hyperlink r:id="rId391" w:history="1">
              <w:r>
                <w:rPr>
                  <w:rFonts w:ascii="Calibri" w:hAnsi="Calibri" w:cs="Calibri"/>
                  <w:color w:val="0000FF"/>
                </w:rPr>
                <w:t>абзац первый пункта 10</w:t>
              </w:r>
            </w:hyperlink>
            <w:r>
              <w:rPr>
                <w:rFonts w:ascii="Calibri" w:hAnsi="Calibri" w:cs="Calibri"/>
              </w:rPr>
              <w:t xml:space="preserve"> приложения N 2 к Постановлению N 73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Наличие у работодателя, поручившего пострадавшему выполнение работы на территории другого работодателя, извещения работодателя, на чьей территории произошел несчастный случай, о произошедшем на закрепленной на его территории несчастном случае от работодателя. Участие в составе комиссии, образованной работодателем (его представителем), по поручению которого выполнялась работа,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 не является обязательным, но допускается.</w:t>
            </w:r>
          </w:p>
        </w:tc>
        <w:tc>
          <w:tcPr>
            <w:tcW w:w="5160" w:type="dxa"/>
          </w:tcPr>
          <w:p w:rsidR="00594568" w:rsidRDefault="00594568">
            <w:pPr>
              <w:spacing w:after="1" w:line="220" w:lineRule="atLeast"/>
            </w:pPr>
            <w:hyperlink r:id="rId392" w:history="1">
              <w:r>
                <w:rPr>
                  <w:rFonts w:ascii="Calibri" w:hAnsi="Calibri" w:cs="Calibri"/>
                  <w:color w:val="0000FF"/>
                </w:rPr>
                <w:t>Часть 6 статьи 229</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w:t>
            </w:r>
            <w:hyperlink r:id="rId393" w:history="1">
              <w:r>
                <w:rPr>
                  <w:rFonts w:ascii="Calibri" w:hAnsi="Calibri" w:cs="Calibri"/>
                  <w:color w:val="0000FF"/>
                </w:rPr>
                <w:t>абзац второй пункт 10</w:t>
              </w:r>
            </w:hyperlink>
            <w:r>
              <w:rPr>
                <w:rFonts w:ascii="Calibri" w:hAnsi="Calibri" w:cs="Calibri"/>
              </w:rPr>
              <w:t xml:space="preserve"> приложения N 2 к Постановлению N 73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 xml:space="preserve">Наличие у работодателя, проводящего расследование, документа, подтверждающего направление пострадавшего для выполнения работы к другому </w:t>
            </w:r>
            <w:r>
              <w:rPr>
                <w:rFonts w:ascii="Calibri" w:hAnsi="Calibri" w:cs="Calibri"/>
              </w:rPr>
              <w:lastRenderedPageBreak/>
              <w:t>работодателю и участвовавшим в его производственной деятельности). Участие в комиссии по расследованию представителя работодателя, на территории которого она проводилась</w:t>
            </w:r>
          </w:p>
        </w:tc>
        <w:tc>
          <w:tcPr>
            <w:tcW w:w="5160" w:type="dxa"/>
          </w:tcPr>
          <w:p w:rsidR="00594568" w:rsidRDefault="00594568">
            <w:pPr>
              <w:spacing w:after="1" w:line="220" w:lineRule="atLeast"/>
            </w:pPr>
            <w:hyperlink r:id="rId394" w:history="1">
              <w:r>
                <w:rPr>
                  <w:rFonts w:ascii="Calibri" w:hAnsi="Calibri" w:cs="Calibri"/>
                  <w:color w:val="0000FF"/>
                </w:rPr>
                <w:t>Часть 7 статьи 229</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w:t>
            </w:r>
            <w:hyperlink r:id="rId395" w:history="1">
              <w:r>
                <w:rPr>
                  <w:rFonts w:ascii="Calibri" w:hAnsi="Calibri" w:cs="Calibri"/>
                  <w:color w:val="0000FF"/>
                </w:rPr>
                <w:t>абзац третий пункта 10</w:t>
              </w:r>
            </w:hyperlink>
            <w:r>
              <w:rPr>
                <w:rFonts w:ascii="Calibri" w:hAnsi="Calibri" w:cs="Calibri"/>
              </w:rPr>
              <w:t xml:space="preserve"> приложения N 2 к Постановлению N 73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9</w:t>
            </w:r>
          </w:p>
        </w:tc>
        <w:tc>
          <w:tcPr>
            <w:tcW w:w="5669" w:type="dxa"/>
          </w:tcPr>
          <w:p w:rsidR="00594568" w:rsidRDefault="00594568">
            <w:pPr>
              <w:spacing w:after="1" w:line="220" w:lineRule="atLeast"/>
            </w:pPr>
            <w:r>
              <w:rPr>
                <w:rFonts w:ascii="Calibri" w:hAnsi="Calibri" w:cs="Calibri"/>
              </w:rPr>
              <w:t>Наличие у работодателя, проводящего расследование, документов, подтверждающих работу пострадавшего по совместительству.</w:t>
            </w:r>
          </w:p>
        </w:tc>
        <w:tc>
          <w:tcPr>
            <w:tcW w:w="5160" w:type="dxa"/>
          </w:tcPr>
          <w:p w:rsidR="00594568" w:rsidRDefault="00594568">
            <w:pPr>
              <w:spacing w:after="1" w:line="220" w:lineRule="atLeast"/>
            </w:pPr>
            <w:hyperlink r:id="rId396" w:history="1">
              <w:r>
                <w:rPr>
                  <w:rFonts w:ascii="Calibri" w:hAnsi="Calibri" w:cs="Calibri"/>
                  <w:color w:val="0000FF"/>
                </w:rPr>
                <w:t>Часть 8. статьи 229</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w:t>
            </w:r>
            <w:hyperlink r:id="rId397" w:history="1">
              <w:r>
                <w:rPr>
                  <w:rFonts w:ascii="Calibri" w:hAnsi="Calibri" w:cs="Calibri"/>
                  <w:color w:val="0000FF"/>
                </w:rPr>
                <w:t>пункт 11</w:t>
              </w:r>
            </w:hyperlink>
            <w:r>
              <w:rPr>
                <w:rFonts w:ascii="Calibri" w:hAnsi="Calibri" w:cs="Calibri"/>
              </w:rPr>
              <w:t xml:space="preserve"> приложения N 2 к Постановлению N 73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Наличие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tc>
        <w:tc>
          <w:tcPr>
            <w:tcW w:w="5160" w:type="dxa"/>
          </w:tcPr>
          <w:p w:rsidR="00594568" w:rsidRDefault="00594568">
            <w:pPr>
              <w:spacing w:after="1" w:line="220" w:lineRule="atLeast"/>
            </w:pPr>
            <w:hyperlink r:id="rId398" w:history="1">
              <w:r>
                <w:rPr>
                  <w:rFonts w:ascii="Calibri" w:hAnsi="Calibri" w:cs="Calibri"/>
                  <w:color w:val="0000FF"/>
                </w:rPr>
                <w:t>Часть 9 статьи 229</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Наличие приказа о создании Комиссии по расследованию несчастного случая, возглавляемой капитаном судна и состоящей из представителей командного состава, представителя судовой профсоюзной организации, а при ее отсутствии - представителя судовой команды.</w:t>
            </w:r>
          </w:p>
        </w:tc>
        <w:tc>
          <w:tcPr>
            <w:tcW w:w="5160" w:type="dxa"/>
          </w:tcPr>
          <w:p w:rsidR="00594568" w:rsidRDefault="00594568">
            <w:pPr>
              <w:spacing w:after="1" w:line="220" w:lineRule="atLeast"/>
            </w:pPr>
            <w:hyperlink r:id="rId399" w:history="1">
              <w:r>
                <w:rPr>
                  <w:rFonts w:ascii="Calibri" w:hAnsi="Calibri" w:cs="Calibri"/>
                  <w:color w:val="0000FF"/>
                </w:rPr>
                <w:t>Часть 2 пункта 9</w:t>
              </w:r>
            </w:hyperlink>
            <w:r>
              <w:rPr>
                <w:rFonts w:ascii="Calibri" w:hAnsi="Calibri" w:cs="Calibri"/>
              </w:rPr>
              <w:t xml:space="preserve"> приложения N 2 к Постановлению N 73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Наличие на корабле извещения работодателя (судовладельца) о произошедшем несчастном случае</w:t>
            </w:r>
          </w:p>
        </w:tc>
        <w:tc>
          <w:tcPr>
            <w:tcW w:w="5160" w:type="dxa"/>
          </w:tcPr>
          <w:p w:rsidR="00594568" w:rsidRDefault="00594568">
            <w:pPr>
              <w:spacing w:after="1" w:line="220" w:lineRule="atLeast"/>
            </w:pPr>
            <w:hyperlink r:id="rId400" w:history="1">
              <w:r>
                <w:rPr>
                  <w:rFonts w:ascii="Calibri" w:hAnsi="Calibri" w:cs="Calibri"/>
                  <w:color w:val="0000FF"/>
                </w:rPr>
                <w:t>Часть 3 статьи 228.1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12.1.</w:t>
            </w:r>
          </w:p>
        </w:tc>
        <w:tc>
          <w:tcPr>
            <w:tcW w:w="5669" w:type="dxa"/>
          </w:tcPr>
          <w:p w:rsidR="00594568" w:rsidRDefault="00594568">
            <w:pPr>
              <w:spacing w:after="1" w:line="220" w:lineRule="atLeast"/>
            </w:pPr>
            <w:r>
              <w:rPr>
                <w:rFonts w:ascii="Calibri" w:hAnsi="Calibri" w:cs="Calibri"/>
              </w:rPr>
              <w:t>Наличие на корабле извещения соответствующего Консульства Российской Федерации о произошедшем несчастном случае</w:t>
            </w:r>
          </w:p>
        </w:tc>
        <w:tc>
          <w:tcPr>
            <w:tcW w:w="5160" w:type="dxa"/>
          </w:tcPr>
          <w:p w:rsidR="00594568" w:rsidRDefault="00594568">
            <w:pPr>
              <w:spacing w:after="1" w:line="220" w:lineRule="atLeast"/>
            </w:pPr>
            <w:hyperlink r:id="rId401" w:history="1">
              <w:r>
                <w:rPr>
                  <w:rFonts w:ascii="Calibri" w:hAnsi="Calibri" w:cs="Calibri"/>
                  <w:color w:val="0000FF"/>
                </w:rPr>
                <w:t>Часть 3 статьи 228.1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 xml:space="preserve">Наличие у работодателя (судовладельца) извещения о происшедшем на судне групповом несчастном случае, тяжелом несчастном случае или несчастном случае со </w:t>
            </w:r>
            <w:r>
              <w:rPr>
                <w:rFonts w:ascii="Calibri" w:hAnsi="Calibri" w:cs="Calibri"/>
              </w:rPr>
              <w:lastRenderedPageBreak/>
              <w:t>смертельным исходом, направленного по установленной форме в течение суток после получения извещения от капитана судна: в соответствующий территориальный орган Роструда; соответствующую прокуратуру по месту регистрации судна;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 соответствующее территориальное объединение организаций профсоюзов; территориальное отделение ФСС.</w:t>
            </w:r>
          </w:p>
        </w:tc>
        <w:tc>
          <w:tcPr>
            <w:tcW w:w="5160" w:type="dxa"/>
          </w:tcPr>
          <w:p w:rsidR="00594568" w:rsidRDefault="00594568">
            <w:pPr>
              <w:spacing w:after="1" w:line="220" w:lineRule="atLeast"/>
            </w:pPr>
            <w:hyperlink r:id="rId402" w:history="1">
              <w:r>
                <w:rPr>
                  <w:rFonts w:ascii="Calibri" w:hAnsi="Calibri" w:cs="Calibri"/>
                  <w:color w:val="0000FF"/>
                </w:rPr>
                <w:t>Часть 4 статьи 228.1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14</w:t>
            </w:r>
          </w:p>
        </w:tc>
        <w:tc>
          <w:tcPr>
            <w:tcW w:w="5669" w:type="dxa"/>
          </w:tcPr>
          <w:p w:rsidR="00594568" w:rsidRDefault="00594568">
            <w:pPr>
              <w:spacing w:after="1" w:line="220" w:lineRule="atLeast"/>
            </w:pPr>
            <w:r>
              <w:rPr>
                <w:rFonts w:ascii="Calibri" w:hAnsi="Calibri" w:cs="Calibri"/>
              </w:rPr>
              <w:t>Наличие у работодателя, проводящего расследование, документов, подтверждающих направление пострадавшего на производственную практику или поручение работодателем выполнения пострадавшим работы). Наличие в составе комиссии представители образовательного учреждения.</w:t>
            </w:r>
          </w:p>
        </w:tc>
        <w:tc>
          <w:tcPr>
            <w:tcW w:w="5160" w:type="dxa"/>
          </w:tcPr>
          <w:p w:rsidR="00594568" w:rsidRDefault="00594568">
            <w:pPr>
              <w:spacing w:after="1" w:line="220" w:lineRule="atLeast"/>
            </w:pPr>
            <w:hyperlink r:id="rId403" w:history="1">
              <w:r>
                <w:rPr>
                  <w:rFonts w:ascii="Calibri" w:hAnsi="Calibri" w:cs="Calibri"/>
                  <w:color w:val="0000FF"/>
                </w:rPr>
                <w:t>Часть 1 пункта 12</w:t>
              </w:r>
            </w:hyperlink>
            <w:r>
              <w:rPr>
                <w:rFonts w:ascii="Calibri" w:hAnsi="Calibri" w:cs="Calibri"/>
              </w:rPr>
              <w:t xml:space="preserve"> приложения N 2 к Постановлению N 73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Наличие у работодателя, проводящего расследование, документов, подтверждающих направление пострадавшего на производственную практику или поручение работодателем выполнения пострадавшим работы. Наличие в составе комиссии представителя организации, где пострадавшие проходили практику</w:t>
            </w:r>
          </w:p>
        </w:tc>
        <w:tc>
          <w:tcPr>
            <w:tcW w:w="5160" w:type="dxa"/>
          </w:tcPr>
          <w:p w:rsidR="00594568" w:rsidRDefault="00594568">
            <w:pPr>
              <w:spacing w:after="1" w:line="220" w:lineRule="atLeast"/>
            </w:pPr>
            <w:hyperlink r:id="rId404" w:history="1">
              <w:r>
                <w:rPr>
                  <w:rFonts w:ascii="Calibri" w:hAnsi="Calibri" w:cs="Calibri"/>
                  <w:color w:val="0000FF"/>
                </w:rPr>
                <w:t>Часть 2 пункта 12</w:t>
              </w:r>
            </w:hyperlink>
            <w:r>
              <w:rPr>
                <w:rFonts w:ascii="Calibri" w:hAnsi="Calibri" w:cs="Calibri"/>
              </w:rPr>
              <w:t xml:space="preserve"> приложения N 2 к Постановлению N 73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 xml:space="preserve">Дата утверждения Акта о несчастном случае не должна превышать 3 дней с момента выдачи пострадавшему заключения по </w:t>
            </w:r>
            <w:hyperlink r:id="rId405" w:history="1">
              <w:r>
                <w:rPr>
                  <w:rFonts w:ascii="Calibri" w:hAnsi="Calibri" w:cs="Calibri"/>
                  <w:color w:val="0000FF"/>
                </w:rPr>
                <w:t>форме 315у</w:t>
              </w:r>
            </w:hyperlink>
          </w:p>
        </w:tc>
        <w:tc>
          <w:tcPr>
            <w:tcW w:w="5160" w:type="dxa"/>
          </w:tcPr>
          <w:p w:rsidR="00594568" w:rsidRDefault="00594568">
            <w:pPr>
              <w:spacing w:after="1" w:line="220" w:lineRule="atLeast"/>
            </w:pPr>
            <w:hyperlink r:id="rId406" w:history="1">
              <w:r>
                <w:rPr>
                  <w:rFonts w:ascii="Calibri" w:hAnsi="Calibri" w:cs="Calibri"/>
                  <w:color w:val="0000FF"/>
                </w:rPr>
                <w:t>Часть 1 статьи 229.1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17</w:t>
            </w:r>
          </w:p>
        </w:tc>
        <w:tc>
          <w:tcPr>
            <w:tcW w:w="5669" w:type="dxa"/>
          </w:tcPr>
          <w:p w:rsidR="00594568" w:rsidRDefault="00594568">
            <w:pPr>
              <w:spacing w:after="1" w:line="220" w:lineRule="atLeast"/>
            </w:pPr>
            <w:r>
              <w:rPr>
                <w:rFonts w:ascii="Calibri" w:hAnsi="Calibri" w:cs="Calibri"/>
              </w:rPr>
              <w:t xml:space="preserve">Дата утверждения Акта о несчастном случае не должна превышать 15 дней с момента выдачи пострадавшему заключения по </w:t>
            </w:r>
            <w:hyperlink r:id="rId407" w:history="1">
              <w:r>
                <w:rPr>
                  <w:rFonts w:ascii="Calibri" w:hAnsi="Calibri" w:cs="Calibri"/>
                  <w:color w:val="0000FF"/>
                </w:rPr>
                <w:t>форме 315у</w:t>
              </w:r>
            </w:hyperlink>
          </w:p>
        </w:tc>
        <w:tc>
          <w:tcPr>
            <w:tcW w:w="5160" w:type="dxa"/>
          </w:tcPr>
          <w:p w:rsidR="00594568" w:rsidRDefault="00594568">
            <w:pPr>
              <w:spacing w:after="1" w:line="220" w:lineRule="atLeast"/>
            </w:pPr>
            <w:hyperlink r:id="rId408" w:history="1">
              <w:r>
                <w:rPr>
                  <w:rFonts w:ascii="Calibri" w:hAnsi="Calibri" w:cs="Calibri"/>
                  <w:color w:val="0000FF"/>
                </w:rPr>
                <w:t>Часть 1 статьи 229.1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Наличием в материалах расследования протоколов заседаний Комиссии по расследованию несчастного случая с указанием причин и сроков продления расследования</w:t>
            </w:r>
          </w:p>
        </w:tc>
        <w:tc>
          <w:tcPr>
            <w:tcW w:w="5160" w:type="dxa"/>
          </w:tcPr>
          <w:p w:rsidR="00594568" w:rsidRDefault="00594568">
            <w:pPr>
              <w:spacing w:after="1" w:line="220" w:lineRule="atLeast"/>
            </w:pPr>
            <w:hyperlink r:id="rId409" w:history="1">
              <w:r>
                <w:rPr>
                  <w:rFonts w:ascii="Calibri" w:hAnsi="Calibri" w:cs="Calibri"/>
                  <w:color w:val="0000FF"/>
                </w:rPr>
                <w:t>Часть 3 статьи 229.1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 xml:space="preserve">Материалы расследования несчастного случая включают: приказ (распоряжение) о создании комиссии по расследованию несчастного случая; планы, эскизы, схемы, протоколы осмотра места происшествия, а при необходимости - фото- и видеоматериалов; документы, характеризующие состояние рабочего места, наличие опасных и вредных производственных факторов (наличие карты специальной оценки условий труда (или до 31.12.2018 года - карты аттестации рабочего места) с подписью работника об ознакомлении); выписки из журналов регистрации инструктажей по охране труда и протоколов проверки знания пострадавшими требований охраны труда; протоколы опросов очевидцев несчастного случая; протоколы опроса должностных лиц; объяснений пострадавшего; заключения по </w:t>
            </w:r>
            <w:hyperlink r:id="rId410" w:history="1">
              <w:r>
                <w:rPr>
                  <w:rFonts w:ascii="Calibri" w:hAnsi="Calibri" w:cs="Calibri"/>
                  <w:color w:val="0000FF"/>
                </w:rPr>
                <w:t>форме 315у</w:t>
              </w:r>
            </w:hyperlink>
            <w:r>
              <w:rPr>
                <w:rFonts w:ascii="Calibri" w:hAnsi="Calibri" w:cs="Calibri"/>
              </w:rPr>
              <w:t xml:space="preserve"> или причине его смерти</w:t>
            </w:r>
          </w:p>
        </w:tc>
        <w:tc>
          <w:tcPr>
            <w:tcW w:w="5160" w:type="dxa"/>
          </w:tcPr>
          <w:p w:rsidR="00594568" w:rsidRDefault="00594568">
            <w:pPr>
              <w:spacing w:after="1" w:line="220" w:lineRule="atLeast"/>
            </w:pPr>
            <w:hyperlink r:id="rId411" w:history="1">
              <w:r>
                <w:rPr>
                  <w:rFonts w:ascii="Calibri" w:hAnsi="Calibri" w:cs="Calibri"/>
                  <w:color w:val="0000FF"/>
                </w:rPr>
                <w:t>Часть 3 статьи 229.2</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Наличие у работодателя оригиналов Актов о несчастном случае, с наличием подписей всех лиц, проводивших расследование, утверждающей подписи работодателя (его представителя) и печати (при наличии печати), составленных на каждого пострадавшего отдельно</w:t>
            </w:r>
          </w:p>
        </w:tc>
        <w:tc>
          <w:tcPr>
            <w:tcW w:w="5160" w:type="dxa"/>
          </w:tcPr>
          <w:p w:rsidR="00594568" w:rsidRDefault="00594568">
            <w:pPr>
              <w:spacing w:after="1" w:line="220" w:lineRule="atLeast"/>
            </w:pPr>
            <w:hyperlink r:id="rId412" w:history="1">
              <w:r>
                <w:rPr>
                  <w:rFonts w:ascii="Calibri" w:hAnsi="Calibri" w:cs="Calibri"/>
                  <w:color w:val="0000FF"/>
                </w:rPr>
                <w:t>Части 1</w:t>
              </w:r>
            </w:hyperlink>
            <w:r>
              <w:rPr>
                <w:rFonts w:ascii="Calibri" w:hAnsi="Calibri" w:cs="Calibri"/>
              </w:rPr>
              <w:t xml:space="preserve">, </w:t>
            </w:r>
            <w:hyperlink r:id="rId413" w:history="1">
              <w:r>
                <w:rPr>
                  <w:rFonts w:ascii="Calibri" w:hAnsi="Calibri" w:cs="Calibri"/>
                  <w:color w:val="0000FF"/>
                </w:rPr>
                <w:t>2</w:t>
              </w:r>
            </w:hyperlink>
            <w:r>
              <w:rPr>
                <w:rFonts w:ascii="Calibri" w:hAnsi="Calibri" w:cs="Calibri"/>
              </w:rPr>
              <w:t xml:space="preserve"> и </w:t>
            </w:r>
            <w:hyperlink r:id="rId414" w:history="1">
              <w:r>
                <w:rPr>
                  <w:rFonts w:ascii="Calibri" w:hAnsi="Calibri" w:cs="Calibri"/>
                  <w:color w:val="0000FF"/>
                </w:rPr>
                <w:t>5 статьи 230</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2015, N 14, ст. 2022)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 xml:space="preserve">Наличие у работодателя расписки о получении пострадавшим (представителями пострадавшего) или </w:t>
            </w:r>
            <w:r>
              <w:rPr>
                <w:rFonts w:ascii="Calibri" w:hAnsi="Calibri" w:cs="Calibri"/>
              </w:rPr>
              <w:lastRenderedPageBreak/>
              <w:t>родственниками погибшего в получении оригинала Акта о несчастном случае, датированной не позднее, чем три дня с момента подписания Акта работодателем</w:t>
            </w:r>
          </w:p>
        </w:tc>
        <w:tc>
          <w:tcPr>
            <w:tcW w:w="5160" w:type="dxa"/>
          </w:tcPr>
          <w:p w:rsidR="00594568" w:rsidRDefault="00594568">
            <w:pPr>
              <w:spacing w:after="1" w:line="220" w:lineRule="atLeast"/>
            </w:pPr>
            <w:hyperlink r:id="rId415" w:history="1">
              <w:r>
                <w:rPr>
                  <w:rFonts w:ascii="Calibri" w:hAnsi="Calibri" w:cs="Calibri"/>
                  <w:color w:val="0000FF"/>
                </w:rPr>
                <w:t>Часть 6 статьи 230</w:t>
              </w:r>
            </w:hyperlink>
            <w:r>
              <w:rPr>
                <w:rFonts w:ascii="Calibri" w:hAnsi="Calibri" w:cs="Calibri"/>
              </w:rPr>
              <w:t xml:space="preserve"> Трудового Кодекса Российской Федерации (Собрание законодательства Российской </w:t>
            </w:r>
            <w:r>
              <w:rPr>
                <w:rFonts w:ascii="Calibri" w:hAnsi="Calibri" w:cs="Calibri"/>
              </w:rPr>
              <w:lastRenderedPageBreak/>
              <w:t>Федерации, 2002, N 1, ст. 3; 2006, N 27, ст. 2878, 2009, N 19, ст. 2288)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22</w:t>
            </w:r>
          </w:p>
        </w:tc>
        <w:tc>
          <w:tcPr>
            <w:tcW w:w="5669" w:type="dxa"/>
          </w:tcPr>
          <w:p w:rsidR="00594568" w:rsidRDefault="00594568">
            <w:pPr>
              <w:spacing w:after="1" w:line="220" w:lineRule="atLeast"/>
            </w:pPr>
            <w:r>
              <w:rPr>
                <w:rFonts w:ascii="Calibri" w:hAnsi="Calibri" w:cs="Calibri"/>
              </w:rPr>
              <w:t>Наличие у работодателя акта о расследовании несчастного случая в двух экземплярах, которые подписываются всеми лицами проводившими расследование</w:t>
            </w:r>
          </w:p>
        </w:tc>
        <w:tc>
          <w:tcPr>
            <w:tcW w:w="5160" w:type="dxa"/>
          </w:tcPr>
          <w:p w:rsidR="00594568" w:rsidRDefault="00594568">
            <w:pPr>
              <w:spacing w:after="1" w:line="220" w:lineRule="atLeast"/>
            </w:pPr>
            <w:hyperlink r:id="rId416" w:history="1">
              <w:r>
                <w:rPr>
                  <w:rFonts w:ascii="Calibri" w:hAnsi="Calibri" w:cs="Calibri"/>
                  <w:color w:val="0000FF"/>
                </w:rPr>
                <w:t>Часть 8 статьи 230</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Наличие в Акте о несчастном случае по мероприятий по предупреждению аналогичных несчастных случаев.</w:t>
            </w:r>
          </w:p>
        </w:tc>
        <w:tc>
          <w:tcPr>
            <w:tcW w:w="5160" w:type="dxa"/>
          </w:tcPr>
          <w:p w:rsidR="00594568" w:rsidRDefault="00594568">
            <w:pPr>
              <w:spacing w:after="1" w:line="220" w:lineRule="atLeast"/>
            </w:pPr>
            <w:hyperlink r:id="rId417" w:history="1">
              <w:r>
                <w:rPr>
                  <w:rFonts w:ascii="Calibri" w:hAnsi="Calibri" w:cs="Calibri"/>
                  <w:color w:val="0000FF"/>
                </w:rPr>
                <w:t>Часть 9 статьи 230</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Наличие записи о несчастном случае в журнале регистрации несчастных случаев на производстве по установленной форме</w:t>
            </w:r>
          </w:p>
        </w:tc>
        <w:tc>
          <w:tcPr>
            <w:tcW w:w="5160" w:type="dxa"/>
          </w:tcPr>
          <w:p w:rsidR="00594568" w:rsidRDefault="00594568">
            <w:pPr>
              <w:spacing w:after="1" w:line="220" w:lineRule="atLeast"/>
            </w:pPr>
            <w:hyperlink r:id="rId418" w:history="1">
              <w:r>
                <w:rPr>
                  <w:rFonts w:ascii="Calibri" w:hAnsi="Calibri" w:cs="Calibri"/>
                  <w:color w:val="0000FF"/>
                </w:rPr>
                <w:t>Часть 1 статьи 230.1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Наличие у работодателя подтверждения (отметка в копии сопроводительного письма, отметка об отправке факса и т.п.) о направлении сообщения о последствиях несчастного случая на производстве и принятых мерах по установленной форме: в соответствующую государственную инспекцию труда;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tc>
        <w:tc>
          <w:tcPr>
            <w:tcW w:w="5160" w:type="dxa"/>
          </w:tcPr>
          <w:p w:rsidR="00594568" w:rsidRDefault="00594568">
            <w:pPr>
              <w:spacing w:after="1" w:line="220" w:lineRule="atLeast"/>
            </w:pPr>
            <w:hyperlink r:id="rId419" w:history="1">
              <w:r>
                <w:rPr>
                  <w:rFonts w:ascii="Calibri" w:hAnsi="Calibri" w:cs="Calibri"/>
                  <w:color w:val="0000FF"/>
                </w:rPr>
                <w:t>Часть 4 статьи 230.1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2011, N 30, ст. 4590)</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40" w:name="P3071"/>
            <w:bookmarkEnd w:id="40"/>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41" w:name="P3085"/>
      <w:bookmarkEnd w:id="41"/>
      <w:r>
        <w:rPr>
          <w:rFonts w:ascii="Calibri" w:hAnsi="Calibri" w:cs="Calibri"/>
        </w:rPr>
        <w:t>Проверочный лист (список контрольных вопросов) N 21</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 xml:space="preserve">"По проведению специальной оценки условий труда (СОУТ)" </w:t>
      </w:r>
      <w:hyperlink w:anchor="P3284"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В организации есть отчет о проведении специальной оценки условий труда (далее СОУТ). В случае простановки "нет" дальнейшая проверка по листу не осуществляется.</w:t>
            </w:r>
          </w:p>
        </w:tc>
        <w:tc>
          <w:tcPr>
            <w:tcW w:w="5160" w:type="dxa"/>
          </w:tcPr>
          <w:p w:rsidR="00594568" w:rsidRDefault="00594568">
            <w:pPr>
              <w:spacing w:after="1" w:line="220" w:lineRule="atLeast"/>
            </w:pPr>
            <w:hyperlink r:id="rId420" w:history="1">
              <w:r>
                <w:rPr>
                  <w:rFonts w:ascii="Calibri" w:hAnsi="Calibri" w:cs="Calibri"/>
                  <w:color w:val="0000FF"/>
                </w:rPr>
                <w:t>Статья 212</w:t>
              </w:r>
            </w:hyperlink>
            <w:r>
              <w:rPr>
                <w:rFonts w:ascii="Calibri" w:hAnsi="Calibri" w:cs="Calibri"/>
              </w:rPr>
              <w:t xml:space="preserve"> Трудового кодекса Российской Федерации ((в ред. Федерального закона от 30 июня 2006 г. N 90-ФЗ - Собрание законодательства Российской Федерации, 2006, N 27, ст. 2878) (далее ТК РФ),</w:t>
            </w:r>
          </w:p>
          <w:p w:rsidR="00594568" w:rsidRDefault="00594568">
            <w:pPr>
              <w:spacing w:after="1" w:line="220" w:lineRule="atLeast"/>
            </w:pPr>
            <w:hyperlink r:id="rId421" w:history="1">
              <w:r>
                <w:rPr>
                  <w:rFonts w:ascii="Calibri" w:hAnsi="Calibri" w:cs="Calibri"/>
                  <w:color w:val="0000FF"/>
                </w:rPr>
                <w:t>пункт 1 части 2 статьи 4</w:t>
              </w:r>
            </w:hyperlink>
            <w:r>
              <w:rPr>
                <w:rFonts w:ascii="Calibri" w:hAnsi="Calibri" w:cs="Calibri"/>
              </w:rPr>
              <w:t xml:space="preserve"> Федерального закона от 28.12.2013 г. N 426-ФЗ "О специальной оценке условий труда" (Текст Федерального закона опубликован в "Российской газете" от 30 декабря 2013 г. N 295, на "Официальном интернет-портале правовой информации" (www.pravo.gov.ru) 30 декабря 2013 г., в Собрании законодательства Российской Федерации от 30 декабря 2013 г. N 52 (часть I) ст. 6991) (далее - Федерального закона 28.12.2013 N 426-ФЗ)</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Отчет утвержден не более 5-и лет назад.</w:t>
            </w:r>
          </w:p>
        </w:tc>
        <w:tc>
          <w:tcPr>
            <w:tcW w:w="5160" w:type="dxa"/>
          </w:tcPr>
          <w:p w:rsidR="00594568" w:rsidRDefault="00594568">
            <w:pPr>
              <w:spacing w:after="1" w:line="220" w:lineRule="atLeast"/>
            </w:pPr>
            <w:hyperlink r:id="rId422" w:history="1">
              <w:r>
                <w:rPr>
                  <w:rFonts w:ascii="Calibri" w:hAnsi="Calibri" w:cs="Calibri"/>
                  <w:color w:val="0000FF"/>
                </w:rPr>
                <w:t>Часть 4 статьи 8</w:t>
              </w:r>
            </w:hyperlink>
            <w:r>
              <w:rPr>
                <w:rFonts w:ascii="Calibri" w:hAnsi="Calibri" w:cs="Calibri"/>
              </w:rPr>
              <w:t xml:space="preserve"> Федерального закона от 28.12.2013 </w:t>
            </w:r>
            <w:r>
              <w:rPr>
                <w:rFonts w:ascii="Calibri" w:hAnsi="Calibri" w:cs="Calibri"/>
              </w:rPr>
              <w:lastRenderedPageBreak/>
              <w:t>г. N 426-ФЗ</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В организации есть Приказ (Распоряжение) о проведении СОУТ, которым утверждена комиссия (с нечетным количеством членов) и график проведения работ.</w:t>
            </w:r>
          </w:p>
        </w:tc>
        <w:tc>
          <w:tcPr>
            <w:tcW w:w="5160" w:type="dxa"/>
          </w:tcPr>
          <w:p w:rsidR="00594568" w:rsidRDefault="00594568">
            <w:pPr>
              <w:spacing w:after="1" w:line="220" w:lineRule="atLeast"/>
            </w:pPr>
            <w:hyperlink r:id="rId423" w:history="1">
              <w:r>
                <w:rPr>
                  <w:rFonts w:ascii="Calibri" w:hAnsi="Calibri" w:cs="Calibri"/>
                  <w:color w:val="0000FF"/>
                </w:rPr>
                <w:t>Часть 1 статьи 8</w:t>
              </w:r>
            </w:hyperlink>
            <w:r>
              <w:rPr>
                <w:rFonts w:ascii="Calibri" w:hAnsi="Calibri" w:cs="Calibri"/>
              </w:rPr>
              <w:t xml:space="preserve">, </w:t>
            </w:r>
            <w:hyperlink r:id="rId424" w:history="1">
              <w:r>
                <w:rPr>
                  <w:rFonts w:ascii="Calibri" w:hAnsi="Calibri" w:cs="Calibri"/>
                  <w:color w:val="0000FF"/>
                </w:rPr>
                <w:t>часть 1 статьи 9</w:t>
              </w:r>
            </w:hyperlink>
            <w:r>
              <w:rPr>
                <w:rFonts w:ascii="Calibri" w:hAnsi="Calibri" w:cs="Calibri"/>
              </w:rPr>
              <w:t xml:space="preserve"> Федерального закона от 28.12.2013 г. N 426-ФЗ</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Председателем комиссии является работодатель или его представитель.</w:t>
            </w:r>
          </w:p>
        </w:tc>
        <w:tc>
          <w:tcPr>
            <w:tcW w:w="5160" w:type="dxa"/>
          </w:tcPr>
          <w:p w:rsidR="00594568" w:rsidRDefault="00594568">
            <w:pPr>
              <w:spacing w:after="1" w:line="220" w:lineRule="atLeast"/>
            </w:pPr>
            <w:hyperlink r:id="rId425" w:history="1">
              <w:r>
                <w:rPr>
                  <w:rFonts w:ascii="Calibri" w:hAnsi="Calibri" w:cs="Calibri"/>
                  <w:color w:val="0000FF"/>
                </w:rPr>
                <w:t>Часть 3 статьи 9</w:t>
              </w:r>
            </w:hyperlink>
            <w:r>
              <w:rPr>
                <w:rFonts w:ascii="Calibri" w:hAnsi="Calibri" w:cs="Calibri"/>
              </w:rPr>
              <w:t xml:space="preserve">, </w:t>
            </w:r>
            <w:hyperlink r:id="rId426" w:history="1">
              <w:r>
                <w:rPr>
                  <w:rFonts w:ascii="Calibri" w:hAnsi="Calibri" w:cs="Calibri"/>
                  <w:color w:val="0000FF"/>
                </w:rPr>
                <w:t>часть 4 статьи 9</w:t>
              </w:r>
            </w:hyperlink>
            <w:r>
              <w:rPr>
                <w:rFonts w:ascii="Calibri" w:hAnsi="Calibri" w:cs="Calibri"/>
              </w:rPr>
              <w:t xml:space="preserve"> Федерального закона от 28.12.2013 г. N 426-ФЗ</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В состав комиссии включены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w:t>
            </w:r>
          </w:p>
        </w:tc>
        <w:tc>
          <w:tcPr>
            <w:tcW w:w="5160" w:type="dxa"/>
          </w:tcPr>
          <w:p w:rsidR="00594568" w:rsidRDefault="00594568">
            <w:pPr>
              <w:spacing w:after="1" w:line="220" w:lineRule="atLeast"/>
            </w:pPr>
            <w:hyperlink r:id="rId427" w:history="1">
              <w:r>
                <w:rPr>
                  <w:rFonts w:ascii="Calibri" w:hAnsi="Calibri" w:cs="Calibri"/>
                  <w:color w:val="0000FF"/>
                </w:rPr>
                <w:t>Часть 1 статьи 8</w:t>
              </w:r>
            </w:hyperlink>
            <w:r>
              <w:rPr>
                <w:rFonts w:ascii="Calibri" w:hAnsi="Calibri" w:cs="Calibri"/>
              </w:rPr>
              <w:t xml:space="preserve">, </w:t>
            </w:r>
            <w:hyperlink r:id="rId428" w:history="1">
              <w:r>
                <w:rPr>
                  <w:rFonts w:ascii="Calibri" w:hAnsi="Calibri" w:cs="Calibri"/>
                  <w:color w:val="0000FF"/>
                </w:rPr>
                <w:t>часть 2 статьи 9</w:t>
              </w:r>
            </w:hyperlink>
            <w:r>
              <w:rPr>
                <w:rFonts w:ascii="Calibri" w:hAnsi="Calibri" w:cs="Calibri"/>
              </w:rPr>
              <w:t xml:space="preserve"> Федерального закона от 28.12.2013 г. N 426-ФЗ</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В организации есть подписанный комиссией и утвержденный председателем до начала проведения работ по СОУТ Перечень рабочих мест, которые подлежат оценке.</w:t>
            </w:r>
          </w:p>
        </w:tc>
        <w:tc>
          <w:tcPr>
            <w:tcW w:w="5160" w:type="dxa"/>
          </w:tcPr>
          <w:p w:rsidR="00594568" w:rsidRDefault="00594568">
            <w:pPr>
              <w:spacing w:after="1" w:line="220" w:lineRule="atLeast"/>
            </w:pPr>
            <w:hyperlink r:id="rId429" w:history="1">
              <w:r>
                <w:rPr>
                  <w:rFonts w:ascii="Calibri" w:hAnsi="Calibri" w:cs="Calibri"/>
                  <w:color w:val="0000FF"/>
                </w:rPr>
                <w:t>Часть 5 статьи 9</w:t>
              </w:r>
            </w:hyperlink>
            <w:r>
              <w:rPr>
                <w:rFonts w:ascii="Calibri" w:hAnsi="Calibri" w:cs="Calibri"/>
              </w:rPr>
              <w:t xml:space="preserve"> Федерального закона от 28.12.2013 г. N 426-ФЗ</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В организации есть подписанный комиссией и утвержденный председателем Перечень вредных и (или) опасных производственных факторов, подлежащих исследованиям и измерениям.</w:t>
            </w:r>
          </w:p>
        </w:tc>
        <w:tc>
          <w:tcPr>
            <w:tcW w:w="5160" w:type="dxa"/>
          </w:tcPr>
          <w:p w:rsidR="00594568" w:rsidRDefault="00594568">
            <w:pPr>
              <w:spacing w:after="1" w:line="220" w:lineRule="atLeast"/>
            </w:pPr>
            <w:hyperlink r:id="rId430" w:history="1">
              <w:r>
                <w:rPr>
                  <w:rFonts w:ascii="Calibri" w:hAnsi="Calibri" w:cs="Calibri"/>
                  <w:color w:val="0000FF"/>
                </w:rPr>
                <w:t>Часть 2 статьи 12</w:t>
              </w:r>
            </w:hyperlink>
            <w:r>
              <w:rPr>
                <w:rFonts w:ascii="Calibri" w:hAnsi="Calibri" w:cs="Calibri"/>
              </w:rPr>
              <w:t xml:space="preserve"> Федерального закона от 28.12.2013 г. N 426-ФЗ</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В организации оформлена декларация соответствия условий труда государственным нормативным требованиям охраны труда.</w:t>
            </w:r>
          </w:p>
        </w:tc>
        <w:tc>
          <w:tcPr>
            <w:tcW w:w="5160" w:type="dxa"/>
          </w:tcPr>
          <w:p w:rsidR="00594568" w:rsidRDefault="00594568">
            <w:pPr>
              <w:spacing w:after="1" w:line="220" w:lineRule="atLeast"/>
            </w:pPr>
            <w:hyperlink r:id="rId431" w:history="1">
              <w:r>
                <w:rPr>
                  <w:rFonts w:ascii="Calibri" w:hAnsi="Calibri" w:cs="Calibri"/>
                  <w:color w:val="0000FF"/>
                </w:rPr>
                <w:t>Часть 1 статьи 11</w:t>
              </w:r>
            </w:hyperlink>
            <w:r>
              <w:rPr>
                <w:rFonts w:ascii="Calibri" w:hAnsi="Calibri" w:cs="Calibri"/>
              </w:rPr>
              <w:t xml:space="preserve"> Федерального закона от 28.12.2013 г. N 426-ФЗ</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Дата, указанная как дата подачи работодателем декларации соответствия условий труда не позднее 30 дней с даты утверждения отчета СОУТ.</w:t>
            </w:r>
          </w:p>
        </w:tc>
        <w:tc>
          <w:tcPr>
            <w:tcW w:w="5160" w:type="dxa"/>
          </w:tcPr>
          <w:p w:rsidR="00594568" w:rsidRDefault="00594568">
            <w:pPr>
              <w:spacing w:after="1" w:line="220" w:lineRule="atLeast"/>
            </w:pPr>
            <w:hyperlink r:id="rId432" w:history="1">
              <w:r>
                <w:rPr>
                  <w:rFonts w:ascii="Calibri" w:hAnsi="Calibri" w:cs="Calibri"/>
                  <w:color w:val="0000FF"/>
                </w:rPr>
                <w:t>Пункт 5</w:t>
              </w:r>
            </w:hyperlink>
            <w:r>
              <w:rPr>
                <w:rFonts w:ascii="Calibri" w:hAnsi="Calibri" w:cs="Calibri"/>
              </w:rPr>
              <w:t xml:space="preserve"> Порядка формирования и ведения реестра деклараций соответствия условий труда государственным нормативным требованиям охраны труда, утвержденного приказом Министерства труда и социальной защиты Российской Федерации от 7 февраля 2014 г. N 80н </w:t>
            </w:r>
            <w:r>
              <w:rPr>
                <w:rFonts w:ascii="Calibri" w:hAnsi="Calibri" w:cs="Calibri"/>
              </w:rPr>
              <w:lastRenderedPageBreak/>
              <w:t>(Зарегистрировано в Минюсте РФ 22 мая 2014 г. Регистрационный N 32387 Текст приказа опубликован в "Российской газете" от 28 мая 2014 г. N 118)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10</w:t>
            </w:r>
          </w:p>
        </w:tc>
        <w:tc>
          <w:tcPr>
            <w:tcW w:w="5669" w:type="dxa"/>
          </w:tcPr>
          <w:p w:rsidR="00594568" w:rsidRDefault="00594568">
            <w:pPr>
              <w:spacing w:after="1" w:line="220" w:lineRule="atLeast"/>
            </w:pPr>
            <w:r>
              <w:rPr>
                <w:rFonts w:ascii="Calibri" w:hAnsi="Calibri" w:cs="Calibri"/>
              </w:rPr>
              <w:t>Отчет о проведении СОУТ содержит подписи всех членов комиссии, утвержден председателем комиссии.</w:t>
            </w:r>
          </w:p>
        </w:tc>
        <w:tc>
          <w:tcPr>
            <w:tcW w:w="5160" w:type="dxa"/>
          </w:tcPr>
          <w:p w:rsidR="00594568" w:rsidRDefault="00594568">
            <w:pPr>
              <w:spacing w:after="1" w:line="220" w:lineRule="atLeast"/>
            </w:pPr>
            <w:hyperlink r:id="rId433" w:history="1">
              <w:r>
                <w:rPr>
                  <w:rFonts w:ascii="Calibri" w:hAnsi="Calibri" w:cs="Calibri"/>
                  <w:color w:val="0000FF"/>
                </w:rPr>
                <w:t>Часть 2 статьи 15</w:t>
              </w:r>
            </w:hyperlink>
            <w:r>
              <w:rPr>
                <w:rFonts w:ascii="Calibri" w:hAnsi="Calibri" w:cs="Calibri"/>
              </w:rPr>
              <w:t xml:space="preserve"> Федерального закона от 28.12.2013 г. N 426-ФЗ</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В картах СОУТ имеются подписи ознакомленных с результатами работников и даты подписания. Причем дата подписания должна быть не позднее 30 дней с даты утверждения отчета о проведении СОУТ.</w:t>
            </w:r>
          </w:p>
        </w:tc>
        <w:tc>
          <w:tcPr>
            <w:tcW w:w="5160" w:type="dxa"/>
          </w:tcPr>
          <w:p w:rsidR="00594568" w:rsidRDefault="00594568">
            <w:pPr>
              <w:spacing w:after="1" w:line="220" w:lineRule="atLeast"/>
            </w:pPr>
            <w:hyperlink r:id="rId434" w:history="1">
              <w:r>
                <w:rPr>
                  <w:rFonts w:ascii="Calibri" w:hAnsi="Calibri" w:cs="Calibri"/>
                  <w:color w:val="0000FF"/>
                </w:rPr>
                <w:t>Пункт 4 части 2 статьи 4</w:t>
              </w:r>
            </w:hyperlink>
            <w:r>
              <w:rPr>
                <w:rFonts w:ascii="Calibri" w:hAnsi="Calibri" w:cs="Calibri"/>
              </w:rPr>
              <w:t xml:space="preserve">, </w:t>
            </w:r>
            <w:hyperlink r:id="rId435" w:history="1">
              <w:r>
                <w:rPr>
                  <w:rFonts w:ascii="Calibri" w:hAnsi="Calibri" w:cs="Calibri"/>
                  <w:color w:val="0000FF"/>
                </w:rPr>
                <w:t>часть 5 статьи 15</w:t>
              </w:r>
            </w:hyperlink>
            <w:r>
              <w:rPr>
                <w:rFonts w:ascii="Calibri" w:hAnsi="Calibri" w:cs="Calibri"/>
              </w:rPr>
              <w:t xml:space="preserve"> Федерального закона от 28.12.2013 г. N 426-ФЗ</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В случае применения результатов производственного контроля имеется решение комиссии и представление эксперта об использовании этих результатов. Причем производственный контроль проведен аккредитованной испытательной лабораторией (центром) не ранее, чем за шесть месяцев до начала СОУТ.</w:t>
            </w:r>
          </w:p>
        </w:tc>
        <w:tc>
          <w:tcPr>
            <w:tcW w:w="5160" w:type="dxa"/>
          </w:tcPr>
          <w:p w:rsidR="00594568" w:rsidRDefault="00594568">
            <w:pPr>
              <w:spacing w:after="1" w:line="220" w:lineRule="atLeast"/>
            </w:pPr>
            <w:hyperlink r:id="rId436" w:history="1">
              <w:r>
                <w:rPr>
                  <w:rFonts w:ascii="Calibri" w:hAnsi="Calibri" w:cs="Calibri"/>
                  <w:color w:val="0000FF"/>
                </w:rPr>
                <w:t>Часть 7 статьи 12</w:t>
              </w:r>
            </w:hyperlink>
            <w:r>
              <w:rPr>
                <w:rFonts w:ascii="Calibri" w:hAnsi="Calibri" w:cs="Calibri"/>
              </w:rPr>
              <w:t xml:space="preserve"> Федерального закона от 28.12.2013 г. N 426-ФЗ</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В случае наличия рабочих мест, на которых класс условий труда отнесен к опасному без проведения измерений, Комиссией подготовлен протокол о невозможности проведения измерений и отнесении класса условий труда к опасному и направлен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 не позднее десяти рабочих дней со дня принятия такого решения.</w:t>
            </w:r>
          </w:p>
        </w:tc>
        <w:tc>
          <w:tcPr>
            <w:tcW w:w="5160" w:type="dxa"/>
          </w:tcPr>
          <w:p w:rsidR="00594568" w:rsidRDefault="00594568">
            <w:pPr>
              <w:spacing w:after="1" w:line="220" w:lineRule="atLeast"/>
            </w:pPr>
            <w:hyperlink r:id="rId437" w:history="1">
              <w:r>
                <w:rPr>
                  <w:rFonts w:ascii="Calibri" w:hAnsi="Calibri" w:cs="Calibri"/>
                  <w:color w:val="0000FF"/>
                </w:rPr>
                <w:t>Части 9</w:t>
              </w:r>
            </w:hyperlink>
            <w:r>
              <w:rPr>
                <w:rFonts w:ascii="Calibri" w:hAnsi="Calibri" w:cs="Calibri"/>
              </w:rPr>
              <w:t xml:space="preserve">, </w:t>
            </w:r>
            <w:hyperlink r:id="rId438" w:history="1">
              <w:r>
                <w:rPr>
                  <w:rFonts w:ascii="Calibri" w:hAnsi="Calibri" w:cs="Calibri"/>
                  <w:color w:val="0000FF"/>
                </w:rPr>
                <w:t>10</w:t>
              </w:r>
            </w:hyperlink>
            <w:r>
              <w:rPr>
                <w:rFonts w:ascii="Calibri" w:hAnsi="Calibri" w:cs="Calibri"/>
              </w:rPr>
              <w:t xml:space="preserve">, и </w:t>
            </w:r>
            <w:hyperlink r:id="rId439" w:history="1">
              <w:r>
                <w:rPr>
                  <w:rFonts w:ascii="Calibri" w:hAnsi="Calibri" w:cs="Calibri"/>
                  <w:color w:val="0000FF"/>
                </w:rPr>
                <w:t>11 статьи 12</w:t>
              </w:r>
            </w:hyperlink>
            <w:r>
              <w:rPr>
                <w:rFonts w:ascii="Calibri" w:hAnsi="Calibri" w:cs="Calibri"/>
              </w:rPr>
              <w:t xml:space="preserve"> Федерального закона от 28.12.2013 г. N 426-ФЗ</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 xml:space="preserve">В организации есть отчет о проведенной внеплановой </w:t>
            </w:r>
            <w:r>
              <w:rPr>
                <w:rFonts w:ascii="Calibri" w:hAnsi="Calibri" w:cs="Calibri"/>
              </w:rPr>
              <w:lastRenderedPageBreak/>
              <w:t>специальной оценке условий труда.</w:t>
            </w:r>
          </w:p>
        </w:tc>
        <w:tc>
          <w:tcPr>
            <w:tcW w:w="5160" w:type="dxa"/>
          </w:tcPr>
          <w:p w:rsidR="00594568" w:rsidRDefault="00594568">
            <w:pPr>
              <w:spacing w:after="1" w:line="220" w:lineRule="atLeast"/>
            </w:pPr>
            <w:hyperlink r:id="rId440" w:history="1">
              <w:r>
                <w:rPr>
                  <w:rFonts w:ascii="Calibri" w:hAnsi="Calibri" w:cs="Calibri"/>
                  <w:color w:val="0000FF"/>
                </w:rPr>
                <w:t>Пункт 1 части 2 статьи 4</w:t>
              </w:r>
            </w:hyperlink>
            <w:r>
              <w:rPr>
                <w:rFonts w:ascii="Calibri" w:hAnsi="Calibri" w:cs="Calibri"/>
              </w:rPr>
              <w:t xml:space="preserve">, </w:t>
            </w:r>
            <w:hyperlink r:id="rId441" w:history="1">
              <w:r>
                <w:rPr>
                  <w:rFonts w:ascii="Calibri" w:hAnsi="Calibri" w:cs="Calibri"/>
                  <w:color w:val="0000FF"/>
                </w:rPr>
                <w:t>часть 1 статьи 17</w:t>
              </w:r>
            </w:hyperlink>
            <w:r>
              <w:rPr>
                <w:rFonts w:ascii="Calibri" w:hAnsi="Calibri" w:cs="Calibri"/>
              </w:rPr>
              <w:t xml:space="preserve"> </w:t>
            </w:r>
            <w:r>
              <w:rPr>
                <w:rFonts w:ascii="Calibri" w:hAnsi="Calibri" w:cs="Calibri"/>
              </w:rPr>
              <w:lastRenderedPageBreak/>
              <w:t>Федерального закона от 28.12.2013 г. N 426-ФЗ</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14.1.</w:t>
            </w:r>
          </w:p>
        </w:tc>
        <w:tc>
          <w:tcPr>
            <w:tcW w:w="5669" w:type="dxa"/>
          </w:tcPr>
          <w:p w:rsidR="00594568" w:rsidRDefault="00594568">
            <w:pPr>
              <w:spacing w:after="1" w:line="220" w:lineRule="atLeast"/>
            </w:pPr>
            <w:r>
              <w:rPr>
                <w:rFonts w:ascii="Calibri" w:hAnsi="Calibri" w:cs="Calibri"/>
              </w:rPr>
              <w:t>Внеплановая спецоценка проведена в сроки:</w:t>
            </w:r>
          </w:p>
          <w:p w:rsidR="00594568" w:rsidRDefault="00594568">
            <w:pPr>
              <w:spacing w:after="1" w:line="220" w:lineRule="atLeast"/>
            </w:pPr>
            <w:r>
              <w:rPr>
                <w:rFonts w:ascii="Calibri" w:hAnsi="Calibri" w:cs="Calibri"/>
              </w:rPr>
              <w:t>1) ввод в эксплуатацию вновь организованных рабочих мест - в течение 12 месяцев</w:t>
            </w:r>
          </w:p>
          <w:p w:rsidR="00594568" w:rsidRDefault="00594568">
            <w:pPr>
              <w:spacing w:after="1" w:line="220" w:lineRule="atLeast"/>
            </w:pPr>
            <w:r>
              <w:rPr>
                <w:rFonts w:ascii="Calibri" w:hAnsi="Calibri" w:cs="Calibri"/>
              </w:rPr>
              <w:t>2) получение работодателем предписания государственного инспектора труда - в течение 6 месяцев</w:t>
            </w:r>
          </w:p>
          <w:p w:rsidR="00594568" w:rsidRDefault="00594568">
            <w:pPr>
              <w:spacing w:after="1" w:line="220" w:lineRule="atLeast"/>
            </w:pPr>
            <w:r>
              <w:rPr>
                <w:rFonts w:ascii="Calibri" w:hAnsi="Calibri" w:cs="Calibri"/>
              </w:rPr>
              <w:t>3)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 - в течение 6 месяцев</w:t>
            </w:r>
          </w:p>
          <w:p w:rsidR="00594568" w:rsidRDefault="00594568">
            <w:pPr>
              <w:spacing w:after="1" w:line="220" w:lineRule="atLeast"/>
            </w:pPr>
            <w:r>
              <w:rPr>
                <w:rFonts w:ascii="Calibri" w:hAnsi="Calibri" w:cs="Calibri"/>
              </w:rPr>
              <w:t>4)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СОУТ - в течение 6 месяцев</w:t>
            </w:r>
          </w:p>
        </w:tc>
        <w:tc>
          <w:tcPr>
            <w:tcW w:w="5160" w:type="dxa"/>
          </w:tcPr>
          <w:p w:rsidR="00594568" w:rsidRDefault="00594568">
            <w:pPr>
              <w:spacing w:after="1" w:line="220" w:lineRule="atLeast"/>
            </w:pPr>
            <w:hyperlink r:id="rId442" w:history="1">
              <w:r>
                <w:rPr>
                  <w:rFonts w:ascii="Calibri" w:hAnsi="Calibri" w:cs="Calibri"/>
                  <w:color w:val="0000FF"/>
                </w:rPr>
                <w:t>Часть 2 статьи 17</w:t>
              </w:r>
            </w:hyperlink>
            <w:r>
              <w:rPr>
                <w:rFonts w:ascii="Calibri" w:hAnsi="Calibri" w:cs="Calibri"/>
              </w:rPr>
              <w:t xml:space="preserve"> Федерального закона от 28.12.2013 г. N 426-ФЗ</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СОУТ на рабочих местах членов экипажей морских судов, судов внутреннего плавания и рыбопромысловых судов проведена с учетом особенностей.</w:t>
            </w:r>
          </w:p>
        </w:tc>
        <w:tc>
          <w:tcPr>
            <w:tcW w:w="5160" w:type="dxa"/>
          </w:tcPr>
          <w:p w:rsidR="00594568" w:rsidRDefault="00594568">
            <w:pPr>
              <w:spacing w:after="1" w:line="220" w:lineRule="atLeast"/>
            </w:pPr>
            <w:hyperlink r:id="rId443" w:history="1">
              <w:r>
                <w:rPr>
                  <w:rFonts w:ascii="Calibri" w:hAnsi="Calibri" w:cs="Calibri"/>
                  <w:color w:val="0000FF"/>
                </w:rPr>
                <w:t>Часть 7 статьи 9</w:t>
              </w:r>
            </w:hyperlink>
            <w:r>
              <w:rPr>
                <w:rFonts w:ascii="Calibri" w:hAnsi="Calibri" w:cs="Calibri"/>
              </w:rPr>
              <w:t xml:space="preserve"> Федерального закона от 28.12.2013 г. N 426-ФЗ, </w:t>
            </w:r>
            <w:hyperlink r:id="rId444" w:history="1">
              <w:r>
                <w:rPr>
                  <w:rFonts w:ascii="Calibri" w:hAnsi="Calibri" w:cs="Calibri"/>
                  <w:color w:val="0000FF"/>
                </w:rPr>
                <w:t>Особенности</w:t>
              </w:r>
            </w:hyperlink>
            <w:r>
              <w:rPr>
                <w:rFonts w:ascii="Calibri" w:hAnsi="Calibri" w:cs="Calibri"/>
              </w:rPr>
              <w:t xml:space="preserve"> проведения специальной оценки условий труда на рабочих местах членов экипажей морских судов, судов внутреннего плавания и рыбопромысловых судов, утвержденные приказом Министерства труда и социальной защиты Российской Федерации от 18 мая 2015 г. N 301н (Зарегистрировано в Минюсте РФ 4 июня 2015 г. Регистрационный N 37531 Текст приказа опубликован на "Официальном интернет-портале правовой информации" (www.pravo.gov.ru) 9 июня 2015 г., в "Российской газете" от 22 июня 2015 г. N 133) (далее - Особенности проведения специальной оценки условий труда)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15.1.</w:t>
            </w:r>
          </w:p>
        </w:tc>
        <w:tc>
          <w:tcPr>
            <w:tcW w:w="5669" w:type="dxa"/>
          </w:tcPr>
          <w:p w:rsidR="00594568" w:rsidRDefault="00594568">
            <w:pPr>
              <w:spacing w:after="1" w:line="220" w:lineRule="atLeast"/>
            </w:pPr>
            <w:r>
              <w:rPr>
                <w:rFonts w:ascii="Calibri" w:hAnsi="Calibri" w:cs="Calibri"/>
              </w:rPr>
              <w:t>У работодателя или его представителя есть подтверждение того, что капитану судна направлено уведомление (капитанов) судна (судов) о графике проведения специальной оценки условий.</w:t>
            </w:r>
          </w:p>
        </w:tc>
        <w:tc>
          <w:tcPr>
            <w:tcW w:w="5160" w:type="dxa"/>
          </w:tcPr>
          <w:p w:rsidR="00594568" w:rsidRDefault="00594568">
            <w:pPr>
              <w:spacing w:after="1" w:line="220" w:lineRule="atLeast"/>
            </w:pPr>
            <w:hyperlink r:id="rId445" w:history="1">
              <w:r>
                <w:rPr>
                  <w:rFonts w:ascii="Calibri" w:hAnsi="Calibri" w:cs="Calibri"/>
                  <w:color w:val="0000FF"/>
                </w:rPr>
                <w:t>Пункт 5</w:t>
              </w:r>
            </w:hyperlink>
            <w:r>
              <w:rPr>
                <w:rFonts w:ascii="Calibri" w:hAnsi="Calibri" w:cs="Calibri"/>
              </w:rPr>
              <w:t xml:space="preserve"> Особенностей проведения специальной оценки условий труда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15.2.</w:t>
            </w:r>
          </w:p>
        </w:tc>
        <w:tc>
          <w:tcPr>
            <w:tcW w:w="5669" w:type="dxa"/>
          </w:tcPr>
          <w:p w:rsidR="00594568" w:rsidRDefault="00594568">
            <w:pPr>
              <w:spacing w:after="1" w:line="220" w:lineRule="atLeast"/>
            </w:pPr>
            <w:r>
              <w:rPr>
                <w:rFonts w:ascii="Calibri" w:hAnsi="Calibri" w:cs="Calibri"/>
              </w:rPr>
              <w:t>При использовании результатов производственного контроля имеется решение комиссии и представление эксперта. Причем производственный контроль проведен аккредитованной лабораторией (центром) при проведении ходовых испытаний при приемке судна от судостроительного предприятия (верфи), где оно построено.</w:t>
            </w:r>
          </w:p>
        </w:tc>
        <w:tc>
          <w:tcPr>
            <w:tcW w:w="5160" w:type="dxa"/>
          </w:tcPr>
          <w:p w:rsidR="00594568" w:rsidRDefault="00594568">
            <w:pPr>
              <w:spacing w:after="1" w:line="220" w:lineRule="atLeast"/>
            </w:pPr>
            <w:hyperlink r:id="rId446" w:history="1">
              <w:r>
                <w:rPr>
                  <w:rFonts w:ascii="Calibri" w:hAnsi="Calibri" w:cs="Calibri"/>
                  <w:color w:val="0000FF"/>
                </w:rPr>
                <w:t>Пункт 7</w:t>
              </w:r>
            </w:hyperlink>
            <w:r>
              <w:rPr>
                <w:rFonts w:ascii="Calibri" w:hAnsi="Calibri" w:cs="Calibri"/>
              </w:rPr>
              <w:t xml:space="preserve"> Особенностей проведения специальной оценки условий труда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15.3.</w:t>
            </w:r>
          </w:p>
        </w:tc>
        <w:tc>
          <w:tcPr>
            <w:tcW w:w="5669" w:type="dxa"/>
          </w:tcPr>
          <w:p w:rsidR="00594568" w:rsidRDefault="00594568">
            <w:pPr>
              <w:spacing w:after="1" w:line="220" w:lineRule="atLeast"/>
            </w:pPr>
            <w:r>
              <w:rPr>
                <w:rFonts w:ascii="Calibri" w:hAnsi="Calibri" w:cs="Calibri"/>
              </w:rPr>
              <w:t>На судне был проведен капитальный ремонт (реновация), связанного с увеличением грузоподъемности судна, заменой главной судовой энергетической установки, а также иных механизмов, влияющих на изменение уровня воздействия вредных и (или) опасных производственных факторов и проводится или проведена внеплановая СОУТ.</w:t>
            </w:r>
          </w:p>
        </w:tc>
        <w:tc>
          <w:tcPr>
            <w:tcW w:w="5160" w:type="dxa"/>
          </w:tcPr>
          <w:p w:rsidR="00594568" w:rsidRDefault="00594568">
            <w:pPr>
              <w:spacing w:after="1" w:line="220" w:lineRule="atLeast"/>
            </w:pPr>
            <w:hyperlink r:id="rId447" w:history="1">
              <w:r>
                <w:rPr>
                  <w:rFonts w:ascii="Calibri" w:hAnsi="Calibri" w:cs="Calibri"/>
                  <w:color w:val="0000FF"/>
                </w:rPr>
                <w:t>Пункт 13</w:t>
              </w:r>
            </w:hyperlink>
            <w:r>
              <w:rPr>
                <w:rFonts w:ascii="Calibri" w:hAnsi="Calibri" w:cs="Calibri"/>
              </w:rPr>
              <w:t xml:space="preserve"> Особенностей проведения специальной оценки условий труда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СОУТ на рабочих местах водолазов, а также работников, непосредственно осуществляющих кессонные работы проведена с учетом особенностей.</w:t>
            </w:r>
          </w:p>
        </w:tc>
        <w:tc>
          <w:tcPr>
            <w:tcW w:w="5160" w:type="dxa"/>
          </w:tcPr>
          <w:p w:rsidR="00594568" w:rsidRDefault="00594568">
            <w:pPr>
              <w:spacing w:after="1" w:line="220" w:lineRule="atLeast"/>
            </w:pPr>
            <w:hyperlink r:id="rId448" w:history="1">
              <w:r>
                <w:rPr>
                  <w:rFonts w:ascii="Calibri" w:hAnsi="Calibri" w:cs="Calibri"/>
                  <w:color w:val="0000FF"/>
                </w:rPr>
                <w:t>Часть 7 статьи 9</w:t>
              </w:r>
            </w:hyperlink>
            <w:r>
              <w:rPr>
                <w:rFonts w:ascii="Calibri" w:hAnsi="Calibri" w:cs="Calibri"/>
              </w:rPr>
              <w:t xml:space="preserve"> Федерального закона от 28.12.2013 г. N 426-ФЗ, </w:t>
            </w:r>
            <w:hyperlink r:id="rId449" w:history="1">
              <w:r>
                <w:rPr>
                  <w:rFonts w:ascii="Calibri" w:hAnsi="Calibri" w:cs="Calibri"/>
                  <w:color w:val="0000FF"/>
                </w:rPr>
                <w:t>Особенности</w:t>
              </w:r>
            </w:hyperlink>
            <w:r>
              <w:rPr>
                <w:rFonts w:ascii="Calibri" w:hAnsi="Calibri" w:cs="Calibri"/>
              </w:rPr>
              <w:t xml:space="preserve"> проведения специальной оценки условий труда на рабочих местах водолазов, а также работников, непосредственно осуществляющих кессонные работы, утвержденные приказом Министерства труда и социальной защиты Российской Федерации от 18 февраля 2015 г. N 96н (Зарегистрировано в Минюсте РФ 18 марта 2015 г. Регистрационный N 36483 Текст приказа опубликован на "Официальном интернет-портале правовой информации" (www.pravo.gov.ru) 20 марта 2015 г.)</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 xml:space="preserve">У работодателя есть чек и уведомление об отправлении </w:t>
            </w:r>
            <w:r>
              <w:rPr>
                <w:rFonts w:ascii="Calibri" w:hAnsi="Calibri" w:cs="Calibri"/>
              </w:rPr>
              <w:lastRenderedPageBreak/>
              <w:t>заказным почтовым отправлением с уведомлением о вручении в адрес организации проводившей СОУТ копии отчета в течение трех рабочих дней с даты утверждения отчета. Либо подтверждение отправления копии отчета в форме электронного документа, подписанного квалифицированной электронной подписью в течение трех рабочих дней с даты утверждения отчета.</w:t>
            </w:r>
          </w:p>
        </w:tc>
        <w:tc>
          <w:tcPr>
            <w:tcW w:w="5160" w:type="dxa"/>
          </w:tcPr>
          <w:p w:rsidR="00594568" w:rsidRDefault="00594568">
            <w:pPr>
              <w:spacing w:after="1" w:line="220" w:lineRule="atLeast"/>
            </w:pPr>
            <w:hyperlink r:id="rId450" w:history="1">
              <w:r>
                <w:rPr>
                  <w:rFonts w:ascii="Calibri" w:hAnsi="Calibri" w:cs="Calibri"/>
                  <w:color w:val="0000FF"/>
                </w:rPr>
                <w:t>Часть 5.1 статьи 15</w:t>
              </w:r>
            </w:hyperlink>
            <w:r>
              <w:rPr>
                <w:rFonts w:ascii="Calibri" w:hAnsi="Calibri" w:cs="Calibri"/>
              </w:rPr>
              <w:t xml:space="preserve"> Федерального закона от </w:t>
            </w:r>
            <w:r>
              <w:rPr>
                <w:rFonts w:ascii="Calibri" w:hAnsi="Calibri" w:cs="Calibri"/>
              </w:rPr>
              <w:lastRenderedPageBreak/>
              <w:t>28.12.2013 г. N 426-ФЗ</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18</w:t>
            </w:r>
          </w:p>
        </w:tc>
        <w:tc>
          <w:tcPr>
            <w:tcW w:w="5669" w:type="dxa"/>
          </w:tcPr>
          <w:p w:rsidR="00594568" w:rsidRDefault="00594568">
            <w:pPr>
              <w:spacing w:after="1" w:line="220" w:lineRule="atLeast"/>
            </w:pPr>
            <w:r>
              <w:rPr>
                <w:rFonts w:ascii="Calibri" w:hAnsi="Calibri" w:cs="Calibri"/>
              </w:rPr>
              <w:t>На официальном сайте работодателя в информационно-телекоммуникационной сети "Интернет" размещены сводные данные о результатах проведения СОУТ и перечень мероприятий по улучшению условий и охраны труда работников.</w:t>
            </w:r>
          </w:p>
        </w:tc>
        <w:tc>
          <w:tcPr>
            <w:tcW w:w="5160" w:type="dxa"/>
          </w:tcPr>
          <w:p w:rsidR="00594568" w:rsidRDefault="00594568">
            <w:pPr>
              <w:spacing w:after="1" w:line="220" w:lineRule="atLeast"/>
            </w:pPr>
            <w:hyperlink r:id="rId451" w:history="1">
              <w:r>
                <w:rPr>
                  <w:rFonts w:ascii="Calibri" w:hAnsi="Calibri" w:cs="Calibri"/>
                  <w:color w:val="0000FF"/>
                </w:rPr>
                <w:t>Часть 6 статьи 15</w:t>
              </w:r>
            </w:hyperlink>
            <w:r>
              <w:rPr>
                <w:rFonts w:ascii="Calibri" w:hAnsi="Calibri" w:cs="Calibri"/>
              </w:rPr>
              <w:t xml:space="preserve"> Федерального закона от 28.12.2013 г. N 426-ФЗ</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План мероприятий по улучшению условий и охраны труда на текущий год содержит мероприятия, указанные в плане мероприятий, рекомендованных при проведении СОУТ.</w:t>
            </w:r>
          </w:p>
        </w:tc>
        <w:tc>
          <w:tcPr>
            <w:tcW w:w="5160" w:type="dxa"/>
          </w:tcPr>
          <w:p w:rsidR="00594568" w:rsidRDefault="00594568">
            <w:pPr>
              <w:spacing w:after="1" w:line="220" w:lineRule="atLeast"/>
            </w:pPr>
            <w:hyperlink r:id="rId452" w:history="1">
              <w:r>
                <w:rPr>
                  <w:rFonts w:ascii="Calibri" w:hAnsi="Calibri" w:cs="Calibri"/>
                  <w:color w:val="0000FF"/>
                </w:rPr>
                <w:t>Пункт 6 части 2 статьи 4</w:t>
              </w:r>
            </w:hyperlink>
            <w:r>
              <w:rPr>
                <w:rFonts w:ascii="Calibri" w:hAnsi="Calibri" w:cs="Calibri"/>
              </w:rPr>
              <w:t xml:space="preserve"> Федерального закона от 28.12.2013 г. N 426-ФЗ</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42" w:name="P3284"/>
            <w:bookmarkEnd w:id="42"/>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____________ N ___</w:t>
      </w:r>
    </w:p>
    <w:p w:rsidR="00594568" w:rsidRDefault="00594568">
      <w:pPr>
        <w:spacing w:after="1" w:line="220" w:lineRule="atLeast"/>
        <w:jc w:val="both"/>
      </w:pPr>
    </w:p>
    <w:p w:rsidR="00594568" w:rsidRDefault="00594568">
      <w:pPr>
        <w:spacing w:after="1" w:line="220" w:lineRule="atLeast"/>
        <w:jc w:val="center"/>
      </w:pPr>
      <w:bookmarkStart w:id="43" w:name="P3298"/>
      <w:bookmarkEnd w:id="43"/>
      <w:r>
        <w:rPr>
          <w:rFonts w:ascii="Calibri" w:hAnsi="Calibri" w:cs="Calibri"/>
        </w:rPr>
        <w:t>Проверочный лист (список контрольных вопросов) N 22</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информированию работников об условиях и охране труда</w:t>
      </w:r>
    </w:p>
    <w:p w:rsidR="00594568" w:rsidRDefault="00594568">
      <w:pPr>
        <w:spacing w:after="1" w:line="220" w:lineRule="atLeast"/>
        <w:jc w:val="center"/>
      </w:pPr>
      <w:r>
        <w:rPr>
          <w:rFonts w:ascii="Calibri" w:hAnsi="Calibri" w:cs="Calibri"/>
        </w:rPr>
        <w:t>на рабочих местах, о риске повреждения здоровья,</w:t>
      </w:r>
    </w:p>
    <w:p w:rsidR="00594568" w:rsidRDefault="00594568">
      <w:pPr>
        <w:spacing w:after="1" w:line="220" w:lineRule="atLeast"/>
        <w:jc w:val="center"/>
      </w:pPr>
      <w:r>
        <w:rPr>
          <w:rFonts w:ascii="Calibri" w:hAnsi="Calibri" w:cs="Calibri"/>
        </w:rPr>
        <w:t>предоставляемых им гарантиях, полагающихся им компенсациях</w:t>
      </w:r>
    </w:p>
    <w:p w:rsidR="00594568" w:rsidRDefault="00594568">
      <w:pPr>
        <w:spacing w:after="1" w:line="220" w:lineRule="atLeast"/>
        <w:jc w:val="center"/>
      </w:pPr>
      <w:r>
        <w:rPr>
          <w:rFonts w:ascii="Calibri" w:hAnsi="Calibri" w:cs="Calibri"/>
        </w:rPr>
        <w:t xml:space="preserve">и средствах индивидуальной защиты" </w:t>
      </w:r>
      <w:hyperlink w:anchor="P3381"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 xml:space="preserve">Учетный номер проверки и дата присвоения </w:t>
            </w:r>
            <w:r>
              <w:rPr>
                <w:rFonts w:ascii="Calibri" w:hAnsi="Calibri" w:cs="Calibri"/>
              </w:rPr>
              <w:lastRenderedPageBreak/>
              <w:t>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lastRenderedPageBreak/>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Трудовой договор с работниками содержит информацию об условиях труда, установленных по результатам специальной оценки условий труда (включая информацию об оптимальных и допустимых условиях труда)</w:t>
            </w:r>
          </w:p>
        </w:tc>
        <w:tc>
          <w:tcPr>
            <w:tcW w:w="5160" w:type="dxa"/>
          </w:tcPr>
          <w:p w:rsidR="00594568" w:rsidRDefault="00594568">
            <w:pPr>
              <w:spacing w:after="1" w:line="220" w:lineRule="atLeast"/>
            </w:pPr>
            <w:hyperlink r:id="rId453" w:history="1">
              <w:r>
                <w:rPr>
                  <w:rFonts w:ascii="Calibri" w:hAnsi="Calibri" w:cs="Calibri"/>
                  <w:color w:val="0000FF"/>
                </w:rPr>
                <w:t>Абзац восьмой части 2 статьи 57</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2013, N 52, ст. 6986)</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Трудовой договор с работниками содержит информацию о гарантиях и компенсациях за работу с вредными и (или) опасными условиями труда в случае установления вредных и (или) опасных условий труда по результатам специальной оценки условий труда</w:t>
            </w:r>
          </w:p>
        </w:tc>
        <w:tc>
          <w:tcPr>
            <w:tcW w:w="5160" w:type="dxa"/>
          </w:tcPr>
          <w:p w:rsidR="00594568" w:rsidRDefault="00594568">
            <w:pPr>
              <w:spacing w:after="1" w:line="220" w:lineRule="atLeast"/>
            </w:pPr>
            <w:hyperlink r:id="rId454" w:history="1">
              <w:r>
                <w:rPr>
                  <w:rFonts w:ascii="Calibri" w:hAnsi="Calibri" w:cs="Calibri"/>
                  <w:color w:val="0000FF"/>
                </w:rPr>
                <w:t>Абзац шестой части 2 статьи 57</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2013, N 52, ст. 6986)</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 xml:space="preserve">Работники информируются о полагающихся им средствах индивидуальной защиты, правилах обеспечения специальной одеждой, специальной обувью и другими средствами индивидуальной защиты, а также соответствующих их профессии и должности типовых </w:t>
            </w:r>
            <w:r>
              <w:rPr>
                <w:rFonts w:ascii="Calibri" w:hAnsi="Calibri" w:cs="Calibri"/>
              </w:rPr>
              <w:lastRenderedPageBreak/>
              <w:t>нормах выдачи средств индивидуальной защиты при проведении вводного инструктажа.</w:t>
            </w:r>
          </w:p>
        </w:tc>
        <w:tc>
          <w:tcPr>
            <w:tcW w:w="5160" w:type="dxa"/>
          </w:tcPr>
          <w:p w:rsidR="00594568" w:rsidRDefault="00594568">
            <w:pPr>
              <w:spacing w:after="1" w:line="220" w:lineRule="atLeast"/>
            </w:pPr>
            <w:hyperlink r:id="rId455" w:history="1">
              <w:r>
                <w:rPr>
                  <w:rFonts w:ascii="Calibri" w:hAnsi="Calibri" w:cs="Calibri"/>
                  <w:color w:val="0000FF"/>
                </w:rPr>
                <w:t>Пункт 9</w:t>
              </w:r>
            </w:hyperlink>
            <w:r>
              <w:rPr>
                <w:rFonts w:ascii="Calibri" w:hAnsi="Calibri" w:cs="Calibri"/>
              </w:rPr>
              <w:t xml:space="preserve"> Приказа Министерства здравоохранения и социального развития РФ от 1 июня 2009 г. N 290н "Об утверждении Межотраслевых правил обеспечения работников специальной одеждой, специальной обувью и другими средствами </w:t>
            </w:r>
            <w:r>
              <w:rPr>
                <w:rFonts w:ascii="Calibri" w:hAnsi="Calibri" w:cs="Calibri"/>
              </w:rPr>
              <w:lastRenderedPageBreak/>
              <w:t>индивидуальной защиты" (зарегистрирован в Минюсте РФ 10 сентября 2009 г., рег. N 14742, опубликован в "Российской газете" от 25 сентября 2009 г. N 181, в Бюллетене нормативных актов федеральных органов исполнительной власти от 28 сентября 2009 г. N 39) (далее - Приказ N 290н)</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Работник ознакомлен с результатами проведенной на его рабочем месте специальной оценки условий труда под роспись в срок не позднее чем тридцать календарных дней со дня утверждения отчета о проведении специальной оценки условий труда.</w:t>
            </w:r>
          </w:p>
        </w:tc>
        <w:tc>
          <w:tcPr>
            <w:tcW w:w="5160" w:type="dxa"/>
          </w:tcPr>
          <w:p w:rsidR="00594568" w:rsidRDefault="00594568">
            <w:pPr>
              <w:spacing w:after="1" w:line="220" w:lineRule="atLeast"/>
            </w:pPr>
            <w:hyperlink r:id="rId456" w:history="1">
              <w:r>
                <w:rPr>
                  <w:rFonts w:ascii="Calibri" w:hAnsi="Calibri" w:cs="Calibri"/>
                  <w:color w:val="0000FF"/>
                </w:rPr>
                <w:t>Часть 2 статьи 5</w:t>
              </w:r>
            </w:hyperlink>
            <w:r>
              <w:rPr>
                <w:rFonts w:ascii="Calibri" w:hAnsi="Calibri" w:cs="Calibri"/>
              </w:rPr>
              <w:t xml:space="preserve"> и </w:t>
            </w:r>
            <w:hyperlink r:id="rId457" w:history="1">
              <w:r>
                <w:rPr>
                  <w:rFonts w:ascii="Calibri" w:hAnsi="Calibri" w:cs="Calibri"/>
                  <w:color w:val="0000FF"/>
                </w:rPr>
                <w:t>часть 5 статьи 15</w:t>
              </w:r>
            </w:hyperlink>
            <w:r>
              <w:rPr>
                <w:rFonts w:ascii="Calibri" w:hAnsi="Calibri" w:cs="Calibri"/>
              </w:rPr>
              <w:t xml:space="preserve"> Федерального закона от 28.12.2013 г. N 426-ФЗ "О специальной оценке условий труда" (Собрание законодательства Российской Федерации, 2013, N 52, ст. 6991)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44" w:name="P3381"/>
            <w:bookmarkEnd w:id="44"/>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_____________ N ______</w:t>
      </w:r>
    </w:p>
    <w:p w:rsidR="00594568" w:rsidRDefault="00594568">
      <w:pPr>
        <w:spacing w:after="1" w:line="220" w:lineRule="atLeast"/>
        <w:jc w:val="both"/>
      </w:pPr>
    </w:p>
    <w:p w:rsidR="00594568" w:rsidRDefault="00594568">
      <w:pPr>
        <w:spacing w:after="1" w:line="220" w:lineRule="atLeast"/>
        <w:jc w:val="center"/>
      </w:pPr>
      <w:bookmarkStart w:id="45" w:name="P3395"/>
      <w:bookmarkEnd w:id="45"/>
      <w:r>
        <w:rPr>
          <w:rFonts w:ascii="Calibri" w:hAnsi="Calibri" w:cs="Calibri"/>
        </w:rPr>
        <w:t>Проверочный лист (список контрольных вопросов) N 23</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работе на высоте" </w:t>
      </w:r>
      <w:hyperlink w:anchor="P3623"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 п/п</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13609" w:type="dxa"/>
            <w:gridSpan w:val="6"/>
          </w:tcPr>
          <w:p w:rsidR="00594568" w:rsidRDefault="00594568">
            <w:pPr>
              <w:spacing w:after="1" w:line="220" w:lineRule="atLeast"/>
              <w:jc w:val="center"/>
              <w:outlineLvl w:val="2"/>
            </w:pPr>
            <w:r>
              <w:rPr>
                <w:rFonts w:ascii="Calibri" w:hAnsi="Calibri" w:cs="Calibri"/>
              </w:rPr>
              <w:t>Общие положения</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Работники, выполняющие работы на высоте, в соответствии с действующим законодательством прошли обязательные предварительные (при поступлении на работу) и периодические медицинские осмотры</w:t>
            </w:r>
          </w:p>
        </w:tc>
        <w:tc>
          <w:tcPr>
            <w:tcW w:w="5160" w:type="dxa"/>
          </w:tcPr>
          <w:p w:rsidR="00594568" w:rsidRDefault="00594568">
            <w:pPr>
              <w:spacing w:after="1" w:line="220" w:lineRule="atLeast"/>
            </w:pPr>
            <w:hyperlink r:id="rId458" w:history="1">
              <w:r>
                <w:rPr>
                  <w:rFonts w:ascii="Calibri" w:hAnsi="Calibri" w:cs="Calibri"/>
                  <w:color w:val="0000FF"/>
                </w:rPr>
                <w:t>Пункт 6</w:t>
              </w:r>
            </w:hyperlink>
            <w:r>
              <w:rPr>
                <w:rFonts w:ascii="Calibri" w:hAnsi="Calibri" w:cs="Calibri"/>
              </w:rPr>
              <w:t xml:space="preserve"> Правил по охране труда при работе на высоте, утвержденных приказом Министерства труда и социальной защиты Российской Федерации от 28.03.2014 г. N 155н (Зарегистрировано в Минюсте РФ 5 сентября 2014 г. Регистрационный N 33990, Текст приказа опубликован в Российской газете от 05.11.2014 г. N 251) (далее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Работники имеют удостоверения о допуске к работам на высоте, работники, выполняющие работы на высоте с применением систем канатного доступа кроме этого - личную книжку учета работ на высоте, а работники, выполняющие работы на антенно-мачтовых сооружениях работники имеют группу по электробезопасности не ниже III</w:t>
            </w:r>
          </w:p>
        </w:tc>
        <w:tc>
          <w:tcPr>
            <w:tcW w:w="5160" w:type="dxa"/>
          </w:tcPr>
          <w:p w:rsidR="00594568" w:rsidRDefault="00594568">
            <w:pPr>
              <w:spacing w:after="1" w:line="220" w:lineRule="atLeast"/>
            </w:pPr>
            <w:hyperlink r:id="rId459" w:history="1">
              <w:r>
                <w:rPr>
                  <w:rFonts w:ascii="Calibri" w:hAnsi="Calibri" w:cs="Calibri"/>
                  <w:color w:val="0000FF"/>
                </w:rPr>
                <w:t>Пункты 8</w:t>
              </w:r>
            </w:hyperlink>
            <w:r>
              <w:rPr>
                <w:rFonts w:ascii="Calibri" w:hAnsi="Calibri" w:cs="Calibri"/>
              </w:rPr>
              <w:t xml:space="preserve">, </w:t>
            </w:r>
            <w:hyperlink r:id="rId460" w:history="1">
              <w:r>
                <w:rPr>
                  <w:rFonts w:ascii="Calibri" w:hAnsi="Calibri" w:cs="Calibri"/>
                  <w:color w:val="0000FF"/>
                </w:rPr>
                <w:t>9</w:t>
              </w:r>
            </w:hyperlink>
            <w:r>
              <w:rPr>
                <w:rFonts w:ascii="Calibri" w:hAnsi="Calibri" w:cs="Calibri"/>
              </w:rPr>
              <w:t xml:space="preserve">, </w:t>
            </w:r>
            <w:hyperlink r:id="rId461" w:history="1">
              <w:r>
                <w:rPr>
                  <w:rFonts w:ascii="Calibri" w:hAnsi="Calibri" w:cs="Calibri"/>
                  <w:color w:val="0000FF"/>
                </w:rPr>
                <w:t>10</w:t>
              </w:r>
            </w:hyperlink>
            <w:r>
              <w:rPr>
                <w:rFonts w:ascii="Calibri" w:hAnsi="Calibri" w:cs="Calibri"/>
              </w:rPr>
              <w:t xml:space="preserve">, </w:t>
            </w:r>
            <w:hyperlink r:id="rId462" w:history="1">
              <w:r>
                <w:rPr>
                  <w:rFonts w:ascii="Calibri" w:hAnsi="Calibri" w:cs="Calibri"/>
                  <w:color w:val="0000FF"/>
                </w:rPr>
                <w:t>подпункт "а" пункта 289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Работодатель имеет протоколы проверки знаний безопасных методов и приемов выполнения работ на высоте</w:t>
            </w:r>
          </w:p>
        </w:tc>
        <w:tc>
          <w:tcPr>
            <w:tcW w:w="5160" w:type="dxa"/>
          </w:tcPr>
          <w:p w:rsidR="00594568" w:rsidRDefault="00594568">
            <w:pPr>
              <w:spacing w:after="1" w:line="220" w:lineRule="atLeast"/>
            </w:pPr>
            <w:hyperlink r:id="rId463" w:history="1">
              <w:r>
                <w:rPr>
                  <w:rFonts w:ascii="Calibri" w:hAnsi="Calibri" w:cs="Calibri"/>
                  <w:color w:val="0000FF"/>
                </w:rPr>
                <w:t>Абзацы первый</w:t>
              </w:r>
            </w:hyperlink>
            <w:r>
              <w:rPr>
                <w:rFonts w:ascii="Calibri" w:hAnsi="Calibri" w:cs="Calibri"/>
              </w:rPr>
              <w:t xml:space="preserve"> и </w:t>
            </w:r>
            <w:hyperlink r:id="rId464" w:history="1">
              <w:r>
                <w:rPr>
                  <w:rFonts w:ascii="Calibri" w:hAnsi="Calibri" w:cs="Calibri"/>
                  <w:color w:val="0000FF"/>
                </w:rPr>
                <w:t>второй пункта 15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 xml:space="preserve">Работники проходят внеплановый инструктаж в случаях, установленных </w:t>
            </w:r>
            <w:hyperlink r:id="rId465" w:history="1">
              <w:r>
                <w:rPr>
                  <w:rFonts w:ascii="Calibri" w:hAnsi="Calibri" w:cs="Calibri"/>
                  <w:color w:val="0000FF"/>
                </w:rPr>
                <w:t>Правилами</w:t>
              </w:r>
            </w:hyperlink>
          </w:p>
        </w:tc>
        <w:tc>
          <w:tcPr>
            <w:tcW w:w="5160" w:type="dxa"/>
          </w:tcPr>
          <w:p w:rsidR="00594568" w:rsidRDefault="00594568">
            <w:pPr>
              <w:spacing w:after="1" w:line="220" w:lineRule="atLeast"/>
            </w:pPr>
            <w:hyperlink r:id="rId466" w:history="1">
              <w:r>
                <w:rPr>
                  <w:rFonts w:ascii="Calibri" w:hAnsi="Calibri" w:cs="Calibri"/>
                  <w:color w:val="0000FF"/>
                </w:rPr>
                <w:t>Пункт 283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По окончании обучения безопасным методам и приемам выполнения работ на высоте работодателем обеспечено проведение стажировки работников</w:t>
            </w:r>
          </w:p>
        </w:tc>
        <w:tc>
          <w:tcPr>
            <w:tcW w:w="5160" w:type="dxa"/>
          </w:tcPr>
          <w:p w:rsidR="00594568" w:rsidRDefault="00594568">
            <w:pPr>
              <w:spacing w:after="1" w:line="220" w:lineRule="atLeast"/>
            </w:pPr>
            <w:hyperlink r:id="rId467" w:history="1">
              <w:r>
                <w:rPr>
                  <w:rFonts w:ascii="Calibri" w:hAnsi="Calibri" w:cs="Calibri"/>
                  <w:color w:val="0000FF"/>
                </w:rPr>
                <w:t>Пункт 14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У работодателя имеются планы производства работ на высоте (далее - ППР на высоте), технологические карты</w:t>
            </w:r>
          </w:p>
        </w:tc>
        <w:tc>
          <w:tcPr>
            <w:tcW w:w="5160" w:type="dxa"/>
          </w:tcPr>
          <w:p w:rsidR="00594568" w:rsidRDefault="00594568">
            <w:pPr>
              <w:spacing w:after="1" w:line="220" w:lineRule="atLeast"/>
            </w:pPr>
            <w:hyperlink r:id="rId468" w:history="1">
              <w:r>
                <w:rPr>
                  <w:rFonts w:ascii="Calibri" w:hAnsi="Calibri" w:cs="Calibri"/>
                  <w:color w:val="0000FF"/>
                </w:rPr>
                <w:t>Подпункт "а" пункта 17</w:t>
              </w:r>
            </w:hyperlink>
            <w:r>
              <w:rPr>
                <w:rFonts w:ascii="Calibri" w:hAnsi="Calibri" w:cs="Calibri"/>
              </w:rPr>
              <w:t xml:space="preserve">, </w:t>
            </w:r>
            <w:hyperlink r:id="rId469" w:history="1">
              <w:r>
                <w:rPr>
                  <w:rFonts w:ascii="Calibri" w:hAnsi="Calibri" w:cs="Calibri"/>
                  <w:color w:val="0000FF"/>
                </w:rPr>
                <w:t>пункт 24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У работодателя имеется локальный нормативный акт о назначении лиц, ответственных за организацию и безопасное проведение работ на высоте, за выдачу наряда-допуска, составление плана мероприятий по эвакуации и спасению работников при возникновении аварийной ситуации и при проведении спасательных работ, а также проводящих обслуживание и периодический осмотр СИЗ</w:t>
            </w:r>
          </w:p>
        </w:tc>
        <w:tc>
          <w:tcPr>
            <w:tcW w:w="5160" w:type="dxa"/>
          </w:tcPr>
          <w:p w:rsidR="00594568" w:rsidRDefault="00594568">
            <w:pPr>
              <w:spacing w:after="1" w:line="220" w:lineRule="atLeast"/>
            </w:pPr>
            <w:hyperlink r:id="rId470" w:history="1">
              <w:r>
                <w:rPr>
                  <w:rFonts w:ascii="Calibri" w:hAnsi="Calibri" w:cs="Calibri"/>
                  <w:color w:val="0000FF"/>
                </w:rPr>
                <w:t>Подпункт "б" пункта 17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У работодателя имеется приказ или распоряжение о назначении должностного лица, ответственного за утверждение ППР на высоте</w:t>
            </w:r>
          </w:p>
        </w:tc>
        <w:tc>
          <w:tcPr>
            <w:tcW w:w="5160" w:type="dxa"/>
          </w:tcPr>
          <w:p w:rsidR="00594568" w:rsidRDefault="00594568">
            <w:pPr>
              <w:spacing w:after="1" w:line="220" w:lineRule="atLeast"/>
            </w:pPr>
            <w:hyperlink r:id="rId471" w:history="1">
              <w:r>
                <w:rPr>
                  <w:rFonts w:ascii="Calibri" w:hAnsi="Calibri" w:cs="Calibri"/>
                  <w:color w:val="0000FF"/>
                </w:rPr>
                <w:t>Пункт 25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В ППР на высоте указываются места хранения материалов, места и способы крепления страховочных систем, места установки и способы крепления лебедок.</w:t>
            </w:r>
          </w:p>
        </w:tc>
        <w:tc>
          <w:tcPr>
            <w:tcW w:w="5160" w:type="dxa"/>
          </w:tcPr>
          <w:p w:rsidR="00594568" w:rsidRDefault="00594568">
            <w:pPr>
              <w:spacing w:after="1" w:line="220" w:lineRule="atLeast"/>
            </w:pPr>
            <w:hyperlink r:id="rId472" w:history="1">
              <w:r>
                <w:rPr>
                  <w:rFonts w:ascii="Calibri" w:hAnsi="Calibri" w:cs="Calibri"/>
                  <w:color w:val="0000FF"/>
                </w:rPr>
                <w:t>Абзац первый пункта 53</w:t>
              </w:r>
            </w:hyperlink>
            <w:r>
              <w:rPr>
                <w:rFonts w:ascii="Calibri" w:hAnsi="Calibri" w:cs="Calibri"/>
              </w:rPr>
              <w:t xml:space="preserve">, </w:t>
            </w:r>
            <w:hyperlink r:id="rId473" w:history="1">
              <w:r>
                <w:rPr>
                  <w:rFonts w:ascii="Calibri" w:hAnsi="Calibri" w:cs="Calibri"/>
                  <w:color w:val="0000FF"/>
                </w:rPr>
                <w:t>пункта 99</w:t>
              </w:r>
            </w:hyperlink>
            <w:r>
              <w:rPr>
                <w:rFonts w:ascii="Calibri" w:hAnsi="Calibri" w:cs="Calibri"/>
              </w:rPr>
              <w:t xml:space="preserve">, </w:t>
            </w:r>
            <w:hyperlink r:id="rId474" w:history="1">
              <w:r>
                <w:rPr>
                  <w:rFonts w:ascii="Calibri" w:hAnsi="Calibri" w:cs="Calibri"/>
                  <w:color w:val="0000FF"/>
                </w:rPr>
                <w:t>абзац первый пункта 117</w:t>
              </w:r>
            </w:hyperlink>
            <w:r>
              <w:rPr>
                <w:rFonts w:ascii="Calibri" w:hAnsi="Calibri" w:cs="Calibri"/>
              </w:rPr>
              <w:t xml:space="preserve">, </w:t>
            </w:r>
            <w:hyperlink r:id="rId475" w:history="1">
              <w:r>
                <w:rPr>
                  <w:rFonts w:ascii="Calibri" w:hAnsi="Calibri" w:cs="Calibri"/>
                  <w:color w:val="0000FF"/>
                </w:rPr>
                <w:t>абзац второй пункта 125</w:t>
              </w:r>
            </w:hyperlink>
            <w:r>
              <w:rPr>
                <w:rFonts w:ascii="Calibri" w:hAnsi="Calibri" w:cs="Calibri"/>
              </w:rPr>
              <w:t xml:space="preserve">, </w:t>
            </w:r>
            <w:hyperlink r:id="rId476" w:history="1">
              <w:r>
                <w:rPr>
                  <w:rFonts w:ascii="Calibri" w:hAnsi="Calibri" w:cs="Calibri"/>
                  <w:color w:val="0000FF"/>
                </w:rPr>
                <w:t>пункт 205</w:t>
              </w:r>
            </w:hyperlink>
            <w:r>
              <w:rPr>
                <w:rFonts w:ascii="Calibri" w:hAnsi="Calibri" w:cs="Calibri"/>
              </w:rPr>
              <w:t xml:space="preserve">, </w:t>
            </w:r>
            <w:hyperlink r:id="rId477" w:history="1">
              <w:r>
                <w:rPr>
                  <w:rFonts w:ascii="Calibri" w:hAnsi="Calibri" w:cs="Calibri"/>
                  <w:color w:val="0000FF"/>
                </w:rPr>
                <w:t>пункт 270</w:t>
              </w:r>
            </w:hyperlink>
            <w:r>
              <w:rPr>
                <w:rFonts w:ascii="Calibri" w:hAnsi="Calibri" w:cs="Calibri"/>
              </w:rPr>
              <w:t xml:space="preserve">, </w:t>
            </w:r>
            <w:hyperlink r:id="rId478" w:history="1">
              <w:r>
                <w:rPr>
                  <w:rFonts w:ascii="Calibri" w:hAnsi="Calibri" w:cs="Calibri"/>
                  <w:color w:val="0000FF"/>
                </w:rPr>
                <w:t>пункт 237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В организации утверждены инструкции по эксплуатации канатов</w:t>
            </w:r>
          </w:p>
        </w:tc>
        <w:tc>
          <w:tcPr>
            <w:tcW w:w="5160" w:type="dxa"/>
          </w:tcPr>
          <w:p w:rsidR="00594568" w:rsidRDefault="00594568">
            <w:pPr>
              <w:spacing w:after="1" w:line="220" w:lineRule="atLeast"/>
            </w:pPr>
            <w:hyperlink r:id="rId479" w:history="1">
              <w:r>
                <w:rPr>
                  <w:rFonts w:ascii="Calibri" w:hAnsi="Calibri" w:cs="Calibri"/>
                  <w:color w:val="0000FF"/>
                </w:rPr>
                <w:t>Пункт 147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 xml:space="preserve">Работодателем утвержден перечень работ на высоте, </w:t>
            </w:r>
            <w:r>
              <w:rPr>
                <w:rFonts w:ascii="Calibri" w:hAnsi="Calibri" w:cs="Calibri"/>
              </w:rPr>
              <w:lastRenderedPageBreak/>
              <w:t>выполняемых с оформлением наряда-допуска (далее - Перечень), с обязательным включением в него работ на нестационарных рабочих местах, работ без применения средств подмащивания, выполняемых на высоте 5 м и более, а также выполняемых на расстоянии менее 2 м от не огражденных перепадов по высоте более 5 м на площадках при отсутствии защитных ограждений либо при высоте защитных ограждений, составляющей менее 1,1 м, сборке и разборке лесов, работы с использованием системы канатного доступа на высоте, работы в ограниченном пространстве</w:t>
            </w:r>
          </w:p>
        </w:tc>
        <w:tc>
          <w:tcPr>
            <w:tcW w:w="5160" w:type="dxa"/>
          </w:tcPr>
          <w:p w:rsidR="00594568" w:rsidRDefault="00594568">
            <w:pPr>
              <w:spacing w:after="1" w:line="220" w:lineRule="atLeast"/>
            </w:pPr>
            <w:hyperlink r:id="rId480" w:history="1">
              <w:r>
                <w:rPr>
                  <w:rFonts w:ascii="Calibri" w:hAnsi="Calibri" w:cs="Calibri"/>
                  <w:color w:val="0000FF"/>
                </w:rPr>
                <w:t>Абзац первый пункта 11</w:t>
              </w:r>
            </w:hyperlink>
            <w:r>
              <w:rPr>
                <w:rFonts w:ascii="Calibri" w:hAnsi="Calibri" w:cs="Calibri"/>
              </w:rPr>
              <w:t xml:space="preserve">, </w:t>
            </w:r>
            <w:hyperlink r:id="rId481" w:history="1">
              <w:r>
                <w:rPr>
                  <w:rFonts w:ascii="Calibri" w:hAnsi="Calibri" w:cs="Calibri"/>
                  <w:color w:val="0000FF"/>
                </w:rPr>
                <w:t>пункт 21</w:t>
              </w:r>
            </w:hyperlink>
            <w:r>
              <w:rPr>
                <w:rFonts w:ascii="Calibri" w:hAnsi="Calibri" w:cs="Calibri"/>
              </w:rPr>
              <w:t xml:space="preserve">, </w:t>
            </w:r>
            <w:hyperlink r:id="rId482" w:history="1">
              <w:r>
                <w:rPr>
                  <w:rFonts w:ascii="Calibri" w:hAnsi="Calibri" w:cs="Calibri"/>
                  <w:color w:val="0000FF"/>
                </w:rPr>
                <w:t xml:space="preserve">абзац первый </w:t>
              </w:r>
              <w:r>
                <w:rPr>
                  <w:rFonts w:ascii="Calibri" w:hAnsi="Calibri" w:cs="Calibri"/>
                  <w:color w:val="0000FF"/>
                </w:rPr>
                <w:lastRenderedPageBreak/>
                <w:t>пункта 76</w:t>
              </w:r>
            </w:hyperlink>
            <w:r>
              <w:rPr>
                <w:rFonts w:ascii="Calibri" w:hAnsi="Calibri" w:cs="Calibri"/>
              </w:rPr>
              <w:t xml:space="preserve">, </w:t>
            </w:r>
            <w:hyperlink r:id="rId483" w:history="1">
              <w:r>
                <w:rPr>
                  <w:rFonts w:ascii="Calibri" w:hAnsi="Calibri" w:cs="Calibri"/>
                  <w:color w:val="0000FF"/>
                </w:rPr>
                <w:t>пункт 116</w:t>
              </w:r>
            </w:hyperlink>
            <w:r>
              <w:rPr>
                <w:rFonts w:ascii="Calibri" w:hAnsi="Calibri" w:cs="Calibri"/>
              </w:rPr>
              <w:t xml:space="preserve">, </w:t>
            </w:r>
            <w:hyperlink r:id="rId484" w:history="1">
              <w:r>
                <w:rPr>
                  <w:rFonts w:ascii="Calibri" w:hAnsi="Calibri" w:cs="Calibri"/>
                  <w:color w:val="0000FF"/>
                </w:rPr>
                <w:t>пункт 295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12</w:t>
            </w:r>
          </w:p>
        </w:tc>
        <w:tc>
          <w:tcPr>
            <w:tcW w:w="5669" w:type="dxa"/>
          </w:tcPr>
          <w:p w:rsidR="00594568" w:rsidRDefault="00594568">
            <w:pPr>
              <w:spacing w:after="1" w:line="220" w:lineRule="atLeast"/>
            </w:pPr>
            <w:r>
              <w:rPr>
                <w:rFonts w:ascii="Calibri" w:hAnsi="Calibri" w:cs="Calibri"/>
              </w:rPr>
              <w:t>В наряде-допуске указывается место производства работ на высоте, их содержание, условия проведения работ, время начала и окончания работ, состав бригады, выполняющей работы, ответственные лица при выполнении этих работ</w:t>
            </w:r>
          </w:p>
        </w:tc>
        <w:tc>
          <w:tcPr>
            <w:tcW w:w="5160" w:type="dxa"/>
          </w:tcPr>
          <w:p w:rsidR="00594568" w:rsidRDefault="00594568">
            <w:pPr>
              <w:spacing w:after="1" w:line="220" w:lineRule="atLeast"/>
            </w:pPr>
            <w:hyperlink r:id="rId485" w:history="1">
              <w:r>
                <w:rPr>
                  <w:rFonts w:ascii="Calibri" w:hAnsi="Calibri" w:cs="Calibri"/>
                  <w:color w:val="0000FF"/>
                </w:rPr>
                <w:t>Пункт 23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Для организации безопасного производства работ на высоте, выполняемых с оформлением наряда-допуска, назначены, прошедшие соответствующую специальную подготовку: должностные лица, имеющие право выдавать наряд-допуск, из числа руководителей и специалистов, ответственный руководитель работ из числа руководителей и специалистов, ответственный исполнитель (производитель) работ из числа рабочих (бригадиров, звеньевых и высококвалифицированных рабочих)</w:t>
            </w:r>
          </w:p>
        </w:tc>
        <w:tc>
          <w:tcPr>
            <w:tcW w:w="5160" w:type="dxa"/>
          </w:tcPr>
          <w:p w:rsidR="00594568" w:rsidRDefault="00594568">
            <w:pPr>
              <w:spacing w:after="1" w:line="220" w:lineRule="atLeast"/>
            </w:pPr>
            <w:hyperlink r:id="rId486" w:history="1">
              <w:r>
                <w:rPr>
                  <w:rFonts w:ascii="Calibri" w:hAnsi="Calibri" w:cs="Calibri"/>
                  <w:color w:val="0000FF"/>
                </w:rPr>
                <w:t>Пункт 27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У работодателя имеется журнал учета работ по наряду-допуску</w:t>
            </w:r>
          </w:p>
        </w:tc>
        <w:tc>
          <w:tcPr>
            <w:tcW w:w="5160" w:type="dxa"/>
          </w:tcPr>
          <w:p w:rsidR="00594568" w:rsidRDefault="00594568">
            <w:pPr>
              <w:spacing w:after="1" w:line="220" w:lineRule="atLeast"/>
            </w:pPr>
            <w:hyperlink r:id="rId487" w:history="1">
              <w:r>
                <w:rPr>
                  <w:rFonts w:ascii="Calibri" w:hAnsi="Calibri" w:cs="Calibri"/>
                  <w:color w:val="0000FF"/>
                </w:rPr>
                <w:t>Пункт 41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 xml:space="preserve">На инвентарные леса и подмости имеется паспорт завода-изготовителя, взяты организацией на инвентарный учет, </w:t>
            </w:r>
            <w:r>
              <w:rPr>
                <w:rFonts w:ascii="Calibri" w:hAnsi="Calibri" w:cs="Calibri"/>
              </w:rPr>
              <w:lastRenderedPageBreak/>
              <w:t>за условиями их использования установлен технический надзор</w:t>
            </w:r>
          </w:p>
        </w:tc>
        <w:tc>
          <w:tcPr>
            <w:tcW w:w="5160" w:type="dxa"/>
          </w:tcPr>
          <w:p w:rsidR="00594568" w:rsidRDefault="00594568">
            <w:pPr>
              <w:spacing w:after="1" w:line="220" w:lineRule="atLeast"/>
            </w:pPr>
            <w:hyperlink r:id="rId488" w:history="1">
              <w:r>
                <w:rPr>
                  <w:rFonts w:ascii="Calibri" w:hAnsi="Calibri" w:cs="Calibri"/>
                  <w:color w:val="0000FF"/>
                </w:rPr>
                <w:t>Пункты 59</w:t>
              </w:r>
            </w:hyperlink>
            <w:r>
              <w:rPr>
                <w:rFonts w:ascii="Calibri" w:hAnsi="Calibri" w:cs="Calibri"/>
              </w:rPr>
              <w:t xml:space="preserve">, </w:t>
            </w:r>
            <w:hyperlink r:id="rId489" w:history="1">
              <w:r>
                <w:rPr>
                  <w:rFonts w:ascii="Calibri" w:hAnsi="Calibri" w:cs="Calibri"/>
                  <w:color w:val="0000FF"/>
                </w:rPr>
                <w:t>60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16</w:t>
            </w:r>
          </w:p>
        </w:tc>
        <w:tc>
          <w:tcPr>
            <w:tcW w:w="5669" w:type="dxa"/>
          </w:tcPr>
          <w:p w:rsidR="00594568" w:rsidRDefault="00594568">
            <w:pPr>
              <w:spacing w:after="1" w:line="220" w:lineRule="atLeast"/>
            </w:pPr>
            <w:r>
              <w:rPr>
                <w:rFonts w:ascii="Calibri" w:hAnsi="Calibri" w:cs="Calibri"/>
              </w:rPr>
              <w:t>У работодателя имеется журнал приема и осмотра лесов и подмостей</w:t>
            </w:r>
          </w:p>
        </w:tc>
        <w:tc>
          <w:tcPr>
            <w:tcW w:w="5160" w:type="dxa"/>
          </w:tcPr>
          <w:p w:rsidR="00594568" w:rsidRDefault="00594568">
            <w:pPr>
              <w:spacing w:after="1" w:line="220" w:lineRule="atLeast"/>
            </w:pPr>
            <w:hyperlink r:id="rId490" w:history="1">
              <w:r>
                <w:rPr>
                  <w:rFonts w:ascii="Calibri" w:hAnsi="Calibri" w:cs="Calibri"/>
                  <w:color w:val="0000FF"/>
                </w:rPr>
                <w:t>Пункты 70</w:t>
              </w:r>
            </w:hyperlink>
            <w:r>
              <w:rPr>
                <w:rFonts w:ascii="Calibri" w:hAnsi="Calibri" w:cs="Calibri"/>
              </w:rPr>
              <w:t xml:space="preserve">, </w:t>
            </w:r>
            <w:hyperlink r:id="rId491" w:history="1">
              <w:r>
                <w:rPr>
                  <w:rFonts w:ascii="Calibri" w:hAnsi="Calibri" w:cs="Calibri"/>
                  <w:color w:val="0000FF"/>
                </w:rPr>
                <w:t>71</w:t>
              </w:r>
            </w:hyperlink>
            <w:r>
              <w:rPr>
                <w:rFonts w:ascii="Calibri" w:hAnsi="Calibri" w:cs="Calibri"/>
              </w:rPr>
              <w:t xml:space="preserve">, </w:t>
            </w:r>
            <w:hyperlink r:id="rId492" w:history="1">
              <w:r>
                <w:rPr>
                  <w:rFonts w:ascii="Calibri" w:hAnsi="Calibri" w:cs="Calibri"/>
                  <w:color w:val="0000FF"/>
                </w:rPr>
                <w:t>80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Все грузоподъемные машины, механизмы и устройства обеспечиваются техническим обслуживанием и документацией</w:t>
            </w:r>
          </w:p>
        </w:tc>
        <w:tc>
          <w:tcPr>
            <w:tcW w:w="5160" w:type="dxa"/>
          </w:tcPr>
          <w:p w:rsidR="00594568" w:rsidRDefault="00594568">
            <w:pPr>
              <w:spacing w:after="1" w:line="220" w:lineRule="atLeast"/>
            </w:pPr>
            <w:hyperlink r:id="rId493" w:history="1">
              <w:r>
                <w:rPr>
                  <w:rFonts w:ascii="Calibri" w:hAnsi="Calibri" w:cs="Calibri"/>
                  <w:color w:val="0000FF"/>
                </w:rPr>
                <w:t>Абзац первый пункта 175</w:t>
              </w:r>
            </w:hyperlink>
            <w:r>
              <w:rPr>
                <w:rFonts w:ascii="Calibri" w:hAnsi="Calibri" w:cs="Calibri"/>
              </w:rPr>
              <w:t xml:space="preserve">, </w:t>
            </w:r>
            <w:hyperlink r:id="rId494" w:history="1">
              <w:r>
                <w:rPr>
                  <w:rFonts w:ascii="Calibri" w:hAnsi="Calibri" w:cs="Calibri"/>
                  <w:color w:val="0000FF"/>
                </w:rPr>
                <w:t>пункт 176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blPrEx>
          <w:tblBorders>
            <w:right w:val="nil"/>
          </w:tblBorders>
        </w:tblPrEx>
        <w:tc>
          <w:tcPr>
            <w:tcW w:w="13609" w:type="dxa"/>
            <w:gridSpan w:val="6"/>
            <w:tcBorders>
              <w:right w:val="nil"/>
            </w:tcBorders>
          </w:tcPr>
          <w:p w:rsidR="00594568" w:rsidRDefault="00594568">
            <w:pPr>
              <w:spacing w:after="1" w:line="220" w:lineRule="atLeast"/>
              <w:jc w:val="center"/>
              <w:outlineLvl w:val="2"/>
            </w:pPr>
            <w:r>
              <w:rPr>
                <w:rFonts w:ascii="Calibri" w:hAnsi="Calibri" w:cs="Calibri"/>
              </w:rPr>
              <w:t>Производство работ</w:t>
            </w:r>
          </w:p>
        </w:tc>
      </w:tr>
      <w:tr w:rsidR="00594568">
        <w:tc>
          <w:tcPr>
            <w:tcW w:w="13609" w:type="dxa"/>
            <w:gridSpan w:val="6"/>
          </w:tcPr>
          <w:p w:rsidR="00594568" w:rsidRDefault="00594568">
            <w:pPr>
              <w:spacing w:after="1" w:line="220" w:lineRule="atLeast"/>
              <w:jc w:val="center"/>
              <w:outlineLvl w:val="3"/>
            </w:pPr>
            <w:r>
              <w:rPr>
                <w:rFonts w:ascii="Calibri" w:hAnsi="Calibri" w:cs="Calibri"/>
              </w:rPr>
              <w:t>Требования по охране труда, предъявляемые к производственным помещениям и производственным площадкам</w:t>
            </w: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При выполнении работ на высоте под местом производства работ (внизу) определены, обозначены и ограждены зоны повышенной опасности.</w:t>
            </w:r>
          </w:p>
        </w:tc>
        <w:tc>
          <w:tcPr>
            <w:tcW w:w="5160" w:type="dxa"/>
          </w:tcPr>
          <w:p w:rsidR="00594568" w:rsidRDefault="00594568">
            <w:pPr>
              <w:spacing w:after="1" w:line="220" w:lineRule="atLeast"/>
            </w:pPr>
            <w:hyperlink r:id="rId495" w:history="1">
              <w:r>
                <w:rPr>
                  <w:rFonts w:ascii="Calibri" w:hAnsi="Calibri" w:cs="Calibri"/>
                  <w:color w:val="0000FF"/>
                </w:rPr>
                <w:t>Абзац первый п. 49 ч. III</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При совмещении работ по одной вертикали нижерасположенные места оборудованы соответствующими защитными устройствами (настилами, сетками, козырьками)</w:t>
            </w:r>
          </w:p>
        </w:tc>
        <w:tc>
          <w:tcPr>
            <w:tcW w:w="5160" w:type="dxa"/>
          </w:tcPr>
          <w:p w:rsidR="00594568" w:rsidRDefault="00594568">
            <w:pPr>
              <w:spacing w:after="1" w:line="220" w:lineRule="atLeast"/>
            </w:pPr>
            <w:hyperlink r:id="rId496" w:history="1">
              <w:r>
                <w:rPr>
                  <w:rFonts w:ascii="Calibri" w:hAnsi="Calibri" w:cs="Calibri"/>
                  <w:color w:val="0000FF"/>
                </w:rPr>
                <w:t>Абзац первый пункта 49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Для ограничения доступа работников в зоны повышенной опасности работодатель обеспечил их ограждение</w:t>
            </w:r>
          </w:p>
        </w:tc>
        <w:tc>
          <w:tcPr>
            <w:tcW w:w="5160" w:type="dxa"/>
          </w:tcPr>
          <w:p w:rsidR="00594568" w:rsidRDefault="00594568">
            <w:pPr>
              <w:spacing w:after="1" w:line="220" w:lineRule="atLeast"/>
            </w:pPr>
            <w:hyperlink r:id="rId497" w:history="1">
              <w:r>
                <w:rPr>
                  <w:rFonts w:ascii="Calibri" w:hAnsi="Calibri" w:cs="Calibri"/>
                  <w:color w:val="0000FF"/>
                </w:rPr>
                <w:t>Абзац второй пункта 49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Наличие технологических и маршрутных карт, предусматривающие требования к хранению заготовок, материалов, инструмента, готовой продукции, отходов производства</w:t>
            </w:r>
          </w:p>
        </w:tc>
        <w:tc>
          <w:tcPr>
            <w:tcW w:w="5160" w:type="dxa"/>
          </w:tcPr>
          <w:p w:rsidR="00594568" w:rsidRDefault="00594568">
            <w:pPr>
              <w:spacing w:after="1" w:line="220" w:lineRule="atLeast"/>
            </w:pPr>
            <w:hyperlink r:id="rId498" w:history="1">
              <w:r>
                <w:rPr>
                  <w:rFonts w:ascii="Calibri" w:hAnsi="Calibri" w:cs="Calibri"/>
                  <w:color w:val="0000FF"/>
                </w:rPr>
                <w:t>Пункт 52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Проемы, в которые могут упасть работники, закрыты, ограждены и обозначены знаками безопасности</w:t>
            </w:r>
          </w:p>
        </w:tc>
        <w:tc>
          <w:tcPr>
            <w:tcW w:w="5160" w:type="dxa"/>
          </w:tcPr>
          <w:p w:rsidR="00594568" w:rsidRDefault="00594568">
            <w:pPr>
              <w:spacing w:after="1" w:line="220" w:lineRule="atLeast"/>
            </w:pPr>
            <w:hyperlink r:id="rId499" w:history="1">
              <w:r>
                <w:rPr>
                  <w:rFonts w:ascii="Calibri" w:hAnsi="Calibri" w:cs="Calibri"/>
                  <w:color w:val="0000FF"/>
                </w:rPr>
                <w:t>Пункт 55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 xml:space="preserve">Леса оборудованы лестницами или трапами для подъема </w:t>
            </w:r>
            <w:r>
              <w:rPr>
                <w:rFonts w:ascii="Calibri" w:hAnsi="Calibri" w:cs="Calibri"/>
              </w:rPr>
              <w:lastRenderedPageBreak/>
              <w:t>и спуска людей. Верхний конец лестницы или трапа закреплен за поперечины лесов</w:t>
            </w:r>
          </w:p>
        </w:tc>
        <w:tc>
          <w:tcPr>
            <w:tcW w:w="5160" w:type="dxa"/>
          </w:tcPr>
          <w:p w:rsidR="00594568" w:rsidRDefault="00594568">
            <w:pPr>
              <w:spacing w:after="1" w:line="220" w:lineRule="atLeast"/>
            </w:pPr>
            <w:hyperlink r:id="rId500" w:history="1">
              <w:r>
                <w:rPr>
                  <w:rFonts w:ascii="Calibri" w:hAnsi="Calibri" w:cs="Calibri"/>
                  <w:color w:val="0000FF"/>
                </w:rPr>
                <w:t>Абзац первый пункта 66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24</w:t>
            </w:r>
          </w:p>
        </w:tc>
        <w:tc>
          <w:tcPr>
            <w:tcW w:w="5669" w:type="dxa"/>
          </w:tcPr>
          <w:p w:rsidR="00594568" w:rsidRDefault="00594568">
            <w:pPr>
              <w:spacing w:after="1" w:line="220" w:lineRule="atLeast"/>
            </w:pPr>
            <w:r>
              <w:rPr>
                <w:rFonts w:ascii="Calibri" w:hAnsi="Calibri" w:cs="Calibri"/>
              </w:rPr>
              <w:t>Проемы для перемещения грузов имеют всесторонние ограждения</w:t>
            </w:r>
          </w:p>
        </w:tc>
        <w:tc>
          <w:tcPr>
            <w:tcW w:w="5160" w:type="dxa"/>
          </w:tcPr>
          <w:p w:rsidR="00594568" w:rsidRDefault="00594568">
            <w:pPr>
              <w:spacing w:after="1" w:line="220" w:lineRule="atLeast"/>
            </w:pPr>
            <w:hyperlink r:id="rId501" w:history="1">
              <w:r>
                <w:rPr>
                  <w:rFonts w:ascii="Calibri" w:hAnsi="Calibri" w:cs="Calibri"/>
                  <w:color w:val="0000FF"/>
                </w:rPr>
                <w:t>Абзац второй пункта 67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Результаты приемки лесов утверждаются главным инженером (техническим директором) организации, принимающей леса в эксплуатацию или непосредственно руководителем организации (индивидуальным предпринимателем)</w:t>
            </w:r>
          </w:p>
        </w:tc>
        <w:tc>
          <w:tcPr>
            <w:tcW w:w="5160" w:type="dxa"/>
          </w:tcPr>
          <w:p w:rsidR="00594568" w:rsidRDefault="00594568">
            <w:pPr>
              <w:spacing w:after="1" w:line="220" w:lineRule="atLeast"/>
            </w:pPr>
            <w:hyperlink r:id="rId502" w:history="1">
              <w:r>
                <w:rPr>
                  <w:rFonts w:ascii="Calibri" w:hAnsi="Calibri" w:cs="Calibri"/>
                  <w:color w:val="0000FF"/>
                </w:rPr>
                <w:t>Абзацы второй</w:t>
              </w:r>
            </w:hyperlink>
            <w:r>
              <w:rPr>
                <w:rFonts w:ascii="Calibri" w:hAnsi="Calibri" w:cs="Calibri"/>
              </w:rPr>
              <w:t xml:space="preserve"> и </w:t>
            </w:r>
            <w:hyperlink r:id="rId503" w:history="1">
              <w:r>
                <w:rPr>
                  <w:rFonts w:ascii="Calibri" w:hAnsi="Calibri" w:cs="Calibri"/>
                  <w:color w:val="0000FF"/>
                </w:rPr>
                <w:t>третий пункта 69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26</w:t>
            </w:r>
          </w:p>
        </w:tc>
        <w:tc>
          <w:tcPr>
            <w:tcW w:w="5669" w:type="dxa"/>
          </w:tcPr>
          <w:p w:rsidR="00594568" w:rsidRDefault="00594568">
            <w:pPr>
              <w:spacing w:after="1" w:line="220" w:lineRule="atLeast"/>
            </w:pPr>
            <w:r>
              <w:rPr>
                <w:rFonts w:ascii="Calibri" w:hAnsi="Calibri" w:cs="Calibri"/>
              </w:rPr>
              <w:t>Леса, расположенные в местах проходов в здание, оборудованы защитными козырьками для защиты от случайно упавших сверху предметов</w:t>
            </w:r>
          </w:p>
        </w:tc>
        <w:tc>
          <w:tcPr>
            <w:tcW w:w="5160" w:type="dxa"/>
          </w:tcPr>
          <w:p w:rsidR="00594568" w:rsidRDefault="00594568">
            <w:pPr>
              <w:spacing w:after="1" w:line="220" w:lineRule="atLeast"/>
            </w:pPr>
            <w:hyperlink r:id="rId504" w:history="1">
              <w:r>
                <w:rPr>
                  <w:rFonts w:ascii="Calibri" w:hAnsi="Calibri" w:cs="Calibri"/>
                  <w:color w:val="0000FF"/>
                </w:rPr>
                <w:t>Пункт 77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27</w:t>
            </w:r>
          </w:p>
        </w:tc>
        <w:tc>
          <w:tcPr>
            <w:tcW w:w="5669" w:type="dxa"/>
          </w:tcPr>
          <w:p w:rsidR="00594568" w:rsidRDefault="00594568">
            <w:pPr>
              <w:spacing w:after="1" w:line="220" w:lineRule="atLeast"/>
            </w:pPr>
            <w:r>
              <w:rPr>
                <w:rFonts w:ascii="Calibri" w:hAnsi="Calibri" w:cs="Calibri"/>
              </w:rPr>
              <w:t>Места прохода людей оборудованы сплошным защитным навесом, а фасад лесов закрыт защитной сеткой</w:t>
            </w:r>
          </w:p>
        </w:tc>
        <w:tc>
          <w:tcPr>
            <w:tcW w:w="5160" w:type="dxa"/>
          </w:tcPr>
          <w:p w:rsidR="00594568" w:rsidRDefault="00594568">
            <w:pPr>
              <w:spacing w:after="1" w:line="220" w:lineRule="atLeast"/>
            </w:pPr>
            <w:hyperlink r:id="rId505" w:history="1">
              <w:r>
                <w:rPr>
                  <w:rFonts w:ascii="Calibri" w:hAnsi="Calibri" w:cs="Calibri"/>
                  <w:color w:val="0000FF"/>
                </w:rPr>
                <w:t>Пункт 78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28</w:t>
            </w:r>
          </w:p>
        </w:tc>
        <w:tc>
          <w:tcPr>
            <w:tcW w:w="5669" w:type="dxa"/>
          </w:tcPr>
          <w:p w:rsidR="00594568" w:rsidRDefault="00594568">
            <w:pPr>
              <w:spacing w:after="1" w:line="220" w:lineRule="atLeast"/>
            </w:pPr>
            <w:r>
              <w:rPr>
                <w:rFonts w:ascii="Calibri" w:hAnsi="Calibri" w:cs="Calibri"/>
              </w:rPr>
              <w:t>Подвесные леса во избежание раскачивания прикреплены к несущим частям здания (сооружения) или конструкциям</w:t>
            </w:r>
          </w:p>
        </w:tc>
        <w:tc>
          <w:tcPr>
            <w:tcW w:w="5160" w:type="dxa"/>
          </w:tcPr>
          <w:p w:rsidR="00594568" w:rsidRDefault="00594568">
            <w:pPr>
              <w:spacing w:after="1" w:line="220" w:lineRule="atLeast"/>
            </w:pPr>
            <w:hyperlink r:id="rId506" w:history="1">
              <w:r>
                <w:rPr>
                  <w:rFonts w:ascii="Calibri" w:hAnsi="Calibri" w:cs="Calibri"/>
                  <w:color w:val="0000FF"/>
                </w:rPr>
                <w:t>Пункт 81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46" w:name="P3623"/>
            <w:bookmarkEnd w:id="46"/>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47" w:name="P3637"/>
      <w:bookmarkEnd w:id="47"/>
      <w:r>
        <w:rPr>
          <w:rFonts w:ascii="Calibri" w:hAnsi="Calibri" w:cs="Calibri"/>
        </w:rPr>
        <w:t>Проверочный лист (список контрольных вопросов) N 24</w:t>
      </w:r>
    </w:p>
    <w:p w:rsidR="00594568" w:rsidRDefault="00594568">
      <w:pPr>
        <w:spacing w:after="1" w:line="220" w:lineRule="atLeast"/>
        <w:jc w:val="center"/>
      </w:pPr>
      <w:r>
        <w:rPr>
          <w:rFonts w:ascii="Calibri" w:hAnsi="Calibri" w:cs="Calibri"/>
        </w:rPr>
        <w:t>для проведения плановой проверки соблюдения требований</w:t>
      </w:r>
    </w:p>
    <w:p w:rsidR="00594568" w:rsidRDefault="00594568">
      <w:pPr>
        <w:spacing w:after="1" w:line="220" w:lineRule="atLeast"/>
        <w:jc w:val="center"/>
      </w:pPr>
      <w:r>
        <w:rPr>
          <w:rFonts w:ascii="Calibri" w:hAnsi="Calibri" w:cs="Calibri"/>
        </w:rPr>
        <w:t>трудового законодательства и иных нормативно правовых</w:t>
      </w:r>
    </w:p>
    <w:p w:rsidR="00594568" w:rsidRDefault="00594568">
      <w:pPr>
        <w:spacing w:after="1" w:line="220" w:lineRule="atLeast"/>
        <w:jc w:val="center"/>
      </w:pPr>
      <w:r>
        <w:rPr>
          <w:rFonts w:ascii="Calibri" w:hAnsi="Calibri" w:cs="Calibri"/>
        </w:rPr>
        <w:t>актов, содержащих 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работах по обслуживанию электроустановок" </w:t>
      </w:r>
      <w:hyperlink w:anchor="P4011"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Работодатель имеет протоколы и запись в журнале учета проверки знаний правил работы в электроустановках (в организациях электроэнергетики), запись в журнале учета проверки знаний правил работы в электроустановках (в организациях приобретающих электрическую энергию для собственных бытовых и производственных нужд) о прохождении работниками обучения безопасным методам и приемам выполнения работ в электроустановках, оказанию первой помощи пострадавшему на производстве, а электротехническим персоналом также приемам освобождения пострадавшего от действия электрического тока с учетом специфики обслуживаемых (эксплуатируемых) электроустановок</w:t>
            </w:r>
          </w:p>
        </w:tc>
        <w:tc>
          <w:tcPr>
            <w:tcW w:w="5160" w:type="dxa"/>
          </w:tcPr>
          <w:p w:rsidR="00594568" w:rsidRDefault="00594568">
            <w:pPr>
              <w:spacing w:after="1" w:line="220" w:lineRule="atLeast"/>
            </w:pPr>
            <w:hyperlink r:id="rId507" w:history="1">
              <w:r>
                <w:rPr>
                  <w:rFonts w:ascii="Calibri" w:hAnsi="Calibri" w:cs="Calibri"/>
                  <w:color w:val="0000FF"/>
                </w:rPr>
                <w:t>Пункты 2.1</w:t>
              </w:r>
            </w:hyperlink>
            <w:r>
              <w:rPr>
                <w:rFonts w:ascii="Calibri" w:hAnsi="Calibri" w:cs="Calibri"/>
              </w:rPr>
              <w:t xml:space="preserve">., </w:t>
            </w:r>
            <w:hyperlink r:id="rId508" w:history="1">
              <w:r>
                <w:rPr>
                  <w:rFonts w:ascii="Calibri" w:hAnsi="Calibri" w:cs="Calibri"/>
                  <w:color w:val="0000FF"/>
                </w:rPr>
                <w:t>2.3</w:t>
              </w:r>
            </w:hyperlink>
            <w:r>
              <w:rPr>
                <w:rFonts w:ascii="Calibri" w:hAnsi="Calibri" w:cs="Calibri"/>
              </w:rPr>
              <w:t xml:space="preserve">., </w:t>
            </w:r>
            <w:hyperlink r:id="rId509" w:history="1">
              <w:r>
                <w:rPr>
                  <w:rFonts w:ascii="Calibri" w:hAnsi="Calibri" w:cs="Calibri"/>
                  <w:color w:val="0000FF"/>
                </w:rPr>
                <w:t>2.5</w:t>
              </w:r>
            </w:hyperlink>
            <w:r>
              <w:rPr>
                <w:rFonts w:ascii="Calibri" w:hAnsi="Calibri" w:cs="Calibri"/>
              </w:rPr>
              <w:t xml:space="preserve"> Правил по охране труда при эксплуатации электроустановок, утвержденных приказом Министерства труда и социальной защиты Российской Федерации от 24.07.2013 г. N 328н (Зарегистрирован Минюстом России 12 декабря 2013 г. Регистрационный N 30593 Текст приказа опубликован в Бюллетене нормативных актов федеральных органов исполнительной власти от 3 февраля 2014 г. N 5 (без Приложений к Правилам) Приложения к Правилам размещены на официальном сайте Министерства труда и социальной защиты Российской Федерации: www.rosmiNtrud.ru)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 xml:space="preserve">Работники имеют удостоверения о прохождение проверки знаний, предъявляемых к организации и </w:t>
            </w:r>
            <w:r>
              <w:rPr>
                <w:rFonts w:ascii="Calibri" w:hAnsi="Calibri" w:cs="Calibri"/>
              </w:rPr>
              <w:lastRenderedPageBreak/>
              <w:t>выполнению работ в электроустановках в пределах требований, предъявляемых к соответствующей должности или профессии, работников, относящихся к электротехническому и электротехнологическому персоналу, специалистов по охране труда, контролирующих электроустановки, с получением соответствующей группы по электробезопасности</w:t>
            </w:r>
          </w:p>
        </w:tc>
        <w:tc>
          <w:tcPr>
            <w:tcW w:w="5160" w:type="dxa"/>
          </w:tcPr>
          <w:p w:rsidR="00594568" w:rsidRDefault="00594568">
            <w:pPr>
              <w:spacing w:after="1" w:line="220" w:lineRule="atLeast"/>
            </w:pPr>
            <w:hyperlink r:id="rId510" w:history="1">
              <w:r>
                <w:rPr>
                  <w:rFonts w:ascii="Calibri" w:hAnsi="Calibri" w:cs="Calibri"/>
                  <w:color w:val="0000FF"/>
                </w:rPr>
                <w:t>Пункты 2.4</w:t>
              </w:r>
            </w:hyperlink>
            <w:r>
              <w:rPr>
                <w:rFonts w:ascii="Calibri" w:hAnsi="Calibri" w:cs="Calibri"/>
              </w:rPr>
              <w:t xml:space="preserve">., </w:t>
            </w:r>
            <w:hyperlink r:id="rId511" w:history="1">
              <w:r>
                <w:rPr>
                  <w:rFonts w:ascii="Calibri" w:hAnsi="Calibri" w:cs="Calibri"/>
                  <w:color w:val="0000FF"/>
                </w:rPr>
                <w:t>2.5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При работе по распоряжению или наряду работодатель проводит целевой инструктаж с его регистрацией в журнале учета работ по нарядам и распоряжениям, а также записью о допуске к работе в оперативном журнале</w:t>
            </w:r>
          </w:p>
        </w:tc>
        <w:tc>
          <w:tcPr>
            <w:tcW w:w="5160" w:type="dxa"/>
          </w:tcPr>
          <w:p w:rsidR="00594568" w:rsidRDefault="00594568">
            <w:pPr>
              <w:spacing w:after="1" w:line="220" w:lineRule="atLeast"/>
            </w:pPr>
            <w:hyperlink r:id="rId512" w:history="1">
              <w:r>
                <w:rPr>
                  <w:rFonts w:ascii="Calibri" w:hAnsi="Calibri" w:cs="Calibri"/>
                  <w:color w:val="0000FF"/>
                </w:rPr>
                <w:t>Пункт 10.7</w:t>
              </w:r>
            </w:hyperlink>
            <w:r>
              <w:rPr>
                <w:rFonts w:ascii="Calibri" w:hAnsi="Calibri" w:cs="Calibri"/>
              </w:rPr>
              <w:t xml:space="preserve">., </w:t>
            </w:r>
            <w:hyperlink r:id="rId513" w:history="1">
              <w:r>
                <w:rPr>
                  <w:rFonts w:ascii="Calibri" w:hAnsi="Calibri" w:cs="Calibri"/>
                  <w:color w:val="0000FF"/>
                </w:rPr>
                <w:t>абзац второй пункта 10.10</w:t>
              </w:r>
            </w:hyperlink>
            <w:r>
              <w:rPr>
                <w:rFonts w:ascii="Calibri" w:hAnsi="Calibri" w:cs="Calibri"/>
              </w:rPr>
              <w:t xml:space="preserve">., </w:t>
            </w:r>
            <w:hyperlink r:id="rId514" w:history="1">
              <w:r>
                <w:rPr>
                  <w:rFonts w:ascii="Calibri" w:hAnsi="Calibri" w:cs="Calibri"/>
                  <w:color w:val="0000FF"/>
                </w:rPr>
                <w:t>абзац третий пункта 10.11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Командированный персонал по прибытии на место командировки прошел вводный и первичный инструктажи по безопасности труда</w:t>
            </w:r>
          </w:p>
        </w:tc>
        <w:tc>
          <w:tcPr>
            <w:tcW w:w="5160" w:type="dxa"/>
          </w:tcPr>
          <w:p w:rsidR="00594568" w:rsidRDefault="00594568">
            <w:pPr>
              <w:spacing w:after="1" w:line="220" w:lineRule="atLeast"/>
            </w:pPr>
            <w:hyperlink r:id="rId515" w:history="1">
              <w:r>
                <w:rPr>
                  <w:rFonts w:ascii="Calibri" w:hAnsi="Calibri" w:cs="Calibri"/>
                  <w:color w:val="0000FF"/>
                </w:rPr>
                <w:t>Абзац первый пункта 46.4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Работники, занятые на тяжелых работах и на работах с вредными и (или) опасными условиями труда (в том числе на подземных работах), а также на работах, связанных с движением транспорта прошли обязательные предварительные (при поступлении на работу) и периодические (для лиц в возрасте до 21 года - ежегодные) медицинские осмотры (обследования)</w:t>
            </w:r>
          </w:p>
        </w:tc>
        <w:tc>
          <w:tcPr>
            <w:tcW w:w="5160" w:type="dxa"/>
          </w:tcPr>
          <w:p w:rsidR="00594568" w:rsidRDefault="00594568">
            <w:pPr>
              <w:spacing w:after="1" w:line="220" w:lineRule="atLeast"/>
            </w:pPr>
            <w:hyperlink r:id="rId516" w:history="1">
              <w:r>
                <w:rPr>
                  <w:rFonts w:ascii="Calibri" w:hAnsi="Calibri" w:cs="Calibri"/>
                  <w:color w:val="0000FF"/>
                </w:rPr>
                <w:t>Пункт 2.2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У работодателя имеется локальный нормативный акт о назначении лиц, ответственных за стажировку, дублирование; допуске к самостоятельной работе</w:t>
            </w:r>
          </w:p>
        </w:tc>
        <w:tc>
          <w:tcPr>
            <w:tcW w:w="5160" w:type="dxa"/>
          </w:tcPr>
          <w:p w:rsidR="00594568" w:rsidRDefault="00594568">
            <w:pPr>
              <w:spacing w:after="1" w:line="220" w:lineRule="atLeast"/>
            </w:pPr>
            <w:hyperlink r:id="rId517" w:history="1">
              <w:r>
                <w:rPr>
                  <w:rFonts w:ascii="Calibri" w:hAnsi="Calibri" w:cs="Calibri"/>
                  <w:color w:val="0000FF"/>
                </w:rPr>
                <w:t>Пункт 2.7</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У работодателя имеется локальный нормативный акт о виде оперативного обслуживания электроустановок, числе работников из числа оперативного персонала в смене</w:t>
            </w:r>
          </w:p>
        </w:tc>
        <w:tc>
          <w:tcPr>
            <w:tcW w:w="5160" w:type="dxa"/>
          </w:tcPr>
          <w:p w:rsidR="00594568" w:rsidRDefault="00594568">
            <w:pPr>
              <w:spacing w:after="1" w:line="220" w:lineRule="atLeast"/>
            </w:pPr>
            <w:hyperlink r:id="rId518" w:history="1">
              <w:r>
                <w:rPr>
                  <w:rFonts w:ascii="Calibri" w:hAnsi="Calibri" w:cs="Calibri"/>
                  <w:color w:val="0000FF"/>
                </w:rPr>
                <w:t>Абзац третий пункта 3.2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 xml:space="preserve">У работодателя имеется локальный нормативный акт о </w:t>
            </w:r>
            <w:r>
              <w:rPr>
                <w:rFonts w:ascii="Calibri" w:hAnsi="Calibri" w:cs="Calibri"/>
              </w:rPr>
              <w:lastRenderedPageBreak/>
              <w:t>праве единоличного осмотра электроустановки, порядке хранения и выдачи ключей от электроустановок</w:t>
            </w:r>
          </w:p>
        </w:tc>
        <w:tc>
          <w:tcPr>
            <w:tcW w:w="5160" w:type="dxa"/>
          </w:tcPr>
          <w:p w:rsidR="00594568" w:rsidRDefault="00594568">
            <w:pPr>
              <w:spacing w:after="1" w:line="220" w:lineRule="atLeast"/>
            </w:pPr>
            <w:hyperlink r:id="rId519" w:history="1">
              <w:r>
                <w:rPr>
                  <w:rFonts w:ascii="Calibri" w:hAnsi="Calibri" w:cs="Calibri"/>
                  <w:color w:val="0000FF"/>
                </w:rPr>
                <w:t>Пункт 3.4</w:t>
              </w:r>
            </w:hyperlink>
            <w:r>
              <w:rPr>
                <w:rFonts w:ascii="Calibri" w:hAnsi="Calibri" w:cs="Calibri"/>
              </w:rPr>
              <w:t xml:space="preserve">., </w:t>
            </w:r>
            <w:hyperlink r:id="rId520" w:history="1">
              <w:r>
                <w:rPr>
                  <w:rFonts w:ascii="Calibri" w:hAnsi="Calibri" w:cs="Calibri"/>
                  <w:color w:val="0000FF"/>
                </w:rPr>
                <w:t>абзац первый пункта 3.13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9</w:t>
            </w:r>
          </w:p>
        </w:tc>
        <w:tc>
          <w:tcPr>
            <w:tcW w:w="5669" w:type="dxa"/>
          </w:tcPr>
          <w:p w:rsidR="00594568" w:rsidRDefault="00594568">
            <w:pPr>
              <w:spacing w:after="1" w:line="220" w:lineRule="atLeast"/>
            </w:pPr>
            <w:r>
              <w:rPr>
                <w:rFonts w:ascii="Calibri" w:hAnsi="Calibri" w:cs="Calibri"/>
              </w:rPr>
              <w:t>У работодателя назначены работники, ответственные за безопасное ведение работ в электроустановках:</w:t>
            </w:r>
          </w:p>
        </w:tc>
        <w:tc>
          <w:tcPr>
            <w:tcW w:w="5160" w:type="dxa"/>
          </w:tcPr>
          <w:p w:rsidR="00594568" w:rsidRDefault="00594568">
            <w:pPr>
              <w:spacing w:after="1" w:line="220" w:lineRule="atLeast"/>
            </w:pP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9.1</w:t>
            </w:r>
          </w:p>
        </w:tc>
        <w:tc>
          <w:tcPr>
            <w:tcW w:w="5669" w:type="dxa"/>
          </w:tcPr>
          <w:p w:rsidR="00594568" w:rsidRDefault="00594568">
            <w:pPr>
              <w:spacing w:after="1" w:line="220" w:lineRule="atLeast"/>
            </w:pPr>
            <w:r>
              <w:rPr>
                <w:rFonts w:ascii="Calibri" w:hAnsi="Calibri" w:cs="Calibri"/>
              </w:rPr>
              <w:t>выдающий наряд, отдающий распоряжение, утверждающий перечень работ, выполняемых в порядке текущей эксплуатации</w:t>
            </w:r>
          </w:p>
        </w:tc>
        <w:tc>
          <w:tcPr>
            <w:tcW w:w="5160" w:type="dxa"/>
          </w:tcPr>
          <w:p w:rsidR="00594568" w:rsidRDefault="00594568">
            <w:pPr>
              <w:spacing w:after="1" w:line="220" w:lineRule="atLeast"/>
            </w:pPr>
            <w:hyperlink r:id="rId521" w:history="1">
              <w:r>
                <w:rPr>
                  <w:rFonts w:ascii="Calibri" w:hAnsi="Calibri" w:cs="Calibri"/>
                  <w:color w:val="0000FF"/>
                </w:rPr>
                <w:t>Пункты 5.2</w:t>
              </w:r>
            </w:hyperlink>
            <w:r>
              <w:rPr>
                <w:rFonts w:ascii="Calibri" w:hAnsi="Calibri" w:cs="Calibri"/>
              </w:rPr>
              <w:t xml:space="preserve">., </w:t>
            </w:r>
            <w:hyperlink r:id="rId522" w:history="1">
              <w:r>
                <w:rPr>
                  <w:rFonts w:ascii="Calibri" w:hAnsi="Calibri" w:cs="Calibri"/>
                  <w:color w:val="0000FF"/>
                </w:rPr>
                <w:t>5.12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9.2</w:t>
            </w:r>
          </w:p>
        </w:tc>
        <w:tc>
          <w:tcPr>
            <w:tcW w:w="5669" w:type="dxa"/>
          </w:tcPr>
          <w:p w:rsidR="00594568" w:rsidRDefault="00594568">
            <w:pPr>
              <w:spacing w:after="1" w:line="220" w:lineRule="atLeast"/>
            </w:pPr>
            <w:r>
              <w:rPr>
                <w:rFonts w:ascii="Calibri" w:hAnsi="Calibri" w:cs="Calibri"/>
              </w:rPr>
              <w:t>выдающий разрешение на подготовку рабочего места и на допуск</w:t>
            </w:r>
          </w:p>
        </w:tc>
        <w:tc>
          <w:tcPr>
            <w:tcW w:w="5160" w:type="dxa"/>
          </w:tcPr>
          <w:p w:rsidR="00594568" w:rsidRDefault="00594568">
            <w:pPr>
              <w:spacing w:after="1" w:line="220" w:lineRule="atLeast"/>
            </w:pPr>
            <w:hyperlink r:id="rId523" w:history="1">
              <w:r>
                <w:rPr>
                  <w:rFonts w:ascii="Calibri" w:hAnsi="Calibri" w:cs="Calibri"/>
                  <w:color w:val="0000FF"/>
                </w:rPr>
                <w:t>Пункты 5.2</w:t>
              </w:r>
            </w:hyperlink>
            <w:r>
              <w:rPr>
                <w:rFonts w:ascii="Calibri" w:hAnsi="Calibri" w:cs="Calibri"/>
              </w:rPr>
              <w:t xml:space="preserve">., </w:t>
            </w:r>
            <w:hyperlink r:id="rId524" w:history="1">
              <w:r>
                <w:rPr>
                  <w:rFonts w:ascii="Calibri" w:hAnsi="Calibri" w:cs="Calibri"/>
                  <w:color w:val="0000FF"/>
                </w:rPr>
                <w:t>5.12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9.3</w:t>
            </w:r>
          </w:p>
        </w:tc>
        <w:tc>
          <w:tcPr>
            <w:tcW w:w="5669" w:type="dxa"/>
          </w:tcPr>
          <w:p w:rsidR="00594568" w:rsidRDefault="00594568">
            <w:pPr>
              <w:spacing w:after="1" w:line="220" w:lineRule="atLeast"/>
            </w:pPr>
            <w:r>
              <w:rPr>
                <w:rFonts w:ascii="Calibri" w:hAnsi="Calibri" w:cs="Calibri"/>
              </w:rPr>
              <w:t>ответственный руководитель работ</w:t>
            </w:r>
          </w:p>
        </w:tc>
        <w:tc>
          <w:tcPr>
            <w:tcW w:w="5160" w:type="dxa"/>
          </w:tcPr>
          <w:p w:rsidR="00594568" w:rsidRDefault="00594568">
            <w:pPr>
              <w:spacing w:after="1" w:line="220" w:lineRule="atLeast"/>
            </w:pPr>
            <w:hyperlink r:id="rId525" w:history="1">
              <w:r>
                <w:rPr>
                  <w:rFonts w:ascii="Calibri" w:hAnsi="Calibri" w:cs="Calibri"/>
                  <w:color w:val="0000FF"/>
                </w:rPr>
                <w:t>Пункты 5.2</w:t>
              </w:r>
            </w:hyperlink>
            <w:r>
              <w:rPr>
                <w:rFonts w:ascii="Calibri" w:hAnsi="Calibri" w:cs="Calibri"/>
              </w:rPr>
              <w:t xml:space="preserve">., </w:t>
            </w:r>
            <w:hyperlink r:id="rId526" w:history="1">
              <w:r>
                <w:rPr>
                  <w:rFonts w:ascii="Calibri" w:hAnsi="Calibri" w:cs="Calibri"/>
                  <w:color w:val="0000FF"/>
                </w:rPr>
                <w:t>5.12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9.4</w:t>
            </w:r>
          </w:p>
        </w:tc>
        <w:tc>
          <w:tcPr>
            <w:tcW w:w="5669" w:type="dxa"/>
          </w:tcPr>
          <w:p w:rsidR="00594568" w:rsidRDefault="00594568">
            <w:pPr>
              <w:spacing w:after="1" w:line="220" w:lineRule="atLeast"/>
            </w:pPr>
            <w:r>
              <w:rPr>
                <w:rFonts w:ascii="Calibri" w:hAnsi="Calibri" w:cs="Calibri"/>
              </w:rPr>
              <w:t>допускающий</w:t>
            </w:r>
          </w:p>
        </w:tc>
        <w:tc>
          <w:tcPr>
            <w:tcW w:w="5160" w:type="dxa"/>
          </w:tcPr>
          <w:p w:rsidR="00594568" w:rsidRDefault="00594568">
            <w:pPr>
              <w:spacing w:after="1" w:line="220" w:lineRule="atLeast"/>
            </w:pPr>
            <w:hyperlink r:id="rId527" w:history="1">
              <w:r>
                <w:rPr>
                  <w:rFonts w:ascii="Calibri" w:hAnsi="Calibri" w:cs="Calibri"/>
                  <w:color w:val="0000FF"/>
                </w:rPr>
                <w:t>Пункты 5.2</w:t>
              </w:r>
            </w:hyperlink>
            <w:r>
              <w:rPr>
                <w:rFonts w:ascii="Calibri" w:hAnsi="Calibri" w:cs="Calibri"/>
              </w:rPr>
              <w:t xml:space="preserve">., </w:t>
            </w:r>
            <w:hyperlink r:id="rId528" w:history="1">
              <w:r>
                <w:rPr>
                  <w:rFonts w:ascii="Calibri" w:hAnsi="Calibri" w:cs="Calibri"/>
                  <w:color w:val="0000FF"/>
                </w:rPr>
                <w:t>5.12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9.5</w:t>
            </w:r>
          </w:p>
        </w:tc>
        <w:tc>
          <w:tcPr>
            <w:tcW w:w="5669" w:type="dxa"/>
          </w:tcPr>
          <w:p w:rsidR="00594568" w:rsidRDefault="00594568">
            <w:pPr>
              <w:spacing w:after="1" w:line="220" w:lineRule="atLeast"/>
            </w:pPr>
            <w:r>
              <w:rPr>
                <w:rFonts w:ascii="Calibri" w:hAnsi="Calibri" w:cs="Calibri"/>
              </w:rPr>
              <w:t>производитель работ</w:t>
            </w:r>
          </w:p>
        </w:tc>
        <w:tc>
          <w:tcPr>
            <w:tcW w:w="5160" w:type="dxa"/>
          </w:tcPr>
          <w:p w:rsidR="00594568" w:rsidRDefault="00594568">
            <w:pPr>
              <w:spacing w:after="1" w:line="220" w:lineRule="atLeast"/>
            </w:pPr>
            <w:hyperlink r:id="rId529" w:history="1">
              <w:r>
                <w:rPr>
                  <w:rFonts w:ascii="Calibri" w:hAnsi="Calibri" w:cs="Calibri"/>
                  <w:color w:val="0000FF"/>
                </w:rPr>
                <w:t>Пункты 5.2</w:t>
              </w:r>
            </w:hyperlink>
            <w:r>
              <w:rPr>
                <w:rFonts w:ascii="Calibri" w:hAnsi="Calibri" w:cs="Calibri"/>
              </w:rPr>
              <w:t xml:space="preserve">., </w:t>
            </w:r>
            <w:hyperlink r:id="rId530" w:history="1">
              <w:r>
                <w:rPr>
                  <w:rFonts w:ascii="Calibri" w:hAnsi="Calibri" w:cs="Calibri"/>
                  <w:color w:val="0000FF"/>
                </w:rPr>
                <w:t>5.12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9.6</w:t>
            </w:r>
          </w:p>
        </w:tc>
        <w:tc>
          <w:tcPr>
            <w:tcW w:w="5669" w:type="dxa"/>
          </w:tcPr>
          <w:p w:rsidR="00594568" w:rsidRDefault="00594568">
            <w:pPr>
              <w:spacing w:after="1" w:line="220" w:lineRule="atLeast"/>
            </w:pPr>
            <w:r>
              <w:rPr>
                <w:rFonts w:ascii="Calibri" w:hAnsi="Calibri" w:cs="Calibri"/>
              </w:rPr>
              <w:t>наблюдающий</w:t>
            </w:r>
          </w:p>
        </w:tc>
        <w:tc>
          <w:tcPr>
            <w:tcW w:w="5160" w:type="dxa"/>
          </w:tcPr>
          <w:p w:rsidR="00594568" w:rsidRDefault="00594568">
            <w:pPr>
              <w:spacing w:after="1" w:line="220" w:lineRule="atLeast"/>
            </w:pPr>
            <w:hyperlink r:id="rId531" w:history="1">
              <w:r>
                <w:rPr>
                  <w:rFonts w:ascii="Calibri" w:hAnsi="Calibri" w:cs="Calibri"/>
                  <w:color w:val="0000FF"/>
                </w:rPr>
                <w:t>Пункты 5.2</w:t>
              </w:r>
            </w:hyperlink>
            <w:r>
              <w:rPr>
                <w:rFonts w:ascii="Calibri" w:hAnsi="Calibri" w:cs="Calibri"/>
              </w:rPr>
              <w:t xml:space="preserve">., </w:t>
            </w:r>
            <w:hyperlink r:id="rId532" w:history="1">
              <w:r>
                <w:rPr>
                  <w:rFonts w:ascii="Calibri" w:hAnsi="Calibri" w:cs="Calibri"/>
                  <w:color w:val="0000FF"/>
                </w:rPr>
                <w:t>5.12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9.7</w:t>
            </w:r>
          </w:p>
        </w:tc>
        <w:tc>
          <w:tcPr>
            <w:tcW w:w="5669" w:type="dxa"/>
          </w:tcPr>
          <w:p w:rsidR="00594568" w:rsidRDefault="00594568">
            <w:pPr>
              <w:spacing w:after="1" w:line="220" w:lineRule="atLeast"/>
            </w:pPr>
            <w:r>
              <w:rPr>
                <w:rFonts w:ascii="Calibri" w:hAnsi="Calibri" w:cs="Calibri"/>
              </w:rPr>
              <w:t>члены бригады</w:t>
            </w:r>
          </w:p>
        </w:tc>
        <w:tc>
          <w:tcPr>
            <w:tcW w:w="5160" w:type="dxa"/>
          </w:tcPr>
          <w:p w:rsidR="00594568" w:rsidRDefault="00594568">
            <w:pPr>
              <w:spacing w:after="1" w:line="220" w:lineRule="atLeast"/>
            </w:pPr>
            <w:hyperlink r:id="rId533" w:history="1">
              <w:r>
                <w:rPr>
                  <w:rFonts w:ascii="Calibri" w:hAnsi="Calibri" w:cs="Calibri"/>
                  <w:color w:val="0000FF"/>
                </w:rPr>
                <w:t>Пункт 5.2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9.8</w:t>
            </w:r>
          </w:p>
        </w:tc>
        <w:tc>
          <w:tcPr>
            <w:tcW w:w="5669" w:type="dxa"/>
          </w:tcPr>
          <w:p w:rsidR="00594568" w:rsidRDefault="00594568">
            <w:pPr>
              <w:spacing w:after="1" w:line="220" w:lineRule="atLeast"/>
            </w:pPr>
            <w:r>
              <w:rPr>
                <w:rFonts w:ascii="Calibri" w:hAnsi="Calibri" w:cs="Calibri"/>
              </w:rPr>
              <w:t>права единоличного осмотра</w:t>
            </w:r>
          </w:p>
        </w:tc>
        <w:tc>
          <w:tcPr>
            <w:tcW w:w="5160" w:type="dxa"/>
          </w:tcPr>
          <w:p w:rsidR="00594568" w:rsidRDefault="00594568">
            <w:pPr>
              <w:spacing w:after="1" w:line="220" w:lineRule="atLeast"/>
            </w:pPr>
            <w:hyperlink r:id="rId534" w:history="1">
              <w:r>
                <w:rPr>
                  <w:rFonts w:ascii="Calibri" w:hAnsi="Calibri" w:cs="Calibri"/>
                  <w:color w:val="0000FF"/>
                </w:rPr>
                <w:t>Пункт 5.12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Ответственным руководителем работ в электроустановках напряжением выше 1000 В назначен работник из числа административно-технического персонала (руководящих работников и специалистов) и имеет группу V</w:t>
            </w:r>
          </w:p>
        </w:tc>
        <w:tc>
          <w:tcPr>
            <w:tcW w:w="5160" w:type="dxa"/>
          </w:tcPr>
          <w:p w:rsidR="00594568" w:rsidRDefault="00594568">
            <w:pPr>
              <w:spacing w:after="1" w:line="220" w:lineRule="atLeast"/>
            </w:pPr>
            <w:hyperlink r:id="rId535" w:history="1">
              <w:r>
                <w:rPr>
                  <w:rFonts w:ascii="Calibri" w:hAnsi="Calibri" w:cs="Calibri"/>
                  <w:color w:val="0000FF"/>
                </w:rPr>
                <w:t>Абзац второй пункта 5.7</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Ответственным руководителем работ в электроустановках напряжением до 1000 В назначен работник из числа административно-технического персонала (руководящих работников и специалистов) и имеет группу IV</w:t>
            </w:r>
          </w:p>
        </w:tc>
        <w:tc>
          <w:tcPr>
            <w:tcW w:w="5160" w:type="dxa"/>
          </w:tcPr>
          <w:p w:rsidR="00594568" w:rsidRDefault="00594568">
            <w:pPr>
              <w:spacing w:after="1" w:line="220" w:lineRule="atLeast"/>
            </w:pPr>
            <w:hyperlink r:id="rId536" w:history="1">
              <w:r>
                <w:rPr>
                  <w:rFonts w:ascii="Calibri" w:hAnsi="Calibri" w:cs="Calibri"/>
                  <w:color w:val="0000FF"/>
                </w:rPr>
                <w:t>Абзац второй пункта 5.7</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 xml:space="preserve">В электроустановках напряжением до 1000 В </w:t>
            </w:r>
            <w:r>
              <w:rPr>
                <w:rFonts w:ascii="Calibri" w:hAnsi="Calibri" w:cs="Calibri"/>
              </w:rPr>
              <w:lastRenderedPageBreak/>
              <w:t>допускающий имеет группу III, а в электроустановках напряжением выше 1000 В - группу IV</w:t>
            </w:r>
          </w:p>
        </w:tc>
        <w:tc>
          <w:tcPr>
            <w:tcW w:w="5160" w:type="dxa"/>
          </w:tcPr>
          <w:p w:rsidR="00594568" w:rsidRDefault="00594568">
            <w:pPr>
              <w:spacing w:after="1" w:line="220" w:lineRule="atLeast"/>
            </w:pPr>
            <w:hyperlink r:id="rId537" w:history="1">
              <w:r>
                <w:rPr>
                  <w:rFonts w:ascii="Calibri" w:hAnsi="Calibri" w:cs="Calibri"/>
                  <w:color w:val="0000FF"/>
                </w:rPr>
                <w:t>Абзац второй пункта 5.8</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13</w:t>
            </w:r>
          </w:p>
        </w:tc>
        <w:tc>
          <w:tcPr>
            <w:tcW w:w="5669" w:type="dxa"/>
          </w:tcPr>
          <w:p w:rsidR="00594568" w:rsidRDefault="00594568">
            <w:pPr>
              <w:spacing w:after="1" w:line="220" w:lineRule="atLeast"/>
            </w:pPr>
            <w:r>
              <w:rPr>
                <w:rFonts w:ascii="Calibri" w:hAnsi="Calibri" w:cs="Calibri"/>
              </w:rPr>
              <w:t>Производитель работ, выполняемых по наряду в электроустановках напряжением выше 1000 В, имеет группу IV, а в электроустановках напряжением до 1000 В - группу III</w:t>
            </w:r>
          </w:p>
        </w:tc>
        <w:tc>
          <w:tcPr>
            <w:tcW w:w="5160" w:type="dxa"/>
          </w:tcPr>
          <w:p w:rsidR="00594568" w:rsidRDefault="00594568">
            <w:pPr>
              <w:spacing w:after="1" w:line="220" w:lineRule="atLeast"/>
            </w:pPr>
            <w:hyperlink r:id="rId538" w:history="1">
              <w:r>
                <w:rPr>
                  <w:rFonts w:ascii="Calibri" w:hAnsi="Calibri" w:cs="Calibri"/>
                  <w:color w:val="0000FF"/>
                </w:rPr>
                <w:t>Абзац второй пункта 5.9</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У работодателя ведется журнал учета ключей от электроустановок. Работодателем обеспечен учет выдачи и возврат ключей от электроустановок. Выдача ключей заверяется подписью работника, ответственного за выдачу и хранение ключей, а также подписью работника, получившего ключи</w:t>
            </w:r>
          </w:p>
        </w:tc>
        <w:tc>
          <w:tcPr>
            <w:tcW w:w="5160" w:type="dxa"/>
          </w:tcPr>
          <w:p w:rsidR="00594568" w:rsidRDefault="00594568">
            <w:pPr>
              <w:spacing w:after="1" w:line="220" w:lineRule="atLeast"/>
            </w:pPr>
            <w:hyperlink r:id="rId539" w:history="1">
              <w:r>
                <w:rPr>
                  <w:rFonts w:ascii="Calibri" w:hAnsi="Calibri" w:cs="Calibri"/>
                  <w:color w:val="0000FF"/>
                </w:rPr>
                <w:t>Абзацы первый</w:t>
              </w:r>
            </w:hyperlink>
            <w:r>
              <w:rPr>
                <w:rFonts w:ascii="Calibri" w:hAnsi="Calibri" w:cs="Calibri"/>
              </w:rPr>
              <w:t xml:space="preserve">, </w:t>
            </w:r>
            <w:hyperlink r:id="rId540" w:history="1">
              <w:r>
                <w:rPr>
                  <w:rFonts w:ascii="Calibri" w:hAnsi="Calibri" w:cs="Calibri"/>
                  <w:color w:val="0000FF"/>
                </w:rPr>
                <w:t>третий</w:t>
              </w:r>
            </w:hyperlink>
            <w:r>
              <w:rPr>
                <w:rFonts w:ascii="Calibri" w:hAnsi="Calibri" w:cs="Calibri"/>
              </w:rPr>
              <w:t xml:space="preserve"> и </w:t>
            </w:r>
            <w:hyperlink r:id="rId541" w:history="1">
              <w:r>
                <w:rPr>
                  <w:rFonts w:ascii="Calibri" w:hAnsi="Calibri" w:cs="Calibri"/>
                  <w:color w:val="0000FF"/>
                </w:rPr>
                <w:t>седьмой пункта 3.13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У работодателя имеются задания на производство работы (далее наряд-допуск); распоряжения; перечень работ, выполняемых в порядке текущей эксплуатации</w:t>
            </w:r>
          </w:p>
        </w:tc>
        <w:tc>
          <w:tcPr>
            <w:tcW w:w="5160" w:type="dxa"/>
          </w:tcPr>
          <w:p w:rsidR="00594568" w:rsidRDefault="00594568">
            <w:pPr>
              <w:spacing w:after="1" w:line="220" w:lineRule="atLeast"/>
            </w:pPr>
            <w:hyperlink r:id="rId542" w:history="1">
              <w:r>
                <w:rPr>
                  <w:rFonts w:ascii="Calibri" w:hAnsi="Calibri" w:cs="Calibri"/>
                  <w:color w:val="0000FF"/>
                </w:rPr>
                <w:t>Пункт 4.1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В организации по наряду выполняются: работы с открытым огнем на ресиверах, подводящих и отводящих трубопроводах на расстоянии менее 10 м от них, работы на оборудовании в помещении электролизной установки, работы по пайке пластин в аккумуляторном помещении, работы по расчистке трассы ВЛ от деревьев, испытания электрооборудования, в том числе и вне электроустановок, проводимые с использованием передвижной испытательной установки</w:t>
            </w:r>
          </w:p>
        </w:tc>
        <w:tc>
          <w:tcPr>
            <w:tcW w:w="5160" w:type="dxa"/>
          </w:tcPr>
          <w:p w:rsidR="00594568" w:rsidRDefault="00594568">
            <w:pPr>
              <w:spacing w:after="1" w:line="220" w:lineRule="atLeast"/>
            </w:pPr>
            <w:hyperlink r:id="rId543" w:history="1">
              <w:r>
                <w:rPr>
                  <w:rFonts w:ascii="Calibri" w:hAnsi="Calibri" w:cs="Calibri"/>
                  <w:color w:val="0000FF"/>
                </w:rPr>
                <w:t>Пункты 26.4</w:t>
              </w:r>
            </w:hyperlink>
            <w:r>
              <w:rPr>
                <w:rFonts w:ascii="Calibri" w:hAnsi="Calibri" w:cs="Calibri"/>
              </w:rPr>
              <w:t xml:space="preserve">, </w:t>
            </w:r>
            <w:hyperlink r:id="rId544" w:history="1">
              <w:r>
                <w:rPr>
                  <w:rFonts w:ascii="Calibri" w:hAnsi="Calibri" w:cs="Calibri"/>
                  <w:color w:val="0000FF"/>
                </w:rPr>
                <w:t>35.11</w:t>
              </w:r>
            </w:hyperlink>
            <w:r>
              <w:rPr>
                <w:rFonts w:ascii="Calibri" w:hAnsi="Calibri" w:cs="Calibri"/>
              </w:rPr>
              <w:t xml:space="preserve">, </w:t>
            </w:r>
            <w:hyperlink r:id="rId545" w:history="1">
              <w:r>
                <w:rPr>
                  <w:rFonts w:ascii="Calibri" w:hAnsi="Calibri" w:cs="Calibri"/>
                  <w:color w:val="0000FF"/>
                </w:rPr>
                <w:t>38.65</w:t>
              </w:r>
            </w:hyperlink>
            <w:r>
              <w:rPr>
                <w:rFonts w:ascii="Calibri" w:hAnsi="Calibri" w:cs="Calibri"/>
              </w:rPr>
              <w:t xml:space="preserve">, </w:t>
            </w:r>
            <w:hyperlink r:id="rId546" w:history="1">
              <w:r>
                <w:rPr>
                  <w:rFonts w:ascii="Calibri" w:hAnsi="Calibri" w:cs="Calibri"/>
                  <w:color w:val="0000FF"/>
                </w:rPr>
                <w:t>абзац первый пункта 39.2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Окончание работы по наряду или распоряжению после осмотра места работы отражается:</w:t>
            </w:r>
          </w:p>
        </w:tc>
        <w:tc>
          <w:tcPr>
            <w:tcW w:w="5160" w:type="dxa"/>
          </w:tcPr>
          <w:p w:rsidR="00594568" w:rsidRDefault="00594568">
            <w:pPr>
              <w:spacing w:after="1" w:line="220" w:lineRule="atLeast"/>
            </w:pP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17.1</w:t>
            </w:r>
          </w:p>
        </w:tc>
        <w:tc>
          <w:tcPr>
            <w:tcW w:w="5669" w:type="dxa"/>
          </w:tcPr>
          <w:p w:rsidR="00594568" w:rsidRDefault="00594568">
            <w:pPr>
              <w:spacing w:after="1" w:line="220" w:lineRule="atLeast"/>
            </w:pPr>
            <w:r>
              <w:rPr>
                <w:rFonts w:ascii="Calibri" w:hAnsi="Calibri" w:cs="Calibri"/>
              </w:rPr>
              <w:t>в журнале учета работ по нарядам и распоряжениям</w:t>
            </w:r>
          </w:p>
        </w:tc>
        <w:tc>
          <w:tcPr>
            <w:tcW w:w="5160" w:type="dxa"/>
          </w:tcPr>
          <w:p w:rsidR="00594568" w:rsidRDefault="00594568">
            <w:pPr>
              <w:spacing w:after="1" w:line="220" w:lineRule="atLeast"/>
            </w:pPr>
            <w:hyperlink r:id="rId547" w:history="1">
              <w:r>
                <w:rPr>
                  <w:rFonts w:ascii="Calibri" w:hAnsi="Calibri" w:cs="Calibri"/>
                  <w:color w:val="0000FF"/>
                </w:rPr>
                <w:t>Пункт 14.5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17.2</w:t>
            </w:r>
          </w:p>
        </w:tc>
        <w:tc>
          <w:tcPr>
            <w:tcW w:w="5669" w:type="dxa"/>
          </w:tcPr>
          <w:p w:rsidR="00594568" w:rsidRDefault="00594568">
            <w:pPr>
              <w:spacing w:after="1" w:line="220" w:lineRule="atLeast"/>
            </w:pPr>
            <w:r>
              <w:rPr>
                <w:rFonts w:ascii="Calibri" w:hAnsi="Calibri" w:cs="Calibri"/>
              </w:rPr>
              <w:t>в оперативном журнале</w:t>
            </w:r>
          </w:p>
        </w:tc>
        <w:tc>
          <w:tcPr>
            <w:tcW w:w="5160" w:type="dxa"/>
          </w:tcPr>
          <w:p w:rsidR="00594568" w:rsidRDefault="00594568">
            <w:pPr>
              <w:spacing w:after="1" w:line="220" w:lineRule="atLeast"/>
            </w:pPr>
            <w:hyperlink r:id="rId548" w:history="1">
              <w:r>
                <w:rPr>
                  <w:rFonts w:ascii="Calibri" w:hAnsi="Calibri" w:cs="Calibri"/>
                  <w:color w:val="0000FF"/>
                </w:rPr>
                <w:t>Пункт 14.5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18</w:t>
            </w:r>
          </w:p>
        </w:tc>
        <w:tc>
          <w:tcPr>
            <w:tcW w:w="5669" w:type="dxa"/>
          </w:tcPr>
          <w:p w:rsidR="00594568" w:rsidRDefault="00594568">
            <w:pPr>
              <w:spacing w:after="1" w:line="220" w:lineRule="atLeast"/>
            </w:pPr>
            <w:r>
              <w:rPr>
                <w:rFonts w:ascii="Calibri" w:hAnsi="Calibri" w:cs="Calibri"/>
              </w:rPr>
              <w:t>Меры пожарной безопасности, обеспечивающие безопасность работ, записаны в графе наряда "Отдельные указания" наряда</w:t>
            </w:r>
          </w:p>
        </w:tc>
        <w:tc>
          <w:tcPr>
            <w:tcW w:w="5160" w:type="dxa"/>
          </w:tcPr>
          <w:p w:rsidR="00594568" w:rsidRDefault="00594568">
            <w:pPr>
              <w:spacing w:after="1" w:line="220" w:lineRule="atLeast"/>
            </w:pPr>
            <w:hyperlink r:id="rId549" w:history="1">
              <w:r>
                <w:rPr>
                  <w:rFonts w:ascii="Calibri" w:hAnsi="Calibri" w:cs="Calibri"/>
                  <w:color w:val="0000FF"/>
                </w:rPr>
                <w:t>Пункт 26.4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В организации по распоряжению выполняются: работа на вращающемся электродвигателе без соприкосновения с токоведущими и вращающимися частями, в электроустановках напряжением выше 1000 В работа с электроизмерительными клещами, работы на оборудовании, обеспечивающем содержание кабеля под избыточным воздушным давлением, работы с радиоаппаратурой</w:t>
            </w:r>
          </w:p>
        </w:tc>
        <w:tc>
          <w:tcPr>
            <w:tcW w:w="5160" w:type="dxa"/>
          </w:tcPr>
          <w:p w:rsidR="00594568" w:rsidRDefault="00594568">
            <w:pPr>
              <w:spacing w:after="1" w:line="220" w:lineRule="atLeast"/>
            </w:pPr>
            <w:hyperlink r:id="rId550" w:history="1">
              <w:r>
                <w:rPr>
                  <w:rFonts w:ascii="Calibri" w:hAnsi="Calibri" w:cs="Calibri"/>
                  <w:color w:val="0000FF"/>
                </w:rPr>
                <w:t>Пункт 27.8</w:t>
              </w:r>
            </w:hyperlink>
            <w:r>
              <w:rPr>
                <w:rFonts w:ascii="Calibri" w:hAnsi="Calibri" w:cs="Calibri"/>
              </w:rPr>
              <w:t xml:space="preserve">, </w:t>
            </w:r>
            <w:hyperlink r:id="rId551" w:history="1">
              <w:r>
                <w:rPr>
                  <w:rFonts w:ascii="Calibri" w:hAnsi="Calibri" w:cs="Calibri"/>
                  <w:color w:val="0000FF"/>
                </w:rPr>
                <w:t>абзац второй пункта 39.21</w:t>
              </w:r>
            </w:hyperlink>
            <w:r>
              <w:rPr>
                <w:rFonts w:ascii="Calibri" w:hAnsi="Calibri" w:cs="Calibri"/>
              </w:rPr>
              <w:t xml:space="preserve">, </w:t>
            </w:r>
            <w:hyperlink r:id="rId552" w:history="1">
              <w:r>
                <w:rPr>
                  <w:rFonts w:ascii="Calibri" w:hAnsi="Calibri" w:cs="Calibri"/>
                  <w:color w:val="0000FF"/>
                </w:rPr>
                <w:t>абзац второй пункта 41.16</w:t>
              </w:r>
            </w:hyperlink>
            <w:r>
              <w:rPr>
                <w:rFonts w:ascii="Calibri" w:hAnsi="Calibri" w:cs="Calibri"/>
              </w:rPr>
              <w:t xml:space="preserve">, </w:t>
            </w:r>
            <w:hyperlink r:id="rId553" w:history="1">
              <w:r>
                <w:rPr>
                  <w:rFonts w:ascii="Calibri" w:hAnsi="Calibri" w:cs="Calibri"/>
                  <w:color w:val="0000FF"/>
                </w:rPr>
                <w:t>пункт 41.35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В организации разработаны технологические карты или проекты производства работ (далее - ППР), утвержденные руководителем организации (обособленного подразделения) на:</w:t>
            </w:r>
          </w:p>
        </w:tc>
        <w:tc>
          <w:tcPr>
            <w:tcW w:w="5160" w:type="dxa"/>
          </w:tcPr>
          <w:p w:rsidR="00594568" w:rsidRDefault="00594568">
            <w:pPr>
              <w:spacing w:after="1" w:line="220" w:lineRule="atLeast"/>
            </w:pP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20.1</w:t>
            </w:r>
          </w:p>
        </w:tc>
        <w:tc>
          <w:tcPr>
            <w:tcW w:w="5669" w:type="dxa"/>
          </w:tcPr>
          <w:p w:rsidR="00594568" w:rsidRDefault="00594568">
            <w:pPr>
              <w:spacing w:after="1" w:line="220" w:lineRule="atLeast"/>
            </w:pPr>
            <w:r>
              <w:rPr>
                <w:rFonts w:ascii="Calibri" w:hAnsi="Calibri" w:cs="Calibri"/>
              </w:rPr>
              <w:t>капитальный ремонт электрооборудования напряжением выше 1000 В, работу на токоведущих частях без снятия напряжения в электроустановках напряжением выше 1000 В, а также ремонт воздушных линий электропередачи (далее - ВЛ) независимо от напряжения, работы на линиях под наведенным напряжением (ВЛ, кабельные воздушные линии (далее - КВЛ), воздушные линии связи (далее - ВЛС), воздушные участки КВЛ, которые проходят по всей длине или на отдельных участках вблизи действующих ВЛ или контактной сети электрифицированной железной дороги переменного тока, на отключенных проводах (тросах) которых при заземлении линии по концам (в РУ) на отдельных ее участках сохраняется напряжение более 25 В при наибольшем рабочем токе влияющих ВЛ (при пересчете на наибольший рабочий ток влияющих ВЛ)</w:t>
            </w:r>
          </w:p>
        </w:tc>
        <w:tc>
          <w:tcPr>
            <w:tcW w:w="5160" w:type="dxa"/>
          </w:tcPr>
          <w:p w:rsidR="00594568" w:rsidRDefault="00594568">
            <w:pPr>
              <w:spacing w:after="1" w:line="220" w:lineRule="atLeast"/>
            </w:pPr>
            <w:hyperlink r:id="rId554" w:history="1">
              <w:r>
                <w:rPr>
                  <w:rFonts w:ascii="Calibri" w:hAnsi="Calibri" w:cs="Calibri"/>
                  <w:color w:val="0000FF"/>
                </w:rPr>
                <w:t>Пункт 4.4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20.2</w:t>
            </w:r>
          </w:p>
        </w:tc>
        <w:tc>
          <w:tcPr>
            <w:tcW w:w="5669" w:type="dxa"/>
          </w:tcPr>
          <w:p w:rsidR="00594568" w:rsidRDefault="00594568">
            <w:pPr>
              <w:spacing w:after="1" w:line="220" w:lineRule="atLeast"/>
            </w:pPr>
            <w:r>
              <w:rPr>
                <w:rFonts w:ascii="Calibri" w:hAnsi="Calibri" w:cs="Calibri"/>
              </w:rPr>
              <w:t>работы в ОРУ на проводах (тросах) и относящихся к ним изоляторах, арматуре, расположенных выше проводов, тросов, находящихся под напряжением</w:t>
            </w:r>
          </w:p>
        </w:tc>
        <w:tc>
          <w:tcPr>
            <w:tcW w:w="5160" w:type="dxa"/>
          </w:tcPr>
          <w:p w:rsidR="00594568" w:rsidRDefault="00594568">
            <w:pPr>
              <w:spacing w:after="1" w:line="220" w:lineRule="atLeast"/>
            </w:pPr>
            <w:hyperlink r:id="rId555" w:history="1">
              <w:r>
                <w:rPr>
                  <w:rFonts w:ascii="Calibri" w:hAnsi="Calibri" w:cs="Calibri"/>
                  <w:color w:val="0000FF"/>
                </w:rPr>
                <w:t>Пункт 4.9</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20.3</w:t>
            </w:r>
          </w:p>
        </w:tc>
        <w:tc>
          <w:tcPr>
            <w:tcW w:w="5669" w:type="dxa"/>
          </w:tcPr>
          <w:p w:rsidR="00594568" w:rsidRDefault="00594568">
            <w:pPr>
              <w:spacing w:after="1" w:line="220" w:lineRule="atLeast"/>
            </w:pPr>
            <w:r>
              <w:rPr>
                <w:rFonts w:ascii="Calibri" w:hAnsi="Calibri" w:cs="Calibri"/>
              </w:rPr>
              <w:t>работы по замене элементов опор, монтажу и демонтажу опор и проводов, замене гирлянд изоляторов ВЛ</w:t>
            </w:r>
          </w:p>
        </w:tc>
        <w:tc>
          <w:tcPr>
            <w:tcW w:w="5160" w:type="dxa"/>
          </w:tcPr>
          <w:p w:rsidR="00594568" w:rsidRDefault="00594568">
            <w:pPr>
              <w:spacing w:after="1" w:line="220" w:lineRule="atLeast"/>
            </w:pPr>
            <w:hyperlink r:id="rId556" w:history="1">
              <w:r>
                <w:rPr>
                  <w:rFonts w:ascii="Calibri" w:hAnsi="Calibri" w:cs="Calibri"/>
                  <w:color w:val="0000FF"/>
                </w:rPr>
                <w:t>Пункт 38.1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20.4</w:t>
            </w:r>
          </w:p>
        </w:tc>
        <w:tc>
          <w:tcPr>
            <w:tcW w:w="5669" w:type="dxa"/>
          </w:tcPr>
          <w:p w:rsidR="00594568" w:rsidRDefault="00594568">
            <w:pPr>
              <w:spacing w:after="1" w:line="220" w:lineRule="atLeast"/>
            </w:pPr>
            <w:r>
              <w:rPr>
                <w:rFonts w:ascii="Calibri" w:hAnsi="Calibri" w:cs="Calibri"/>
              </w:rPr>
              <w:t>все виды работ на ВЛ под наведенным напряжением, связанные с прикосновением к проводу (грозотросу)</w:t>
            </w:r>
          </w:p>
        </w:tc>
        <w:tc>
          <w:tcPr>
            <w:tcW w:w="5160" w:type="dxa"/>
          </w:tcPr>
          <w:p w:rsidR="00594568" w:rsidRDefault="00594568">
            <w:pPr>
              <w:spacing w:after="1" w:line="220" w:lineRule="atLeast"/>
            </w:pPr>
            <w:hyperlink r:id="rId557" w:history="1">
              <w:r>
                <w:rPr>
                  <w:rFonts w:ascii="Calibri" w:hAnsi="Calibri" w:cs="Calibri"/>
                  <w:color w:val="0000FF"/>
                </w:rPr>
                <w:t>Пункт 38.44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У работодателя имеются локальные нормативные акты определяющие оформление работ нарядом, распоряжением или перечнем работ, выполняемых в порядке текущей эксплуатации; выдачу разрешения на подготовку рабочего места, допуска к работе, осуществления надзора во время работы, перерывы в работе, перевод на другое место, окончание работы</w:t>
            </w:r>
          </w:p>
        </w:tc>
        <w:tc>
          <w:tcPr>
            <w:tcW w:w="5160" w:type="dxa"/>
          </w:tcPr>
          <w:p w:rsidR="00594568" w:rsidRDefault="00594568">
            <w:pPr>
              <w:spacing w:after="1" w:line="220" w:lineRule="atLeast"/>
            </w:pPr>
            <w:hyperlink r:id="rId558" w:history="1">
              <w:r>
                <w:rPr>
                  <w:rFonts w:ascii="Calibri" w:hAnsi="Calibri" w:cs="Calibri"/>
                  <w:color w:val="0000FF"/>
                </w:rPr>
                <w:t>Пункт 5.1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Работодателем ведется журнал учета работ по нарядам и распоряжениям</w:t>
            </w:r>
          </w:p>
        </w:tc>
        <w:tc>
          <w:tcPr>
            <w:tcW w:w="5160" w:type="dxa"/>
          </w:tcPr>
          <w:p w:rsidR="00594568" w:rsidRDefault="00594568">
            <w:pPr>
              <w:spacing w:after="1" w:line="220" w:lineRule="atLeast"/>
            </w:pPr>
            <w:hyperlink r:id="rId559" w:history="1">
              <w:r>
                <w:rPr>
                  <w:rFonts w:ascii="Calibri" w:hAnsi="Calibri" w:cs="Calibri"/>
                  <w:color w:val="0000FF"/>
                </w:rPr>
                <w:t>Абзац первый пункта 6.6</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В оперативном документе в хронологическом порядке оформлены события и действия по изменению эксплуатационного состояния оборудования электроустановок, выданные (полученные) команды, распоряжения, разрешения, выполнение работ по нарядам, распоряжениям, в порядке текущей эксплуатации, приемка и сдача смены (дежурства) (далее - оперативный журнал). В оперативном журнале произведена запись о первичном и ежедневных допусках к работе при выполнении работ по наряду</w:t>
            </w:r>
          </w:p>
        </w:tc>
        <w:tc>
          <w:tcPr>
            <w:tcW w:w="5160" w:type="dxa"/>
          </w:tcPr>
          <w:p w:rsidR="00594568" w:rsidRDefault="00594568">
            <w:pPr>
              <w:spacing w:after="1" w:line="220" w:lineRule="atLeast"/>
            </w:pPr>
            <w:hyperlink r:id="rId560" w:history="1">
              <w:r>
                <w:rPr>
                  <w:rFonts w:ascii="Calibri" w:hAnsi="Calibri" w:cs="Calibri"/>
                  <w:color w:val="0000FF"/>
                </w:rPr>
                <w:t>Абзац третий</w:t>
              </w:r>
            </w:hyperlink>
            <w:r>
              <w:rPr>
                <w:rFonts w:ascii="Calibri" w:hAnsi="Calibri" w:cs="Calibri"/>
              </w:rPr>
              <w:t xml:space="preserve"> и </w:t>
            </w:r>
            <w:hyperlink r:id="rId561" w:history="1">
              <w:r>
                <w:rPr>
                  <w:rFonts w:ascii="Calibri" w:hAnsi="Calibri" w:cs="Calibri"/>
                  <w:color w:val="0000FF"/>
                </w:rPr>
                <w:t>четвертый пункта 6.6</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 xml:space="preserve">При проведении неотложных работ в электроустановках напряжением выше 1000 В, производитель работ (наблюдающий) из числа оперативного персонала, </w:t>
            </w:r>
            <w:r>
              <w:rPr>
                <w:rFonts w:ascii="Calibri" w:hAnsi="Calibri" w:cs="Calibri"/>
              </w:rPr>
              <w:lastRenderedPageBreak/>
              <w:t>выполняющий работу или осуществляющий наблюдение за работающими, имеет группу IV</w:t>
            </w:r>
          </w:p>
        </w:tc>
        <w:tc>
          <w:tcPr>
            <w:tcW w:w="5160" w:type="dxa"/>
          </w:tcPr>
          <w:p w:rsidR="00594568" w:rsidRDefault="00594568">
            <w:pPr>
              <w:spacing w:after="1" w:line="220" w:lineRule="atLeast"/>
            </w:pPr>
            <w:hyperlink r:id="rId562" w:history="1">
              <w:r>
                <w:rPr>
                  <w:rFonts w:ascii="Calibri" w:hAnsi="Calibri" w:cs="Calibri"/>
                  <w:color w:val="0000FF"/>
                </w:rPr>
                <w:t>Абзац первый пункта 7.7</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25</w:t>
            </w:r>
          </w:p>
        </w:tc>
        <w:tc>
          <w:tcPr>
            <w:tcW w:w="5669" w:type="dxa"/>
          </w:tcPr>
          <w:p w:rsidR="00594568" w:rsidRDefault="00594568">
            <w:pPr>
              <w:spacing w:after="1" w:line="220" w:lineRule="atLeast"/>
            </w:pPr>
            <w:r>
              <w:rPr>
                <w:rFonts w:ascii="Calibri" w:hAnsi="Calibri" w:cs="Calibri"/>
              </w:rPr>
              <w:t>При проведении неотложных работ в электроустановках напряжением до 1000 В, производитель работ (наблюдающий) из числа оперативного персонала, выполняющий работу или осуществляющий наблюдение за работающими, имеет группу III</w:t>
            </w:r>
          </w:p>
        </w:tc>
        <w:tc>
          <w:tcPr>
            <w:tcW w:w="5160" w:type="dxa"/>
          </w:tcPr>
          <w:p w:rsidR="00594568" w:rsidRDefault="00594568">
            <w:pPr>
              <w:spacing w:after="1" w:line="220" w:lineRule="atLeast"/>
            </w:pPr>
            <w:hyperlink r:id="rId563" w:history="1">
              <w:r>
                <w:rPr>
                  <w:rFonts w:ascii="Calibri" w:hAnsi="Calibri" w:cs="Calibri"/>
                  <w:color w:val="0000FF"/>
                </w:rPr>
                <w:t>Абзац первый пункта 7.7</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26</w:t>
            </w:r>
          </w:p>
        </w:tc>
        <w:tc>
          <w:tcPr>
            <w:tcW w:w="5669" w:type="dxa"/>
          </w:tcPr>
          <w:p w:rsidR="00594568" w:rsidRDefault="00594568">
            <w:pPr>
              <w:spacing w:after="1" w:line="220" w:lineRule="atLeast"/>
            </w:pPr>
            <w:r>
              <w:rPr>
                <w:rFonts w:ascii="Calibri" w:hAnsi="Calibri" w:cs="Calibri"/>
              </w:rPr>
              <w:t>Члены бригады, работающие в электроустановках напряжением до и выше 1000 В, имеют группу III</w:t>
            </w:r>
          </w:p>
        </w:tc>
        <w:tc>
          <w:tcPr>
            <w:tcW w:w="5160" w:type="dxa"/>
          </w:tcPr>
          <w:p w:rsidR="00594568" w:rsidRDefault="00594568">
            <w:pPr>
              <w:spacing w:after="1" w:line="220" w:lineRule="atLeast"/>
            </w:pPr>
            <w:hyperlink r:id="rId564" w:history="1">
              <w:r>
                <w:rPr>
                  <w:rFonts w:ascii="Calibri" w:hAnsi="Calibri" w:cs="Calibri"/>
                  <w:color w:val="0000FF"/>
                </w:rPr>
                <w:t>Абзац первый пункта 7.7</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27</w:t>
            </w:r>
          </w:p>
        </w:tc>
        <w:tc>
          <w:tcPr>
            <w:tcW w:w="5669" w:type="dxa"/>
          </w:tcPr>
          <w:p w:rsidR="00594568" w:rsidRDefault="00594568">
            <w:pPr>
              <w:spacing w:after="1" w:line="220" w:lineRule="atLeast"/>
            </w:pPr>
            <w:r>
              <w:rPr>
                <w:rFonts w:ascii="Calibri" w:hAnsi="Calibri" w:cs="Calibri"/>
              </w:rPr>
              <w:t>Уборку коридоров ЗРУ и электропомещений с электрооборудованием напряжением до и выше 1000 В, где токоведущие части ограждены, по распоряжению единолично выполняет работник, имеющий группу II</w:t>
            </w:r>
          </w:p>
        </w:tc>
        <w:tc>
          <w:tcPr>
            <w:tcW w:w="5160" w:type="dxa"/>
          </w:tcPr>
          <w:p w:rsidR="00594568" w:rsidRDefault="00594568">
            <w:pPr>
              <w:spacing w:after="1" w:line="220" w:lineRule="atLeast"/>
            </w:pPr>
            <w:hyperlink r:id="rId565" w:history="1">
              <w:r>
                <w:rPr>
                  <w:rFonts w:ascii="Calibri" w:hAnsi="Calibri" w:cs="Calibri"/>
                  <w:color w:val="0000FF"/>
                </w:rPr>
                <w:t>Пункт 7.13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28</w:t>
            </w:r>
          </w:p>
        </w:tc>
        <w:tc>
          <w:tcPr>
            <w:tcW w:w="5669" w:type="dxa"/>
          </w:tcPr>
          <w:p w:rsidR="00594568" w:rsidRDefault="00594568">
            <w:pPr>
              <w:spacing w:after="1" w:line="220" w:lineRule="atLeast"/>
            </w:pPr>
            <w:r>
              <w:rPr>
                <w:rFonts w:ascii="Calibri" w:hAnsi="Calibri" w:cs="Calibri"/>
              </w:rPr>
              <w:t>Работодателем утвержден и доведен до сведения работников перечень электроустановок, конструкция которых такова, что установка заземления опасна или невозможна</w:t>
            </w:r>
          </w:p>
        </w:tc>
        <w:tc>
          <w:tcPr>
            <w:tcW w:w="5160" w:type="dxa"/>
          </w:tcPr>
          <w:p w:rsidR="00594568" w:rsidRDefault="00594568">
            <w:pPr>
              <w:spacing w:after="1" w:line="220" w:lineRule="atLeast"/>
            </w:pPr>
            <w:hyperlink r:id="rId566" w:history="1">
              <w:r>
                <w:rPr>
                  <w:rFonts w:ascii="Calibri" w:hAnsi="Calibri" w:cs="Calibri"/>
                  <w:color w:val="0000FF"/>
                </w:rPr>
                <w:t>Пункт 21.6</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29</w:t>
            </w:r>
          </w:p>
        </w:tc>
        <w:tc>
          <w:tcPr>
            <w:tcW w:w="5669" w:type="dxa"/>
          </w:tcPr>
          <w:p w:rsidR="00594568" w:rsidRDefault="00594568">
            <w:pPr>
              <w:spacing w:after="1" w:line="220" w:lineRule="atLeast"/>
            </w:pPr>
            <w:r>
              <w:rPr>
                <w:rFonts w:ascii="Calibri" w:hAnsi="Calibri" w:cs="Calibri"/>
              </w:rPr>
              <w:t>В разрешении на проведение земляных работ в охранной зоне КЛ и в акте-допуске указаны расположение и глубина заложения КЛ</w:t>
            </w:r>
          </w:p>
        </w:tc>
        <w:tc>
          <w:tcPr>
            <w:tcW w:w="5160" w:type="dxa"/>
          </w:tcPr>
          <w:p w:rsidR="00594568" w:rsidRDefault="00594568">
            <w:pPr>
              <w:spacing w:after="1" w:line="220" w:lineRule="atLeast"/>
            </w:pPr>
            <w:hyperlink r:id="rId567" w:history="1">
              <w:r>
                <w:rPr>
                  <w:rFonts w:ascii="Calibri" w:hAnsi="Calibri" w:cs="Calibri"/>
                  <w:color w:val="0000FF"/>
                </w:rPr>
                <w:t>Пункт 47.16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30</w:t>
            </w:r>
          </w:p>
        </w:tc>
        <w:tc>
          <w:tcPr>
            <w:tcW w:w="5669" w:type="dxa"/>
          </w:tcPr>
          <w:p w:rsidR="00594568" w:rsidRDefault="00594568">
            <w:pPr>
              <w:spacing w:after="1" w:line="220" w:lineRule="atLeast"/>
            </w:pPr>
            <w:r>
              <w:rPr>
                <w:rFonts w:ascii="Calibri" w:hAnsi="Calibri" w:cs="Calibri"/>
              </w:rPr>
              <w:t>Для временного ограждения токоведущих частей, оставшихся под напряжением, применяются щиты, ширмы, экраны, изготовленные из изоляционных материалов</w:t>
            </w:r>
          </w:p>
        </w:tc>
        <w:tc>
          <w:tcPr>
            <w:tcW w:w="5160" w:type="dxa"/>
          </w:tcPr>
          <w:p w:rsidR="00594568" w:rsidRDefault="00594568">
            <w:pPr>
              <w:spacing w:after="1" w:line="220" w:lineRule="atLeast"/>
            </w:pPr>
            <w:hyperlink r:id="rId568" w:history="1">
              <w:r>
                <w:rPr>
                  <w:rFonts w:ascii="Calibri" w:hAnsi="Calibri" w:cs="Calibri"/>
                  <w:color w:val="0000FF"/>
                </w:rPr>
                <w:t>Абзац первый пункта 23.2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31</w:t>
            </w:r>
          </w:p>
        </w:tc>
        <w:tc>
          <w:tcPr>
            <w:tcW w:w="5669" w:type="dxa"/>
          </w:tcPr>
          <w:p w:rsidR="00594568" w:rsidRDefault="00594568">
            <w:pPr>
              <w:spacing w:after="1" w:line="220" w:lineRule="atLeast"/>
            </w:pPr>
            <w:r>
              <w:rPr>
                <w:rFonts w:ascii="Calibri" w:hAnsi="Calibri" w:cs="Calibri"/>
              </w:rPr>
              <w:t>На временные ограждения нанесены надписи "Стой! Напряжение" или укреплены соответствующие плакаты</w:t>
            </w:r>
          </w:p>
        </w:tc>
        <w:tc>
          <w:tcPr>
            <w:tcW w:w="5160" w:type="dxa"/>
          </w:tcPr>
          <w:p w:rsidR="00594568" w:rsidRDefault="00594568">
            <w:pPr>
              <w:spacing w:after="1" w:line="220" w:lineRule="atLeast"/>
            </w:pPr>
            <w:hyperlink r:id="rId569" w:history="1">
              <w:r>
                <w:rPr>
                  <w:rFonts w:ascii="Calibri" w:hAnsi="Calibri" w:cs="Calibri"/>
                  <w:color w:val="0000FF"/>
                </w:rPr>
                <w:t>Абзац четвертый пункта 23.2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32</w:t>
            </w:r>
          </w:p>
        </w:tc>
        <w:tc>
          <w:tcPr>
            <w:tcW w:w="5669" w:type="dxa"/>
          </w:tcPr>
          <w:p w:rsidR="00594568" w:rsidRDefault="00594568">
            <w:pPr>
              <w:spacing w:after="1" w:line="220" w:lineRule="atLeast"/>
            </w:pPr>
            <w:r>
              <w:rPr>
                <w:rFonts w:ascii="Calibri" w:hAnsi="Calibri" w:cs="Calibri"/>
              </w:rPr>
              <w:t xml:space="preserve">Выгораживание рабочих мест осуществляется щитами, </w:t>
            </w:r>
            <w:r>
              <w:rPr>
                <w:rFonts w:ascii="Calibri" w:hAnsi="Calibri" w:cs="Calibri"/>
              </w:rPr>
              <w:lastRenderedPageBreak/>
              <w:t>ширмами, барьерами или шнуром из растительных либо синтетических волокон (с оставлением прохода) и вывешиванием на них плакатов "Стой! Напряжение", обращенными внутрь огражденного пространства</w:t>
            </w:r>
          </w:p>
        </w:tc>
        <w:tc>
          <w:tcPr>
            <w:tcW w:w="5160" w:type="dxa"/>
          </w:tcPr>
          <w:p w:rsidR="00594568" w:rsidRDefault="00594568">
            <w:pPr>
              <w:spacing w:after="1" w:line="220" w:lineRule="atLeast"/>
            </w:pPr>
            <w:hyperlink r:id="rId570" w:history="1">
              <w:r>
                <w:rPr>
                  <w:rFonts w:ascii="Calibri" w:hAnsi="Calibri" w:cs="Calibri"/>
                  <w:color w:val="0000FF"/>
                </w:rPr>
                <w:t>Абзац пятый пункта 23.2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33</w:t>
            </w:r>
          </w:p>
        </w:tc>
        <w:tc>
          <w:tcPr>
            <w:tcW w:w="5669" w:type="dxa"/>
          </w:tcPr>
          <w:p w:rsidR="00594568" w:rsidRDefault="00594568">
            <w:pPr>
              <w:spacing w:after="1" w:line="220" w:lineRule="atLeast"/>
            </w:pPr>
            <w:r>
              <w:rPr>
                <w:rFonts w:ascii="Calibri" w:hAnsi="Calibri" w:cs="Calibri"/>
              </w:rPr>
              <w:t>На дверях аккумуляторного помещения сделаны надписи "Аккумуляторная", "Огнеопасно", "Запрещается курить" или вывешены соответствующие знаки безопасности о запрещении использования открытого огня и курения</w:t>
            </w:r>
          </w:p>
        </w:tc>
        <w:tc>
          <w:tcPr>
            <w:tcW w:w="5160" w:type="dxa"/>
          </w:tcPr>
          <w:p w:rsidR="00594568" w:rsidRDefault="00594568">
            <w:pPr>
              <w:spacing w:after="1" w:line="220" w:lineRule="atLeast"/>
            </w:pPr>
            <w:hyperlink r:id="rId571" w:history="1">
              <w:r>
                <w:rPr>
                  <w:rFonts w:ascii="Calibri" w:hAnsi="Calibri" w:cs="Calibri"/>
                  <w:color w:val="0000FF"/>
                </w:rPr>
                <w:t>Абзац второй пункта 35.2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34</w:t>
            </w:r>
          </w:p>
        </w:tc>
        <w:tc>
          <w:tcPr>
            <w:tcW w:w="5669" w:type="dxa"/>
          </w:tcPr>
          <w:p w:rsidR="00594568" w:rsidRDefault="00594568">
            <w:pPr>
              <w:spacing w:after="1" w:line="220" w:lineRule="atLeast"/>
            </w:pPr>
            <w:r>
              <w:rPr>
                <w:rFonts w:ascii="Calibri" w:hAnsi="Calibri" w:cs="Calibri"/>
              </w:rPr>
              <w:t>В каждом цехе (районе, участке) имеется утвержденный руководителем организации перечень газоопасных подземных сооружений</w:t>
            </w:r>
          </w:p>
        </w:tc>
        <w:tc>
          <w:tcPr>
            <w:tcW w:w="5160" w:type="dxa"/>
          </w:tcPr>
          <w:p w:rsidR="00594568" w:rsidRDefault="00594568">
            <w:pPr>
              <w:spacing w:after="1" w:line="220" w:lineRule="atLeast"/>
            </w:pPr>
            <w:hyperlink r:id="rId572" w:history="1">
              <w:r>
                <w:rPr>
                  <w:rFonts w:ascii="Calibri" w:hAnsi="Calibri" w:cs="Calibri"/>
                  <w:color w:val="0000FF"/>
                </w:rPr>
                <w:t>Абзац первый пункта 37.36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35</w:t>
            </w:r>
          </w:p>
        </w:tc>
        <w:tc>
          <w:tcPr>
            <w:tcW w:w="5669" w:type="dxa"/>
          </w:tcPr>
          <w:p w:rsidR="00594568" w:rsidRDefault="00594568">
            <w:pPr>
              <w:spacing w:after="1" w:line="220" w:lineRule="atLeast"/>
            </w:pPr>
            <w:r>
              <w:rPr>
                <w:rFonts w:ascii="Calibri" w:hAnsi="Calibri" w:cs="Calibri"/>
              </w:rPr>
              <w:t>Оперативный персонал ознакомлен с перечнем газоопасных подземных сооружений</w:t>
            </w:r>
          </w:p>
        </w:tc>
        <w:tc>
          <w:tcPr>
            <w:tcW w:w="5160" w:type="dxa"/>
          </w:tcPr>
          <w:p w:rsidR="00594568" w:rsidRDefault="00594568">
            <w:pPr>
              <w:spacing w:after="1" w:line="220" w:lineRule="atLeast"/>
            </w:pPr>
            <w:hyperlink r:id="rId573" w:history="1">
              <w:r>
                <w:rPr>
                  <w:rFonts w:ascii="Calibri" w:hAnsi="Calibri" w:cs="Calibri"/>
                  <w:color w:val="0000FF"/>
                </w:rPr>
                <w:t>Абзац первый пункта 37.36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36</w:t>
            </w:r>
          </w:p>
        </w:tc>
        <w:tc>
          <w:tcPr>
            <w:tcW w:w="5669" w:type="dxa"/>
          </w:tcPr>
          <w:p w:rsidR="00594568" w:rsidRDefault="00594568">
            <w:pPr>
              <w:spacing w:after="1" w:line="220" w:lineRule="atLeast"/>
            </w:pPr>
            <w:r>
              <w:rPr>
                <w:rFonts w:ascii="Calibri" w:hAnsi="Calibri" w:cs="Calibri"/>
              </w:rPr>
              <w:t>Все газоопасные подземные сооружения помечены на плане</w:t>
            </w:r>
          </w:p>
        </w:tc>
        <w:tc>
          <w:tcPr>
            <w:tcW w:w="5160" w:type="dxa"/>
          </w:tcPr>
          <w:p w:rsidR="00594568" w:rsidRDefault="00594568">
            <w:pPr>
              <w:spacing w:after="1" w:line="220" w:lineRule="atLeast"/>
            </w:pPr>
            <w:hyperlink r:id="rId574" w:history="1">
              <w:r>
                <w:rPr>
                  <w:rFonts w:ascii="Calibri" w:hAnsi="Calibri" w:cs="Calibri"/>
                  <w:color w:val="0000FF"/>
                </w:rPr>
                <w:t>Абзац второй пункта 37.36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37</w:t>
            </w:r>
          </w:p>
        </w:tc>
        <w:tc>
          <w:tcPr>
            <w:tcW w:w="5669" w:type="dxa"/>
          </w:tcPr>
          <w:p w:rsidR="00594568" w:rsidRDefault="00594568">
            <w:pPr>
              <w:spacing w:after="1" w:line="220" w:lineRule="atLeast"/>
            </w:pPr>
            <w:r>
              <w:rPr>
                <w:rFonts w:ascii="Calibri" w:hAnsi="Calibri" w:cs="Calibri"/>
              </w:rPr>
              <w:t>Для проведения работ с приборами учета составлены инструкции или технологические карты по каждому виду работ</w:t>
            </w:r>
          </w:p>
        </w:tc>
        <w:tc>
          <w:tcPr>
            <w:tcW w:w="5160" w:type="dxa"/>
          </w:tcPr>
          <w:p w:rsidR="00594568" w:rsidRDefault="00594568">
            <w:pPr>
              <w:spacing w:after="1" w:line="220" w:lineRule="atLeast"/>
            </w:pPr>
            <w:hyperlink r:id="rId575" w:history="1">
              <w:r>
                <w:rPr>
                  <w:rFonts w:ascii="Calibri" w:hAnsi="Calibri" w:cs="Calibri"/>
                  <w:color w:val="0000FF"/>
                </w:rPr>
                <w:t>Пункт 42.12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38</w:t>
            </w:r>
          </w:p>
        </w:tc>
        <w:tc>
          <w:tcPr>
            <w:tcW w:w="5669" w:type="dxa"/>
          </w:tcPr>
          <w:p w:rsidR="00594568" w:rsidRDefault="00594568">
            <w:pPr>
              <w:spacing w:after="1" w:line="220" w:lineRule="atLeast"/>
            </w:pPr>
            <w:r>
              <w:rPr>
                <w:rFonts w:ascii="Calibri" w:hAnsi="Calibri" w:cs="Calibri"/>
              </w:rPr>
              <w:t>Выдаваемые и используемые в работе ручные электрические машины, переносные электроинструменты и светильники, вспомогательное оборудование учтены в организации (обособленном подразделении), проходят проверку и испытания</w:t>
            </w:r>
          </w:p>
        </w:tc>
        <w:tc>
          <w:tcPr>
            <w:tcW w:w="5160" w:type="dxa"/>
          </w:tcPr>
          <w:p w:rsidR="00594568" w:rsidRDefault="00594568">
            <w:pPr>
              <w:spacing w:after="1" w:line="220" w:lineRule="atLeast"/>
            </w:pPr>
            <w:hyperlink r:id="rId576" w:history="1">
              <w:r>
                <w:rPr>
                  <w:rFonts w:ascii="Calibri" w:hAnsi="Calibri" w:cs="Calibri"/>
                  <w:color w:val="0000FF"/>
                </w:rPr>
                <w:t>Абзац первый пункта 44.7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39</w:t>
            </w:r>
          </w:p>
        </w:tc>
        <w:tc>
          <w:tcPr>
            <w:tcW w:w="5669" w:type="dxa"/>
          </w:tcPr>
          <w:p w:rsidR="00594568" w:rsidRDefault="00594568">
            <w:pPr>
              <w:spacing w:after="1" w:line="220" w:lineRule="atLeast"/>
            </w:pPr>
            <w:r>
              <w:rPr>
                <w:rFonts w:ascii="Calibri" w:hAnsi="Calibri" w:cs="Calibri"/>
              </w:rPr>
              <w:t>Работодатель обеспечил работников при работе с электролитом специальной защитной одеждой, средствами защиты глаз, рук и ног от химических факторов</w:t>
            </w:r>
          </w:p>
        </w:tc>
        <w:tc>
          <w:tcPr>
            <w:tcW w:w="5160" w:type="dxa"/>
          </w:tcPr>
          <w:p w:rsidR="00594568" w:rsidRDefault="00594568">
            <w:pPr>
              <w:spacing w:after="1" w:line="220" w:lineRule="atLeast"/>
            </w:pPr>
            <w:hyperlink r:id="rId577" w:history="1">
              <w:r>
                <w:rPr>
                  <w:rFonts w:ascii="Calibri" w:hAnsi="Calibri" w:cs="Calibri"/>
                  <w:color w:val="0000FF"/>
                </w:rPr>
                <w:t>Пункт 26.13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48" w:name="P4011"/>
            <w:bookmarkEnd w:id="48"/>
            <w:r>
              <w:rPr>
                <w:rFonts w:ascii="Calibri" w:hAnsi="Calibri" w:cs="Calibri"/>
              </w:rPr>
              <w:lastRenderedPageBreak/>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49" w:name="P4025"/>
      <w:bookmarkEnd w:id="49"/>
      <w:r>
        <w:rPr>
          <w:rFonts w:ascii="Calibri" w:hAnsi="Calibri" w:cs="Calibri"/>
        </w:rPr>
        <w:t>Проверочный лист (список контрольных вопросов) N 25</w:t>
      </w:r>
    </w:p>
    <w:p w:rsidR="00594568" w:rsidRDefault="00594568">
      <w:pPr>
        <w:spacing w:after="1" w:line="220" w:lineRule="atLeast"/>
        <w:jc w:val="center"/>
      </w:pPr>
      <w:r>
        <w:rPr>
          <w:rFonts w:ascii="Calibri" w:hAnsi="Calibri" w:cs="Calibri"/>
        </w:rPr>
        <w:t>для проведения плановой проверки соблюдения требований</w:t>
      </w:r>
    </w:p>
    <w:p w:rsidR="00594568" w:rsidRDefault="00594568">
      <w:pPr>
        <w:spacing w:after="1" w:line="220" w:lineRule="atLeast"/>
        <w:jc w:val="center"/>
      </w:pPr>
      <w:r>
        <w:rPr>
          <w:rFonts w:ascii="Calibri" w:hAnsi="Calibri" w:cs="Calibri"/>
        </w:rPr>
        <w:t>трудового законодательства и иных нормативных правовых</w:t>
      </w:r>
    </w:p>
    <w:p w:rsidR="00594568" w:rsidRDefault="00594568">
      <w:pPr>
        <w:spacing w:after="1" w:line="220" w:lineRule="atLeast"/>
        <w:jc w:val="center"/>
      </w:pPr>
      <w:r>
        <w:rPr>
          <w:rFonts w:ascii="Calibri" w:hAnsi="Calibri" w:cs="Calibri"/>
        </w:rPr>
        <w:t>актов, содержащих 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строительных работах" </w:t>
      </w:r>
      <w:hyperlink w:anchor="P4329"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13609" w:type="dxa"/>
            <w:gridSpan w:val="6"/>
          </w:tcPr>
          <w:p w:rsidR="00594568" w:rsidRDefault="00594568">
            <w:pPr>
              <w:spacing w:after="1" w:line="220" w:lineRule="atLeast"/>
              <w:jc w:val="center"/>
              <w:outlineLvl w:val="2"/>
            </w:pPr>
            <w:r>
              <w:rPr>
                <w:rFonts w:ascii="Calibri" w:hAnsi="Calibri" w:cs="Calibri"/>
              </w:rPr>
              <w:t>Общие положения</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При работе по распоряжению или наряду работодатель проводит целевой инструктаж с его регистрацией в журнале учета работ по нарядам и распоряжениям, а также записью о допуске к работе в оперативном журнале</w:t>
            </w:r>
          </w:p>
        </w:tc>
        <w:tc>
          <w:tcPr>
            <w:tcW w:w="5160" w:type="dxa"/>
          </w:tcPr>
          <w:p w:rsidR="00594568" w:rsidRDefault="00594568">
            <w:pPr>
              <w:spacing w:after="1" w:line="220" w:lineRule="atLeast"/>
            </w:pPr>
            <w:hyperlink r:id="rId578" w:history="1">
              <w:r>
                <w:rPr>
                  <w:rFonts w:ascii="Calibri" w:hAnsi="Calibri" w:cs="Calibri"/>
                  <w:color w:val="0000FF"/>
                </w:rPr>
                <w:t>Пункт 21</w:t>
              </w:r>
            </w:hyperlink>
            <w:r>
              <w:rPr>
                <w:rFonts w:ascii="Calibri" w:hAnsi="Calibri" w:cs="Calibri"/>
              </w:rPr>
              <w:t xml:space="preserve"> Правил по охране труда в строительстве, утвержденных приказом Министерства труда и социальной защиты Российской Федерации от 1 июня 2015 г. N 336н (Зарегистрировано в Минюсте РФ 13 августа 2015 г. Регистрационный N 38511 Текст приказа опубликован на "Официальном интернет-портале правовой информации" (www.pravo.gov.ru) 17 августа 2015 г.) (далее -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У работодателя имеются протоколы о прохождении работниками подготовки по охране труда, карточки обучения с отметкой о прохождении работниками стажировки на рабочем месте под руководством лиц, назначаемых работодателем</w:t>
            </w:r>
          </w:p>
        </w:tc>
        <w:tc>
          <w:tcPr>
            <w:tcW w:w="5160" w:type="dxa"/>
          </w:tcPr>
          <w:p w:rsidR="00594568" w:rsidRDefault="00594568">
            <w:pPr>
              <w:spacing w:after="1" w:line="220" w:lineRule="atLeast"/>
            </w:pPr>
            <w:r>
              <w:rPr>
                <w:rFonts w:ascii="Calibri" w:hAnsi="Calibri" w:cs="Calibri"/>
              </w:rPr>
              <w:t xml:space="preserve">Абзац первый пункта </w:t>
            </w:r>
            <w:hyperlink r:id="rId579" w:history="1">
              <w:r>
                <w:rPr>
                  <w:rFonts w:ascii="Calibri" w:hAnsi="Calibri" w:cs="Calibri"/>
                  <w:color w:val="0000FF"/>
                </w:rPr>
                <w:t>Правил</w:t>
              </w:r>
            </w:hyperlink>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 xml:space="preserve">Работники имеют удостоверение о прохождении </w:t>
            </w:r>
            <w:r>
              <w:rPr>
                <w:rFonts w:ascii="Calibri" w:hAnsi="Calibri" w:cs="Calibri"/>
              </w:rPr>
              <w:lastRenderedPageBreak/>
              <w:t>специального обучения по охране труда, а у работодателя - протоколы проверки знаний у работников требований охраны труда</w:t>
            </w:r>
          </w:p>
        </w:tc>
        <w:tc>
          <w:tcPr>
            <w:tcW w:w="5160" w:type="dxa"/>
          </w:tcPr>
          <w:p w:rsidR="00594568" w:rsidRDefault="00594568">
            <w:pPr>
              <w:spacing w:after="1" w:line="220" w:lineRule="atLeast"/>
            </w:pPr>
            <w:hyperlink r:id="rId580" w:history="1">
              <w:r>
                <w:rPr>
                  <w:rFonts w:ascii="Calibri" w:hAnsi="Calibri" w:cs="Calibri"/>
                  <w:color w:val="0000FF"/>
                </w:rPr>
                <w:t>Абзац второй пункта 31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Работодатель имеет подтверждающие документы (протоколы, удостоверения) об обучении работников, инструкций изготовителей безопасным методам и приемам работ при эксплуатации средств механизации, оснастки, приспособлений, средств подмащивания, переносных ручных машин и инструмента</w:t>
            </w:r>
          </w:p>
        </w:tc>
        <w:tc>
          <w:tcPr>
            <w:tcW w:w="5160" w:type="dxa"/>
          </w:tcPr>
          <w:p w:rsidR="00594568" w:rsidRDefault="00594568">
            <w:pPr>
              <w:spacing w:after="1" w:line="220" w:lineRule="atLeast"/>
            </w:pPr>
            <w:hyperlink r:id="rId581" w:history="1">
              <w:r>
                <w:rPr>
                  <w:rFonts w:ascii="Calibri" w:hAnsi="Calibri" w:cs="Calibri"/>
                  <w:color w:val="0000FF"/>
                </w:rPr>
                <w:t>Абзац второй пункта 119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Работники, занятые на работах с вредными и (или) опасными условиями труда, прошли обязательные предварительные (при поступлении на работу) и периодические (в течение трудовой деятельности) медицинские осмотры</w:t>
            </w:r>
          </w:p>
        </w:tc>
        <w:tc>
          <w:tcPr>
            <w:tcW w:w="5160" w:type="dxa"/>
          </w:tcPr>
          <w:p w:rsidR="00594568" w:rsidRDefault="00594568">
            <w:pPr>
              <w:spacing w:after="1" w:line="220" w:lineRule="atLeast"/>
            </w:pPr>
            <w:hyperlink r:id="rId582" w:history="1">
              <w:r>
                <w:rPr>
                  <w:rFonts w:ascii="Calibri" w:hAnsi="Calibri" w:cs="Calibri"/>
                  <w:color w:val="0000FF"/>
                </w:rPr>
                <w:t>Абзац первый пункта 29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Работодателем разработаны и утверждены инструкции по охране труда по профессиям и видам выполняемых работ</w:t>
            </w:r>
          </w:p>
        </w:tc>
        <w:tc>
          <w:tcPr>
            <w:tcW w:w="5160" w:type="dxa"/>
          </w:tcPr>
          <w:p w:rsidR="00594568" w:rsidRDefault="00594568">
            <w:pPr>
              <w:spacing w:after="1" w:line="220" w:lineRule="atLeast"/>
            </w:pPr>
            <w:hyperlink r:id="rId583" w:history="1">
              <w:r>
                <w:rPr>
                  <w:rFonts w:ascii="Calibri" w:hAnsi="Calibri" w:cs="Calibri"/>
                  <w:color w:val="0000FF"/>
                </w:rPr>
                <w:t>Пункт 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Работодателем утвержден перечень работ, профессий и должностей работников, в отношении которых проводится специальное обучение по охране труда, а также порядок, форма, периодичность и продолжительность специального обучения</w:t>
            </w:r>
          </w:p>
        </w:tc>
        <w:tc>
          <w:tcPr>
            <w:tcW w:w="5160" w:type="dxa"/>
          </w:tcPr>
          <w:p w:rsidR="00594568" w:rsidRDefault="00594568">
            <w:pPr>
              <w:spacing w:after="1" w:line="220" w:lineRule="atLeast"/>
            </w:pPr>
            <w:hyperlink r:id="rId584" w:history="1">
              <w:r>
                <w:rPr>
                  <w:rFonts w:ascii="Calibri" w:hAnsi="Calibri" w:cs="Calibri"/>
                  <w:color w:val="0000FF"/>
                </w:rPr>
                <w:t>Абзац третий пункта 31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В организации имеются проекты производства работ (далее - ППР)</w:t>
            </w:r>
          </w:p>
        </w:tc>
        <w:tc>
          <w:tcPr>
            <w:tcW w:w="5160" w:type="dxa"/>
          </w:tcPr>
          <w:p w:rsidR="00594568" w:rsidRDefault="00594568">
            <w:pPr>
              <w:spacing w:after="1" w:line="220" w:lineRule="atLeast"/>
            </w:pPr>
            <w:hyperlink r:id="rId585" w:history="1">
              <w:r>
                <w:rPr>
                  <w:rFonts w:ascii="Calibri" w:hAnsi="Calibri" w:cs="Calibri"/>
                  <w:color w:val="0000FF"/>
                </w:rPr>
                <w:t>Пункт 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В организации приказом утверждены перечень работ, связанных с повышенной опасностью, выполняемых с оформлением наряда-допуска, и порядок проведения указанных работ</w:t>
            </w:r>
          </w:p>
        </w:tc>
        <w:tc>
          <w:tcPr>
            <w:tcW w:w="5160" w:type="dxa"/>
          </w:tcPr>
          <w:p w:rsidR="00594568" w:rsidRDefault="00594568">
            <w:pPr>
              <w:spacing w:after="1" w:line="220" w:lineRule="atLeast"/>
            </w:pPr>
            <w:hyperlink r:id="rId586" w:history="1">
              <w:r>
                <w:rPr>
                  <w:rFonts w:ascii="Calibri" w:hAnsi="Calibri" w:cs="Calibri"/>
                  <w:color w:val="0000FF"/>
                </w:rPr>
                <w:t>Абзац третий пункта 20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 xml:space="preserve">В организации имеется приказ о назначении лица, </w:t>
            </w:r>
            <w:r>
              <w:rPr>
                <w:rFonts w:ascii="Calibri" w:hAnsi="Calibri" w:cs="Calibri"/>
              </w:rPr>
              <w:lastRenderedPageBreak/>
              <w:t>имеющего право выдачи наряда-допуска</w:t>
            </w:r>
          </w:p>
        </w:tc>
        <w:tc>
          <w:tcPr>
            <w:tcW w:w="5160" w:type="dxa"/>
          </w:tcPr>
          <w:p w:rsidR="00594568" w:rsidRDefault="00594568">
            <w:pPr>
              <w:spacing w:after="1" w:line="220" w:lineRule="atLeast"/>
            </w:pPr>
            <w:hyperlink r:id="rId587" w:history="1">
              <w:r>
                <w:rPr>
                  <w:rFonts w:ascii="Calibri" w:hAnsi="Calibri" w:cs="Calibri"/>
                  <w:color w:val="0000FF"/>
                </w:rPr>
                <w:t>Пункт 21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11</w:t>
            </w:r>
          </w:p>
        </w:tc>
        <w:tc>
          <w:tcPr>
            <w:tcW w:w="5669" w:type="dxa"/>
          </w:tcPr>
          <w:p w:rsidR="00594568" w:rsidRDefault="00594568">
            <w:pPr>
              <w:spacing w:after="1" w:line="220" w:lineRule="atLeast"/>
            </w:pPr>
            <w:r>
              <w:rPr>
                <w:rFonts w:ascii="Calibri" w:hAnsi="Calibri" w:cs="Calibri"/>
              </w:rPr>
              <w:t>В организации имеется приказ о назначении лица, осуществляющего надзор за работниками, впервые допускаемыми к самостоятельному проведению работ на высоте</w:t>
            </w:r>
          </w:p>
        </w:tc>
        <w:tc>
          <w:tcPr>
            <w:tcW w:w="5160" w:type="dxa"/>
          </w:tcPr>
          <w:p w:rsidR="00594568" w:rsidRDefault="00594568">
            <w:pPr>
              <w:spacing w:after="1" w:line="220" w:lineRule="atLeast"/>
            </w:pPr>
            <w:hyperlink r:id="rId588" w:history="1">
              <w:r>
                <w:rPr>
                  <w:rFonts w:ascii="Calibri" w:hAnsi="Calibri" w:cs="Calibri"/>
                  <w:color w:val="0000FF"/>
                </w:rPr>
                <w:t>Абзац второй пункта 32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В организации имеется локальный нормативный акт, устанавливающий режимы труда и отдыха работников, в том числе предоставление работникам, работающим в холодное время года на открытом воздухе или в закрытых необогреваемых помещениях, специальных перерывов для обогревания и отдыха, которые включаются в рабочее время</w:t>
            </w:r>
          </w:p>
        </w:tc>
        <w:tc>
          <w:tcPr>
            <w:tcW w:w="5160" w:type="dxa"/>
          </w:tcPr>
          <w:p w:rsidR="00594568" w:rsidRDefault="00594568">
            <w:pPr>
              <w:spacing w:after="1" w:line="220" w:lineRule="atLeast"/>
            </w:pPr>
            <w:hyperlink r:id="rId589" w:history="1">
              <w:r>
                <w:rPr>
                  <w:rFonts w:ascii="Calibri" w:hAnsi="Calibri" w:cs="Calibri"/>
                  <w:color w:val="0000FF"/>
                </w:rPr>
                <w:t>Абзац первый пункта 38</w:t>
              </w:r>
            </w:hyperlink>
            <w:r>
              <w:rPr>
                <w:rFonts w:ascii="Calibri" w:hAnsi="Calibri" w:cs="Calibri"/>
              </w:rPr>
              <w:t xml:space="preserve">, </w:t>
            </w:r>
            <w:hyperlink r:id="rId590" w:history="1">
              <w:r>
                <w:rPr>
                  <w:rFonts w:ascii="Calibri" w:hAnsi="Calibri" w:cs="Calibri"/>
                  <w:color w:val="0000FF"/>
                </w:rPr>
                <w:t>абзац первый пункта 39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В организации имеется проектно-техническая документация, в соответствии с которой размещается стационарное технологическое оборудование на производственной территории строительных объектов</w:t>
            </w:r>
          </w:p>
        </w:tc>
        <w:tc>
          <w:tcPr>
            <w:tcW w:w="5160" w:type="dxa"/>
          </w:tcPr>
          <w:p w:rsidR="00594568" w:rsidRDefault="00594568">
            <w:pPr>
              <w:spacing w:after="1" w:line="220" w:lineRule="atLeast"/>
            </w:pPr>
            <w:hyperlink r:id="rId591" w:history="1">
              <w:r>
                <w:rPr>
                  <w:rFonts w:ascii="Calibri" w:hAnsi="Calibri" w:cs="Calibri"/>
                  <w:color w:val="0000FF"/>
                </w:rPr>
                <w:t>Абзац первый пункта 75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В организации имеется организационно-технологическая документация на производство работ по разборке (разрушению) строений</w:t>
            </w:r>
          </w:p>
        </w:tc>
        <w:tc>
          <w:tcPr>
            <w:tcW w:w="5160" w:type="dxa"/>
          </w:tcPr>
          <w:p w:rsidR="00594568" w:rsidRDefault="00594568">
            <w:pPr>
              <w:spacing w:after="1" w:line="220" w:lineRule="atLeast"/>
            </w:pPr>
            <w:hyperlink r:id="rId592" w:history="1">
              <w:r>
                <w:rPr>
                  <w:rFonts w:ascii="Calibri" w:hAnsi="Calibri" w:cs="Calibri"/>
                  <w:color w:val="0000FF"/>
                </w:rPr>
                <w:t>Пункт 132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Строительные леса и другие средства подмащивания для выполнения работ на высоте взяты организацией на инвентарный учет, имеются паспорта завода-изготовителя</w:t>
            </w:r>
          </w:p>
        </w:tc>
        <w:tc>
          <w:tcPr>
            <w:tcW w:w="5160" w:type="dxa"/>
          </w:tcPr>
          <w:p w:rsidR="00594568" w:rsidRDefault="00594568">
            <w:pPr>
              <w:spacing w:after="1" w:line="220" w:lineRule="atLeast"/>
            </w:pPr>
            <w:hyperlink r:id="rId593" w:history="1">
              <w:r>
                <w:rPr>
                  <w:rFonts w:ascii="Calibri" w:hAnsi="Calibri" w:cs="Calibri"/>
                  <w:color w:val="0000FF"/>
                </w:rPr>
                <w:t>Пункт 120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В организации утвержден план ликвидации аварий</w:t>
            </w:r>
          </w:p>
        </w:tc>
        <w:tc>
          <w:tcPr>
            <w:tcW w:w="5160" w:type="dxa"/>
          </w:tcPr>
          <w:p w:rsidR="00594568" w:rsidRDefault="00594568">
            <w:pPr>
              <w:spacing w:after="1" w:line="220" w:lineRule="atLeast"/>
            </w:pPr>
            <w:hyperlink r:id="rId594" w:history="1">
              <w:r>
                <w:rPr>
                  <w:rFonts w:ascii="Calibri" w:hAnsi="Calibri" w:cs="Calibri"/>
                  <w:color w:val="0000FF"/>
                </w:rPr>
                <w:t>Абзац первый пункта 438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Производство работ</w:t>
            </w: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 xml:space="preserve">Работодатель обеспечил работников, занятых в строительном производстве, санитарно-бытовыми помещениями (гардеробными, сушилками для одежды и </w:t>
            </w:r>
            <w:r>
              <w:rPr>
                <w:rFonts w:ascii="Calibri" w:hAnsi="Calibri" w:cs="Calibri"/>
              </w:rPr>
              <w:lastRenderedPageBreak/>
              <w:t>обуви, душевыми, туалетами, помещениями для приема пищи, отдыха и обогрева) и устройствами обогрева, снабжения питьевой водой, горячей водой, а при организации и проведении строительства многоэтажных (высотных) домов дополнительно предусматривает возможность использования работниками, участвующими в строительном производстве, на строящихся верхних этажах зданий (начиная с 6 этажа) переносных биотуалетов, перемещаемых по мере продвижения основных строительных работ</w:t>
            </w:r>
          </w:p>
        </w:tc>
        <w:tc>
          <w:tcPr>
            <w:tcW w:w="5160" w:type="dxa"/>
          </w:tcPr>
          <w:p w:rsidR="00594568" w:rsidRDefault="00594568">
            <w:pPr>
              <w:spacing w:after="1" w:line="220" w:lineRule="atLeast"/>
            </w:pPr>
            <w:hyperlink r:id="rId595" w:history="1">
              <w:r>
                <w:rPr>
                  <w:rFonts w:ascii="Calibri" w:hAnsi="Calibri" w:cs="Calibri"/>
                  <w:color w:val="0000FF"/>
                </w:rPr>
                <w:t>Абзацы первый</w:t>
              </w:r>
            </w:hyperlink>
            <w:r>
              <w:rPr>
                <w:rFonts w:ascii="Calibri" w:hAnsi="Calibri" w:cs="Calibri"/>
              </w:rPr>
              <w:t xml:space="preserve"> и </w:t>
            </w:r>
            <w:hyperlink r:id="rId596" w:history="1">
              <w:r>
                <w:rPr>
                  <w:rFonts w:ascii="Calibri" w:hAnsi="Calibri" w:cs="Calibri"/>
                  <w:color w:val="0000FF"/>
                </w:rPr>
                <w:t>третий пункта 40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18</w:t>
            </w:r>
          </w:p>
        </w:tc>
        <w:tc>
          <w:tcPr>
            <w:tcW w:w="5669" w:type="dxa"/>
          </w:tcPr>
          <w:p w:rsidR="00594568" w:rsidRDefault="00594568">
            <w:pPr>
              <w:spacing w:after="1" w:line="220" w:lineRule="atLeast"/>
            </w:pPr>
            <w:r>
              <w:rPr>
                <w:rFonts w:ascii="Calibri" w:hAnsi="Calibri" w:cs="Calibri"/>
              </w:rPr>
              <w:t>Работодатель организовал временные передвижные санитарно-бытовые помещения (вагончики) специального назначения для отдыха и приема пищи на участках строительного производства</w:t>
            </w:r>
          </w:p>
        </w:tc>
        <w:tc>
          <w:tcPr>
            <w:tcW w:w="5160" w:type="dxa"/>
          </w:tcPr>
          <w:p w:rsidR="00594568" w:rsidRDefault="00594568">
            <w:pPr>
              <w:spacing w:after="1" w:line="220" w:lineRule="atLeast"/>
            </w:pPr>
            <w:hyperlink r:id="rId597" w:history="1">
              <w:r>
                <w:rPr>
                  <w:rFonts w:ascii="Calibri" w:hAnsi="Calibri" w:cs="Calibri"/>
                  <w:color w:val="0000FF"/>
                </w:rPr>
                <w:t>Абзац первый пункта 42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Работодатель обеспечил всех работников питьевой водой</w:t>
            </w:r>
          </w:p>
        </w:tc>
        <w:tc>
          <w:tcPr>
            <w:tcW w:w="5160" w:type="dxa"/>
          </w:tcPr>
          <w:p w:rsidR="00594568" w:rsidRDefault="00594568">
            <w:pPr>
              <w:spacing w:after="1" w:line="220" w:lineRule="atLeast"/>
            </w:pPr>
            <w:hyperlink r:id="rId598" w:history="1">
              <w:r>
                <w:rPr>
                  <w:rFonts w:ascii="Calibri" w:hAnsi="Calibri" w:cs="Calibri"/>
                  <w:color w:val="0000FF"/>
                </w:rPr>
                <w:t>Пункт 43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Работодателем организованы посты оказания первой помощи, обеспечены аптечками для оказания первой помощи работникам</w:t>
            </w:r>
          </w:p>
        </w:tc>
        <w:tc>
          <w:tcPr>
            <w:tcW w:w="5160" w:type="dxa"/>
          </w:tcPr>
          <w:p w:rsidR="00594568" w:rsidRDefault="00594568">
            <w:pPr>
              <w:spacing w:after="1" w:line="220" w:lineRule="atLeast"/>
            </w:pPr>
            <w:hyperlink r:id="rId599" w:history="1">
              <w:r>
                <w:rPr>
                  <w:rFonts w:ascii="Calibri" w:hAnsi="Calibri" w:cs="Calibri"/>
                  <w:color w:val="0000FF"/>
                </w:rPr>
                <w:t>Пункт 44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Входы в строящиеся здания (сооружения) защищены сверху козырьком</w:t>
            </w:r>
          </w:p>
        </w:tc>
        <w:tc>
          <w:tcPr>
            <w:tcW w:w="5160" w:type="dxa"/>
          </w:tcPr>
          <w:p w:rsidR="00594568" w:rsidRDefault="00594568">
            <w:pPr>
              <w:spacing w:after="1" w:line="220" w:lineRule="atLeast"/>
            </w:pPr>
            <w:hyperlink r:id="rId600" w:history="1">
              <w:r>
                <w:rPr>
                  <w:rFonts w:ascii="Calibri" w:hAnsi="Calibri" w:cs="Calibri"/>
                  <w:color w:val="0000FF"/>
                </w:rPr>
                <w:t>Пункт 48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У въезда на производственную территорию установлена схема внутрипостроечных дорог и проездов с указанием мест складирования материалов и строительных конструкций, мест разворота транспортных средств</w:t>
            </w:r>
          </w:p>
        </w:tc>
        <w:tc>
          <w:tcPr>
            <w:tcW w:w="5160" w:type="dxa"/>
          </w:tcPr>
          <w:p w:rsidR="00594568" w:rsidRDefault="00594568">
            <w:pPr>
              <w:spacing w:after="1" w:line="220" w:lineRule="atLeast"/>
            </w:pPr>
            <w:hyperlink r:id="rId601" w:history="1">
              <w:r>
                <w:rPr>
                  <w:rFonts w:ascii="Calibri" w:hAnsi="Calibri" w:cs="Calibri"/>
                  <w:color w:val="0000FF"/>
                </w:rPr>
                <w:t>Пункт 49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Строительные площадки и участки строительного производства, рабочие места, проезды и подходы к ним в темное время суток освещены</w:t>
            </w:r>
          </w:p>
        </w:tc>
        <w:tc>
          <w:tcPr>
            <w:tcW w:w="5160" w:type="dxa"/>
          </w:tcPr>
          <w:p w:rsidR="00594568" w:rsidRDefault="00594568">
            <w:pPr>
              <w:spacing w:after="1" w:line="220" w:lineRule="atLeast"/>
            </w:pPr>
            <w:hyperlink r:id="rId602" w:history="1">
              <w:r>
                <w:rPr>
                  <w:rFonts w:ascii="Calibri" w:hAnsi="Calibri" w:cs="Calibri"/>
                  <w:color w:val="0000FF"/>
                </w:rPr>
                <w:t>Пункт 53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 xml:space="preserve">Для работающих на открытом воздухе предусмотрены </w:t>
            </w:r>
            <w:r>
              <w:rPr>
                <w:rFonts w:ascii="Calibri" w:hAnsi="Calibri" w:cs="Calibri"/>
              </w:rPr>
              <w:lastRenderedPageBreak/>
              <w:t>навесы для укрытия от атмосферных осадков</w:t>
            </w:r>
          </w:p>
        </w:tc>
        <w:tc>
          <w:tcPr>
            <w:tcW w:w="5160" w:type="dxa"/>
          </w:tcPr>
          <w:p w:rsidR="00594568" w:rsidRDefault="00594568">
            <w:pPr>
              <w:spacing w:after="1" w:line="220" w:lineRule="atLeast"/>
            </w:pPr>
            <w:hyperlink r:id="rId603" w:history="1">
              <w:r>
                <w:rPr>
                  <w:rFonts w:ascii="Calibri" w:hAnsi="Calibri" w:cs="Calibri"/>
                  <w:color w:val="0000FF"/>
                </w:rPr>
                <w:t>Абзац второй пункта 54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25</w:t>
            </w:r>
          </w:p>
        </w:tc>
        <w:tc>
          <w:tcPr>
            <w:tcW w:w="5669" w:type="dxa"/>
          </w:tcPr>
          <w:p w:rsidR="00594568" w:rsidRDefault="00594568">
            <w:pPr>
              <w:spacing w:after="1" w:line="220" w:lineRule="atLeast"/>
            </w:pPr>
            <w:r>
              <w:rPr>
                <w:rFonts w:ascii="Calibri" w:hAnsi="Calibri" w:cs="Calibri"/>
              </w:rPr>
              <w:t>Котлованы, ямы, траншеи и канавы при производстве земляных работ ограждены в местах, где происходит движение людей и транспорта</w:t>
            </w:r>
          </w:p>
        </w:tc>
        <w:tc>
          <w:tcPr>
            <w:tcW w:w="5160" w:type="dxa"/>
          </w:tcPr>
          <w:p w:rsidR="00594568" w:rsidRDefault="00594568">
            <w:pPr>
              <w:spacing w:after="1" w:line="220" w:lineRule="atLeast"/>
            </w:pPr>
            <w:hyperlink r:id="rId604" w:history="1">
              <w:r>
                <w:rPr>
                  <w:rFonts w:ascii="Calibri" w:hAnsi="Calibri" w:cs="Calibri"/>
                  <w:color w:val="0000FF"/>
                </w:rPr>
                <w:t>Абзац первый пункта 55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26</w:t>
            </w:r>
          </w:p>
        </w:tc>
        <w:tc>
          <w:tcPr>
            <w:tcW w:w="5669" w:type="dxa"/>
          </w:tcPr>
          <w:p w:rsidR="00594568" w:rsidRDefault="00594568">
            <w:pPr>
              <w:spacing w:after="1" w:line="220" w:lineRule="atLeast"/>
            </w:pPr>
            <w:r>
              <w:rPr>
                <w:rFonts w:ascii="Calibri" w:hAnsi="Calibri" w:cs="Calibri"/>
              </w:rPr>
              <w:t>В местах перехода через траншеи, ямы, канавы установлены переходные мостики, огражденные с обеих сторон перилами со сплошной обшивкой внизу и с дополнительной ограждающей планкой</w:t>
            </w:r>
          </w:p>
        </w:tc>
        <w:tc>
          <w:tcPr>
            <w:tcW w:w="5160" w:type="dxa"/>
          </w:tcPr>
          <w:p w:rsidR="00594568" w:rsidRDefault="00594568">
            <w:pPr>
              <w:spacing w:after="1" w:line="220" w:lineRule="atLeast"/>
            </w:pPr>
            <w:hyperlink r:id="rId605" w:history="1">
              <w:r>
                <w:rPr>
                  <w:rFonts w:ascii="Calibri" w:hAnsi="Calibri" w:cs="Calibri"/>
                  <w:color w:val="0000FF"/>
                </w:rPr>
                <w:t>Абзац второй пункта 55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27</w:t>
            </w:r>
          </w:p>
        </w:tc>
        <w:tc>
          <w:tcPr>
            <w:tcW w:w="5669" w:type="dxa"/>
          </w:tcPr>
          <w:p w:rsidR="00594568" w:rsidRDefault="00594568">
            <w:pPr>
              <w:spacing w:after="1" w:line="220" w:lineRule="atLeast"/>
            </w:pPr>
            <w:r>
              <w:rPr>
                <w:rFonts w:ascii="Calibri" w:hAnsi="Calibri" w:cs="Calibri"/>
              </w:rPr>
              <w:t>Колодцы, шурфы и другие выемки закрыты крышками, щитами или ограждены. В темное время суток указанные ограждения освещены электрическими сигнальными лампочками</w:t>
            </w:r>
          </w:p>
        </w:tc>
        <w:tc>
          <w:tcPr>
            <w:tcW w:w="5160" w:type="dxa"/>
          </w:tcPr>
          <w:p w:rsidR="00594568" w:rsidRDefault="00594568">
            <w:pPr>
              <w:spacing w:after="1" w:line="220" w:lineRule="atLeast"/>
            </w:pPr>
            <w:hyperlink r:id="rId606" w:history="1">
              <w:r>
                <w:rPr>
                  <w:rFonts w:ascii="Calibri" w:hAnsi="Calibri" w:cs="Calibri"/>
                  <w:color w:val="0000FF"/>
                </w:rPr>
                <w:t>Абзац третий пункта 55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28</w:t>
            </w:r>
          </w:p>
        </w:tc>
        <w:tc>
          <w:tcPr>
            <w:tcW w:w="5669" w:type="dxa"/>
          </w:tcPr>
          <w:p w:rsidR="00594568" w:rsidRDefault="00594568">
            <w:pPr>
              <w:spacing w:after="1" w:line="220" w:lineRule="atLeast"/>
            </w:pPr>
            <w:r>
              <w:rPr>
                <w:rFonts w:ascii="Calibri" w:hAnsi="Calibri" w:cs="Calibri"/>
              </w:rPr>
              <w:t>Опасные зоны всех видов технологического оборудования, установок и устройств надежно ограждены, экранированы или имеют устройства, исключающие контакт работников с опасными и вредными производственными факторами</w:t>
            </w:r>
          </w:p>
        </w:tc>
        <w:tc>
          <w:tcPr>
            <w:tcW w:w="5160" w:type="dxa"/>
          </w:tcPr>
          <w:p w:rsidR="00594568" w:rsidRDefault="00594568">
            <w:pPr>
              <w:spacing w:after="1" w:line="220" w:lineRule="atLeast"/>
            </w:pPr>
            <w:hyperlink r:id="rId607" w:history="1">
              <w:r>
                <w:rPr>
                  <w:rFonts w:ascii="Calibri" w:hAnsi="Calibri" w:cs="Calibri"/>
                  <w:color w:val="0000FF"/>
                </w:rPr>
                <w:t>Пункт 88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29</w:t>
            </w:r>
          </w:p>
        </w:tc>
        <w:tc>
          <w:tcPr>
            <w:tcW w:w="5669" w:type="dxa"/>
          </w:tcPr>
          <w:p w:rsidR="00594568" w:rsidRDefault="00594568">
            <w:pPr>
              <w:spacing w:after="1" w:line="220" w:lineRule="atLeast"/>
            </w:pPr>
            <w:r>
              <w:rPr>
                <w:rFonts w:ascii="Calibri" w:hAnsi="Calibri" w:cs="Calibri"/>
              </w:rPr>
              <w:t>Территориально обособленные помещения, площадки и участки строительного производства обеспечены телефонной связью или радиосвязью</w:t>
            </w:r>
          </w:p>
        </w:tc>
        <w:tc>
          <w:tcPr>
            <w:tcW w:w="5160" w:type="dxa"/>
          </w:tcPr>
          <w:p w:rsidR="00594568" w:rsidRDefault="00594568">
            <w:pPr>
              <w:spacing w:after="1" w:line="220" w:lineRule="atLeast"/>
            </w:pPr>
            <w:hyperlink r:id="rId608" w:history="1">
              <w:r>
                <w:rPr>
                  <w:rFonts w:ascii="Calibri" w:hAnsi="Calibri" w:cs="Calibri"/>
                  <w:color w:val="0000FF"/>
                </w:rPr>
                <w:t>Пункт 56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30</w:t>
            </w:r>
          </w:p>
        </w:tc>
        <w:tc>
          <w:tcPr>
            <w:tcW w:w="5669" w:type="dxa"/>
          </w:tcPr>
          <w:p w:rsidR="00594568" w:rsidRDefault="00594568">
            <w:pPr>
              <w:spacing w:after="1" w:line="220" w:lineRule="atLeast"/>
            </w:pPr>
            <w:r>
              <w:rPr>
                <w:rFonts w:ascii="Calibri" w:hAnsi="Calibri" w:cs="Calibri"/>
              </w:rPr>
              <w:t>Места проведения строительного производства с использованием пылевидных материалов, а также рабочие места у машин для дробления, размола и просеивания этих материалов обеспечены аспирационными или вентиляционными системами (проветриванием), стационарное технологическое оборудование, при работе которого выделяется пыль, оборудовано средствами пылеподавления или пылеулавливания</w:t>
            </w:r>
          </w:p>
        </w:tc>
        <w:tc>
          <w:tcPr>
            <w:tcW w:w="5160" w:type="dxa"/>
          </w:tcPr>
          <w:p w:rsidR="00594568" w:rsidRDefault="00594568">
            <w:pPr>
              <w:spacing w:after="1" w:line="220" w:lineRule="atLeast"/>
            </w:pPr>
            <w:hyperlink r:id="rId609" w:history="1">
              <w:r>
                <w:rPr>
                  <w:rFonts w:ascii="Calibri" w:hAnsi="Calibri" w:cs="Calibri"/>
                  <w:color w:val="0000FF"/>
                </w:rPr>
                <w:t>Абзац первый пункта 64</w:t>
              </w:r>
            </w:hyperlink>
            <w:r>
              <w:rPr>
                <w:rFonts w:ascii="Calibri" w:hAnsi="Calibri" w:cs="Calibri"/>
              </w:rPr>
              <w:t xml:space="preserve">, </w:t>
            </w:r>
            <w:hyperlink r:id="rId610" w:history="1">
              <w:r>
                <w:rPr>
                  <w:rFonts w:ascii="Calibri" w:hAnsi="Calibri" w:cs="Calibri"/>
                  <w:color w:val="0000FF"/>
                </w:rPr>
                <w:t>пункт 77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31</w:t>
            </w:r>
          </w:p>
        </w:tc>
        <w:tc>
          <w:tcPr>
            <w:tcW w:w="5669" w:type="dxa"/>
          </w:tcPr>
          <w:p w:rsidR="00594568" w:rsidRDefault="00594568">
            <w:pPr>
              <w:spacing w:after="1" w:line="220" w:lineRule="atLeast"/>
            </w:pPr>
            <w:r>
              <w:rPr>
                <w:rFonts w:ascii="Calibri" w:hAnsi="Calibri" w:cs="Calibri"/>
              </w:rPr>
              <w:t>Управление затворами, питателями и механизмами на установках для переработки извести, цемента, гипса и других пылевых материалов осуществляют с выносных пультов</w:t>
            </w:r>
          </w:p>
        </w:tc>
        <w:tc>
          <w:tcPr>
            <w:tcW w:w="5160" w:type="dxa"/>
          </w:tcPr>
          <w:p w:rsidR="00594568" w:rsidRDefault="00594568">
            <w:pPr>
              <w:spacing w:after="1" w:line="220" w:lineRule="atLeast"/>
            </w:pPr>
            <w:hyperlink r:id="rId611" w:history="1">
              <w:r>
                <w:rPr>
                  <w:rFonts w:ascii="Calibri" w:hAnsi="Calibri" w:cs="Calibri"/>
                  <w:color w:val="0000FF"/>
                </w:rPr>
                <w:t>Абзац второй пункта 64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32</w:t>
            </w:r>
          </w:p>
        </w:tc>
        <w:tc>
          <w:tcPr>
            <w:tcW w:w="5669" w:type="dxa"/>
          </w:tcPr>
          <w:p w:rsidR="00594568" w:rsidRDefault="00594568">
            <w:pPr>
              <w:spacing w:after="1" w:line="220" w:lineRule="atLeast"/>
            </w:pPr>
            <w:r>
              <w:rPr>
                <w:rFonts w:ascii="Calibri" w:hAnsi="Calibri" w:cs="Calibri"/>
              </w:rPr>
              <w:t>Опасные зоны работы мобильной строительной машины, обозначены знаками безопасности и (или) предупредительными надписями</w:t>
            </w:r>
          </w:p>
        </w:tc>
        <w:tc>
          <w:tcPr>
            <w:tcW w:w="5160" w:type="dxa"/>
          </w:tcPr>
          <w:p w:rsidR="00594568" w:rsidRDefault="00594568">
            <w:pPr>
              <w:spacing w:after="1" w:line="220" w:lineRule="atLeast"/>
            </w:pPr>
            <w:hyperlink r:id="rId612" w:history="1">
              <w:r>
                <w:rPr>
                  <w:rFonts w:ascii="Calibri" w:hAnsi="Calibri" w:cs="Calibri"/>
                  <w:color w:val="0000FF"/>
                </w:rPr>
                <w:t>Абзац второй пункта 73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33</w:t>
            </w:r>
          </w:p>
        </w:tc>
        <w:tc>
          <w:tcPr>
            <w:tcW w:w="5669" w:type="dxa"/>
          </w:tcPr>
          <w:p w:rsidR="00594568" w:rsidRDefault="00594568">
            <w:pPr>
              <w:spacing w:after="1" w:line="220" w:lineRule="atLeast"/>
            </w:pPr>
            <w:r>
              <w:rPr>
                <w:rFonts w:ascii="Calibri" w:hAnsi="Calibri" w:cs="Calibri"/>
              </w:rPr>
              <w:t>Технологическое оборудование, объединенное в единый технологический комплекс с числом работающих более одного, снабжается системами сигнализации, предупреждающими рабочих о пуске</w:t>
            </w:r>
          </w:p>
        </w:tc>
        <w:tc>
          <w:tcPr>
            <w:tcW w:w="5160" w:type="dxa"/>
          </w:tcPr>
          <w:p w:rsidR="00594568" w:rsidRDefault="00594568">
            <w:pPr>
              <w:spacing w:after="1" w:line="220" w:lineRule="atLeast"/>
            </w:pPr>
            <w:hyperlink r:id="rId613" w:history="1">
              <w:r>
                <w:rPr>
                  <w:rFonts w:ascii="Calibri" w:hAnsi="Calibri" w:cs="Calibri"/>
                  <w:color w:val="0000FF"/>
                </w:rPr>
                <w:t>Абзац первый пункта 78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34</w:t>
            </w:r>
          </w:p>
        </w:tc>
        <w:tc>
          <w:tcPr>
            <w:tcW w:w="5669" w:type="dxa"/>
          </w:tcPr>
          <w:p w:rsidR="00594568" w:rsidRDefault="00594568">
            <w:pPr>
              <w:spacing w:after="1" w:line="220" w:lineRule="atLeast"/>
            </w:pPr>
            <w:r>
              <w:rPr>
                <w:rFonts w:ascii="Calibri" w:hAnsi="Calibri" w:cs="Calibri"/>
              </w:rPr>
              <w:t>На рабочих местах вывешены таблицы сигналов и инструкции о порядке пуска и остановки технологического оборудования</w:t>
            </w:r>
          </w:p>
        </w:tc>
        <w:tc>
          <w:tcPr>
            <w:tcW w:w="5160" w:type="dxa"/>
          </w:tcPr>
          <w:p w:rsidR="00594568" w:rsidRDefault="00594568">
            <w:pPr>
              <w:spacing w:after="1" w:line="220" w:lineRule="atLeast"/>
            </w:pPr>
            <w:hyperlink r:id="rId614" w:history="1">
              <w:r>
                <w:rPr>
                  <w:rFonts w:ascii="Calibri" w:hAnsi="Calibri" w:cs="Calibri"/>
                  <w:color w:val="0000FF"/>
                </w:rPr>
                <w:t>Абзац третий пункта 78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35</w:t>
            </w:r>
          </w:p>
        </w:tc>
        <w:tc>
          <w:tcPr>
            <w:tcW w:w="5669" w:type="dxa"/>
          </w:tcPr>
          <w:p w:rsidR="00594568" w:rsidRDefault="00594568">
            <w:pPr>
              <w:spacing w:after="1" w:line="220" w:lineRule="atLeast"/>
            </w:pPr>
            <w:r>
              <w:rPr>
                <w:rFonts w:ascii="Calibri" w:hAnsi="Calibri" w:cs="Calibri"/>
              </w:rPr>
              <w:t>Шаровые мельницы и другое дробильное оборудование оборудовано системами звуковой и световой сигнализации, обеспечивающей двухстороннюю сигнальную связь площадок для обслуживания приемных и транспортирующих устройств с пультом управления дробилок</w:t>
            </w:r>
          </w:p>
        </w:tc>
        <w:tc>
          <w:tcPr>
            <w:tcW w:w="5160" w:type="dxa"/>
          </w:tcPr>
          <w:p w:rsidR="00594568" w:rsidRDefault="00594568">
            <w:pPr>
              <w:spacing w:after="1" w:line="220" w:lineRule="atLeast"/>
            </w:pPr>
            <w:hyperlink r:id="rId615" w:history="1">
              <w:r>
                <w:rPr>
                  <w:rFonts w:ascii="Calibri" w:hAnsi="Calibri" w:cs="Calibri"/>
                  <w:color w:val="0000FF"/>
                </w:rPr>
                <w:t>Пункт 83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36</w:t>
            </w:r>
          </w:p>
        </w:tc>
        <w:tc>
          <w:tcPr>
            <w:tcW w:w="5669" w:type="dxa"/>
          </w:tcPr>
          <w:p w:rsidR="00594568" w:rsidRDefault="00594568">
            <w:pPr>
              <w:spacing w:after="1" w:line="220" w:lineRule="atLeast"/>
            </w:pPr>
            <w:r>
              <w:rPr>
                <w:rFonts w:ascii="Calibri" w:hAnsi="Calibri" w:cs="Calibri"/>
              </w:rPr>
              <w:t>При эксплуатации строительных подъемников на площадках, с которых производится загрузка или разгрузка кабины (платформы) строительного подъемника, вывешены правила пользования строительным подъемником, определяющие способ загрузки, способ сигнализации, порядок обслуживания дверей дежурными работниками, запрещение выхода людей на платформу строительного подъемника и указания по его обслуживанию</w:t>
            </w:r>
          </w:p>
        </w:tc>
        <w:tc>
          <w:tcPr>
            <w:tcW w:w="5160" w:type="dxa"/>
          </w:tcPr>
          <w:p w:rsidR="00594568" w:rsidRDefault="00594568">
            <w:pPr>
              <w:spacing w:after="1" w:line="220" w:lineRule="atLeast"/>
            </w:pPr>
            <w:hyperlink r:id="rId616" w:history="1">
              <w:r>
                <w:rPr>
                  <w:rFonts w:ascii="Calibri" w:hAnsi="Calibri" w:cs="Calibri"/>
                  <w:color w:val="0000FF"/>
                </w:rPr>
                <w:t>Пункт 85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37</w:t>
            </w:r>
          </w:p>
        </w:tc>
        <w:tc>
          <w:tcPr>
            <w:tcW w:w="5669" w:type="dxa"/>
          </w:tcPr>
          <w:p w:rsidR="00594568" w:rsidRDefault="00594568">
            <w:pPr>
              <w:spacing w:after="1" w:line="220" w:lineRule="atLeast"/>
            </w:pPr>
            <w:r>
              <w:rPr>
                <w:rFonts w:ascii="Calibri" w:hAnsi="Calibri" w:cs="Calibri"/>
              </w:rPr>
              <w:t>У всех мест загрузки или разгрузки кабины или платформы строительного подъемника сделаны надписи, указывающие вес предельного груза, допускаемого к подъему или спуску</w:t>
            </w:r>
          </w:p>
        </w:tc>
        <w:tc>
          <w:tcPr>
            <w:tcW w:w="5160" w:type="dxa"/>
          </w:tcPr>
          <w:p w:rsidR="00594568" w:rsidRDefault="00594568">
            <w:pPr>
              <w:spacing w:after="1" w:line="220" w:lineRule="atLeast"/>
            </w:pPr>
            <w:hyperlink r:id="rId617" w:history="1">
              <w:r>
                <w:rPr>
                  <w:rFonts w:ascii="Calibri" w:hAnsi="Calibri" w:cs="Calibri"/>
                  <w:color w:val="0000FF"/>
                </w:rPr>
                <w:t>Пункт 85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38</w:t>
            </w:r>
          </w:p>
        </w:tc>
        <w:tc>
          <w:tcPr>
            <w:tcW w:w="5669" w:type="dxa"/>
          </w:tcPr>
          <w:p w:rsidR="00594568" w:rsidRDefault="00594568">
            <w:pPr>
              <w:spacing w:after="1" w:line="220" w:lineRule="atLeast"/>
            </w:pPr>
            <w:r>
              <w:rPr>
                <w:rFonts w:ascii="Calibri" w:hAnsi="Calibri" w:cs="Calibri"/>
              </w:rPr>
              <w:t>Ограждения и защитные устройства окрашены в цвета безопасности</w:t>
            </w:r>
          </w:p>
        </w:tc>
        <w:tc>
          <w:tcPr>
            <w:tcW w:w="5160" w:type="dxa"/>
          </w:tcPr>
          <w:p w:rsidR="00594568" w:rsidRDefault="00594568">
            <w:pPr>
              <w:spacing w:after="1" w:line="220" w:lineRule="atLeast"/>
            </w:pPr>
            <w:hyperlink r:id="rId618" w:history="1">
              <w:r>
                <w:rPr>
                  <w:rFonts w:ascii="Calibri" w:hAnsi="Calibri" w:cs="Calibri"/>
                  <w:color w:val="0000FF"/>
                </w:rPr>
                <w:t>Пункт 91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39</w:t>
            </w:r>
          </w:p>
        </w:tc>
        <w:tc>
          <w:tcPr>
            <w:tcW w:w="5669" w:type="dxa"/>
          </w:tcPr>
          <w:p w:rsidR="00594568" w:rsidRDefault="00594568">
            <w:pPr>
              <w:spacing w:after="1" w:line="220" w:lineRule="atLeast"/>
            </w:pPr>
            <w:r>
              <w:rPr>
                <w:rFonts w:ascii="Calibri" w:hAnsi="Calibri" w:cs="Calibri"/>
              </w:rPr>
              <w:t>Металлические строительные леса, металлические ограждения места работ, полки и лотки для прокладки кабелей и проводов, рельсовые пути грузоподъемных кранов и транспортных средств с электрическим приводом, корпуса оборудования, машин и механизмов с электроприводом заземлены (занулены) сразу после их установки на место, до начала каких-либо работ.</w:t>
            </w:r>
          </w:p>
        </w:tc>
        <w:tc>
          <w:tcPr>
            <w:tcW w:w="5160" w:type="dxa"/>
          </w:tcPr>
          <w:p w:rsidR="00594568" w:rsidRDefault="00594568">
            <w:pPr>
              <w:spacing w:after="1" w:line="220" w:lineRule="atLeast"/>
            </w:pPr>
            <w:hyperlink r:id="rId619" w:history="1">
              <w:r>
                <w:rPr>
                  <w:rFonts w:ascii="Calibri" w:hAnsi="Calibri" w:cs="Calibri"/>
                  <w:color w:val="0000FF"/>
                </w:rPr>
                <w:t>Пункт 98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40</w:t>
            </w:r>
          </w:p>
        </w:tc>
        <w:tc>
          <w:tcPr>
            <w:tcW w:w="5669" w:type="dxa"/>
          </w:tcPr>
          <w:p w:rsidR="00594568" w:rsidRDefault="00594568">
            <w:pPr>
              <w:spacing w:after="1" w:line="220" w:lineRule="atLeast"/>
            </w:pPr>
            <w:r>
              <w:rPr>
                <w:rFonts w:ascii="Calibri" w:hAnsi="Calibri" w:cs="Calibri"/>
              </w:rPr>
              <w:t>Токоведущие части электроустановок изолированы, ограждены, размещены в местах, недоступных для случайного прикосновения к ним</w:t>
            </w:r>
          </w:p>
        </w:tc>
        <w:tc>
          <w:tcPr>
            <w:tcW w:w="5160" w:type="dxa"/>
          </w:tcPr>
          <w:p w:rsidR="00594568" w:rsidRDefault="00594568">
            <w:pPr>
              <w:spacing w:after="1" w:line="220" w:lineRule="atLeast"/>
            </w:pPr>
            <w:hyperlink r:id="rId620" w:history="1">
              <w:r>
                <w:rPr>
                  <w:rFonts w:ascii="Calibri" w:hAnsi="Calibri" w:cs="Calibri"/>
                  <w:color w:val="0000FF"/>
                </w:rPr>
                <w:t>Пункт 104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41</w:t>
            </w:r>
          </w:p>
        </w:tc>
        <w:tc>
          <w:tcPr>
            <w:tcW w:w="5669" w:type="dxa"/>
          </w:tcPr>
          <w:p w:rsidR="00594568" w:rsidRDefault="00594568">
            <w:pPr>
              <w:spacing w:after="1" w:line="220" w:lineRule="atLeast"/>
            </w:pPr>
            <w:r>
              <w:rPr>
                <w:rFonts w:ascii="Calibri" w:hAnsi="Calibri" w:cs="Calibri"/>
              </w:rPr>
              <w:t>В местах подъема людей на строительные леса и другие средства подмащивания размещены плакаты с указанием схемы их размещения и величин допускаемых на них нагрузок, а также схемы эвакуации работников в случае возникновения аварийной ситуации</w:t>
            </w:r>
          </w:p>
        </w:tc>
        <w:tc>
          <w:tcPr>
            <w:tcW w:w="5160" w:type="dxa"/>
          </w:tcPr>
          <w:p w:rsidR="00594568" w:rsidRDefault="00594568">
            <w:pPr>
              <w:spacing w:after="1" w:line="220" w:lineRule="atLeast"/>
            </w:pPr>
            <w:hyperlink r:id="rId621" w:history="1">
              <w:r>
                <w:rPr>
                  <w:rFonts w:ascii="Calibri" w:hAnsi="Calibri" w:cs="Calibri"/>
                  <w:color w:val="0000FF"/>
                </w:rPr>
                <w:t>Абзац первый пункта 126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50" w:name="P4329"/>
            <w:bookmarkEnd w:id="50"/>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51" w:name="P4343"/>
      <w:bookmarkEnd w:id="51"/>
      <w:r>
        <w:rPr>
          <w:rFonts w:ascii="Calibri" w:hAnsi="Calibri" w:cs="Calibri"/>
        </w:rPr>
        <w:t>Проверочный лист (список контрольных вопросов) N 26</w:t>
      </w:r>
    </w:p>
    <w:p w:rsidR="00594568" w:rsidRDefault="00594568">
      <w:pPr>
        <w:spacing w:after="1" w:line="220" w:lineRule="atLeast"/>
        <w:jc w:val="center"/>
      </w:pPr>
      <w:r>
        <w:rPr>
          <w:rFonts w:ascii="Calibri" w:hAnsi="Calibri" w:cs="Calibri"/>
        </w:rPr>
        <w:t>для проведения плановой проверки соблюдения требований</w:t>
      </w:r>
    </w:p>
    <w:p w:rsidR="00594568" w:rsidRDefault="00594568">
      <w:pPr>
        <w:spacing w:after="1" w:line="220" w:lineRule="atLeast"/>
        <w:jc w:val="center"/>
      </w:pPr>
      <w:r>
        <w:rPr>
          <w:rFonts w:ascii="Calibri" w:hAnsi="Calibri" w:cs="Calibri"/>
        </w:rPr>
        <w:t>трудового законодательства и иных нормативных правовых</w:t>
      </w:r>
    </w:p>
    <w:p w:rsidR="00594568" w:rsidRDefault="00594568">
      <w:pPr>
        <w:spacing w:after="1" w:line="220" w:lineRule="atLeast"/>
        <w:jc w:val="center"/>
      </w:pPr>
      <w:r>
        <w:rPr>
          <w:rFonts w:ascii="Calibri" w:hAnsi="Calibri" w:cs="Calibri"/>
        </w:rPr>
        <w:t>актов, содержащих 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работах в сельском хозяйстве" </w:t>
      </w:r>
      <w:hyperlink w:anchor="P4869"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13609" w:type="dxa"/>
            <w:gridSpan w:val="6"/>
          </w:tcPr>
          <w:p w:rsidR="00594568" w:rsidRDefault="00594568">
            <w:pPr>
              <w:spacing w:after="1" w:line="220" w:lineRule="atLeast"/>
              <w:jc w:val="center"/>
              <w:outlineLvl w:val="2"/>
            </w:pPr>
            <w:r>
              <w:rPr>
                <w:rFonts w:ascii="Calibri" w:hAnsi="Calibri" w:cs="Calibri"/>
              </w:rPr>
              <w:t>Общие положения</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Работодателем разработаны инструкции по охране труда для профессий и видов выполняемых работ, которые утверждены локальными нормативными актами работодателя с учетом мнения соответствующего профсоюзного органа либо иного уполномоченного работниками представительного органа.</w:t>
            </w:r>
          </w:p>
        </w:tc>
        <w:tc>
          <w:tcPr>
            <w:tcW w:w="5160" w:type="dxa"/>
          </w:tcPr>
          <w:p w:rsidR="00594568" w:rsidRDefault="00594568">
            <w:pPr>
              <w:spacing w:after="1" w:line="220" w:lineRule="atLeast"/>
            </w:pPr>
            <w:hyperlink r:id="rId622" w:history="1">
              <w:r>
                <w:rPr>
                  <w:rFonts w:ascii="Calibri" w:hAnsi="Calibri" w:cs="Calibri"/>
                  <w:color w:val="0000FF"/>
                </w:rPr>
                <w:t>Пункт 3</w:t>
              </w:r>
            </w:hyperlink>
            <w:r>
              <w:rPr>
                <w:rFonts w:ascii="Calibri" w:hAnsi="Calibri" w:cs="Calibri"/>
              </w:rPr>
              <w:t xml:space="preserve"> Правил по охране труда в сельском хозяйстве, утвержденных приказом Министерства труда и социальной защиты от 25.02.2016 г. N 76н (Зарегистрирован Минюстом России 25 марта 2016 г. Регистрационный N 41558 Текст приказа опубликован на "Официальном интернет-портале правовой информации" (www.pravo.gov.ru) 30 марта 2016 г.) (далее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У работодателя имеется эксплуатационная документация на используемое в производственных процессах технологическое оборудование</w:t>
            </w:r>
          </w:p>
        </w:tc>
        <w:tc>
          <w:tcPr>
            <w:tcW w:w="5160" w:type="dxa"/>
          </w:tcPr>
          <w:p w:rsidR="00594568" w:rsidRDefault="00594568">
            <w:pPr>
              <w:spacing w:after="1" w:line="220" w:lineRule="atLeast"/>
            </w:pPr>
            <w:hyperlink r:id="rId623" w:history="1">
              <w:r>
                <w:rPr>
                  <w:rFonts w:ascii="Calibri" w:hAnsi="Calibri" w:cs="Calibri"/>
                  <w:color w:val="0000FF"/>
                </w:rPr>
                <w:t>Пункт 10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 xml:space="preserve">Работодателем или иным уполномоченным им должностным лицом разработаны и утверждены годовые графики технического обслуживания и ремонта </w:t>
            </w:r>
            <w:r>
              <w:rPr>
                <w:rFonts w:ascii="Calibri" w:hAnsi="Calibri" w:cs="Calibri"/>
              </w:rPr>
              <w:lastRenderedPageBreak/>
              <w:t>оборудования повышенной опасности (котлы, теплогенераторы, агрегаты для сушки травяной муки, сосуды и установки, работающие под давлением, газовые установки) постоянного действия.</w:t>
            </w:r>
          </w:p>
        </w:tc>
        <w:tc>
          <w:tcPr>
            <w:tcW w:w="5160" w:type="dxa"/>
          </w:tcPr>
          <w:p w:rsidR="00594568" w:rsidRDefault="00594568">
            <w:pPr>
              <w:spacing w:after="1" w:line="220" w:lineRule="atLeast"/>
            </w:pPr>
            <w:hyperlink r:id="rId624" w:history="1">
              <w:r>
                <w:rPr>
                  <w:rFonts w:ascii="Calibri" w:hAnsi="Calibri" w:cs="Calibri"/>
                  <w:color w:val="0000FF"/>
                </w:rPr>
                <w:t>Пункт 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На отдельных сельскохозяйственных и общехозяйственных работах с вредными и (или) опасными условиями труда не применяется труд женщин и лиц моложе восемнадцати лет.</w:t>
            </w:r>
          </w:p>
        </w:tc>
        <w:tc>
          <w:tcPr>
            <w:tcW w:w="5160" w:type="dxa"/>
          </w:tcPr>
          <w:p w:rsidR="00594568" w:rsidRDefault="00594568">
            <w:pPr>
              <w:spacing w:after="1" w:line="220" w:lineRule="atLeast"/>
            </w:pPr>
            <w:hyperlink r:id="rId625" w:history="1">
              <w:r>
                <w:rPr>
                  <w:rFonts w:ascii="Calibri" w:hAnsi="Calibri" w:cs="Calibri"/>
                  <w:color w:val="0000FF"/>
                </w:rPr>
                <w:t>Абзац второй пункта 25</w:t>
              </w:r>
            </w:hyperlink>
            <w:r>
              <w:rPr>
                <w:rFonts w:ascii="Calibri" w:hAnsi="Calibri" w:cs="Calibri"/>
              </w:rPr>
              <w:t xml:space="preserve"> Правил, </w:t>
            </w:r>
            <w:hyperlink r:id="rId626" w:history="1">
              <w:r>
                <w:rPr>
                  <w:rFonts w:ascii="Calibri" w:hAnsi="Calibri" w:cs="Calibri"/>
                  <w:color w:val="0000FF"/>
                </w:rPr>
                <w:t>Перечень</w:t>
              </w:r>
            </w:hyperlink>
            <w:r>
              <w:rPr>
                <w:rFonts w:ascii="Calibri" w:hAnsi="Calibri" w:cs="Calibri"/>
              </w:rPr>
              <w:t xml:space="preserve"> тяжелых работ и работ с вредными или опасными условиями труда, при выполнении которых запрещается применение труда женщин, утвержденных постановлением Правительства Российской Федерации от 25 февраля 2000 г. N 162 (Собрание законодательства Российской Федерации от 6 марта 2000 г., N 10, ст. 1130)</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Работодатель обеспечил прохождение работниками обязательных предварительного (при поступлении на работу) и периодического (в течение трудовой деятельности) медицинских осмотров</w:t>
            </w:r>
          </w:p>
        </w:tc>
        <w:tc>
          <w:tcPr>
            <w:tcW w:w="5160" w:type="dxa"/>
          </w:tcPr>
          <w:p w:rsidR="00594568" w:rsidRDefault="00594568">
            <w:pPr>
              <w:spacing w:after="1" w:line="220" w:lineRule="atLeast"/>
            </w:pPr>
            <w:hyperlink r:id="rId627" w:history="1">
              <w:r>
                <w:rPr>
                  <w:rFonts w:ascii="Calibri" w:hAnsi="Calibri" w:cs="Calibri"/>
                  <w:color w:val="0000FF"/>
                </w:rPr>
                <w:t>Пункт 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К работе в качестве скирдоправов допущены лица, прошедшие медицинский осмотр и не имеющие противопоказаний для работы на высоте.</w:t>
            </w:r>
          </w:p>
        </w:tc>
        <w:tc>
          <w:tcPr>
            <w:tcW w:w="5160" w:type="dxa"/>
          </w:tcPr>
          <w:p w:rsidR="00594568" w:rsidRDefault="00594568">
            <w:pPr>
              <w:spacing w:after="1" w:line="220" w:lineRule="atLeast"/>
            </w:pPr>
            <w:hyperlink r:id="rId628" w:history="1">
              <w:r>
                <w:rPr>
                  <w:rFonts w:ascii="Calibri" w:hAnsi="Calibri" w:cs="Calibri"/>
                  <w:color w:val="0000FF"/>
                </w:rPr>
                <w:t>Пункт 328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Работодатель периодически, не реже одного раза в год, организует медицинский осмотр работников, работающих с сельскохозяйственными животными и птицей, больными заразными болезнями (в том числе общим для человека и сельскохозяйственных животных).</w:t>
            </w:r>
          </w:p>
        </w:tc>
        <w:tc>
          <w:tcPr>
            <w:tcW w:w="5160" w:type="dxa"/>
          </w:tcPr>
          <w:p w:rsidR="00594568" w:rsidRDefault="00594568">
            <w:pPr>
              <w:spacing w:after="1" w:line="220" w:lineRule="atLeast"/>
            </w:pPr>
            <w:hyperlink r:id="rId629" w:history="1">
              <w:r>
                <w:rPr>
                  <w:rFonts w:ascii="Calibri" w:hAnsi="Calibri" w:cs="Calibri"/>
                  <w:color w:val="0000FF"/>
                </w:rPr>
                <w:t>Абзац второй пункта 553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Работники, проводящие искусственное осеменение сельскохозяйственных животных, проходят периодические медицинские осмотры не реже одного раза в шесть месяцев.</w:t>
            </w:r>
          </w:p>
        </w:tc>
        <w:tc>
          <w:tcPr>
            <w:tcW w:w="5160" w:type="dxa"/>
          </w:tcPr>
          <w:p w:rsidR="00594568" w:rsidRDefault="00594568">
            <w:pPr>
              <w:spacing w:after="1" w:line="220" w:lineRule="atLeast"/>
            </w:pPr>
            <w:hyperlink r:id="rId630" w:history="1">
              <w:r>
                <w:rPr>
                  <w:rFonts w:ascii="Calibri" w:hAnsi="Calibri" w:cs="Calibri"/>
                  <w:color w:val="0000FF"/>
                </w:rPr>
                <w:t>Пункт 695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 xml:space="preserve">К выполнению сельскохозяйственных работ допущены </w:t>
            </w:r>
            <w:r>
              <w:rPr>
                <w:rFonts w:ascii="Calibri" w:hAnsi="Calibri" w:cs="Calibri"/>
              </w:rPr>
              <w:lastRenderedPageBreak/>
              <w:t>работники, прошедшие подготовку по охране труда в установленном порядке.</w:t>
            </w:r>
          </w:p>
        </w:tc>
        <w:tc>
          <w:tcPr>
            <w:tcW w:w="5160" w:type="dxa"/>
          </w:tcPr>
          <w:p w:rsidR="00594568" w:rsidRDefault="00594568">
            <w:pPr>
              <w:spacing w:after="1" w:line="220" w:lineRule="atLeast"/>
            </w:pPr>
            <w:hyperlink r:id="rId631" w:history="1">
              <w:r>
                <w:rPr>
                  <w:rFonts w:ascii="Calibri" w:hAnsi="Calibri" w:cs="Calibri"/>
                  <w:color w:val="0000FF"/>
                </w:rPr>
                <w:t>Пункт 18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10</w:t>
            </w:r>
          </w:p>
        </w:tc>
        <w:tc>
          <w:tcPr>
            <w:tcW w:w="5669" w:type="dxa"/>
          </w:tcPr>
          <w:p w:rsidR="00594568" w:rsidRDefault="00594568">
            <w:pPr>
              <w:spacing w:after="1" w:line="220" w:lineRule="atLeast"/>
            </w:pPr>
            <w:r>
              <w:rPr>
                <w:rFonts w:ascii="Calibri" w:hAnsi="Calibri" w:cs="Calibri"/>
              </w:rPr>
              <w:t>К работе, связанной с хранением, отпуском и применением лекарственных средств, допущены работники с высшим или средним ветеринарным или фармацевтическим образованием.</w:t>
            </w:r>
          </w:p>
        </w:tc>
        <w:tc>
          <w:tcPr>
            <w:tcW w:w="5160" w:type="dxa"/>
          </w:tcPr>
          <w:p w:rsidR="00594568" w:rsidRDefault="00594568">
            <w:pPr>
              <w:spacing w:after="1" w:line="220" w:lineRule="atLeast"/>
            </w:pPr>
            <w:hyperlink r:id="rId632" w:history="1">
              <w:r>
                <w:rPr>
                  <w:rFonts w:ascii="Calibri" w:hAnsi="Calibri" w:cs="Calibri"/>
                  <w:color w:val="0000FF"/>
                </w:rPr>
                <w:t>Абзац второй пункта 714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К обслуживанию быков-производителей, хряков-производителей, жеребцов-производителей допущены лица, прошедшие в установленном порядке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лицом.</w:t>
            </w:r>
          </w:p>
        </w:tc>
        <w:tc>
          <w:tcPr>
            <w:tcW w:w="5160" w:type="dxa"/>
          </w:tcPr>
          <w:p w:rsidR="00594568" w:rsidRDefault="00594568">
            <w:pPr>
              <w:spacing w:after="1" w:line="220" w:lineRule="atLeast"/>
            </w:pPr>
            <w:hyperlink r:id="rId633" w:history="1">
              <w:r>
                <w:rPr>
                  <w:rFonts w:ascii="Calibri" w:hAnsi="Calibri" w:cs="Calibri"/>
                  <w:color w:val="0000FF"/>
                </w:rPr>
                <w:t>Пункты 760</w:t>
              </w:r>
            </w:hyperlink>
            <w:r>
              <w:rPr>
                <w:rFonts w:ascii="Calibri" w:hAnsi="Calibri" w:cs="Calibri"/>
              </w:rPr>
              <w:t xml:space="preserve">, </w:t>
            </w:r>
            <w:hyperlink r:id="rId634" w:history="1">
              <w:r>
                <w:rPr>
                  <w:rFonts w:ascii="Calibri" w:hAnsi="Calibri" w:cs="Calibri"/>
                  <w:color w:val="0000FF"/>
                </w:rPr>
                <w:t>785</w:t>
              </w:r>
            </w:hyperlink>
            <w:r>
              <w:rPr>
                <w:rFonts w:ascii="Calibri" w:hAnsi="Calibri" w:cs="Calibri"/>
              </w:rPr>
              <w:t xml:space="preserve">, </w:t>
            </w:r>
            <w:hyperlink r:id="rId635" w:history="1">
              <w:r>
                <w:rPr>
                  <w:rFonts w:ascii="Calibri" w:hAnsi="Calibri" w:cs="Calibri"/>
                  <w:color w:val="0000FF"/>
                </w:rPr>
                <w:t>798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К обслуживанию овец и коз, верблюдов допущены профессионально обученные работники, прошедшие в установленном порядке подготовку по охране труда и стажировку в течение 5 - 10 смен под руководством работников, назначаемых работодателем или иным уполномоченным им должностным лицом.</w:t>
            </w:r>
          </w:p>
        </w:tc>
        <w:tc>
          <w:tcPr>
            <w:tcW w:w="5160" w:type="dxa"/>
          </w:tcPr>
          <w:p w:rsidR="00594568" w:rsidRDefault="00594568">
            <w:pPr>
              <w:spacing w:after="1" w:line="220" w:lineRule="atLeast"/>
            </w:pPr>
            <w:hyperlink r:id="rId636" w:history="1">
              <w:r>
                <w:rPr>
                  <w:rFonts w:ascii="Calibri" w:hAnsi="Calibri" w:cs="Calibri"/>
                  <w:color w:val="0000FF"/>
                </w:rPr>
                <w:t>Пункты 841</w:t>
              </w:r>
            </w:hyperlink>
            <w:r>
              <w:rPr>
                <w:rFonts w:ascii="Calibri" w:hAnsi="Calibri" w:cs="Calibri"/>
              </w:rPr>
              <w:t xml:space="preserve">, </w:t>
            </w:r>
            <w:hyperlink r:id="rId637" w:history="1">
              <w:r>
                <w:rPr>
                  <w:rFonts w:ascii="Calibri" w:hAnsi="Calibri" w:cs="Calibri"/>
                  <w:color w:val="0000FF"/>
                </w:rPr>
                <w:t>872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К обслуживанию оленей допущены лица, прошедшие в установленном порядке производственное обучение, подготовку по охране труда и стажировку в течение 2 - 14 смен под руководством работников, назначаемых работодателем или иным уполномоченным им должностным лицом.</w:t>
            </w:r>
          </w:p>
        </w:tc>
        <w:tc>
          <w:tcPr>
            <w:tcW w:w="5160" w:type="dxa"/>
          </w:tcPr>
          <w:p w:rsidR="00594568" w:rsidRDefault="00594568">
            <w:pPr>
              <w:spacing w:after="1" w:line="220" w:lineRule="atLeast"/>
            </w:pPr>
            <w:hyperlink r:id="rId638" w:history="1">
              <w:r>
                <w:rPr>
                  <w:rFonts w:ascii="Calibri" w:hAnsi="Calibri" w:cs="Calibri"/>
                  <w:color w:val="0000FF"/>
                </w:rPr>
                <w:t>Пункт 885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 xml:space="preserve">К работе со зверями и кроликами (далее - звери) допущены лица, прошедшие производственное обучение, вводный инструктаж, первичный инструктаж по охране труда на рабочем месте, а также стажировку в течение 2 - 14 смен под руководством работников, назначаемых </w:t>
            </w:r>
            <w:r>
              <w:rPr>
                <w:rFonts w:ascii="Calibri" w:hAnsi="Calibri" w:cs="Calibri"/>
              </w:rPr>
              <w:lastRenderedPageBreak/>
              <w:t>работодателем или иным уполномоченным им должностным лицом.</w:t>
            </w:r>
          </w:p>
        </w:tc>
        <w:tc>
          <w:tcPr>
            <w:tcW w:w="5160" w:type="dxa"/>
          </w:tcPr>
          <w:p w:rsidR="00594568" w:rsidRDefault="00594568">
            <w:pPr>
              <w:spacing w:after="1" w:line="220" w:lineRule="atLeast"/>
            </w:pPr>
            <w:hyperlink r:id="rId639" w:history="1">
              <w:r>
                <w:rPr>
                  <w:rFonts w:ascii="Calibri" w:hAnsi="Calibri" w:cs="Calibri"/>
                  <w:color w:val="0000FF"/>
                </w:rPr>
                <w:t>Пункт 918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15</w:t>
            </w:r>
          </w:p>
        </w:tc>
        <w:tc>
          <w:tcPr>
            <w:tcW w:w="5669" w:type="dxa"/>
          </w:tcPr>
          <w:p w:rsidR="00594568" w:rsidRDefault="00594568">
            <w:pPr>
              <w:spacing w:after="1" w:line="220" w:lineRule="atLeast"/>
            </w:pPr>
            <w:r>
              <w:rPr>
                <w:rFonts w:ascii="Calibri" w:hAnsi="Calibri" w:cs="Calibri"/>
              </w:rPr>
              <w:t>Перевозчики тяжеловесных и (или) крупногабаритных грузов (комбайны, экскаваторы, тракторы) прошли инструктаж по охране и безопасности труда на маршрут движения.</w:t>
            </w:r>
          </w:p>
        </w:tc>
        <w:tc>
          <w:tcPr>
            <w:tcW w:w="5160" w:type="dxa"/>
          </w:tcPr>
          <w:p w:rsidR="00594568" w:rsidRDefault="00594568">
            <w:pPr>
              <w:spacing w:after="1" w:line="220" w:lineRule="atLeast"/>
            </w:pPr>
            <w:hyperlink r:id="rId640" w:history="1">
              <w:r>
                <w:rPr>
                  <w:rFonts w:ascii="Calibri" w:hAnsi="Calibri" w:cs="Calibri"/>
                  <w:color w:val="0000FF"/>
                </w:rPr>
                <w:t>Пункт 1311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В день убоя зверей с работниками проведен дополнительный инструктаж по охране труда.</w:t>
            </w:r>
          </w:p>
        </w:tc>
        <w:tc>
          <w:tcPr>
            <w:tcW w:w="5160" w:type="dxa"/>
          </w:tcPr>
          <w:p w:rsidR="00594568" w:rsidRDefault="00594568">
            <w:pPr>
              <w:spacing w:after="1" w:line="220" w:lineRule="atLeast"/>
            </w:pPr>
            <w:hyperlink r:id="rId641" w:history="1">
              <w:r>
                <w:rPr>
                  <w:rFonts w:ascii="Calibri" w:hAnsi="Calibri" w:cs="Calibri"/>
                  <w:color w:val="0000FF"/>
                </w:rPr>
                <w:t>Пункт 935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Работники, занятые на сельскохозяйственных работах и работах по техническому обслуживанию и ремонту технологического оборудования, обеспечены средствами индивидуальной и коллективной защиты.</w:t>
            </w:r>
          </w:p>
        </w:tc>
        <w:tc>
          <w:tcPr>
            <w:tcW w:w="5160" w:type="dxa"/>
          </w:tcPr>
          <w:p w:rsidR="00594568" w:rsidRDefault="00594568">
            <w:pPr>
              <w:spacing w:after="1" w:line="220" w:lineRule="atLeast"/>
            </w:pPr>
            <w:hyperlink r:id="rId642" w:history="1">
              <w:r>
                <w:rPr>
                  <w:rFonts w:ascii="Calibri" w:hAnsi="Calibri" w:cs="Calibri"/>
                  <w:color w:val="0000FF"/>
                </w:rPr>
                <w:t>Пункт 29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Средства индивидуальной защиты предоставляются работникам бесплатно в соответствии с типовыми нормами и требованиями</w:t>
            </w:r>
          </w:p>
        </w:tc>
        <w:tc>
          <w:tcPr>
            <w:tcW w:w="5160" w:type="dxa"/>
          </w:tcPr>
          <w:p w:rsidR="00594568" w:rsidRDefault="00594568">
            <w:pPr>
              <w:spacing w:after="1" w:line="220" w:lineRule="atLeast"/>
            </w:pPr>
            <w:hyperlink r:id="rId643" w:history="1">
              <w:r>
                <w:rPr>
                  <w:rFonts w:ascii="Calibri" w:hAnsi="Calibri" w:cs="Calibri"/>
                  <w:color w:val="0000FF"/>
                </w:rPr>
                <w:t>Пункт 30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Командированные лица, учащиеся образовательных учреждений всех уровней, прибывшие на производственную практику, и иные лица, участвующие в проведении сельскохозяйственных работ, обеспечены средствами индивидуальной защиты в установленном порядке.</w:t>
            </w:r>
          </w:p>
        </w:tc>
        <w:tc>
          <w:tcPr>
            <w:tcW w:w="5160" w:type="dxa"/>
          </w:tcPr>
          <w:p w:rsidR="00594568" w:rsidRDefault="00594568">
            <w:pPr>
              <w:spacing w:after="1" w:line="220" w:lineRule="atLeast"/>
            </w:pPr>
            <w:hyperlink r:id="rId644" w:history="1">
              <w:r>
                <w:rPr>
                  <w:rFonts w:ascii="Calibri" w:hAnsi="Calibri" w:cs="Calibri"/>
                  <w:color w:val="0000FF"/>
                </w:rPr>
                <w:t>Пункт 31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Работодатель и иные уполномоченные им должностные лица, ответственные за организацию и безопасность труда при работе с пестицидами, обеспечивают всех работающих с пестицидами средствами индивидуальной защиты, централизованную стирку спецодежды, подготовку специально оборудованных мест для приема пищи и отдыха;</w:t>
            </w:r>
          </w:p>
        </w:tc>
        <w:tc>
          <w:tcPr>
            <w:tcW w:w="5160" w:type="dxa"/>
          </w:tcPr>
          <w:p w:rsidR="00594568" w:rsidRDefault="00594568">
            <w:pPr>
              <w:spacing w:after="1" w:line="220" w:lineRule="atLeast"/>
            </w:pPr>
            <w:hyperlink r:id="rId645" w:history="1">
              <w:r>
                <w:rPr>
                  <w:rFonts w:ascii="Calibri" w:hAnsi="Calibri" w:cs="Calibri"/>
                  <w:color w:val="0000FF"/>
                </w:rPr>
                <w:t>Пункт 246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21</w:t>
            </w:r>
          </w:p>
        </w:tc>
        <w:tc>
          <w:tcPr>
            <w:tcW w:w="5669" w:type="dxa"/>
          </w:tcPr>
          <w:p w:rsidR="00594568" w:rsidRDefault="00594568">
            <w:pPr>
              <w:spacing w:after="1" w:line="220" w:lineRule="atLeast"/>
            </w:pPr>
            <w:r>
              <w:rPr>
                <w:rFonts w:ascii="Calibri" w:hAnsi="Calibri" w:cs="Calibri"/>
              </w:rPr>
              <w:t>При выполнении ремонтных работ в теплицах, работники обеспечены средствами индивидуальной защиты, а также с ними проведен инструктаж с соответствующей записью в журнале.</w:t>
            </w:r>
          </w:p>
        </w:tc>
        <w:tc>
          <w:tcPr>
            <w:tcW w:w="5160" w:type="dxa"/>
          </w:tcPr>
          <w:p w:rsidR="00594568" w:rsidRDefault="00594568">
            <w:pPr>
              <w:spacing w:after="1" w:line="220" w:lineRule="atLeast"/>
            </w:pPr>
            <w:hyperlink r:id="rId646" w:history="1">
              <w:r>
                <w:rPr>
                  <w:rFonts w:ascii="Calibri" w:hAnsi="Calibri" w:cs="Calibri"/>
                  <w:color w:val="0000FF"/>
                </w:rPr>
                <w:t>Абзац второй пункта 270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Работникам, обслуживающим сельскохозяйственных животных и птицу, больных заразными болезнями, кроме установленных по нормам средств индивидуальной защиты, выдается санитарная одежда и обувь по действующим нормам.</w:t>
            </w:r>
          </w:p>
        </w:tc>
        <w:tc>
          <w:tcPr>
            <w:tcW w:w="5160" w:type="dxa"/>
          </w:tcPr>
          <w:p w:rsidR="00594568" w:rsidRDefault="00594568">
            <w:pPr>
              <w:spacing w:after="1" w:line="220" w:lineRule="atLeast"/>
            </w:pPr>
            <w:hyperlink r:id="rId647" w:history="1">
              <w:r>
                <w:rPr>
                  <w:rFonts w:ascii="Calibri" w:hAnsi="Calibri" w:cs="Calibri"/>
                  <w:color w:val="0000FF"/>
                </w:rPr>
                <w:t>Пункт 556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При исследования лошадей на сап работники обеспечены спецодеждой и защитными очками.</w:t>
            </w:r>
          </w:p>
        </w:tc>
        <w:tc>
          <w:tcPr>
            <w:tcW w:w="5160" w:type="dxa"/>
          </w:tcPr>
          <w:p w:rsidR="00594568" w:rsidRDefault="00594568">
            <w:pPr>
              <w:spacing w:after="1" w:line="220" w:lineRule="atLeast"/>
            </w:pPr>
            <w:hyperlink r:id="rId648" w:history="1">
              <w:r>
                <w:rPr>
                  <w:rFonts w:ascii="Calibri" w:hAnsi="Calibri" w:cs="Calibri"/>
                  <w:color w:val="0000FF"/>
                </w:rPr>
                <w:t>Пункт 717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Работник, производящий убой, обеспечен исправными и прошедшими испытание диэлектрическими перчатками и диэлектрическим ковриком.</w:t>
            </w:r>
          </w:p>
        </w:tc>
        <w:tc>
          <w:tcPr>
            <w:tcW w:w="5160" w:type="dxa"/>
          </w:tcPr>
          <w:p w:rsidR="00594568" w:rsidRDefault="00594568">
            <w:pPr>
              <w:spacing w:after="1" w:line="220" w:lineRule="atLeast"/>
            </w:pPr>
            <w:hyperlink r:id="rId649" w:history="1">
              <w:r>
                <w:rPr>
                  <w:rFonts w:ascii="Calibri" w:hAnsi="Calibri" w:cs="Calibri"/>
                  <w:color w:val="0000FF"/>
                </w:rPr>
                <w:t>Пункт 937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Организация проведения работ, связанных с повышенной опасностью, оформляется наряд-допуском.</w:t>
            </w:r>
          </w:p>
        </w:tc>
        <w:tc>
          <w:tcPr>
            <w:tcW w:w="5160" w:type="dxa"/>
          </w:tcPr>
          <w:p w:rsidR="00594568" w:rsidRDefault="00594568">
            <w:pPr>
              <w:spacing w:after="1" w:line="220" w:lineRule="atLeast"/>
            </w:pPr>
            <w:hyperlink r:id="rId650" w:history="1">
              <w:r>
                <w:rPr>
                  <w:rFonts w:ascii="Calibri" w:hAnsi="Calibri" w:cs="Calibri"/>
                  <w:color w:val="0000FF"/>
                </w:rPr>
                <w:t>Подпункт 4 пункта 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26</w:t>
            </w:r>
          </w:p>
        </w:tc>
        <w:tc>
          <w:tcPr>
            <w:tcW w:w="5669" w:type="dxa"/>
          </w:tcPr>
          <w:p w:rsidR="00594568" w:rsidRDefault="00594568">
            <w:pPr>
              <w:spacing w:after="1" w:line="220" w:lineRule="atLeast"/>
            </w:pPr>
            <w:r>
              <w:rPr>
                <w:rFonts w:ascii="Calibri" w:hAnsi="Calibri" w:cs="Calibri"/>
              </w:rPr>
              <w:t>Перечень работ с повышенной опасностью, выполняемых с оформлением наряда-допуска, утвержден работодателем.</w:t>
            </w:r>
          </w:p>
        </w:tc>
        <w:tc>
          <w:tcPr>
            <w:tcW w:w="5160" w:type="dxa"/>
          </w:tcPr>
          <w:p w:rsidR="00594568" w:rsidRDefault="00594568">
            <w:pPr>
              <w:spacing w:after="1" w:line="220" w:lineRule="atLeast"/>
            </w:pPr>
            <w:hyperlink r:id="rId651" w:history="1">
              <w:r>
                <w:rPr>
                  <w:rFonts w:ascii="Calibri" w:hAnsi="Calibri" w:cs="Calibri"/>
                  <w:color w:val="0000FF"/>
                </w:rPr>
                <w:t>Абзац второй пункта 23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27</w:t>
            </w:r>
          </w:p>
        </w:tc>
        <w:tc>
          <w:tcPr>
            <w:tcW w:w="5669" w:type="dxa"/>
          </w:tcPr>
          <w:p w:rsidR="00594568" w:rsidRDefault="00594568">
            <w:pPr>
              <w:spacing w:after="1" w:line="220" w:lineRule="atLeast"/>
            </w:pPr>
            <w:r>
              <w:rPr>
                <w:rFonts w:ascii="Calibri" w:hAnsi="Calibri" w:cs="Calibri"/>
              </w:rPr>
              <w:t>У работодателя имеется локальный нормативно-правовой акт, устанавливающий порядок производства работ с повышенной опасностью, оформления наряда-допуска и обязанности работников, ответственных за организацию и безопасное производство работ</w:t>
            </w:r>
          </w:p>
        </w:tc>
        <w:tc>
          <w:tcPr>
            <w:tcW w:w="5160" w:type="dxa"/>
          </w:tcPr>
          <w:p w:rsidR="00594568" w:rsidRDefault="00594568">
            <w:pPr>
              <w:spacing w:after="1" w:line="220" w:lineRule="atLeast"/>
            </w:pPr>
            <w:hyperlink r:id="rId652" w:history="1">
              <w:r>
                <w:rPr>
                  <w:rFonts w:ascii="Calibri" w:hAnsi="Calibri" w:cs="Calibri"/>
                  <w:color w:val="0000FF"/>
                </w:rPr>
                <w:t>Абзац второй пункта 19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28</w:t>
            </w:r>
          </w:p>
        </w:tc>
        <w:tc>
          <w:tcPr>
            <w:tcW w:w="5669" w:type="dxa"/>
          </w:tcPr>
          <w:p w:rsidR="00594568" w:rsidRDefault="00594568">
            <w:pPr>
              <w:spacing w:after="1" w:line="220" w:lineRule="atLeast"/>
            </w:pPr>
            <w:r>
              <w:rPr>
                <w:rFonts w:ascii="Calibri" w:hAnsi="Calibri" w:cs="Calibri"/>
              </w:rPr>
              <w:t xml:space="preserve">Наряд-допуск выдается непосредственному руководителю (производителю) работ должностным лицом, уполномоченным приказом работодателя. Перед началом работ работники ознакомлены с мероприятиями </w:t>
            </w:r>
            <w:r>
              <w:rPr>
                <w:rFonts w:ascii="Calibri" w:hAnsi="Calibri" w:cs="Calibri"/>
              </w:rPr>
              <w:lastRenderedPageBreak/>
              <w:t>по безопасности производимых работ и с ними проведен целевой инструктаж по охране труда с оформлением записи в наряде-допуске.</w:t>
            </w:r>
          </w:p>
        </w:tc>
        <w:tc>
          <w:tcPr>
            <w:tcW w:w="5160" w:type="dxa"/>
          </w:tcPr>
          <w:p w:rsidR="00594568" w:rsidRDefault="00594568">
            <w:pPr>
              <w:spacing w:after="1" w:line="220" w:lineRule="atLeast"/>
            </w:pPr>
            <w:hyperlink r:id="rId653" w:history="1">
              <w:r>
                <w:rPr>
                  <w:rFonts w:ascii="Calibri" w:hAnsi="Calibri" w:cs="Calibri"/>
                  <w:color w:val="0000FF"/>
                </w:rPr>
                <w:t>Пункт 20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29</w:t>
            </w:r>
          </w:p>
        </w:tc>
        <w:tc>
          <w:tcPr>
            <w:tcW w:w="5669" w:type="dxa"/>
          </w:tcPr>
          <w:p w:rsidR="00594568" w:rsidRDefault="00594568">
            <w:pPr>
              <w:spacing w:after="1" w:line="220" w:lineRule="atLeast"/>
            </w:pPr>
            <w:r>
              <w:rPr>
                <w:rFonts w:ascii="Calibri" w:hAnsi="Calibri" w:cs="Calibri"/>
              </w:rPr>
              <w:t>Оформленные и выданные наряды-допуски регистрируются в журнале.</w:t>
            </w:r>
          </w:p>
        </w:tc>
        <w:tc>
          <w:tcPr>
            <w:tcW w:w="5160" w:type="dxa"/>
          </w:tcPr>
          <w:p w:rsidR="00594568" w:rsidRDefault="00594568">
            <w:pPr>
              <w:spacing w:after="1" w:line="220" w:lineRule="atLeast"/>
            </w:pPr>
            <w:hyperlink r:id="rId654" w:history="1">
              <w:r>
                <w:rPr>
                  <w:rFonts w:ascii="Calibri" w:hAnsi="Calibri" w:cs="Calibri"/>
                  <w:color w:val="0000FF"/>
                </w:rPr>
                <w:t>Пункт 22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30</w:t>
            </w:r>
          </w:p>
        </w:tc>
        <w:tc>
          <w:tcPr>
            <w:tcW w:w="5669" w:type="dxa"/>
          </w:tcPr>
          <w:p w:rsidR="00594568" w:rsidRDefault="00594568">
            <w:pPr>
              <w:spacing w:after="1" w:line="220" w:lineRule="atLeast"/>
            </w:pPr>
            <w:r>
              <w:rPr>
                <w:rFonts w:ascii="Calibri" w:hAnsi="Calibri" w:cs="Calibri"/>
              </w:rPr>
              <w:t>Работы, связанные с повышенной опасностью, и выполняемые в местах постоянного действия вредных и (или) опасных производственных факторов, работы в жижесборниках, навозосборниках, коллекторах, насосных станциях и других закрытых заглубленных емкостях, работы с применением экскаватора, спуск в колодец, работы при размещении запорной арматуры оросительной сети в колодцах и отсутствии дистанционных приборов арматуры на поверхности земли открытие (закрытие) задвижки, работы по очистке решеток в каналах, ремонтные работы со снятием ограждений, профилактический осмотр и ремонтные работы на флотационных установках, работы внутри колодцев отстойников, тоннелей, сборников, ремонт отстойников, оборудования или трубопроводов, находящихся под водой, ремонтные работы внутри аэротенков, работы в метантенках, связанные со спуском в них работников, выполняются с оформлением наряда-допуска.</w:t>
            </w:r>
          </w:p>
        </w:tc>
        <w:tc>
          <w:tcPr>
            <w:tcW w:w="5160" w:type="dxa"/>
          </w:tcPr>
          <w:p w:rsidR="00594568" w:rsidRDefault="00594568">
            <w:pPr>
              <w:spacing w:after="1" w:line="220" w:lineRule="atLeast"/>
            </w:pPr>
            <w:hyperlink r:id="rId655" w:history="1">
              <w:r>
                <w:rPr>
                  <w:rFonts w:ascii="Calibri" w:hAnsi="Calibri" w:cs="Calibri"/>
                  <w:color w:val="0000FF"/>
                </w:rPr>
                <w:t>Абзац первый пункта 19</w:t>
              </w:r>
            </w:hyperlink>
            <w:r>
              <w:rPr>
                <w:rFonts w:ascii="Calibri" w:hAnsi="Calibri" w:cs="Calibri"/>
              </w:rPr>
              <w:t xml:space="preserve">, </w:t>
            </w:r>
            <w:hyperlink r:id="rId656" w:history="1">
              <w:r>
                <w:rPr>
                  <w:rFonts w:ascii="Calibri" w:hAnsi="Calibri" w:cs="Calibri"/>
                  <w:color w:val="0000FF"/>
                </w:rPr>
                <w:t>пункты 680</w:t>
              </w:r>
            </w:hyperlink>
            <w:r>
              <w:rPr>
                <w:rFonts w:ascii="Calibri" w:hAnsi="Calibri" w:cs="Calibri"/>
              </w:rPr>
              <w:t xml:space="preserve">, </w:t>
            </w:r>
            <w:hyperlink r:id="rId657" w:history="1">
              <w:r>
                <w:rPr>
                  <w:rFonts w:ascii="Calibri" w:hAnsi="Calibri" w:cs="Calibri"/>
                  <w:color w:val="0000FF"/>
                </w:rPr>
                <w:t>1161</w:t>
              </w:r>
            </w:hyperlink>
            <w:r>
              <w:rPr>
                <w:rFonts w:ascii="Calibri" w:hAnsi="Calibri" w:cs="Calibri"/>
              </w:rPr>
              <w:t xml:space="preserve">, </w:t>
            </w:r>
            <w:hyperlink r:id="rId658" w:history="1">
              <w:r>
                <w:rPr>
                  <w:rFonts w:ascii="Calibri" w:hAnsi="Calibri" w:cs="Calibri"/>
                  <w:color w:val="0000FF"/>
                </w:rPr>
                <w:t>1172</w:t>
              </w:r>
            </w:hyperlink>
            <w:r>
              <w:rPr>
                <w:rFonts w:ascii="Calibri" w:hAnsi="Calibri" w:cs="Calibri"/>
              </w:rPr>
              <w:t xml:space="preserve">, </w:t>
            </w:r>
            <w:hyperlink r:id="rId659" w:history="1">
              <w:r>
                <w:rPr>
                  <w:rFonts w:ascii="Calibri" w:hAnsi="Calibri" w:cs="Calibri"/>
                  <w:color w:val="0000FF"/>
                </w:rPr>
                <w:t>1191</w:t>
              </w:r>
            </w:hyperlink>
            <w:r>
              <w:rPr>
                <w:rFonts w:ascii="Calibri" w:hAnsi="Calibri" w:cs="Calibri"/>
              </w:rPr>
              <w:t xml:space="preserve">, </w:t>
            </w:r>
            <w:hyperlink r:id="rId660" w:history="1">
              <w:r>
                <w:rPr>
                  <w:rFonts w:ascii="Calibri" w:hAnsi="Calibri" w:cs="Calibri"/>
                  <w:color w:val="0000FF"/>
                </w:rPr>
                <w:t>1239</w:t>
              </w:r>
            </w:hyperlink>
            <w:r>
              <w:rPr>
                <w:rFonts w:ascii="Calibri" w:hAnsi="Calibri" w:cs="Calibri"/>
              </w:rPr>
              <w:t xml:space="preserve">, </w:t>
            </w:r>
            <w:hyperlink r:id="rId661" w:history="1">
              <w:r>
                <w:rPr>
                  <w:rFonts w:ascii="Calibri" w:hAnsi="Calibri" w:cs="Calibri"/>
                  <w:color w:val="0000FF"/>
                </w:rPr>
                <w:t>1243</w:t>
              </w:r>
            </w:hyperlink>
            <w:r>
              <w:rPr>
                <w:rFonts w:ascii="Calibri" w:hAnsi="Calibri" w:cs="Calibri"/>
              </w:rPr>
              <w:t xml:space="preserve">, </w:t>
            </w:r>
            <w:hyperlink r:id="rId662" w:history="1">
              <w:r>
                <w:rPr>
                  <w:rFonts w:ascii="Calibri" w:hAnsi="Calibri" w:cs="Calibri"/>
                  <w:color w:val="0000FF"/>
                </w:rPr>
                <w:t>1245</w:t>
              </w:r>
            </w:hyperlink>
            <w:r>
              <w:rPr>
                <w:rFonts w:ascii="Calibri" w:hAnsi="Calibri" w:cs="Calibri"/>
              </w:rPr>
              <w:t xml:space="preserve">, </w:t>
            </w:r>
            <w:hyperlink r:id="rId663" w:history="1">
              <w:r>
                <w:rPr>
                  <w:rFonts w:ascii="Calibri" w:hAnsi="Calibri" w:cs="Calibri"/>
                  <w:color w:val="0000FF"/>
                </w:rPr>
                <w:t>1248</w:t>
              </w:r>
            </w:hyperlink>
            <w:r>
              <w:rPr>
                <w:rFonts w:ascii="Calibri" w:hAnsi="Calibri" w:cs="Calibri"/>
              </w:rPr>
              <w:t xml:space="preserve">, </w:t>
            </w:r>
            <w:hyperlink r:id="rId664" w:history="1">
              <w:r>
                <w:rPr>
                  <w:rFonts w:ascii="Calibri" w:hAnsi="Calibri" w:cs="Calibri"/>
                  <w:color w:val="0000FF"/>
                </w:rPr>
                <w:t>1251</w:t>
              </w:r>
            </w:hyperlink>
            <w:r>
              <w:rPr>
                <w:rFonts w:ascii="Calibri" w:hAnsi="Calibri" w:cs="Calibri"/>
              </w:rPr>
              <w:t xml:space="preserve">, </w:t>
            </w:r>
            <w:hyperlink r:id="rId665" w:history="1">
              <w:r>
                <w:rPr>
                  <w:rFonts w:ascii="Calibri" w:hAnsi="Calibri" w:cs="Calibri"/>
                  <w:color w:val="0000FF"/>
                </w:rPr>
                <w:t>1260</w:t>
              </w:r>
            </w:hyperlink>
            <w:r>
              <w:rPr>
                <w:rFonts w:ascii="Calibri" w:hAnsi="Calibri" w:cs="Calibri"/>
              </w:rPr>
              <w:t xml:space="preserve">, </w:t>
            </w:r>
            <w:hyperlink r:id="rId666" w:history="1">
              <w:r>
                <w:rPr>
                  <w:rFonts w:ascii="Calibri" w:hAnsi="Calibri" w:cs="Calibri"/>
                  <w:color w:val="0000FF"/>
                </w:rPr>
                <w:t>1274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31</w:t>
            </w:r>
          </w:p>
        </w:tc>
        <w:tc>
          <w:tcPr>
            <w:tcW w:w="5669" w:type="dxa"/>
          </w:tcPr>
          <w:p w:rsidR="00594568" w:rsidRDefault="00594568">
            <w:pPr>
              <w:spacing w:after="1" w:line="220" w:lineRule="atLeast"/>
            </w:pPr>
            <w:r>
              <w:rPr>
                <w:rFonts w:ascii="Calibri" w:hAnsi="Calibri" w:cs="Calibri"/>
              </w:rPr>
              <w:t>Работодатель и иные уполномоченные им должностные лица, ответственные за организацию и безопасность труда при работе с пестицидами, обеспечивают допуск к работам профессионально подготовленных лиц, прошедших в установленном порядке подготовку по охране труда, не имеющих противопоказаний с оформлением наряда-допуска;</w:t>
            </w:r>
          </w:p>
        </w:tc>
        <w:tc>
          <w:tcPr>
            <w:tcW w:w="5160" w:type="dxa"/>
          </w:tcPr>
          <w:p w:rsidR="00594568" w:rsidRDefault="00594568">
            <w:pPr>
              <w:spacing w:after="1" w:line="220" w:lineRule="atLeast"/>
            </w:pPr>
            <w:hyperlink r:id="rId667" w:history="1">
              <w:r>
                <w:rPr>
                  <w:rFonts w:ascii="Calibri" w:hAnsi="Calibri" w:cs="Calibri"/>
                  <w:color w:val="0000FF"/>
                </w:rPr>
                <w:t>Пункт 246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32</w:t>
            </w:r>
          </w:p>
        </w:tc>
        <w:tc>
          <w:tcPr>
            <w:tcW w:w="5669" w:type="dxa"/>
          </w:tcPr>
          <w:p w:rsidR="00594568" w:rsidRDefault="00594568">
            <w:pPr>
              <w:spacing w:after="1" w:line="220" w:lineRule="atLeast"/>
            </w:pPr>
            <w:r>
              <w:rPr>
                <w:rFonts w:ascii="Calibri" w:hAnsi="Calibri" w:cs="Calibri"/>
              </w:rPr>
              <w:t>У работодателя имеется локальный нормативно-правовой акт, устанавливающий режим труда и отдыха</w:t>
            </w:r>
          </w:p>
        </w:tc>
        <w:tc>
          <w:tcPr>
            <w:tcW w:w="5160" w:type="dxa"/>
          </w:tcPr>
          <w:p w:rsidR="00594568" w:rsidRDefault="00594568">
            <w:pPr>
              <w:spacing w:after="1" w:line="220" w:lineRule="atLeast"/>
            </w:pPr>
            <w:hyperlink r:id="rId668" w:history="1">
              <w:r>
                <w:rPr>
                  <w:rFonts w:ascii="Calibri" w:hAnsi="Calibri" w:cs="Calibri"/>
                  <w:color w:val="0000FF"/>
                </w:rPr>
                <w:t>Абзац первый пункта 34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33</w:t>
            </w:r>
          </w:p>
        </w:tc>
        <w:tc>
          <w:tcPr>
            <w:tcW w:w="5669" w:type="dxa"/>
          </w:tcPr>
          <w:p w:rsidR="00594568" w:rsidRDefault="00594568">
            <w:pPr>
              <w:spacing w:after="1" w:line="220" w:lineRule="atLeast"/>
            </w:pPr>
            <w:r>
              <w:rPr>
                <w:rFonts w:ascii="Calibri" w:hAnsi="Calibri" w:cs="Calibri"/>
              </w:rPr>
              <w:t>На хорошо просматриваемых элементах зданий и сооружений работодателем сделаны надписи, с указанием величин допускаемых предельных нагрузок со схемами размещения материалов, фамилий и инициалов ответственных должностных лиц за их складирование</w:t>
            </w:r>
          </w:p>
        </w:tc>
        <w:tc>
          <w:tcPr>
            <w:tcW w:w="5160" w:type="dxa"/>
          </w:tcPr>
          <w:p w:rsidR="00594568" w:rsidRDefault="00594568">
            <w:pPr>
              <w:spacing w:after="1" w:line="220" w:lineRule="atLeast"/>
            </w:pPr>
            <w:hyperlink r:id="rId669" w:history="1">
              <w:r>
                <w:rPr>
                  <w:rFonts w:ascii="Calibri" w:hAnsi="Calibri" w:cs="Calibri"/>
                  <w:color w:val="0000FF"/>
                </w:rPr>
                <w:t>Пункт 43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34</w:t>
            </w:r>
          </w:p>
        </w:tc>
        <w:tc>
          <w:tcPr>
            <w:tcW w:w="5669" w:type="dxa"/>
          </w:tcPr>
          <w:p w:rsidR="00594568" w:rsidRDefault="00594568">
            <w:pPr>
              <w:spacing w:after="1" w:line="220" w:lineRule="atLeast"/>
            </w:pPr>
            <w:r>
              <w:rPr>
                <w:rFonts w:ascii="Calibri" w:hAnsi="Calibri" w:cs="Calibri"/>
              </w:rPr>
              <w:t>Работодателем или иными уполномоченными им должностными лицами утверждены технологическая инструкция, инструкция по охране труда в соответствии с которыми выполняются стекольные работы в теплицах</w:t>
            </w:r>
          </w:p>
        </w:tc>
        <w:tc>
          <w:tcPr>
            <w:tcW w:w="5160" w:type="dxa"/>
          </w:tcPr>
          <w:p w:rsidR="00594568" w:rsidRDefault="00594568">
            <w:pPr>
              <w:spacing w:after="1" w:line="220" w:lineRule="atLeast"/>
            </w:pPr>
            <w:hyperlink r:id="rId670" w:history="1">
              <w:r>
                <w:rPr>
                  <w:rFonts w:ascii="Calibri" w:hAnsi="Calibri" w:cs="Calibri"/>
                  <w:color w:val="0000FF"/>
                </w:rPr>
                <w:t>Пункт 224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35</w:t>
            </w:r>
          </w:p>
        </w:tc>
        <w:tc>
          <w:tcPr>
            <w:tcW w:w="5669" w:type="dxa"/>
          </w:tcPr>
          <w:p w:rsidR="00594568" w:rsidRDefault="00594568">
            <w:pPr>
              <w:spacing w:after="1" w:line="220" w:lineRule="atLeast"/>
            </w:pPr>
            <w:r>
              <w:rPr>
                <w:rFonts w:ascii="Calibri" w:hAnsi="Calibri" w:cs="Calibri"/>
              </w:rPr>
              <w:t>Работодатель и иные уполномоченные им должностные лица, ответственные за организацию и безопасность труда при работе с пестицидами, обеспечивают своевременное прохождение работниками, привлекаемыми к работе с пестицидами, предварительных (при поступлении на работу) и периодических медицинских осмотров;</w:t>
            </w:r>
          </w:p>
        </w:tc>
        <w:tc>
          <w:tcPr>
            <w:tcW w:w="5160" w:type="dxa"/>
          </w:tcPr>
          <w:p w:rsidR="00594568" w:rsidRDefault="00594568">
            <w:pPr>
              <w:spacing w:after="1" w:line="220" w:lineRule="atLeast"/>
            </w:pPr>
            <w:hyperlink r:id="rId671" w:history="1">
              <w:r>
                <w:rPr>
                  <w:rFonts w:ascii="Calibri" w:hAnsi="Calibri" w:cs="Calibri"/>
                  <w:color w:val="0000FF"/>
                </w:rPr>
                <w:t>Пункт 246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36</w:t>
            </w:r>
          </w:p>
        </w:tc>
        <w:tc>
          <w:tcPr>
            <w:tcW w:w="5669" w:type="dxa"/>
          </w:tcPr>
          <w:p w:rsidR="00594568" w:rsidRDefault="00594568">
            <w:pPr>
              <w:spacing w:after="1" w:line="220" w:lineRule="atLeast"/>
            </w:pPr>
            <w:r>
              <w:rPr>
                <w:rFonts w:ascii="Calibri" w:hAnsi="Calibri" w:cs="Calibri"/>
              </w:rPr>
              <w:t>Работодатель и иные уполномоченные им должностные лица, ответственные за организацию и безопасность труда при работе с пестицидами, обеспечивают наличие в местах работы с пестицидами и агрохимикатами аптечек для оказания первой доврачебной помощи в случаях отравлений, укомплектованных техническими средствами и препаратами, указанными в рекомендациях по применению используемых пестицидов;</w:t>
            </w:r>
          </w:p>
        </w:tc>
        <w:tc>
          <w:tcPr>
            <w:tcW w:w="5160" w:type="dxa"/>
          </w:tcPr>
          <w:p w:rsidR="00594568" w:rsidRDefault="00594568">
            <w:pPr>
              <w:spacing w:after="1" w:line="220" w:lineRule="atLeast"/>
            </w:pPr>
            <w:hyperlink r:id="rId672" w:history="1">
              <w:r>
                <w:rPr>
                  <w:rFonts w:ascii="Calibri" w:hAnsi="Calibri" w:cs="Calibri"/>
                  <w:color w:val="0000FF"/>
                </w:rPr>
                <w:t>Пункт 246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37</w:t>
            </w:r>
          </w:p>
        </w:tc>
        <w:tc>
          <w:tcPr>
            <w:tcW w:w="5669" w:type="dxa"/>
          </w:tcPr>
          <w:p w:rsidR="00594568" w:rsidRDefault="00594568">
            <w:pPr>
              <w:spacing w:after="1" w:line="220" w:lineRule="atLeast"/>
            </w:pPr>
            <w:r>
              <w:rPr>
                <w:rFonts w:ascii="Calibri" w:hAnsi="Calibri" w:cs="Calibri"/>
              </w:rPr>
              <w:t xml:space="preserve">Работодатель и иные уполномоченные им должностные лица, ответственные за организацию и безопасность труда при работе с пестицидами, обеспечивают наличие </w:t>
            </w:r>
            <w:r>
              <w:rPr>
                <w:rFonts w:ascii="Calibri" w:hAnsi="Calibri" w:cs="Calibri"/>
              </w:rPr>
              <w:lastRenderedPageBreak/>
              <w:t>комплекта нормативных правовых актов, содержащих государственные нормативные требования охраны труда в соответствии со спецификой деятельности хозяйствующего субъекта;</w:t>
            </w:r>
          </w:p>
        </w:tc>
        <w:tc>
          <w:tcPr>
            <w:tcW w:w="5160" w:type="dxa"/>
          </w:tcPr>
          <w:p w:rsidR="00594568" w:rsidRDefault="00594568">
            <w:pPr>
              <w:spacing w:after="1" w:line="220" w:lineRule="atLeast"/>
            </w:pPr>
            <w:hyperlink r:id="rId673" w:history="1">
              <w:r>
                <w:rPr>
                  <w:rFonts w:ascii="Calibri" w:hAnsi="Calibri" w:cs="Calibri"/>
                  <w:color w:val="0000FF"/>
                </w:rPr>
                <w:t>Пункт 246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38</w:t>
            </w:r>
          </w:p>
        </w:tc>
        <w:tc>
          <w:tcPr>
            <w:tcW w:w="5669" w:type="dxa"/>
          </w:tcPr>
          <w:p w:rsidR="00594568" w:rsidRDefault="00594568">
            <w:pPr>
              <w:spacing w:after="1" w:line="220" w:lineRule="atLeast"/>
            </w:pPr>
            <w:r>
              <w:rPr>
                <w:rFonts w:ascii="Calibri" w:hAnsi="Calibri" w:cs="Calibri"/>
              </w:rPr>
              <w:t>К работе на стогометателях, обслуживанию пресс-подборщиков, тюкоукладчиков допущены лица, имеющие удостоверение тракториста-машиниста и прошедшие в установленном порядке подготовку по охране труда.</w:t>
            </w:r>
          </w:p>
        </w:tc>
        <w:tc>
          <w:tcPr>
            <w:tcW w:w="5160" w:type="dxa"/>
          </w:tcPr>
          <w:p w:rsidR="00594568" w:rsidRDefault="00594568">
            <w:pPr>
              <w:spacing w:after="1" w:line="220" w:lineRule="atLeast"/>
            </w:pPr>
            <w:hyperlink r:id="rId674" w:history="1">
              <w:r>
                <w:rPr>
                  <w:rFonts w:ascii="Calibri" w:hAnsi="Calibri" w:cs="Calibri"/>
                  <w:color w:val="0000FF"/>
                </w:rPr>
                <w:t>Пункт 327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39</w:t>
            </w:r>
          </w:p>
        </w:tc>
        <w:tc>
          <w:tcPr>
            <w:tcW w:w="5669" w:type="dxa"/>
          </w:tcPr>
          <w:p w:rsidR="00594568" w:rsidRDefault="00594568">
            <w:pPr>
              <w:spacing w:after="1" w:line="220" w:lineRule="atLeast"/>
            </w:pPr>
            <w:r>
              <w:rPr>
                <w:rFonts w:ascii="Calibri" w:hAnsi="Calibri" w:cs="Calibri"/>
              </w:rPr>
              <w:t>Работодателем или иным уполномоченным им должностным лицом утверждается схема (с установкой соответствующих знаков), в соответствии с которой осуществляется движение транспортных средств в местах погрузки скота.</w:t>
            </w:r>
          </w:p>
        </w:tc>
        <w:tc>
          <w:tcPr>
            <w:tcW w:w="5160" w:type="dxa"/>
          </w:tcPr>
          <w:p w:rsidR="00594568" w:rsidRDefault="00594568">
            <w:pPr>
              <w:spacing w:after="1" w:line="220" w:lineRule="atLeast"/>
            </w:pPr>
            <w:hyperlink r:id="rId675" w:history="1">
              <w:r>
                <w:rPr>
                  <w:rFonts w:ascii="Calibri" w:hAnsi="Calibri" w:cs="Calibri"/>
                  <w:color w:val="0000FF"/>
                </w:rPr>
                <w:t>Пункт 538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40</w:t>
            </w:r>
          </w:p>
        </w:tc>
        <w:tc>
          <w:tcPr>
            <w:tcW w:w="5669" w:type="dxa"/>
          </w:tcPr>
          <w:p w:rsidR="00594568" w:rsidRDefault="00594568">
            <w:pPr>
              <w:spacing w:after="1" w:line="220" w:lineRule="atLeast"/>
            </w:pPr>
            <w:r>
              <w:rPr>
                <w:rFonts w:ascii="Calibri" w:hAnsi="Calibri" w:cs="Calibri"/>
              </w:rPr>
              <w:t>Звероводческие бригады, проводящие работы по уходу и содержанию зверей в отдалении от мест проживания, имеют бригадный дом, с помещениями для личной гигиены, принятия пищи и отдыха работников, укомплектованный аптечкой.</w:t>
            </w:r>
          </w:p>
        </w:tc>
        <w:tc>
          <w:tcPr>
            <w:tcW w:w="5160" w:type="dxa"/>
          </w:tcPr>
          <w:p w:rsidR="00594568" w:rsidRDefault="00594568">
            <w:pPr>
              <w:spacing w:after="1" w:line="220" w:lineRule="atLeast"/>
            </w:pPr>
            <w:hyperlink r:id="rId676" w:history="1">
              <w:r>
                <w:rPr>
                  <w:rFonts w:ascii="Calibri" w:hAnsi="Calibri" w:cs="Calibri"/>
                  <w:color w:val="0000FF"/>
                </w:rPr>
                <w:t>Пункт 942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41</w:t>
            </w:r>
          </w:p>
        </w:tc>
        <w:tc>
          <w:tcPr>
            <w:tcW w:w="5669" w:type="dxa"/>
          </w:tcPr>
          <w:p w:rsidR="00594568" w:rsidRDefault="00594568">
            <w:pPr>
              <w:spacing w:after="1" w:line="220" w:lineRule="atLeast"/>
            </w:pPr>
            <w:r>
              <w:rPr>
                <w:rFonts w:ascii="Calibri" w:hAnsi="Calibri" w:cs="Calibri"/>
              </w:rPr>
              <w:t>Работодателем или иным уполномоченным им должностным лицом утверждены технологические карты (регламенты), в которых установлены требования охраны труда при проведении сельскохозяйственных работ.</w:t>
            </w:r>
          </w:p>
        </w:tc>
        <w:tc>
          <w:tcPr>
            <w:tcW w:w="5160" w:type="dxa"/>
          </w:tcPr>
          <w:p w:rsidR="00594568" w:rsidRDefault="00594568">
            <w:pPr>
              <w:spacing w:after="1" w:line="220" w:lineRule="atLeast"/>
            </w:pPr>
            <w:hyperlink r:id="rId677" w:history="1">
              <w:r>
                <w:rPr>
                  <w:rFonts w:ascii="Calibri" w:hAnsi="Calibri" w:cs="Calibri"/>
                  <w:color w:val="0000FF"/>
                </w:rPr>
                <w:t>Абзац первый пункта 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42</w:t>
            </w:r>
          </w:p>
        </w:tc>
        <w:tc>
          <w:tcPr>
            <w:tcW w:w="5669" w:type="dxa"/>
          </w:tcPr>
          <w:p w:rsidR="00594568" w:rsidRDefault="00594568">
            <w:pPr>
              <w:spacing w:after="1" w:line="220" w:lineRule="atLeast"/>
            </w:pPr>
            <w:r>
              <w:rPr>
                <w:rFonts w:ascii="Calibri" w:hAnsi="Calibri" w:cs="Calibri"/>
              </w:rPr>
              <w:t>Требования охраны труда к производственным процессам, связанным с производством и переработкой сельскохозяйственной продукции, отражены в отдельных разделах разрабатываемых на их проведение технологических (операционных) карт (регламентов), утверждаемых работодателем или иным уполномоченным им должностным лицом.</w:t>
            </w:r>
          </w:p>
        </w:tc>
        <w:tc>
          <w:tcPr>
            <w:tcW w:w="5160" w:type="dxa"/>
          </w:tcPr>
          <w:p w:rsidR="00594568" w:rsidRDefault="00594568">
            <w:pPr>
              <w:spacing w:after="1" w:line="220" w:lineRule="atLeast"/>
            </w:pPr>
            <w:hyperlink r:id="rId678" w:history="1">
              <w:r>
                <w:rPr>
                  <w:rFonts w:ascii="Calibri" w:hAnsi="Calibri" w:cs="Calibri"/>
                  <w:color w:val="0000FF"/>
                </w:rPr>
                <w:t>Пункт 118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43</w:t>
            </w:r>
          </w:p>
        </w:tc>
        <w:tc>
          <w:tcPr>
            <w:tcW w:w="5669" w:type="dxa"/>
          </w:tcPr>
          <w:p w:rsidR="00594568" w:rsidRDefault="00594568">
            <w:pPr>
              <w:spacing w:after="1" w:line="220" w:lineRule="atLeast"/>
            </w:pPr>
            <w:r>
              <w:rPr>
                <w:rFonts w:ascii="Calibri" w:hAnsi="Calibri" w:cs="Calibri"/>
              </w:rPr>
              <w:t>Работодателем или иным уполномоченным им должностным лицом утвержденных технологический регламент, в котором указаны безопасные приемы содержания и ухода за зверями</w:t>
            </w:r>
          </w:p>
        </w:tc>
        <w:tc>
          <w:tcPr>
            <w:tcW w:w="5160" w:type="dxa"/>
          </w:tcPr>
          <w:p w:rsidR="00594568" w:rsidRDefault="00594568">
            <w:pPr>
              <w:spacing w:after="1" w:line="220" w:lineRule="atLeast"/>
            </w:pPr>
            <w:hyperlink r:id="rId679" w:history="1">
              <w:r>
                <w:rPr>
                  <w:rFonts w:ascii="Calibri" w:hAnsi="Calibri" w:cs="Calibri"/>
                  <w:color w:val="0000FF"/>
                </w:rPr>
                <w:t>Пункты 921</w:t>
              </w:r>
            </w:hyperlink>
            <w:r>
              <w:rPr>
                <w:rFonts w:ascii="Calibri" w:hAnsi="Calibri" w:cs="Calibri"/>
              </w:rPr>
              <w:t xml:space="preserve">, </w:t>
            </w:r>
            <w:hyperlink r:id="rId680" w:history="1">
              <w:r>
                <w:rPr>
                  <w:rFonts w:ascii="Calibri" w:hAnsi="Calibri" w:cs="Calibri"/>
                  <w:color w:val="0000FF"/>
                </w:rPr>
                <w:t>973</w:t>
              </w:r>
            </w:hyperlink>
            <w:r>
              <w:rPr>
                <w:rFonts w:ascii="Calibri" w:hAnsi="Calibri" w:cs="Calibri"/>
              </w:rPr>
              <w:t xml:space="preserve">, </w:t>
            </w:r>
            <w:hyperlink r:id="rId681" w:history="1">
              <w:r>
                <w:rPr>
                  <w:rFonts w:ascii="Calibri" w:hAnsi="Calibri" w:cs="Calibri"/>
                  <w:color w:val="0000FF"/>
                </w:rPr>
                <w:t>1001</w:t>
              </w:r>
            </w:hyperlink>
            <w:r>
              <w:rPr>
                <w:rFonts w:ascii="Calibri" w:hAnsi="Calibri" w:cs="Calibri"/>
              </w:rPr>
              <w:t xml:space="preserve">, </w:t>
            </w:r>
            <w:hyperlink r:id="rId682" w:history="1">
              <w:r>
                <w:rPr>
                  <w:rFonts w:ascii="Calibri" w:hAnsi="Calibri" w:cs="Calibri"/>
                  <w:color w:val="0000FF"/>
                </w:rPr>
                <w:t>1010</w:t>
              </w:r>
            </w:hyperlink>
            <w:r>
              <w:rPr>
                <w:rFonts w:ascii="Calibri" w:hAnsi="Calibri" w:cs="Calibri"/>
              </w:rPr>
              <w:t xml:space="preserve">, </w:t>
            </w:r>
            <w:hyperlink r:id="rId683" w:history="1">
              <w:r>
                <w:rPr>
                  <w:rFonts w:ascii="Calibri" w:hAnsi="Calibri" w:cs="Calibri"/>
                  <w:color w:val="0000FF"/>
                </w:rPr>
                <w:t>1022</w:t>
              </w:r>
            </w:hyperlink>
            <w:r>
              <w:rPr>
                <w:rFonts w:ascii="Calibri" w:hAnsi="Calibri" w:cs="Calibri"/>
              </w:rPr>
              <w:t xml:space="preserve">, </w:t>
            </w:r>
            <w:hyperlink r:id="rId684" w:history="1">
              <w:r>
                <w:rPr>
                  <w:rFonts w:ascii="Calibri" w:hAnsi="Calibri" w:cs="Calibri"/>
                  <w:color w:val="0000FF"/>
                </w:rPr>
                <w:t>1029</w:t>
              </w:r>
            </w:hyperlink>
            <w:r>
              <w:rPr>
                <w:rFonts w:ascii="Calibri" w:hAnsi="Calibri" w:cs="Calibri"/>
              </w:rPr>
              <w:t xml:space="preserve">, </w:t>
            </w:r>
            <w:hyperlink r:id="rId685" w:history="1">
              <w:r>
                <w:rPr>
                  <w:rFonts w:ascii="Calibri" w:hAnsi="Calibri" w:cs="Calibri"/>
                  <w:color w:val="0000FF"/>
                </w:rPr>
                <w:t>1030</w:t>
              </w:r>
            </w:hyperlink>
            <w:r>
              <w:rPr>
                <w:rFonts w:ascii="Calibri" w:hAnsi="Calibri" w:cs="Calibri"/>
              </w:rPr>
              <w:t xml:space="preserve">, </w:t>
            </w:r>
            <w:hyperlink r:id="rId686" w:history="1">
              <w:r>
                <w:rPr>
                  <w:rFonts w:ascii="Calibri" w:hAnsi="Calibri" w:cs="Calibri"/>
                  <w:color w:val="0000FF"/>
                </w:rPr>
                <w:t>1031</w:t>
              </w:r>
            </w:hyperlink>
            <w:r>
              <w:rPr>
                <w:rFonts w:ascii="Calibri" w:hAnsi="Calibri" w:cs="Calibri"/>
              </w:rPr>
              <w:t xml:space="preserve">, </w:t>
            </w:r>
            <w:hyperlink r:id="rId687" w:history="1">
              <w:r>
                <w:rPr>
                  <w:rFonts w:ascii="Calibri" w:hAnsi="Calibri" w:cs="Calibri"/>
                  <w:color w:val="0000FF"/>
                </w:rPr>
                <w:t>1035</w:t>
              </w:r>
            </w:hyperlink>
            <w:r>
              <w:rPr>
                <w:rFonts w:ascii="Calibri" w:hAnsi="Calibri" w:cs="Calibri"/>
              </w:rPr>
              <w:t xml:space="preserve">, </w:t>
            </w:r>
            <w:hyperlink r:id="rId688" w:history="1">
              <w:r>
                <w:rPr>
                  <w:rFonts w:ascii="Calibri" w:hAnsi="Calibri" w:cs="Calibri"/>
                  <w:color w:val="0000FF"/>
                </w:rPr>
                <w:t>1043</w:t>
              </w:r>
            </w:hyperlink>
            <w:r>
              <w:rPr>
                <w:rFonts w:ascii="Calibri" w:hAnsi="Calibri" w:cs="Calibri"/>
              </w:rPr>
              <w:t xml:space="preserve">, </w:t>
            </w:r>
            <w:hyperlink r:id="rId689" w:history="1">
              <w:r>
                <w:rPr>
                  <w:rFonts w:ascii="Calibri" w:hAnsi="Calibri" w:cs="Calibri"/>
                  <w:color w:val="0000FF"/>
                </w:rPr>
                <w:t>1049</w:t>
              </w:r>
            </w:hyperlink>
            <w:r>
              <w:rPr>
                <w:rFonts w:ascii="Calibri" w:hAnsi="Calibri" w:cs="Calibri"/>
              </w:rPr>
              <w:t xml:space="preserve">, </w:t>
            </w:r>
            <w:hyperlink r:id="rId690" w:history="1">
              <w:r>
                <w:rPr>
                  <w:rFonts w:ascii="Calibri" w:hAnsi="Calibri" w:cs="Calibri"/>
                  <w:color w:val="0000FF"/>
                </w:rPr>
                <w:t>1071</w:t>
              </w:r>
            </w:hyperlink>
            <w:r>
              <w:rPr>
                <w:rFonts w:ascii="Calibri" w:hAnsi="Calibri" w:cs="Calibri"/>
              </w:rPr>
              <w:t xml:space="preserve">, </w:t>
            </w:r>
            <w:hyperlink r:id="rId691" w:history="1">
              <w:r>
                <w:rPr>
                  <w:rFonts w:ascii="Calibri" w:hAnsi="Calibri" w:cs="Calibri"/>
                  <w:color w:val="0000FF"/>
                </w:rPr>
                <w:t>1102</w:t>
              </w:r>
            </w:hyperlink>
            <w:r>
              <w:rPr>
                <w:rFonts w:ascii="Calibri" w:hAnsi="Calibri" w:cs="Calibri"/>
              </w:rPr>
              <w:t xml:space="preserve">, </w:t>
            </w:r>
            <w:hyperlink r:id="rId692" w:history="1">
              <w:r>
                <w:rPr>
                  <w:rFonts w:ascii="Calibri" w:hAnsi="Calibri" w:cs="Calibri"/>
                  <w:color w:val="0000FF"/>
                </w:rPr>
                <w:t>1107</w:t>
              </w:r>
            </w:hyperlink>
            <w:r>
              <w:rPr>
                <w:rFonts w:ascii="Calibri" w:hAnsi="Calibri" w:cs="Calibri"/>
              </w:rPr>
              <w:t xml:space="preserve">, </w:t>
            </w:r>
            <w:hyperlink r:id="rId693" w:history="1">
              <w:r>
                <w:rPr>
                  <w:rFonts w:ascii="Calibri" w:hAnsi="Calibri" w:cs="Calibri"/>
                  <w:color w:val="0000FF"/>
                </w:rPr>
                <w:t>1110</w:t>
              </w:r>
            </w:hyperlink>
            <w:r>
              <w:rPr>
                <w:rFonts w:ascii="Calibri" w:hAnsi="Calibri" w:cs="Calibri"/>
              </w:rPr>
              <w:t xml:space="preserve">, </w:t>
            </w:r>
            <w:hyperlink r:id="rId694" w:history="1">
              <w:r>
                <w:rPr>
                  <w:rFonts w:ascii="Calibri" w:hAnsi="Calibri" w:cs="Calibri"/>
                  <w:color w:val="0000FF"/>
                </w:rPr>
                <w:t>1216</w:t>
              </w:r>
            </w:hyperlink>
            <w:r>
              <w:rPr>
                <w:rFonts w:ascii="Calibri" w:hAnsi="Calibri" w:cs="Calibri"/>
              </w:rPr>
              <w:t xml:space="preserve">, </w:t>
            </w:r>
            <w:hyperlink r:id="rId695" w:history="1">
              <w:r>
                <w:rPr>
                  <w:rFonts w:ascii="Calibri" w:hAnsi="Calibri" w:cs="Calibri"/>
                  <w:color w:val="0000FF"/>
                </w:rPr>
                <w:t>1262</w:t>
              </w:r>
            </w:hyperlink>
            <w:r>
              <w:rPr>
                <w:rFonts w:ascii="Calibri" w:hAnsi="Calibri" w:cs="Calibri"/>
              </w:rPr>
              <w:t xml:space="preserve">, </w:t>
            </w:r>
            <w:hyperlink r:id="rId696" w:history="1">
              <w:r>
                <w:rPr>
                  <w:rFonts w:ascii="Calibri" w:hAnsi="Calibri" w:cs="Calibri"/>
                  <w:color w:val="0000FF"/>
                </w:rPr>
                <w:t>1372</w:t>
              </w:r>
            </w:hyperlink>
            <w:r>
              <w:rPr>
                <w:rFonts w:ascii="Calibri" w:hAnsi="Calibri" w:cs="Calibri"/>
              </w:rPr>
              <w:t xml:space="preserve">, </w:t>
            </w:r>
            <w:hyperlink r:id="rId697" w:history="1">
              <w:r>
                <w:rPr>
                  <w:rFonts w:ascii="Calibri" w:hAnsi="Calibri" w:cs="Calibri"/>
                  <w:color w:val="0000FF"/>
                </w:rPr>
                <w:t>1422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44</w:t>
            </w:r>
          </w:p>
        </w:tc>
        <w:tc>
          <w:tcPr>
            <w:tcW w:w="5669" w:type="dxa"/>
          </w:tcPr>
          <w:p w:rsidR="00594568" w:rsidRDefault="00594568">
            <w:pPr>
              <w:spacing w:after="1" w:line="220" w:lineRule="atLeast"/>
            </w:pPr>
            <w:r>
              <w:rPr>
                <w:rFonts w:ascii="Calibri" w:hAnsi="Calibri" w:cs="Calibri"/>
              </w:rPr>
              <w:t>Работодателем разработанными и утверждены маршруты передвижения самоходных машин к местам работы, с которыми ознакомлены все работники, участвующие в выполнении производственного процесса при проведении инструктажа</w:t>
            </w:r>
          </w:p>
        </w:tc>
        <w:tc>
          <w:tcPr>
            <w:tcW w:w="5160" w:type="dxa"/>
          </w:tcPr>
          <w:p w:rsidR="00594568" w:rsidRDefault="00594568">
            <w:pPr>
              <w:spacing w:after="1" w:line="220" w:lineRule="atLeast"/>
            </w:pPr>
            <w:hyperlink r:id="rId698" w:history="1">
              <w:r>
                <w:rPr>
                  <w:rFonts w:ascii="Calibri" w:hAnsi="Calibri" w:cs="Calibri"/>
                  <w:color w:val="0000FF"/>
                </w:rPr>
                <w:t>Пункт 1123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45</w:t>
            </w:r>
          </w:p>
        </w:tc>
        <w:tc>
          <w:tcPr>
            <w:tcW w:w="5669" w:type="dxa"/>
          </w:tcPr>
          <w:p w:rsidR="00594568" w:rsidRDefault="00594568">
            <w:pPr>
              <w:spacing w:after="1" w:line="220" w:lineRule="atLeast"/>
            </w:pPr>
            <w:r>
              <w:rPr>
                <w:rFonts w:ascii="Calibri" w:hAnsi="Calibri" w:cs="Calibri"/>
              </w:rPr>
              <w:t>В помещении насосной станции на видных местах вывешены правила внутреннего распорядка, графики дежурств и необходимые инструкции по охране труда, противопожарным мероприятиям, эксплуатации насосных агрегатов.</w:t>
            </w:r>
          </w:p>
        </w:tc>
        <w:tc>
          <w:tcPr>
            <w:tcW w:w="5160" w:type="dxa"/>
          </w:tcPr>
          <w:p w:rsidR="00594568" w:rsidRDefault="00594568">
            <w:pPr>
              <w:spacing w:after="1" w:line="220" w:lineRule="atLeast"/>
            </w:pPr>
            <w:hyperlink r:id="rId699" w:history="1">
              <w:r>
                <w:rPr>
                  <w:rFonts w:ascii="Calibri" w:hAnsi="Calibri" w:cs="Calibri"/>
                  <w:color w:val="0000FF"/>
                </w:rPr>
                <w:t>Пункт 1195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46</w:t>
            </w:r>
          </w:p>
        </w:tc>
        <w:tc>
          <w:tcPr>
            <w:tcW w:w="5669" w:type="dxa"/>
          </w:tcPr>
          <w:p w:rsidR="00594568" w:rsidRDefault="00594568">
            <w:pPr>
              <w:spacing w:after="1" w:line="220" w:lineRule="atLeast"/>
            </w:pPr>
            <w:r>
              <w:rPr>
                <w:rFonts w:ascii="Calibri" w:hAnsi="Calibri" w:cs="Calibri"/>
              </w:rPr>
              <w:t>Работодателем утвержден график, в соответствии с которым дежурный механик осуществляет контроль за работой всех агрегатов насосной станции и их ежесменное техническое обслуживание</w:t>
            </w:r>
          </w:p>
        </w:tc>
        <w:tc>
          <w:tcPr>
            <w:tcW w:w="5160" w:type="dxa"/>
          </w:tcPr>
          <w:p w:rsidR="00594568" w:rsidRDefault="00594568">
            <w:pPr>
              <w:spacing w:after="1" w:line="220" w:lineRule="atLeast"/>
            </w:pPr>
            <w:hyperlink r:id="rId700" w:history="1">
              <w:r>
                <w:rPr>
                  <w:rFonts w:ascii="Calibri" w:hAnsi="Calibri" w:cs="Calibri"/>
                  <w:color w:val="0000FF"/>
                </w:rPr>
                <w:t>Пункт 1197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47</w:t>
            </w:r>
          </w:p>
        </w:tc>
        <w:tc>
          <w:tcPr>
            <w:tcW w:w="5669" w:type="dxa"/>
          </w:tcPr>
          <w:p w:rsidR="00594568" w:rsidRDefault="00594568">
            <w:pPr>
              <w:spacing w:after="1" w:line="220" w:lineRule="atLeast"/>
            </w:pPr>
            <w:r>
              <w:rPr>
                <w:rFonts w:ascii="Calibri" w:hAnsi="Calibri" w:cs="Calibri"/>
              </w:rPr>
              <w:t>Работодателем или иным уполномоченным им должностным лицом с учетом эксплуатационной документации изготовителей оборудования и особенностей эксплуатации конкретной станции разработана и утверждена инструкция по эксплуатации насосной станции, в соответствии с которой производится изменение режима работы станции и выключение из работы оборудования должно производиться, при выполнении которых присутствует руководитель смены.</w:t>
            </w:r>
          </w:p>
        </w:tc>
        <w:tc>
          <w:tcPr>
            <w:tcW w:w="5160" w:type="dxa"/>
          </w:tcPr>
          <w:p w:rsidR="00594568" w:rsidRDefault="00594568">
            <w:pPr>
              <w:spacing w:after="1" w:line="220" w:lineRule="atLeast"/>
            </w:pPr>
            <w:hyperlink r:id="rId701" w:history="1">
              <w:r>
                <w:rPr>
                  <w:rFonts w:ascii="Calibri" w:hAnsi="Calibri" w:cs="Calibri"/>
                  <w:color w:val="0000FF"/>
                </w:rPr>
                <w:t>Пункт 1235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48</w:t>
            </w:r>
          </w:p>
        </w:tc>
        <w:tc>
          <w:tcPr>
            <w:tcW w:w="5669" w:type="dxa"/>
          </w:tcPr>
          <w:p w:rsidR="00594568" w:rsidRDefault="00594568">
            <w:pPr>
              <w:spacing w:after="1" w:line="220" w:lineRule="atLeast"/>
            </w:pPr>
            <w:r>
              <w:rPr>
                <w:rFonts w:ascii="Calibri" w:hAnsi="Calibri" w:cs="Calibri"/>
              </w:rPr>
              <w:t xml:space="preserve">Приказом по организации назначен ответственный за безопасную эксплуатацию хлорных объектов работник, </w:t>
            </w:r>
            <w:r>
              <w:rPr>
                <w:rFonts w:ascii="Calibri" w:hAnsi="Calibri" w:cs="Calibri"/>
              </w:rPr>
              <w:lastRenderedPageBreak/>
              <w:t>который ежедневно проверяет техническое состояние хлорных объектов, ведет журнал учета расхода и поступления хлора, следит за своевременным выполнением графика планово-предупредительного ремонта.</w:t>
            </w:r>
          </w:p>
        </w:tc>
        <w:tc>
          <w:tcPr>
            <w:tcW w:w="5160" w:type="dxa"/>
          </w:tcPr>
          <w:p w:rsidR="00594568" w:rsidRDefault="00594568">
            <w:pPr>
              <w:spacing w:after="1" w:line="220" w:lineRule="atLeast"/>
            </w:pPr>
            <w:hyperlink r:id="rId702" w:history="1">
              <w:r>
                <w:rPr>
                  <w:rFonts w:ascii="Calibri" w:hAnsi="Calibri" w:cs="Calibri"/>
                  <w:color w:val="0000FF"/>
                </w:rPr>
                <w:t>Пункт 1281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49</w:t>
            </w:r>
          </w:p>
        </w:tc>
        <w:tc>
          <w:tcPr>
            <w:tcW w:w="5669" w:type="dxa"/>
          </w:tcPr>
          <w:p w:rsidR="00594568" w:rsidRDefault="00594568">
            <w:pPr>
              <w:spacing w:after="1" w:line="220" w:lineRule="atLeast"/>
            </w:pPr>
            <w:r>
              <w:rPr>
                <w:rFonts w:ascii="Calibri" w:hAnsi="Calibri" w:cs="Calibri"/>
              </w:rPr>
              <w:t>Работодателем или иным уполномоченным им должностным лицом, для обеспечения безопасности дорожного движения, утверждена схема маршрутов движения автомобилей, тракторов, самоходных сельскохозяйственных машин по внутрихозяйственным дорогам, которая вывешена в местах стоянки и хранения транспорта, перед въездом на территорию организации и в других местах, связанных с эксплуатацией внутрихозяйственного транспорта.</w:t>
            </w:r>
          </w:p>
        </w:tc>
        <w:tc>
          <w:tcPr>
            <w:tcW w:w="5160" w:type="dxa"/>
          </w:tcPr>
          <w:p w:rsidR="00594568" w:rsidRDefault="00594568">
            <w:pPr>
              <w:spacing w:after="1" w:line="220" w:lineRule="atLeast"/>
            </w:pPr>
            <w:hyperlink r:id="rId703" w:history="1">
              <w:r>
                <w:rPr>
                  <w:rFonts w:ascii="Calibri" w:hAnsi="Calibri" w:cs="Calibri"/>
                  <w:color w:val="0000FF"/>
                </w:rPr>
                <w:t>Пункт 1313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Производство работ</w:t>
            </w:r>
          </w:p>
        </w:tc>
      </w:tr>
      <w:tr w:rsidR="00594568">
        <w:tc>
          <w:tcPr>
            <w:tcW w:w="700" w:type="dxa"/>
          </w:tcPr>
          <w:p w:rsidR="00594568" w:rsidRDefault="00594568">
            <w:pPr>
              <w:spacing w:after="1" w:line="220" w:lineRule="atLeast"/>
            </w:pPr>
            <w:r>
              <w:rPr>
                <w:rFonts w:ascii="Calibri" w:hAnsi="Calibri" w:cs="Calibri"/>
              </w:rPr>
              <w:t>50</w:t>
            </w:r>
          </w:p>
        </w:tc>
        <w:tc>
          <w:tcPr>
            <w:tcW w:w="5669" w:type="dxa"/>
          </w:tcPr>
          <w:p w:rsidR="00594568" w:rsidRDefault="00594568">
            <w:pPr>
              <w:spacing w:after="1" w:line="220" w:lineRule="atLeast"/>
            </w:pPr>
            <w:r>
              <w:rPr>
                <w:rFonts w:ascii="Calibri" w:hAnsi="Calibri" w:cs="Calibri"/>
              </w:rPr>
              <w:t>Для отдыха и приема пищи на полевых участках производства сельскохозяйственных работ организованы временные полевые станы.</w:t>
            </w:r>
          </w:p>
        </w:tc>
        <w:tc>
          <w:tcPr>
            <w:tcW w:w="5160" w:type="dxa"/>
          </w:tcPr>
          <w:p w:rsidR="00594568" w:rsidRDefault="00594568">
            <w:pPr>
              <w:spacing w:after="1" w:line="220" w:lineRule="atLeast"/>
            </w:pPr>
            <w:hyperlink r:id="rId704" w:history="1">
              <w:r>
                <w:rPr>
                  <w:rFonts w:ascii="Calibri" w:hAnsi="Calibri" w:cs="Calibri"/>
                  <w:color w:val="0000FF"/>
                </w:rPr>
                <w:t>Абзац первый пункта 35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51</w:t>
            </w:r>
          </w:p>
        </w:tc>
        <w:tc>
          <w:tcPr>
            <w:tcW w:w="5669" w:type="dxa"/>
          </w:tcPr>
          <w:p w:rsidR="00594568" w:rsidRDefault="00594568">
            <w:pPr>
              <w:spacing w:after="1" w:line="220" w:lineRule="atLeast"/>
            </w:pPr>
            <w:r>
              <w:rPr>
                <w:rFonts w:ascii="Calibri" w:hAnsi="Calibri" w:cs="Calibri"/>
              </w:rPr>
              <w:t>Работникам, работающим в холодное время года на открытом воздухе или в необогреваемых производственных помещениях, в том числе занятым на объектах очистки сточных вод и на мелиоративных работах, предоставляются специальные перерывы для обогревания и отдыха, которые включаются в состав рабочего времени, и места для отдыха и обогревания.</w:t>
            </w:r>
          </w:p>
        </w:tc>
        <w:tc>
          <w:tcPr>
            <w:tcW w:w="5160" w:type="dxa"/>
          </w:tcPr>
          <w:p w:rsidR="00594568" w:rsidRDefault="00594568">
            <w:pPr>
              <w:spacing w:after="1" w:line="220" w:lineRule="atLeast"/>
            </w:pPr>
            <w:hyperlink r:id="rId705" w:history="1">
              <w:r>
                <w:rPr>
                  <w:rFonts w:ascii="Calibri" w:hAnsi="Calibri" w:cs="Calibri"/>
                  <w:color w:val="0000FF"/>
                </w:rPr>
                <w:t>Абзац первый пункта 36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52</w:t>
            </w:r>
          </w:p>
        </w:tc>
        <w:tc>
          <w:tcPr>
            <w:tcW w:w="5669" w:type="dxa"/>
          </w:tcPr>
          <w:p w:rsidR="00594568" w:rsidRDefault="00594568">
            <w:pPr>
              <w:spacing w:after="1" w:line="220" w:lineRule="atLeast"/>
            </w:pPr>
            <w:r>
              <w:rPr>
                <w:rFonts w:ascii="Calibri" w:hAnsi="Calibri" w:cs="Calibri"/>
              </w:rPr>
              <w:t>Работодатель обеспечил всех работников питьевой водой</w:t>
            </w:r>
          </w:p>
        </w:tc>
        <w:tc>
          <w:tcPr>
            <w:tcW w:w="5160" w:type="dxa"/>
          </w:tcPr>
          <w:p w:rsidR="00594568" w:rsidRDefault="00594568">
            <w:pPr>
              <w:spacing w:after="1" w:line="220" w:lineRule="atLeast"/>
            </w:pPr>
            <w:hyperlink r:id="rId706" w:history="1">
              <w:r>
                <w:rPr>
                  <w:rFonts w:ascii="Calibri" w:hAnsi="Calibri" w:cs="Calibri"/>
                  <w:color w:val="0000FF"/>
                </w:rPr>
                <w:t>Пункт 38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53</w:t>
            </w:r>
          </w:p>
        </w:tc>
        <w:tc>
          <w:tcPr>
            <w:tcW w:w="5669" w:type="dxa"/>
          </w:tcPr>
          <w:p w:rsidR="00594568" w:rsidRDefault="00594568">
            <w:pPr>
              <w:spacing w:after="1" w:line="220" w:lineRule="atLeast"/>
            </w:pPr>
            <w:r>
              <w:rPr>
                <w:rFonts w:ascii="Calibri" w:hAnsi="Calibri" w:cs="Calibri"/>
              </w:rPr>
              <w:t xml:space="preserve">В хозяйствующем субъекте, осуществляющем деятельность в сфере сельского хозяйства, организован пост оказания первой помощи, оборудованный </w:t>
            </w:r>
            <w:r>
              <w:rPr>
                <w:rFonts w:ascii="Calibri" w:hAnsi="Calibri" w:cs="Calibri"/>
              </w:rPr>
              <w:lastRenderedPageBreak/>
              <w:t>телефонной связью.</w:t>
            </w:r>
          </w:p>
        </w:tc>
        <w:tc>
          <w:tcPr>
            <w:tcW w:w="5160" w:type="dxa"/>
          </w:tcPr>
          <w:p w:rsidR="00594568" w:rsidRDefault="00594568">
            <w:pPr>
              <w:spacing w:after="1" w:line="220" w:lineRule="atLeast"/>
            </w:pPr>
            <w:hyperlink r:id="rId707" w:history="1">
              <w:r>
                <w:rPr>
                  <w:rFonts w:ascii="Calibri" w:hAnsi="Calibri" w:cs="Calibri"/>
                  <w:color w:val="0000FF"/>
                </w:rPr>
                <w:t>Абзац первый пункта 39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54</w:t>
            </w:r>
          </w:p>
        </w:tc>
        <w:tc>
          <w:tcPr>
            <w:tcW w:w="5669" w:type="dxa"/>
          </w:tcPr>
          <w:p w:rsidR="00594568" w:rsidRDefault="00594568">
            <w:pPr>
              <w:spacing w:after="1" w:line="220" w:lineRule="atLeast"/>
            </w:pPr>
            <w:r>
              <w:rPr>
                <w:rFonts w:ascii="Calibri" w:hAnsi="Calibri" w:cs="Calibri"/>
              </w:rPr>
              <w:t>На каждом производственном участке, в цехах, мастерских, а также на самоходных сельскохозяйственных машинах и транспортных средствах имеются в наличии аптечки первой помощи.</w:t>
            </w:r>
          </w:p>
        </w:tc>
        <w:tc>
          <w:tcPr>
            <w:tcW w:w="5160" w:type="dxa"/>
          </w:tcPr>
          <w:p w:rsidR="00594568" w:rsidRDefault="00594568">
            <w:pPr>
              <w:spacing w:after="1" w:line="220" w:lineRule="atLeast"/>
            </w:pPr>
            <w:hyperlink r:id="rId708" w:history="1">
              <w:r>
                <w:rPr>
                  <w:rFonts w:ascii="Calibri" w:hAnsi="Calibri" w:cs="Calibri"/>
                  <w:color w:val="0000FF"/>
                </w:rPr>
                <w:t>Абзац третий пункта 39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55</w:t>
            </w:r>
          </w:p>
        </w:tc>
        <w:tc>
          <w:tcPr>
            <w:tcW w:w="5669" w:type="dxa"/>
          </w:tcPr>
          <w:p w:rsidR="00594568" w:rsidRDefault="00594568">
            <w:pPr>
              <w:spacing w:after="1" w:line="220" w:lineRule="atLeast"/>
            </w:pPr>
            <w:r>
              <w:rPr>
                <w:rFonts w:ascii="Calibri" w:hAnsi="Calibri" w:cs="Calibri"/>
              </w:rPr>
              <w:t>Все производственные помещения, в которых проводятся работы по производству сельскохозяйственной продукции, обеспечены системами вентиляции, газоочистки, пылеулавливания и кондиционирования воздуха.</w:t>
            </w:r>
          </w:p>
        </w:tc>
        <w:tc>
          <w:tcPr>
            <w:tcW w:w="5160" w:type="dxa"/>
          </w:tcPr>
          <w:p w:rsidR="00594568" w:rsidRDefault="00594568">
            <w:pPr>
              <w:spacing w:after="1" w:line="220" w:lineRule="atLeast"/>
            </w:pPr>
            <w:hyperlink r:id="rId709" w:history="1">
              <w:r>
                <w:rPr>
                  <w:rFonts w:ascii="Calibri" w:hAnsi="Calibri" w:cs="Calibri"/>
                  <w:color w:val="0000FF"/>
                </w:rPr>
                <w:t>Пункт 66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56</w:t>
            </w:r>
          </w:p>
        </w:tc>
        <w:tc>
          <w:tcPr>
            <w:tcW w:w="5669" w:type="dxa"/>
          </w:tcPr>
          <w:p w:rsidR="00594568" w:rsidRDefault="00594568">
            <w:pPr>
              <w:spacing w:after="1" w:line="220" w:lineRule="atLeast"/>
            </w:pPr>
            <w:r>
              <w:rPr>
                <w:rFonts w:ascii="Calibri" w:hAnsi="Calibri" w:cs="Calibri"/>
              </w:rPr>
              <w:t>Производственные здания и сооружения обеспечены молниезащитой. Осмотр и проверка состояния молниеотводов и сопротивления заземляющего устройства фиксируется в соответствующем журнале.</w:t>
            </w:r>
          </w:p>
        </w:tc>
        <w:tc>
          <w:tcPr>
            <w:tcW w:w="5160" w:type="dxa"/>
          </w:tcPr>
          <w:p w:rsidR="00594568" w:rsidRDefault="00594568">
            <w:pPr>
              <w:spacing w:after="1" w:line="220" w:lineRule="atLeast"/>
            </w:pPr>
            <w:hyperlink r:id="rId710" w:history="1">
              <w:r>
                <w:rPr>
                  <w:rFonts w:ascii="Calibri" w:hAnsi="Calibri" w:cs="Calibri"/>
                  <w:color w:val="0000FF"/>
                </w:rPr>
                <w:t>Пункт 72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57</w:t>
            </w:r>
          </w:p>
        </w:tc>
        <w:tc>
          <w:tcPr>
            <w:tcW w:w="5669" w:type="dxa"/>
          </w:tcPr>
          <w:p w:rsidR="00594568" w:rsidRDefault="00594568">
            <w:pPr>
              <w:spacing w:after="1" w:line="220" w:lineRule="atLeast"/>
            </w:pPr>
            <w:r>
              <w:rPr>
                <w:rFonts w:ascii="Calibri" w:hAnsi="Calibri" w:cs="Calibri"/>
              </w:rPr>
              <w:t>При въезде на территорию производственного объекта вывешена схема движения транспортных средств. На территории производственного объекта установлены указатели проездов и проходов, знаки ограничения скорости, направления движения транспортных средств и мест стоянки.</w:t>
            </w:r>
          </w:p>
        </w:tc>
        <w:tc>
          <w:tcPr>
            <w:tcW w:w="5160" w:type="dxa"/>
          </w:tcPr>
          <w:p w:rsidR="00594568" w:rsidRDefault="00594568">
            <w:pPr>
              <w:spacing w:after="1" w:line="220" w:lineRule="atLeast"/>
            </w:pPr>
            <w:hyperlink r:id="rId711" w:history="1">
              <w:r>
                <w:rPr>
                  <w:rFonts w:ascii="Calibri" w:hAnsi="Calibri" w:cs="Calibri"/>
                  <w:color w:val="0000FF"/>
                </w:rPr>
                <w:t>Пункт 85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58</w:t>
            </w:r>
          </w:p>
        </w:tc>
        <w:tc>
          <w:tcPr>
            <w:tcW w:w="5669" w:type="dxa"/>
          </w:tcPr>
          <w:p w:rsidR="00594568" w:rsidRDefault="00594568">
            <w:pPr>
              <w:spacing w:after="1" w:line="220" w:lineRule="atLeast"/>
            </w:pPr>
            <w:r>
              <w:rPr>
                <w:rFonts w:ascii="Calibri" w:hAnsi="Calibri" w:cs="Calibri"/>
              </w:rPr>
              <w:t>Ворота для въезда на территорию производственного объекта оборудованы системой световой сигнализации, предупреждающей о движении транспорта.</w:t>
            </w:r>
          </w:p>
        </w:tc>
        <w:tc>
          <w:tcPr>
            <w:tcW w:w="5160" w:type="dxa"/>
          </w:tcPr>
          <w:p w:rsidR="00594568" w:rsidRDefault="00594568">
            <w:pPr>
              <w:spacing w:after="1" w:line="220" w:lineRule="atLeast"/>
            </w:pPr>
            <w:hyperlink r:id="rId712" w:history="1">
              <w:r>
                <w:rPr>
                  <w:rFonts w:ascii="Calibri" w:hAnsi="Calibri" w:cs="Calibri"/>
                  <w:color w:val="0000FF"/>
                </w:rPr>
                <w:t>Пункт 86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59</w:t>
            </w:r>
          </w:p>
        </w:tc>
        <w:tc>
          <w:tcPr>
            <w:tcW w:w="5669" w:type="dxa"/>
          </w:tcPr>
          <w:p w:rsidR="00594568" w:rsidRDefault="00594568">
            <w:pPr>
              <w:spacing w:after="1" w:line="220" w:lineRule="atLeast"/>
            </w:pPr>
            <w:r>
              <w:rPr>
                <w:rFonts w:ascii="Calibri" w:hAnsi="Calibri" w:cs="Calibri"/>
              </w:rPr>
              <w:t>Движущиеся части конвейеров, к которым возможен доступ работников, ограждены. Если конвейеры находятся над рабочими местами работников, то на конвейерах установлены защитные экраны для защиты работников от падающего материала с конвейера.</w:t>
            </w:r>
          </w:p>
        </w:tc>
        <w:tc>
          <w:tcPr>
            <w:tcW w:w="5160" w:type="dxa"/>
          </w:tcPr>
          <w:p w:rsidR="00594568" w:rsidRDefault="00594568">
            <w:pPr>
              <w:spacing w:after="1" w:line="220" w:lineRule="atLeast"/>
            </w:pPr>
            <w:hyperlink r:id="rId713" w:history="1">
              <w:r>
                <w:rPr>
                  <w:rFonts w:ascii="Calibri" w:hAnsi="Calibri" w:cs="Calibri"/>
                  <w:color w:val="0000FF"/>
                </w:rPr>
                <w:t>Пункт 105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60</w:t>
            </w:r>
          </w:p>
        </w:tc>
        <w:tc>
          <w:tcPr>
            <w:tcW w:w="5669" w:type="dxa"/>
          </w:tcPr>
          <w:p w:rsidR="00594568" w:rsidRDefault="00594568">
            <w:pPr>
              <w:spacing w:after="1" w:line="220" w:lineRule="atLeast"/>
            </w:pPr>
            <w:r>
              <w:rPr>
                <w:rFonts w:ascii="Calibri" w:hAnsi="Calibri" w:cs="Calibri"/>
              </w:rPr>
              <w:t>Технологическое оборудование окрашено в цвета, соответствующие требованиям нормативной документации.</w:t>
            </w:r>
          </w:p>
        </w:tc>
        <w:tc>
          <w:tcPr>
            <w:tcW w:w="5160" w:type="dxa"/>
          </w:tcPr>
          <w:p w:rsidR="00594568" w:rsidRDefault="00594568">
            <w:pPr>
              <w:spacing w:after="1" w:line="220" w:lineRule="atLeast"/>
            </w:pPr>
            <w:hyperlink r:id="rId714" w:history="1">
              <w:r>
                <w:rPr>
                  <w:rFonts w:ascii="Calibri" w:hAnsi="Calibri" w:cs="Calibri"/>
                  <w:color w:val="0000FF"/>
                </w:rPr>
                <w:t>Абзац первый пункта 106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61</w:t>
            </w:r>
          </w:p>
        </w:tc>
        <w:tc>
          <w:tcPr>
            <w:tcW w:w="5669" w:type="dxa"/>
          </w:tcPr>
          <w:p w:rsidR="00594568" w:rsidRDefault="00594568">
            <w:pPr>
              <w:spacing w:after="1" w:line="220" w:lineRule="atLeast"/>
            </w:pPr>
            <w:r>
              <w:rPr>
                <w:rFonts w:ascii="Calibri" w:hAnsi="Calibri" w:cs="Calibri"/>
              </w:rPr>
              <w:t>Кнопки, рукоятки, вентили и другие средства управления технологическим оборудованием имеют обозначения и надписи, поясняющие их функциональное назначение.</w:t>
            </w:r>
          </w:p>
        </w:tc>
        <w:tc>
          <w:tcPr>
            <w:tcW w:w="5160" w:type="dxa"/>
          </w:tcPr>
          <w:p w:rsidR="00594568" w:rsidRDefault="00594568">
            <w:pPr>
              <w:spacing w:after="1" w:line="220" w:lineRule="atLeast"/>
            </w:pPr>
            <w:hyperlink r:id="rId715" w:history="1">
              <w:r>
                <w:rPr>
                  <w:rFonts w:ascii="Calibri" w:hAnsi="Calibri" w:cs="Calibri"/>
                  <w:color w:val="0000FF"/>
                </w:rPr>
                <w:t>Абзац второй пункта 106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62</w:t>
            </w:r>
          </w:p>
        </w:tc>
        <w:tc>
          <w:tcPr>
            <w:tcW w:w="5669" w:type="dxa"/>
          </w:tcPr>
          <w:p w:rsidR="00594568" w:rsidRDefault="00594568">
            <w:pPr>
              <w:spacing w:after="1" w:line="220" w:lineRule="atLeast"/>
            </w:pPr>
            <w:r>
              <w:rPr>
                <w:rFonts w:ascii="Calibri" w:hAnsi="Calibri" w:cs="Calibri"/>
              </w:rPr>
              <w:t>В помещениях для приготовления моющих и дезинфицирующих растворов животноводческих комплексов вывешены операционные карты по приготовлению дезинфицирующих растворов, инструкции по охране труда, знаки безопасности и предупреждающие надписи.</w:t>
            </w:r>
          </w:p>
        </w:tc>
        <w:tc>
          <w:tcPr>
            <w:tcW w:w="5160" w:type="dxa"/>
          </w:tcPr>
          <w:p w:rsidR="00594568" w:rsidRDefault="00594568">
            <w:pPr>
              <w:spacing w:after="1" w:line="220" w:lineRule="atLeast"/>
            </w:pPr>
            <w:hyperlink r:id="rId716" w:history="1">
              <w:r>
                <w:rPr>
                  <w:rFonts w:ascii="Calibri" w:hAnsi="Calibri" w:cs="Calibri"/>
                  <w:color w:val="0000FF"/>
                </w:rPr>
                <w:t>Пункт 115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63</w:t>
            </w:r>
          </w:p>
        </w:tc>
        <w:tc>
          <w:tcPr>
            <w:tcW w:w="5669" w:type="dxa"/>
          </w:tcPr>
          <w:p w:rsidR="00594568" w:rsidRDefault="00594568">
            <w:pPr>
              <w:spacing w:after="1" w:line="220" w:lineRule="atLeast"/>
            </w:pPr>
            <w:r>
              <w:rPr>
                <w:rFonts w:ascii="Calibri" w:hAnsi="Calibri" w:cs="Calibri"/>
              </w:rPr>
              <w:t>На рабочем месте находится комплект инструкций по охране труда и аптечка для оказания первой помощи.</w:t>
            </w:r>
          </w:p>
        </w:tc>
        <w:tc>
          <w:tcPr>
            <w:tcW w:w="5160" w:type="dxa"/>
          </w:tcPr>
          <w:p w:rsidR="00594568" w:rsidRDefault="00594568">
            <w:pPr>
              <w:spacing w:after="1" w:line="220" w:lineRule="atLeast"/>
            </w:pPr>
            <w:hyperlink r:id="rId717" w:history="1">
              <w:r>
                <w:rPr>
                  <w:rFonts w:ascii="Calibri" w:hAnsi="Calibri" w:cs="Calibri"/>
                  <w:color w:val="0000FF"/>
                </w:rPr>
                <w:t>Абзац первый пункта 116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64</w:t>
            </w:r>
          </w:p>
        </w:tc>
        <w:tc>
          <w:tcPr>
            <w:tcW w:w="5669" w:type="dxa"/>
          </w:tcPr>
          <w:p w:rsidR="00594568" w:rsidRDefault="00594568">
            <w:pPr>
              <w:spacing w:after="1" w:line="220" w:lineRule="atLeast"/>
            </w:pPr>
            <w:r>
              <w:rPr>
                <w:rFonts w:ascii="Calibri" w:hAnsi="Calibri" w:cs="Calibri"/>
              </w:rPr>
              <w:t>Самоходная сельскохозяйственная техника, работающая на склонах, снабжена противооткатными упорами (башмаками).</w:t>
            </w:r>
          </w:p>
        </w:tc>
        <w:tc>
          <w:tcPr>
            <w:tcW w:w="5160" w:type="dxa"/>
          </w:tcPr>
          <w:p w:rsidR="00594568" w:rsidRDefault="00594568">
            <w:pPr>
              <w:spacing w:after="1" w:line="220" w:lineRule="atLeast"/>
            </w:pPr>
            <w:hyperlink r:id="rId718" w:history="1">
              <w:r>
                <w:rPr>
                  <w:rFonts w:ascii="Calibri" w:hAnsi="Calibri" w:cs="Calibri"/>
                  <w:color w:val="0000FF"/>
                </w:rPr>
                <w:t>Пункт 142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65</w:t>
            </w:r>
          </w:p>
        </w:tc>
        <w:tc>
          <w:tcPr>
            <w:tcW w:w="5669" w:type="dxa"/>
          </w:tcPr>
          <w:p w:rsidR="00594568" w:rsidRDefault="00594568">
            <w:pPr>
              <w:spacing w:after="1" w:line="220" w:lineRule="atLeast"/>
            </w:pPr>
            <w:r>
              <w:rPr>
                <w:rFonts w:ascii="Calibri" w:hAnsi="Calibri" w:cs="Calibri"/>
              </w:rPr>
              <w:t>На пультах управления технологическим процессом в теплицах и парниках имеются надписи, схемы и другие средства информации о необходимой последовательности действий по управлению оборудованием, в том числе в аварийной ситуации.</w:t>
            </w:r>
          </w:p>
        </w:tc>
        <w:tc>
          <w:tcPr>
            <w:tcW w:w="5160" w:type="dxa"/>
          </w:tcPr>
          <w:p w:rsidR="00594568" w:rsidRDefault="00594568">
            <w:pPr>
              <w:spacing w:after="1" w:line="220" w:lineRule="atLeast"/>
            </w:pPr>
            <w:hyperlink r:id="rId719" w:history="1">
              <w:r>
                <w:rPr>
                  <w:rFonts w:ascii="Calibri" w:hAnsi="Calibri" w:cs="Calibri"/>
                  <w:color w:val="0000FF"/>
                </w:rPr>
                <w:t>Пункт 201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66</w:t>
            </w:r>
          </w:p>
        </w:tc>
        <w:tc>
          <w:tcPr>
            <w:tcW w:w="5669" w:type="dxa"/>
          </w:tcPr>
          <w:p w:rsidR="00594568" w:rsidRDefault="00594568">
            <w:pPr>
              <w:spacing w:after="1" w:line="220" w:lineRule="atLeast"/>
            </w:pPr>
            <w:r>
              <w:rPr>
                <w:rFonts w:ascii="Calibri" w:hAnsi="Calibri" w:cs="Calibri"/>
              </w:rPr>
              <w:t>В теплицах блочного типа водители обеспечены защитными касками, если транспортные средства не оборудованы кабинами.</w:t>
            </w:r>
          </w:p>
        </w:tc>
        <w:tc>
          <w:tcPr>
            <w:tcW w:w="5160" w:type="dxa"/>
          </w:tcPr>
          <w:p w:rsidR="00594568" w:rsidRDefault="00594568">
            <w:pPr>
              <w:spacing w:after="1" w:line="220" w:lineRule="atLeast"/>
            </w:pPr>
            <w:hyperlink r:id="rId720" w:history="1">
              <w:r>
                <w:rPr>
                  <w:rFonts w:ascii="Calibri" w:hAnsi="Calibri" w:cs="Calibri"/>
                  <w:color w:val="0000FF"/>
                </w:rPr>
                <w:t>Абзац второй пункта 218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67</w:t>
            </w:r>
          </w:p>
        </w:tc>
        <w:tc>
          <w:tcPr>
            <w:tcW w:w="5669" w:type="dxa"/>
          </w:tcPr>
          <w:p w:rsidR="00594568" w:rsidRDefault="00594568">
            <w:pPr>
              <w:spacing w:after="1" w:line="220" w:lineRule="atLeast"/>
            </w:pPr>
            <w:r>
              <w:rPr>
                <w:rFonts w:ascii="Calibri" w:hAnsi="Calibri" w:cs="Calibri"/>
              </w:rPr>
              <w:t xml:space="preserve">Приемные емкости для кормов, имеющие люки, горловины, открытые бункеры, находящиеся на высоте, доступной для попадания в них работников или </w:t>
            </w:r>
            <w:r>
              <w:rPr>
                <w:rFonts w:ascii="Calibri" w:hAnsi="Calibri" w:cs="Calibri"/>
              </w:rPr>
              <w:lastRenderedPageBreak/>
              <w:t>сельскохозяйственных животных, имеют защитные решетки или ограждения.</w:t>
            </w:r>
          </w:p>
        </w:tc>
        <w:tc>
          <w:tcPr>
            <w:tcW w:w="5160" w:type="dxa"/>
          </w:tcPr>
          <w:p w:rsidR="00594568" w:rsidRDefault="00594568">
            <w:pPr>
              <w:spacing w:after="1" w:line="220" w:lineRule="atLeast"/>
            </w:pPr>
            <w:hyperlink r:id="rId721" w:history="1">
              <w:r>
                <w:rPr>
                  <w:rFonts w:ascii="Calibri" w:hAnsi="Calibri" w:cs="Calibri"/>
                  <w:color w:val="0000FF"/>
                </w:rPr>
                <w:t>Пункт 565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68</w:t>
            </w:r>
          </w:p>
        </w:tc>
        <w:tc>
          <w:tcPr>
            <w:tcW w:w="5669" w:type="dxa"/>
          </w:tcPr>
          <w:p w:rsidR="00594568" w:rsidRDefault="00594568">
            <w:pPr>
              <w:spacing w:after="1" w:line="220" w:lineRule="atLeast"/>
            </w:pPr>
            <w:r>
              <w:rPr>
                <w:rFonts w:ascii="Calibri" w:hAnsi="Calibri" w:cs="Calibri"/>
              </w:rPr>
              <w:t>Движущиеся и вращающиеся части дробилок, которые представляют опасность для работников, закрыты защитными кожухами.</w:t>
            </w:r>
          </w:p>
        </w:tc>
        <w:tc>
          <w:tcPr>
            <w:tcW w:w="5160" w:type="dxa"/>
          </w:tcPr>
          <w:p w:rsidR="00594568" w:rsidRDefault="00594568">
            <w:pPr>
              <w:spacing w:after="1" w:line="220" w:lineRule="atLeast"/>
            </w:pPr>
            <w:hyperlink r:id="rId722" w:history="1">
              <w:r>
                <w:rPr>
                  <w:rFonts w:ascii="Calibri" w:hAnsi="Calibri" w:cs="Calibri"/>
                  <w:color w:val="0000FF"/>
                </w:rPr>
                <w:t>Пункт 573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69</w:t>
            </w:r>
          </w:p>
        </w:tc>
        <w:tc>
          <w:tcPr>
            <w:tcW w:w="5669" w:type="dxa"/>
          </w:tcPr>
          <w:p w:rsidR="00594568" w:rsidRDefault="00594568">
            <w:pPr>
              <w:spacing w:after="1" w:line="220" w:lineRule="atLeast"/>
            </w:pPr>
            <w:r>
              <w:rPr>
                <w:rFonts w:ascii="Calibri" w:hAnsi="Calibri" w:cs="Calibri"/>
              </w:rPr>
              <w:t>Дробилки имеют устройства аварийного отключения, исключающие возможность травмирования работников при нарушении режима работы дробилки или возникновении неисправностей.</w:t>
            </w:r>
          </w:p>
        </w:tc>
        <w:tc>
          <w:tcPr>
            <w:tcW w:w="5160" w:type="dxa"/>
          </w:tcPr>
          <w:p w:rsidR="00594568" w:rsidRDefault="00594568">
            <w:pPr>
              <w:spacing w:after="1" w:line="220" w:lineRule="atLeast"/>
            </w:pPr>
            <w:hyperlink r:id="rId723" w:history="1">
              <w:r>
                <w:rPr>
                  <w:rFonts w:ascii="Calibri" w:hAnsi="Calibri" w:cs="Calibri"/>
                  <w:color w:val="0000FF"/>
                </w:rPr>
                <w:t>Пункт 574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70</w:t>
            </w:r>
          </w:p>
        </w:tc>
        <w:tc>
          <w:tcPr>
            <w:tcW w:w="5669" w:type="dxa"/>
          </w:tcPr>
          <w:p w:rsidR="00594568" w:rsidRDefault="00594568">
            <w:pPr>
              <w:spacing w:after="1" w:line="220" w:lineRule="atLeast"/>
            </w:pPr>
            <w:r>
              <w:rPr>
                <w:rFonts w:ascii="Calibri" w:hAnsi="Calibri" w:cs="Calibri"/>
              </w:rPr>
              <w:t>Дробилки оборудованы устройствами, предотвращающими возможность включения электродвигателя привода ротора во время смены решет или при открытой крышке дробилки.</w:t>
            </w:r>
          </w:p>
        </w:tc>
        <w:tc>
          <w:tcPr>
            <w:tcW w:w="5160" w:type="dxa"/>
          </w:tcPr>
          <w:p w:rsidR="00594568" w:rsidRDefault="00594568">
            <w:pPr>
              <w:spacing w:after="1" w:line="220" w:lineRule="atLeast"/>
            </w:pPr>
            <w:hyperlink r:id="rId724" w:history="1">
              <w:r>
                <w:rPr>
                  <w:rFonts w:ascii="Calibri" w:hAnsi="Calibri" w:cs="Calibri"/>
                  <w:color w:val="0000FF"/>
                </w:rPr>
                <w:t>Пункт 575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71</w:t>
            </w:r>
          </w:p>
        </w:tc>
        <w:tc>
          <w:tcPr>
            <w:tcW w:w="5669" w:type="dxa"/>
          </w:tcPr>
          <w:p w:rsidR="00594568" w:rsidRDefault="00594568">
            <w:pPr>
              <w:spacing w:after="1" w:line="220" w:lineRule="atLeast"/>
            </w:pPr>
            <w:r>
              <w:rPr>
                <w:rFonts w:ascii="Calibri" w:hAnsi="Calibri" w:cs="Calibri"/>
              </w:rPr>
              <w:t>Дробилки оборудованы взрыворазрядительными устройствами, соединенными с выведенным за пределы помещения трубопроводом.</w:t>
            </w:r>
          </w:p>
        </w:tc>
        <w:tc>
          <w:tcPr>
            <w:tcW w:w="5160" w:type="dxa"/>
          </w:tcPr>
          <w:p w:rsidR="00594568" w:rsidRDefault="00594568">
            <w:pPr>
              <w:spacing w:after="1" w:line="220" w:lineRule="atLeast"/>
            </w:pPr>
            <w:hyperlink r:id="rId725" w:history="1">
              <w:r>
                <w:rPr>
                  <w:rFonts w:ascii="Calibri" w:hAnsi="Calibri" w:cs="Calibri"/>
                  <w:color w:val="0000FF"/>
                </w:rPr>
                <w:t>Пункт 576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72</w:t>
            </w:r>
          </w:p>
        </w:tc>
        <w:tc>
          <w:tcPr>
            <w:tcW w:w="5669" w:type="dxa"/>
          </w:tcPr>
          <w:p w:rsidR="00594568" w:rsidRDefault="00594568">
            <w:pPr>
              <w:spacing w:after="1" w:line="220" w:lineRule="atLeast"/>
            </w:pPr>
            <w:r>
              <w:rPr>
                <w:rFonts w:ascii="Calibri" w:hAnsi="Calibri" w:cs="Calibri"/>
              </w:rPr>
              <w:t>Пусковые устройства стационарных раздатчиков кормов снабжены четко различимыми надписями, символами, рисунками, информирующими о размещении общего выключателя, направлении движения, порядке запуска и остановки.</w:t>
            </w:r>
          </w:p>
        </w:tc>
        <w:tc>
          <w:tcPr>
            <w:tcW w:w="5160" w:type="dxa"/>
          </w:tcPr>
          <w:p w:rsidR="00594568" w:rsidRDefault="00594568">
            <w:pPr>
              <w:spacing w:after="1" w:line="220" w:lineRule="atLeast"/>
            </w:pPr>
            <w:hyperlink r:id="rId726" w:history="1">
              <w:r>
                <w:rPr>
                  <w:rFonts w:ascii="Calibri" w:hAnsi="Calibri" w:cs="Calibri"/>
                  <w:color w:val="0000FF"/>
                </w:rPr>
                <w:t>Пункт 604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73</w:t>
            </w:r>
          </w:p>
        </w:tc>
        <w:tc>
          <w:tcPr>
            <w:tcW w:w="5669" w:type="dxa"/>
          </w:tcPr>
          <w:p w:rsidR="00594568" w:rsidRDefault="00594568">
            <w:pPr>
              <w:spacing w:after="1" w:line="220" w:lineRule="atLeast"/>
            </w:pPr>
            <w:r>
              <w:rPr>
                <w:rFonts w:ascii="Calibri" w:hAnsi="Calibri" w:cs="Calibri"/>
              </w:rPr>
              <w:t>В помещении для приготовления моющих и дезинфицирующих растворов для промывки и дезинфекции молокопровода и молочной посуды вывешены операционные карты по приготовлению дезинфицирующих растворов, инструкции по охране труда, знаки безопасности и предупреждающие надписи</w:t>
            </w:r>
          </w:p>
        </w:tc>
        <w:tc>
          <w:tcPr>
            <w:tcW w:w="5160" w:type="dxa"/>
          </w:tcPr>
          <w:p w:rsidR="00594568" w:rsidRDefault="00594568">
            <w:pPr>
              <w:spacing w:after="1" w:line="220" w:lineRule="atLeast"/>
            </w:pPr>
            <w:hyperlink r:id="rId727" w:history="1">
              <w:r>
                <w:rPr>
                  <w:rFonts w:ascii="Calibri" w:hAnsi="Calibri" w:cs="Calibri"/>
                  <w:color w:val="0000FF"/>
                </w:rPr>
                <w:t>Абзац второй пункта 648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74</w:t>
            </w:r>
          </w:p>
        </w:tc>
        <w:tc>
          <w:tcPr>
            <w:tcW w:w="5669" w:type="dxa"/>
          </w:tcPr>
          <w:p w:rsidR="00594568" w:rsidRDefault="00594568">
            <w:pPr>
              <w:spacing w:after="1" w:line="220" w:lineRule="atLeast"/>
            </w:pPr>
            <w:r>
              <w:rPr>
                <w:rFonts w:ascii="Calibri" w:hAnsi="Calibri" w:cs="Calibri"/>
              </w:rPr>
              <w:t xml:space="preserve">Электроаппаратура систем навозоудаления, </w:t>
            </w:r>
            <w:r>
              <w:rPr>
                <w:rFonts w:ascii="Calibri" w:hAnsi="Calibri" w:cs="Calibri"/>
              </w:rPr>
              <w:lastRenderedPageBreak/>
              <w:t>установленная на открытых площадках, надежно закрыта кожухами и щитками, предохраняющими от попадания осадков.</w:t>
            </w:r>
          </w:p>
        </w:tc>
        <w:tc>
          <w:tcPr>
            <w:tcW w:w="5160" w:type="dxa"/>
          </w:tcPr>
          <w:p w:rsidR="00594568" w:rsidRDefault="00594568">
            <w:pPr>
              <w:spacing w:after="1" w:line="220" w:lineRule="atLeast"/>
            </w:pPr>
            <w:hyperlink r:id="rId728" w:history="1">
              <w:r>
                <w:rPr>
                  <w:rFonts w:ascii="Calibri" w:hAnsi="Calibri" w:cs="Calibri"/>
                  <w:color w:val="0000FF"/>
                </w:rPr>
                <w:t>Пункт 679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75</w:t>
            </w:r>
          </w:p>
        </w:tc>
        <w:tc>
          <w:tcPr>
            <w:tcW w:w="5669" w:type="dxa"/>
          </w:tcPr>
          <w:p w:rsidR="00594568" w:rsidRDefault="00594568">
            <w:pPr>
              <w:spacing w:after="1" w:line="220" w:lineRule="atLeast"/>
            </w:pPr>
            <w:r>
              <w:rPr>
                <w:rFonts w:ascii="Calibri" w:hAnsi="Calibri" w:cs="Calibri"/>
              </w:rPr>
              <w:t>Помещение, где ведется работа с жидким азотом, оборудовано приточно-вытяжной вентиляцией.</w:t>
            </w:r>
          </w:p>
        </w:tc>
        <w:tc>
          <w:tcPr>
            <w:tcW w:w="5160" w:type="dxa"/>
          </w:tcPr>
          <w:p w:rsidR="00594568" w:rsidRDefault="00594568">
            <w:pPr>
              <w:spacing w:after="1" w:line="220" w:lineRule="atLeast"/>
            </w:pPr>
            <w:hyperlink r:id="rId729" w:history="1">
              <w:r>
                <w:rPr>
                  <w:rFonts w:ascii="Calibri" w:hAnsi="Calibri" w:cs="Calibri"/>
                  <w:color w:val="0000FF"/>
                </w:rPr>
                <w:t>Пункт 699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76</w:t>
            </w:r>
          </w:p>
        </w:tc>
        <w:tc>
          <w:tcPr>
            <w:tcW w:w="5669" w:type="dxa"/>
          </w:tcPr>
          <w:p w:rsidR="00594568" w:rsidRDefault="00594568">
            <w:pPr>
              <w:spacing w:after="1" w:line="220" w:lineRule="atLeast"/>
            </w:pPr>
            <w:r>
              <w:rPr>
                <w:rFonts w:ascii="Calibri" w:hAnsi="Calibri" w:cs="Calibri"/>
              </w:rPr>
              <w:t>Рабочая часть машины для отделения голов и ног у птицы закрыта защитными ограждениями.</w:t>
            </w:r>
          </w:p>
        </w:tc>
        <w:tc>
          <w:tcPr>
            <w:tcW w:w="5160" w:type="dxa"/>
          </w:tcPr>
          <w:p w:rsidR="00594568" w:rsidRDefault="00594568">
            <w:pPr>
              <w:spacing w:after="1" w:line="220" w:lineRule="atLeast"/>
            </w:pPr>
            <w:hyperlink r:id="rId730" w:history="1">
              <w:r>
                <w:rPr>
                  <w:rFonts w:ascii="Calibri" w:hAnsi="Calibri" w:cs="Calibri"/>
                  <w:color w:val="0000FF"/>
                </w:rPr>
                <w:t>Пункт 1020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77</w:t>
            </w:r>
          </w:p>
        </w:tc>
        <w:tc>
          <w:tcPr>
            <w:tcW w:w="5669" w:type="dxa"/>
          </w:tcPr>
          <w:p w:rsidR="00594568" w:rsidRDefault="00594568">
            <w:pPr>
              <w:spacing w:after="1" w:line="220" w:lineRule="atLeast"/>
            </w:pPr>
            <w:r>
              <w:rPr>
                <w:rFonts w:ascii="Calibri" w:hAnsi="Calibri" w:cs="Calibri"/>
              </w:rPr>
              <w:t>Бланширователь и котел оборудованы местной вытяжной вентиляцией.</w:t>
            </w:r>
          </w:p>
        </w:tc>
        <w:tc>
          <w:tcPr>
            <w:tcW w:w="5160" w:type="dxa"/>
          </w:tcPr>
          <w:p w:rsidR="00594568" w:rsidRDefault="00594568">
            <w:pPr>
              <w:spacing w:after="1" w:line="220" w:lineRule="atLeast"/>
            </w:pPr>
            <w:hyperlink r:id="rId731" w:history="1">
              <w:r>
                <w:rPr>
                  <w:rFonts w:ascii="Calibri" w:hAnsi="Calibri" w:cs="Calibri"/>
                  <w:color w:val="0000FF"/>
                </w:rPr>
                <w:t>Пункт 1073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78</w:t>
            </w:r>
          </w:p>
        </w:tc>
        <w:tc>
          <w:tcPr>
            <w:tcW w:w="5669" w:type="dxa"/>
          </w:tcPr>
          <w:p w:rsidR="00594568" w:rsidRDefault="00594568">
            <w:pPr>
              <w:spacing w:after="1" w:line="220" w:lineRule="atLeast"/>
            </w:pPr>
            <w:r>
              <w:rPr>
                <w:rFonts w:ascii="Calibri" w:hAnsi="Calibri" w:cs="Calibri"/>
              </w:rPr>
              <w:t>Размещаемые отходы производства складируются таким образом, что исключена возможность их падения, опрокидывания, разливания, обеспечивается доступность и безопасность их погрузки для отправки на специализированные предприятия для обезвреживания, переработки или утилизации</w:t>
            </w:r>
          </w:p>
        </w:tc>
        <w:tc>
          <w:tcPr>
            <w:tcW w:w="5160" w:type="dxa"/>
          </w:tcPr>
          <w:p w:rsidR="00594568" w:rsidRDefault="00594568">
            <w:pPr>
              <w:spacing w:after="1" w:line="220" w:lineRule="atLeast"/>
            </w:pPr>
            <w:hyperlink r:id="rId732" w:history="1">
              <w:r>
                <w:rPr>
                  <w:rFonts w:ascii="Calibri" w:hAnsi="Calibri" w:cs="Calibri"/>
                  <w:color w:val="0000FF"/>
                </w:rPr>
                <w:t>Пункт 1424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52" w:name="P4869"/>
            <w:bookmarkEnd w:id="52"/>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53" w:name="P4883"/>
      <w:bookmarkEnd w:id="53"/>
      <w:r>
        <w:rPr>
          <w:rFonts w:ascii="Calibri" w:hAnsi="Calibri" w:cs="Calibri"/>
        </w:rPr>
        <w:t>Проверочный лист (список контрольных вопросов) N 27</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проведению обязательных предварительных</w:t>
      </w:r>
    </w:p>
    <w:p w:rsidR="00594568" w:rsidRDefault="00594568">
      <w:pPr>
        <w:spacing w:after="1" w:line="220" w:lineRule="atLeast"/>
        <w:jc w:val="center"/>
      </w:pPr>
      <w:r>
        <w:rPr>
          <w:rFonts w:ascii="Calibri" w:hAnsi="Calibri" w:cs="Calibri"/>
        </w:rPr>
        <w:t xml:space="preserve">и периодических медицинских осмотров" </w:t>
      </w:r>
      <w:hyperlink w:anchor="P4976"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Наличие у работодателя утвержденного списка контингентов, подлежащих предварительным (при приеме на работу) и периодическим медицинским осмотрам (обследованиям)</w:t>
            </w:r>
          </w:p>
        </w:tc>
        <w:tc>
          <w:tcPr>
            <w:tcW w:w="5160" w:type="dxa"/>
          </w:tcPr>
          <w:p w:rsidR="00594568" w:rsidRDefault="00594568">
            <w:pPr>
              <w:spacing w:after="1" w:line="220" w:lineRule="atLeast"/>
            </w:pPr>
            <w:hyperlink r:id="rId733" w:history="1">
              <w:r>
                <w:rPr>
                  <w:rFonts w:ascii="Calibri" w:hAnsi="Calibri" w:cs="Calibri"/>
                  <w:color w:val="0000FF"/>
                </w:rPr>
                <w:t>Пункты 8</w:t>
              </w:r>
            </w:hyperlink>
            <w:r>
              <w:rPr>
                <w:rFonts w:ascii="Calibri" w:hAnsi="Calibri" w:cs="Calibri"/>
              </w:rPr>
              <w:t xml:space="preserve">, </w:t>
            </w:r>
            <w:hyperlink r:id="rId734" w:history="1">
              <w:r>
                <w:rPr>
                  <w:rFonts w:ascii="Calibri" w:hAnsi="Calibri" w:cs="Calibri"/>
                  <w:color w:val="0000FF"/>
                </w:rPr>
                <w:t>19</w:t>
              </w:r>
            </w:hyperlink>
            <w:r>
              <w:rPr>
                <w:rFonts w:ascii="Calibri" w:hAnsi="Calibri" w:cs="Calibri"/>
              </w:rPr>
              <w:t xml:space="preserve">, </w:t>
            </w:r>
            <w:hyperlink r:id="rId735" w:history="1">
              <w:r>
                <w:rPr>
                  <w:rFonts w:ascii="Calibri" w:hAnsi="Calibri" w:cs="Calibri"/>
                  <w:color w:val="0000FF"/>
                </w:rPr>
                <w:t>22</w:t>
              </w:r>
            </w:hyperlink>
            <w:r>
              <w:rPr>
                <w:rFonts w:ascii="Calibri" w:hAnsi="Calibri" w:cs="Calibri"/>
              </w:rPr>
              <w:t xml:space="preserve">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утвержденных приказом Министерства здравоохранения и социального развития Российской Федерации от 12.04.2011 г. N 302н (Зарегистрирован в Минюсте РФ 21 октября 2011 г. Регистрационный N 22111, опубликован в "Российской газете" от 28.10.2011 г. N 243 (без приложений 1 и 2), от 4 апреля 2012 г. N 73 (Приложения 1 - 2) (далее - Порядок)</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 xml:space="preserve">Наличие у работодателя утвержденных поименных списков, составленных на основании утвержденного списка контингента работников, подлежащих прохождению предварительного и периодического </w:t>
            </w:r>
            <w:r>
              <w:rPr>
                <w:rFonts w:ascii="Calibri" w:hAnsi="Calibri" w:cs="Calibri"/>
              </w:rPr>
              <w:lastRenderedPageBreak/>
              <w:t>медицинского осмотра</w:t>
            </w:r>
          </w:p>
        </w:tc>
        <w:tc>
          <w:tcPr>
            <w:tcW w:w="5160" w:type="dxa"/>
          </w:tcPr>
          <w:p w:rsidR="00594568" w:rsidRDefault="00594568">
            <w:pPr>
              <w:spacing w:after="1" w:line="220" w:lineRule="atLeast"/>
            </w:pPr>
            <w:hyperlink r:id="rId736" w:history="1">
              <w:r>
                <w:rPr>
                  <w:rFonts w:ascii="Calibri" w:hAnsi="Calibri" w:cs="Calibri"/>
                  <w:color w:val="0000FF"/>
                </w:rPr>
                <w:t>Пункты 8</w:t>
              </w:r>
            </w:hyperlink>
            <w:r>
              <w:rPr>
                <w:rFonts w:ascii="Calibri" w:hAnsi="Calibri" w:cs="Calibri"/>
              </w:rPr>
              <w:t xml:space="preserve">, </w:t>
            </w:r>
            <w:hyperlink r:id="rId737" w:history="1">
              <w:r>
                <w:rPr>
                  <w:rFonts w:ascii="Calibri" w:hAnsi="Calibri" w:cs="Calibri"/>
                  <w:color w:val="0000FF"/>
                </w:rPr>
                <w:t>19</w:t>
              </w:r>
            </w:hyperlink>
            <w:r>
              <w:rPr>
                <w:rFonts w:ascii="Calibri" w:hAnsi="Calibri" w:cs="Calibri"/>
              </w:rPr>
              <w:t xml:space="preserve">, </w:t>
            </w:r>
            <w:hyperlink r:id="rId738" w:history="1">
              <w:r>
                <w:rPr>
                  <w:rFonts w:ascii="Calibri" w:hAnsi="Calibri" w:cs="Calibri"/>
                  <w:color w:val="0000FF"/>
                </w:rPr>
                <w:t>22</w:t>
              </w:r>
            </w:hyperlink>
            <w:r>
              <w:rPr>
                <w:rFonts w:ascii="Calibri" w:hAnsi="Calibri" w:cs="Calibri"/>
              </w:rPr>
              <w:t xml:space="preserve"> Порядка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Наличие у работодателя подтверждения в любой форме о направлении поименных списков в медицинскую организацию</w:t>
            </w:r>
          </w:p>
        </w:tc>
        <w:tc>
          <w:tcPr>
            <w:tcW w:w="5160" w:type="dxa"/>
          </w:tcPr>
          <w:p w:rsidR="00594568" w:rsidRDefault="00594568">
            <w:pPr>
              <w:spacing w:after="1" w:line="220" w:lineRule="atLeast"/>
            </w:pPr>
            <w:hyperlink r:id="rId739" w:history="1">
              <w:r>
                <w:rPr>
                  <w:rFonts w:ascii="Calibri" w:hAnsi="Calibri" w:cs="Calibri"/>
                  <w:color w:val="0000FF"/>
                </w:rPr>
                <w:t>Пункт 23</w:t>
              </w:r>
            </w:hyperlink>
            <w:r>
              <w:rPr>
                <w:rFonts w:ascii="Calibri" w:hAnsi="Calibri" w:cs="Calibri"/>
              </w:rPr>
              <w:t xml:space="preserve"> Порядка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Наличие у работодателя подтверждения об ознакомлении работников, подлежащих периодическому осмотру, с календарным планом</w:t>
            </w:r>
          </w:p>
        </w:tc>
        <w:tc>
          <w:tcPr>
            <w:tcW w:w="5160" w:type="dxa"/>
          </w:tcPr>
          <w:p w:rsidR="00594568" w:rsidRDefault="00594568">
            <w:pPr>
              <w:spacing w:after="1" w:line="220" w:lineRule="atLeast"/>
            </w:pPr>
            <w:hyperlink r:id="rId740" w:history="1">
              <w:r>
                <w:rPr>
                  <w:rFonts w:ascii="Calibri" w:hAnsi="Calibri" w:cs="Calibri"/>
                  <w:color w:val="0000FF"/>
                </w:rPr>
                <w:t>Пункт 26</w:t>
              </w:r>
            </w:hyperlink>
            <w:r>
              <w:rPr>
                <w:rFonts w:ascii="Calibri" w:hAnsi="Calibri" w:cs="Calibri"/>
              </w:rPr>
              <w:t xml:space="preserve"> Порядка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Наличие у работодателя журнала или другого документа (в том числе электронного), подтверждающего организацию работодателем учета выдачи направлений, выданных работникам, подлежащим предварительным (при приеме на работу) и периодическим медицинским осмотрам (обследованиям)</w:t>
            </w:r>
          </w:p>
        </w:tc>
        <w:tc>
          <w:tcPr>
            <w:tcW w:w="5160" w:type="dxa"/>
          </w:tcPr>
          <w:p w:rsidR="00594568" w:rsidRDefault="00594568">
            <w:pPr>
              <w:spacing w:after="1" w:line="220" w:lineRule="atLeast"/>
            </w:pPr>
            <w:hyperlink r:id="rId741" w:history="1">
              <w:r>
                <w:rPr>
                  <w:rFonts w:ascii="Calibri" w:hAnsi="Calibri" w:cs="Calibri"/>
                  <w:color w:val="0000FF"/>
                </w:rPr>
                <w:t>Абзац тринадцатый пункта 8</w:t>
              </w:r>
            </w:hyperlink>
            <w:r>
              <w:rPr>
                <w:rFonts w:ascii="Calibri" w:hAnsi="Calibri" w:cs="Calibri"/>
              </w:rPr>
              <w:t xml:space="preserve">, </w:t>
            </w:r>
            <w:hyperlink r:id="rId742" w:history="1">
              <w:r>
                <w:rPr>
                  <w:rFonts w:ascii="Calibri" w:hAnsi="Calibri" w:cs="Calibri"/>
                  <w:color w:val="0000FF"/>
                </w:rPr>
                <w:t>пункт 24</w:t>
              </w:r>
            </w:hyperlink>
            <w:r>
              <w:rPr>
                <w:rFonts w:ascii="Calibri" w:hAnsi="Calibri" w:cs="Calibri"/>
              </w:rPr>
              <w:t xml:space="preserve"> Порядка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Наличие у работодателя заключительного акта, составленного и утвержденного медицинской организацией по результатам периодического медицинского осмотра.</w:t>
            </w:r>
          </w:p>
        </w:tc>
        <w:tc>
          <w:tcPr>
            <w:tcW w:w="5160" w:type="dxa"/>
          </w:tcPr>
          <w:p w:rsidR="00594568" w:rsidRDefault="00594568">
            <w:pPr>
              <w:spacing w:after="1" w:line="220" w:lineRule="atLeast"/>
            </w:pPr>
            <w:hyperlink r:id="rId743" w:history="1">
              <w:r>
                <w:rPr>
                  <w:rFonts w:ascii="Calibri" w:hAnsi="Calibri" w:cs="Calibri"/>
                  <w:color w:val="0000FF"/>
                </w:rPr>
                <w:t>Пункт 44</w:t>
              </w:r>
            </w:hyperlink>
            <w:r>
              <w:rPr>
                <w:rFonts w:ascii="Calibri" w:hAnsi="Calibri" w:cs="Calibri"/>
              </w:rPr>
              <w:t xml:space="preserve"> Порядка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54" w:name="P4976"/>
            <w:bookmarkEnd w:id="54"/>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55" w:name="P4990"/>
      <w:bookmarkEnd w:id="55"/>
      <w:r>
        <w:rPr>
          <w:rFonts w:ascii="Calibri" w:hAnsi="Calibri" w:cs="Calibri"/>
        </w:rPr>
        <w:t>Проверочный лист (список контрольных вопросов) N 28</w:t>
      </w:r>
    </w:p>
    <w:p w:rsidR="00594568" w:rsidRDefault="00594568">
      <w:pPr>
        <w:spacing w:after="1" w:line="220" w:lineRule="atLeast"/>
        <w:jc w:val="center"/>
      </w:pPr>
      <w:r>
        <w:rPr>
          <w:rFonts w:ascii="Calibri" w:hAnsi="Calibri" w:cs="Calibri"/>
        </w:rPr>
        <w:t>для проведения плановой проверки соблюдения требований</w:t>
      </w:r>
    </w:p>
    <w:p w:rsidR="00594568" w:rsidRDefault="00594568">
      <w:pPr>
        <w:spacing w:after="1" w:line="220" w:lineRule="atLeast"/>
        <w:jc w:val="center"/>
      </w:pPr>
      <w:r>
        <w:rPr>
          <w:rFonts w:ascii="Calibri" w:hAnsi="Calibri" w:cs="Calibri"/>
        </w:rPr>
        <w:t>трудового законодательства и иных нормативных правовых</w:t>
      </w:r>
    </w:p>
    <w:p w:rsidR="00594568" w:rsidRDefault="00594568">
      <w:pPr>
        <w:spacing w:after="1" w:line="220" w:lineRule="atLeast"/>
        <w:jc w:val="center"/>
      </w:pPr>
      <w:r>
        <w:rPr>
          <w:rFonts w:ascii="Calibri" w:hAnsi="Calibri" w:cs="Calibri"/>
        </w:rPr>
        <w:t>актов, содержащих нормы трудового права,</w:t>
      </w:r>
    </w:p>
    <w:p w:rsidR="00594568" w:rsidRDefault="00594568">
      <w:pPr>
        <w:spacing w:after="1" w:line="220" w:lineRule="atLeast"/>
        <w:jc w:val="center"/>
      </w:pPr>
      <w:r>
        <w:rPr>
          <w:rFonts w:ascii="Calibri" w:hAnsi="Calibri" w:cs="Calibri"/>
        </w:rPr>
        <w:t xml:space="preserve">"По организации обучения по охране труда" </w:t>
      </w:r>
      <w:hyperlink w:anchor="P5087"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t xml:space="preserve">Должности, фамилии и инициалы </w:t>
            </w:r>
            <w:r>
              <w:rPr>
                <w:rFonts w:ascii="Calibri" w:hAnsi="Calibri" w:cs="Calibri"/>
              </w:rPr>
              <w:lastRenderedPageBreak/>
              <w:t>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lastRenderedPageBreak/>
              <w:t>1.</w:t>
            </w:r>
          </w:p>
          <w:p w:rsidR="00594568" w:rsidRDefault="00594568">
            <w:pPr>
              <w:spacing w:after="1" w:line="220" w:lineRule="atLeast"/>
            </w:pPr>
            <w:r>
              <w:rPr>
                <w:rFonts w:ascii="Calibri" w:hAnsi="Calibri" w:cs="Calibri"/>
              </w:rPr>
              <w:lastRenderedPageBreak/>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lastRenderedPageBreak/>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Наличие у работодателя утвержденной программы вводного инструктажа по охране труда</w:t>
            </w:r>
          </w:p>
        </w:tc>
        <w:tc>
          <w:tcPr>
            <w:tcW w:w="5160" w:type="dxa"/>
          </w:tcPr>
          <w:p w:rsidR="00594568" w:rsidRDefault="00594568">
            <w:pPr>
              <w:spacing w:after="1" w:line="220" w:lineRule="atLeast"/>
            </w:pPr>
            <w:hyperlink r:id="rId744" w:history="1">
              <w:r>
                <w:rPr>
                  <w:rFonts w:ascii="Calibri" w:hAnsi="Calibri" w:cs="Calibri"/>
                  <w:color w:val="0000FF"/>
                </w:rPr>
                <w:t>Абзац второй пункта 2.1.2</w:t>
              </w:r>
            </w:hyperlink>
            <w:r>
              <w:rPr>
                <w:rFonts w:ascii="Calibri" w:hAnsi="Calibri" w:cs="Calibri"/>
              </w:rPr>
              <w:t>. Порядка обучения по охране труда и проверки знаний требований охраны труда работников организаций, утвержденного постановлением Министерства труда Российской Федерации и Министерства образования Российской Федерации от 13 января 2003 г. N 1/29 (Зарегистрировано Министерством юстиции Российской Федерации 12 февраля 2003 г., Регистрационный N 4209, опубликован в "Российской газете" от 22 февраля 2003 г. N 35, в еженедельном приложении к газете "Учет. Налоги. Право" - "Официальные документы" от 26 февраля 2003 г. N 7, в журнале "Вестник образования", ноябрь 2003 г., N 22) (далее - Порядок)</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 xml:space="preserve">Наличие у работодателя журналов проведения вводного инструктажа, первичного, повторного, внепланового и </w:t>
            </w:r>
            <w:r>
              <w:rPr>
                <w:rFonts w:ascii="Calibri" w:hAnsi="Calibri" w:cs="Calibri"/>
              </w:rPr>
              <w:lastRenderedPageBreak/>
              <w:t>целевого инструктажей</w:t>
            </w:r>
          </w:p>
        </w:tc>
        <w:tc>
          <w:tcPr>
            <w:tcW w:w="5160" w:type="dxa"/>
          </w:tcPr>
          <w:p w:rsidR="00594568" w:rsidRDefault="00594568">
            <w:pPr>
              <w:spacing w:after="1" w:line="220" w:lineRule="atLeast"/>
            </w:pPr>
            <w:hyperlink r:id="rId745" w:history="1">
              <w:r>
                <w:rPr>
                  <w:rFonts w:ascii="Calibri" w:hAnsi="Calibri" w:cs="Calibri"/>
                  <w:color w:val="0000FF"/>
                </w:rPr>
                <w:t>Абзац пятый пункта 2.1.3</w:t>
              </w:r>
            </w:hyperlink>
            <w:r>
              <w:rPr>
                <w:rFonts w:ascii="Calibri" w:hAnsi="Calibri" w:cs="Calibri"/>
              </w:rPr>
              <w:t>. Порядка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Наличие у работодателя утвержденного перечня профессий и должностей работников, освобожденных от прохождения первичного инструктажа на рабочем месте</w:t>
            </w:r>
          </w:p>
        </w:tc>
        <w:tc>
          <w:tcPr>
            <w:tcW w:w="5160" w:type="dxa"/>
          </w:tcPr>
          <w:p w:rsidR="00594568" w:rsidRDefault="00594568">
            <w:pPr>
              <w:spacing w:after="1" w:line="220" w:lineRule="atLeast"/>
            </w:pPr>
            <w:hyperlink r:id="rId746" w:history="1">
              <w:r>
                <w:rPr>
                  <w:rFonts w:ascii="Calibri" w:hAnsi="Calibri" w:cs="Calibri"/>
                  <w:color w:val="0000FF"/>
                </w:rPr>
                <w:t>Абзац шестой пункта 2.1.4</w:t>
              </w:r>
            </w:hyperlink>
            <w:r>
              <w:rPr>
                <w:rFonts w:ascii="Calibri" w:hAnsi="Calibri" w:cs="Calibri"/>
              </w:rPr>
              <w:t>. Порядка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Наличие у работодателя утвержденной программы первичного инструктажа по охране труда</w:t>
            </w:r>
          </w:p>
        </w:tc>
        <w:tc>
          <w:tcPr>
            <w:tcW w:w="5160" w:type="dxa"/>
          </w:tcPr>
          <w:p w:rsidR="00594568" w:rsidRDefault="00594568">
            <w:pPr>
              <w:spacing w:after="1" w:line="220" w:lineRule="atLeast"/>
            </w:pPr>
            <w:hyperlink r:id="rId747" w:history="1">
              <w:r>
                <w:rPr>
                  <w:rFonts w:ascii="Calibri" w:hAnsi="Calibri" w:cs="Calibri"/>
                  <w:color w:val="0000FF"/>
                </w:rPr>
                <w:t>Абзац пятый пункта 2.1.4</w:t>
              </w:r>
            </w:hyperlink>
            <w:r>
              <w:rPr>
                <w:rFonts w:ascii="Calibri" w:hAnsi="Calibri" w:cs="Calibri"/>
              </w:rPr>
              <w:t>. Порядка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Наличие у работодателя утвержденной программы специального обучения по охране труда</w:t>
            </w:r>
          </w:p>
        </w:tc>
        <w:tc>
          <w:tcPr>
            <w:tcW w:w="5160" w:type="dxa"/>
          </w:tcPr>
          <w:p w:rsidR="00594568" w:rsidRDefault="00594568">
            <w:pPr>
              <w:spacing w:after="1" w:line="220" w:lineRule="atLeast"/>
            </w:pPr>
            <w:hyperlink r:id="rId748" w:history="1">
              <w:r>
                <w:rPr>
                  <w:rFonts w:ascii="Calibri" w:hAnsi="Calibri" w:cs="Calibri"/>
                  <w:color w:val="0000FF"/>
                </w:rPr>
                <w:t>Абзац второй пункта 2.3.2</w:t>
              </w:r>
            </w:hyperlink>
            <w:r>
              <w:rPr>
                <w:rFonts w:ascii="Calibri" w:hAnsi="Calibri" w:cs="Calibri"/>
              </w:rPr>
              <w:t>. Порядка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Наличие у работодателя приказа (распоряжения) о создании комиссии по проверке знаний требований охраны труда в составе не менее трех человек, включающих руководителей организации и ее структурных подразделений, специалистов служб охраны труда, главных специалистов (технолог, механик, энергетик и т.д.)</w:t>
            </w:r>
          </w:p>
        </w:tc>
        <w:tc>
          <w:tcPr>
            <w:tcW w:w="5160" w:type="dxa"/>
          </w:tcPr>
          <w:p w:rsidR="00594568" w:rsidRDefault="00594568">
            <w:pPr>
              <w:spacing w:after="1" w:line="220" w:lineRule="atLeast"/>
            </w:pPr>
            <w:hyperlink r:id="rId749" w:history="1">
              <w:r>
                <w:rPr>
                  <w:rFonts w:ascii="Calibri" w:hAnsi="Calibri" w:cs="Calibri"/>
                  <w:color w:val="0000FF"/>
                </w:rPr>
                <w:t>Абзацы первый</w:t>
              </w:r>
            </w:hyperlink>
            <w:r>
              <w:rPr>
                <w:rFonts w:ascii="Calibri" w:hAnsi="Calibri" w:cs="Calibri"/>
              </w:rPr>
              <w:t xml:space="preserve"> и </w:t>
            </w:r>
            <w:hyperlink r:id="rId750" w:history="1">
              <w:r>
                <w:rPr>
                  <w:rFonts w:ascii="Calibri" w:hAnsi="Calibri" w:cs="Calibri"/>
                  <w:color w:val="0000FF"/>
                </w:rPr>
                <w:t>второй пункта 3.4</w:t>
              </w:r>
            </w:hyperlink>
            <w:r>
              <w:rPr>
                <w:rFonts w:ascii="Calibri" w:hAnsi="Calibri" w:cs="Calibri"/>
              </w:rPr>
              <w:t>. Порядка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Наличие у работодателя протоколов проверки знаний требований охраны труда руководителей и специалистов (оформленных комиссией работодателя или обучающей аккредитованной в соответствующем порядке обучающей организацией)</w:t>
            </w:r>
          </w:p>
        </w:tc>
        <w:tc>
          <w:tcPr>
            <w:tcW w:w="5160" w:type="dxa"/>
          </w:tcPr>
          <w:p w:rsidR="00594568" w:rsidRDefault="00594568">
            <w:pPr>
              <w:spacing w:after="1" w:line="220" w:lineRule="atLeast"/>
            </w:pPr>
            <w:hyperlink r:id="rId751" w:history="1">
              <w:r>
                <w:rPr>
                  <w:rFonts w:ascii="Calibri" w:hAnsi="Calibri" w:cs="Calibri"/>
                  <w:color w:val="0000FF"/>
                </w:rPr>
                <w:t>Абзацы первый</w:t>
              </w:r>
            </w:hyperlink>
            <w:r>
              <w:rPr>
                <w:rFonts w:ascii="Calibri" w:hAnsi="Calibri" w:cs="Calibri"/>
              </w:rPr>
              <w:t xml:space="preserve"> и </w:t>
            </w:r>
            <w:hyperlink r:id="rId752" w:history="1">
              <w:r>
                <w:rPr>
                  <w:rFonts w:ascii="Calibri" w:hAnsi="Calibri" w:cs="Calibri"/>
                  <w:color w:val="0000FF"/>
                </w:rPr>
                <w:t>второй пункта 3.4</w:t>
              </w:r>
            </w:hyperlink>
            <w:r>
              <w:rPr>
                <w:rFonts w:ascii="Calibri" w:hAnsi="Calibri" w:cs="Calibri"/>
              </w:rPr>
              <w:t>. Порядка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56" w:name="P5087"/>
            <w:bookmarkEnd w:id="56"/>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57" w:name="P5101"/>
      <w:bookmarkEnd w:id="57"/>
      <w:r>
        <w:rPr>
          <w:rFonts w:ascii="Calibri" w:hAnsi="Calibri" w:cs="Calibri"/>
        </w:rPr>
        <w:t>Проверочный лист (список контрольных вопросов) N 29</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погрузочно-разгрузочных работах" </w:t>
      </w:r>
      <w:hyperlink w:anchor="P5310"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 __________ государственной инспекции труда 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 п/п</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13609" w:type="dxa"/>
            <w:gridSpan w:val="6"/>
          </w:tcPr>
          <w:p w:rsidR="00594568" w:rsidRDefault="00594568">
            <w:pPr>
              <w:spacing w:after="1" w:line="220" w:lineRule="atLeast"/>
              <w:jc w:val="center"/>
              <w:outlineLvl w:val="2"/>
            </w:pPr>
            <w:r>
              <w:rPr>
                <w:rFonts w:ascii="Calibri" w:hAnsi="Calibri" w:cs="Calibri"/>
              </w:rPr>
              <w:t>Общие положения</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Работники прошли обучение по охране труда, проверку знаний требований охраны труда при погрузочно-разгрузочных работах и размещении грузов</w:t>
            </w:r>
          </w:p>
        </w:tc>
        <w:tc>
          <w:tcPr>
            <w:tcW w:w="5160" w:type="dxa"/>
          </w:tcPr>
          <w:p w:rsidR="00594568" w:rsidRDefault="00594568">
            <w:pPr>
              <w:spacing w:after="1" w:line="220" w:lineRule="atLeast"/>
            </w:pPr>
            <w:hyperlink r:id="rId753" w:history="1">
              <w:r>
                <w:rPr>
                  <w:rFonts w:ascii="Calibri" w:hAnsi="Calibri" w:cs="Calibri"/>
                  <w:color w:val="0000FF"/>
                </w:rPr>
                <w:t>Пункт 5</w:t>
              </w:r>
            </w:hyperlink>
            <w:r>
              <w:rPr>
                <w:rFonts w:ascii="Calibri" w:hAnsi="Calibri" w:cs="Calibri"/>
              </w:rPr>
              <w:t xml:space="preserve"> Правил по охране труда при погрузочно-разгрузочных работах и размещении грузов, утвержденных приказом Министерства труда и социальной защиты Российской Федерации от 17 сентября 2014 г. N 642н (Зарегистрировано в Минюсте РФ 5 ноября 2014 г. Регистрационный N 34558 Текст приказа опубликован в "Российской газете" от 30 декабря 2014 г. N 298) (далее -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Работники имеют удостоверение на право производства работ при выполнении погрузочно-разгрузочных работ и размещение грузов с применением грузоподъемных машин</w:t>
            </w:r>
          </w:p>
        </w:tc>
        <w:tc>
          <w:tcPr>
            <w:tcW w:w="5160" w:type="dxa"/>
          </w:tcPr>
          <w:p w:rsidR="00594568" w:rsidRDefault="00594568">
            <w:pPr>
              <w:spacing w:after="1" w:line="220" w:lineRule="atLeast"/>
            </w:pPr>
            <w:hyperlink r:id="rId754" w:history="1">
              <w:r>
                <w:rPr>
                  <w:rFonts w:ascii="Calibri" w:hAnsi="Calibri" w:cs="Calibri"/>
                  <w:color w:val="0000FF"/>
                </w:rPr>
                <w:t>Пункт 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 xml:space="preserve">Работники, выполняющие погрузочно-разгрузочные работы и размещение грузов, в соответствии с </w:t>
            </w:r>
            <w:r>
              <w:rPr>
                <w:rFonts w:ascii="Calibri" w:hAnsi="Calibri" w:cs="Calibri"/>
              </w:rPr>
              <w:lastRenderedPageBreak/>
              <w:t>действующим законодательством прошли обязательные предварительные медицинские осмотры</w:t>
            </w:r>
          </w:p>
        </w:tc>
        <w:tc>
          <w:tcPr>
            <w:tcW w:w="5160" w:type="dxa"/>
          </w:tcPr>
          <w:p w:rsidR="00594568" w:rsidRDefault="00594568">
            <w:pPr>
              <w:spacing w:after="1" w:line="220" w:lineRule="atLeast"/>
            </w:pPr>
            <w:hyperlink r:id="rId755" w:history="1">
              <w:r>
                <w:rPr>
                  <w:rFonts w:ascii="Calibri" w:hAnsi="Calibri" w:cs="Calibri"/>
                  <w:color w:val="0000FF"/>
                </w:rPr>
                <w:t>Пункт 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К выполнению погрузочно-разгрузочных работ и размещению грузов допускаются лица, достигшие возраста восемнадцати лет</w:t>
            </w:r>
          </w:p>
        </w:tc>
        <w:tc>
          <w:tcPr>
            <w:tcW w:w="5160" w:type="dxa"/>
          </w:tcPr>
          <w:p w:rsidR="00594568" w:rsidRDefault="00594568">
            <w:pPr>
              <w:spacing w:after="1" w:line="220" w:lineRule="atLeast"/>
            </w:pPr>
            <w:hyperlink r:id="rId756" w:history="1">
              <w:r>
                <w:rPr>
                  <w:rFonts w:ascii="Calibri" w:hAnsi="Calibri" w:cs="Calibri"/>
                  <w:color w:val="0000FF"/>
                </w:rPr>
                <w:t>Пункт 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На стенах, колоннах зданий и сооружений, предназначенных для складирования и размещения грузов, размещены надписи о величине допускаемых на полы, перекрытия и площадки предельных нагрузок</w:t>
            </w:r>
          </w:p>
        </w:tc>
        <w:tc>
          <w:tcPr>
            <w:tcW w:w="5160" w:type="dxa"/>
          </w:tcPr>
          <w:p w:rsidR="00594568" w:rsidRDefault="00594568">
            <w:pPr>
              <w:spacing w:after="1" w:line="220" w:lineRule="atLeast"/>
            </w:pPr>
            <w:hyperlink r:id="rId757" w:history="1">
              <w:r>
                <w:rPr>
                  <w:rFonts w:ascii="Calibri" w:hAnsi="Calibri" w:cs="Calibri"/>
                  <w:color w:val="0000FF"/>
                </w:rPr>
                <w:t>Подпункт 1 пункта 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В организации погрузочно-разгрузочные работы с применением грузоподъемных машин выполняются по технологическим картам, проектам производства работ</w:t>
            </w:r>
          </w:p>
        </w:tc>
        <w:tc>
          <w:tcPr>
            <w:tcW w:w="5160" w:type="dxa"/>
          </w:tcPr>
          <w:p w:rsidR="00594568" w:rsidRDefault="00594568">
            <w:pPr>
              <w:spacing w:after="1" w:line="220" w:lineRule="atLeast"/>
            </w:pPr>
            <w:hyperlink r:id="rId758" w:history="1">
              <w:r>
                <w:rPr>
                  <w:rFonts w:ascii="Calibri" w:hAnsi="Calibri" w:cs="Calibri"/>
                  <w:color w:val="0000FF"/>
                </w:rPr>
                <w:t>Абзац первый пункта 19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Допуск работников на крановые пути и проходные галереи действующих мостовых и передвижных консольных кранов осуществляется по наряду-допуску</w:t>
            </w:r>
          </w:p>
        </w:tc>
        <w:tc>
          <w:tcPr>
            <w:tcW w:w="5160" w:type="dxa"/>
          </w:tcPr>
          <w:p w:rsidR="00594568" w:rsidRDefault="00594568">
            <w:pPr>
              <w:spacing w:after="1" w:line="220" w:lineRule="atLeast"/>
            </w:pPr>
            <w:hyperlink r:id="rId759" w:history="1">
              <w:r>
                <w:rPr>
                  <w:rFonts w:ascii="Calibri" w:hAnsi="Calibri" w:cs="Calibri"/>
                  <w:color w:val="0000FF"/>
                </w:rPr>
                <w:t>Абзац второй пункта 23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Работодателем разработаны инструкции по охране труда при погрузочно-разгрузочных работах и размещении грузов</w:t>
            </w:r>
          </w:p>
        </w:tc>
        <w:tc>
          <w:tcPr>
            <w:tcW w:w="5160" w:type="dxa"/>
          </w:tcPr>
          <w:p w:rsidR="00594568" w:rsidRDefault="00594568">
            <w:pPr>
              <w:spacing w:after="1" w:line="220" w:lineRule="atLeast"/>
            </w:pPr>
            <w:hyperlink r:id="rId760" w:history="1">
              <w:r>
                <w:rPr>
                  <w:rFonts w:ascii="Calibri" w:hAnsi="Calibri" w:cs="Calibri"/>
                  <w:color w:val="0000FF"/>
                </w:rPr>
                <w:t>Абзац второй пункта 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Работодателем утверждена схема движения транспортных средств и погрузочных машин по площадкам буртового хранения</w:t>
            </w:r>
          </w:p>
        </w:tc>
        <w:tc>
          <w:tcPr>
            <w:tcW w:w="5160" w:type="dxa"/>
          </w:tcPr>
          <w:p w:rsidR="00594568" w:rsidRDefault="00594568">
            <w:pPr>
              <w:spacing w:after="1" w:line="220" w:lineRule="atLeast"/>
            </w:pPr>
            <w:hyperlink r:id="rId761" w:history="1">
              <w:r>
                <w:rPr>
                  <w:rFonts w:ascii="Calibri" w:hAnsi="Calibri" w:cs="Calibri"/>
                  <w:color w:val="0000FF"/>
                </w:rPr>
                <w:t>Пункт 98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Разработаны технологические карты с указанием мест размещения, размеров проходов и проездов на размещение грузов</w:t>
            </w:r>
          </w:p>
        </w:tc>
        <w:tc>
          <w:tcPr>
            <w:tcW w:w="5160" w:type="dxa"/>
          </w:tcPr>
          <w:p w:rsidR="00594568" w:rsidRDefault="00594568">
            <w:pPr>
              <w:spacing w:after="1" w:line="220" w:lineRule="atLeast"/>
            </w:pPr>
            <w:hyperlink r:id="rId762" w:history="1">
              <w:r>
                <w:rPr>
                  <w:rFonts w:ascii="Calibri" w:hAnsi="Calibri" w:cs="Calibri"/>
                  <w:color w:val="0000FF"/>
                </w:rPr>
                <w:t>Подпункт 1 пункта 113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Производство работ</w:t>
            </w: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Электрооборудование имеет защитное заземление</w:t>
            </w:r>
          </w:p>
        </w:tc>
        <w:tc>
          <w:tcPr>
            <w:tcW w:w="5160" w:type="dxa"/>
          </w:tcPr>
          <w:p w:rsidR="00594568" w:rsidRDefault="00594568">
            <w:pPr>
              <w:spacing w:after="1" w:line="220" w:lineRule="atLeast"/>
            </w:pPr>
            <w:hyperlink r:id="rId763" w:history="1">
              <w:r>
                <w:rPr>
                  <w:rFonts w:ascii="Calibri" w:hAnsi="Calibri" w:cs="Calibri"/>
                  <w:color w:val="0000FF"/>
                </w:rPr>
                <w:t>Пункт 15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12</w:t>
            </w:r>
          </w:p>
        </w:tc>
        <w:tc>
          <w:tcPr>
            <w:tcW w:w="5669" w:type="dxa"/>
          </w:tcPr>
          <w:p w:rsidR="00594568" w:rsidRDefault="00594568">
            <w:pPr>
              <w:spacing w:after="1" w:line="220" w:lineRule="atLeast"/>
            </w:pPr>
            <w:r>
              <w:rPr>
                <w:rFonts w:ascii="Calibri" w:hAnsi="Calibri" w:cs="Calibri"/>
              </w:rPr>
              <w:t>Выходы на крановые пути, галереи мостовых кранов, находящихся в работе, закрыты на замок</w:t>
            </w:r>
          </w:p>
        </w:tc>
        <w:tc>
          <w:tcPr>
            <w:tcW w:w="5160" w:type="dxa"/>
          </w:tcPr>
          <w:p w:rsidR="00594568" w:rsidRDefault="00594568">
            <w:pPr>
              <w:spacing w:after="1" w:line="220" w:lineRule="atLeast"/>
            </w:pPr>
            <w:hyperlink r:id="rId764" w:history="1">
              <w:r>
                <w:rPr>
                  <w:rFonts w:ascii="Calibri" w:hAnsi="Calibri" w:cs="Calibri"/>
                  <w:color w:val="0000FF"/>
                </w:rPr>
                <w:t>Абзац первый пункта 23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Движущиеся части конвейеров, находящиеся на высоте не менее 2,5 м от уровне пола, оборудованы ограждениями</w:t>
            </w:r>
          </w:p>
        </w:tc>
        <w:tc>
          <w:tcPr>
            <w:tcW w:w="5160" w:type="dxa"/>
          </w:tcPr>
          <w:p w:rsidR="00594568" w:rsidRDefault="00594568">
            <w:pPr>
              <w:spacing w:after="1" w:line="220" w:lineRule="atLeast"/>
            </w:pPr>
            <w:hyperlink r:id="rId765" w:history="1">
              <w:r>
                <w:rPr>
                  <w:rFonts w:ascii="Calibri" w:hAnsi="Calibri" w:cs="Calibri"/>
                  <w:color w:val="0000FF"/>
                </w:rPr>
                <w:t>Пункт 24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Канаты, блоки, грузы натяжных устройств на высоту их перемещения, участок пола под ними, загрузочные и приемные устройства, а также нижние выступающие части конвейера, пересекающие проходы и проезды ограждены в зонах возможного нахождения людей</w:t>
            </w:r>
          </w:p>
        </w:tc>
        <w:tc>
          <w:tcPr>
            <w:tcW w:w="5160" w:type="dxa"/>
          </w:tcPr>
          <w:p w:rsidR="00594568" w:rsidRDefault="00594568">
            <w:pPr>
              <w:spacing w:after="1" w:line="220" w:lineRule="atLeast"/>
            </w:pPr>
            <w:hyperlink r:id="rId766" w:history="1">
              <w:r>
                <w:rPr>
                  <w:rFonts w:ascii="Calibri" w:hAnsi="Calibri" w:cs="Calibri"/>
                  <w:color w:val="0000FF"/>
                </w:rPr>
                <w:t>Пункт 25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Схемы строповки, графические изображения способов строповки и зацепки грузов выданы работникам на руки, вывешены в местах производства работ</w:t>
            </w:r>
          </w:p>
        </w:tc>
        <w:tc>
          <w:tcPr>
            <w:tcW w:w="5160" w:type="dxa"/>
          </w:tcPr>
          <w:p w:rsidR="00594568" w:rsidRDefault="00594568">
            <w:pPr>
              <w:spacing w:after="1" w:line="220" w:lineRule="atLeast"/>
            </w:pPr>
            <w:hyperlink r:id="rId767" w:history="1">
              <w:r>
                <w:rPr>
                  <w:rFonts w:ascii="Calibri" w:hAnsi="Calibri" w:cs="Calibri"/>
                  <w:color w:val="0000FF"/>
                </w:rPr>
                <w:t>Абзац первый пункта 35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На таре, за исключением специальной технологической, указаны ее номер, назначение, собственная масса, максимальная масса груза, для транспортировки и перемещения которого она предназначена</w:t>
            </w:r>
          </w:p>
        </w:tc>
        <w:tc>
          <w:tcPr>
            <w:tcW w:w="5160" w:type="dxa"/>
          </w:tcPr>
          <w:p w:rsidR="00594568" w:rsidRDefault="00594568">
            <w:pPr>
              <w:spacing w:after="1" w:line="220" w:lineRule="atLeast"/>
            </w:pPr>
            <w:hyperlink r:id="rId768" w:history="1">
              <w:r>
                <w:rPr>
                  <w:rFonts w:ascii="Calibri" w:hAnsi="Calibri" w:cs="Calibri"/>
                  <w:color w:val="0000FF"/>
                </w:rPr>
                <w:t>Абзац второй пункта 57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Резервуары и цистерны, все металлические части эстакад, наливных телескопических труб, рукава и наконечники во время слива и налива нефтепродуктов заземлены для снятия статического электричества</w:t>
            </w:r>
          </w:p>
        </w:tc>
        <w:tc>
          <w:tcPr>
            <w:tcW w:w="5160" w:type="dxa"/>
          </w:tcPr>
          <w:p w:rsidR="00594568" w:rsidRDefault="00594568">
            <w:pPr>
              <w:spacing w:after="1" w:line="220" w:lineRule="atLeast"/>
            </w:pPr>
            <w:hyperlink r:id="rId769" w:history="1">
              <w:r>
                <w:rPr>
                  <w:rFonts w:ascii="Calibri" w:hAnsi="Calibri" w:cs="Calibri"/>
                  <w:color w:val="0000FF"/>
                </w:rPr>
                <w:t>Подпункт 4 пункта 88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Ограждена зона подъема и перемещения грузов электромагнитными и грейферными кранами</w:t>
            </w:r>
          </w:p>
        </w:tc>
        <w:tc>
          <w:tcPr>
            <w:tcW w:w="5160" w:type="dxa"/>
          </w:tcPr>
          <w:p w:rsidR="00594568" w:rsidRDefault="00594568">
            <w:pPr>
              <w:spacing w:after="1" w:line="220" w:lineRule="atLeast"/>
            </w:pPr>
            <w:hyperlink r:id="rId770" w:history="1">
              <w:r>
                <w:rPr>
                  <w:rFonts w:ascii="Calibri" w:hAnsi="Calibri" w:cs="Calibri"/>
                  <w:color w:val="0000FF"/>
                </w:rPr>
                <w:t>Пункт 102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Не осуществляется размещение груза вплотную к стенам здания, колоннам и оборудованию, штабель к штабелю</w:t>
            </w:r>
          </w:p>
        </w:tc>
        <w:tc>
          <w:tcPr>
            <w:tcW w:w="5160" w:type="dxa"/>
          </w:tcPr>
          <w:p w:rsidR="00594568" w:rsidRDefault="00594568">
            <w:pPr>
              <w:spacing w:after="1" w:line="220" w:lineRule="atLeast"/>
            </w:pPr>
            <w:hyperlink r:id="rId771" w:history="1">
              <w:r>
                <w:rPr>
                  <w:rFonts w:ascii="Calibri" w:hAnsi="Calibri" w:cs="Calibri"/>
                  <w:color w:val="0000FF"/>
                </w:rPr>
                <w:t>Подпункты 3</w:t>
              </w:r>
            </w:hyperlink>
            <w:r>
              <w:rPr>
                <w:rFonts w:ascii="Calibri" w:hAnsi="Calibri" w:cs="Calibri"/>
              </w:rPr>
              <w:t xml:space="preserve">, </w:t>
            </w:r>
            <w:hyperlink r:id="rId772" w:history="1">
              <w:r>
                <w:rPr>
                  <w:rFonts w:ascii="Calibri" w:hAnsi="Calibri" w:cs="Calibri"/>
                  <w:color w:val="0000FF"/>
                </w:rPr>
                <w:t>4 пункта 113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Крупногабаритные и тяжеловесные грузы размещены в один ряд на подкладках</w:t>
            </w:r>
          </w:p>
        </w:tc>
        <w:tc>
          <w:tcPr>
            <w:tcW w:w="5160" w:type="dxa"/>
          </w:tcPr>
          <w:p w:rsidR="00594568" w:rsidRDefault="00594568">
            <w:pPr>
              <w:spacing w:after="1" w:line="220" w:lineRule="atLeast"/>
            </w:pPr>
            <w:hyperlink r:id="rId773" w:history="1">
              <w:r>
                <w:rPr>
                  <w:rFonts w:ascii="Calibri" w:hAnsi="Calibri" w:cs="Calibri"/>
                  <w:color w:val="0000FF"/>
                </w:rPr>
                <w:t>Подпункт 9 пункта 113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21</w:t>
            </w:r>
          </w:p>
        </w:tc>
        <w:tc>
          <w:tcPr>
            <w:tcW w:w="5669" w:type="dxa"/>
          </w:tcPr>
          <w:p w:rsidR="00594568" w:rsidRDefault="00594568">
            <w:pPr>
              <w:spacing w:after="1" w:line="220" w:lineRule="atLeast"/>
            </w:pPr>
            <w:r>
              <w:rPr>
                <w:rFonts w:ascii="Calibri" w:hAnsi="Calibri" w:cs="Calibri"/>
              </w:rPr>
              <w:t>На каждом стеллаже указана величина предельно допустимой нагрузки на полку стеллажа</w:t>
            </w:r>
          </w:p>
        </w:tc>
        <w:tc>
          <w:tcPr>
            <w:tcW w:w="5160" w:type="dxa"/>
          </w:tcPr>
          <w:p w:rsidR="00594568" w:rsidRDefault="00594568">
            <w:pPr>
              <w:spacing w:after="1" w:line="220" w:lineRule="atLeast"/>
            </w:pPr>
            <w:hyperlink r:id="rId774" w:history="1">
              <w:r>
                <w:rPr>
                  <w:rFonts w:ascii="Calibri" w:hAnsi="Calibri" w:cs="Calibri"/>
                  <w:color w:val="0000FF"/>
                </w:rPr>
                <w:t>Подпункт 7 пункта 115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Тара с нефтепродуктами защищена от прямого действия солнечных лучей и атмосферных осадков</w:t>
            </w:r>
          </w:p>
        </w:tc>
        <w:tc>
          <w:tcPr>
            <w:tcW w:w="5160" w:type="dxa"/>
          </w:tcPr>
          <w:p w:rsidR="00594568" w:rsidRDefault="00594568">
            <w:pPr>
              <w:spacing w:after="1" w:line="220" w:lineRule="atLeast"/>
            </w:pPr>
            <w:hyperlink r:id="rId775" w:history="1">
              <w:r>
                <w:rPr>
                  <w:rFonts w:ascii="Calibri" w:hAnsi="Calibri" w:cs="Calibri"/>
                  <w:color w:val="0000FF"/>
                </w:rPr>
                <w:t>Подпункт 1 пункта 125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Работники, осуществляющие погрузку и разгрузку сыпучих грузов обеспечены средствами индивидуальной защиты органов дыхания фильтрующего типа</w:t>
            </w:r>
          </w:p>
        </w:tc>
        <w:tc>
          <w:tcPr>
            <w:tcW w:w="5160" w:type="dxa"/>
          </w:tcPr>
          <w:p w:rsidR="00594568" w:rsidRDefault="00594568">
            <w:pPr>
              <w:spacing w:after="1" w:line="220" w:lineRule="atLeast"/>
            </w:pPr>
            <w:hyperlink r:id="rId776" w:history="1">
              <w:r>
                <w:rPr>
                  <w:rFonts w:ascii="Calibri" w:hAnsi="Calibri" w:cs="Calibri"/>
                  <w:color w:val="0000FF"/>
                </w:rPr>
                <w:t>Подпункт 1 пункта 41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Работники, открывающие люки хопперов и полувагонов, обеспечены защитными очками</w:t>
            </w:r>
          </w:p>
        </w:tc>
        <w:tc>
          <w:tcPr>
            <w:tcW w:w="5160" w:type="dxa"/>
          </w:tcPr>
          <w:p w:rsidR="00594568" w:rsidRDefault="00594568">
            <w:pPr>
              <w:spacing w:after="1" w:line="220" w:lineRule="atLeast"/>
            </w:pPr>
            <w:hyperlink r:id="rId777" w:history="1">
              <w:r>
                <w:rPr>
                  <w:rFonts w:ascii="Calibri" w:hAnsi="Calibri" w:cs="Calibri"/>
                  <w:color w:val="0000FF"/>
                </w:rPr>
                <w:t>Абзац третий пункта 47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Работникам, работающим с лесоматериалом, обработанным антисептиками, выданы специальная одежда и средства индивидуальной защиты органов дыхания фильтрующего типа</w:t>
            </w:r>
          </w:p>
        </w:tc>
        <w:tc>
          <w:tcPr>
            <w:tcW w:w="5160" w:type="dxa"/>
          </w:tcPr>
          <w:p w:rsidR="00594568" w:rsidRDefault="00594568">
            <w:pPr>
              <w:spacing w:after="1" w:line="220" w:lineRule="atLeast"/>
            </w:pPr>
            <w:hyperlink r:id="rId778" w:history="1">
              <w:r>
                <w:rPr>
                  <w:rFonts w:ascii="Calibri" w:hAnsi="Calibri" w:cs="Calibri"/>
                  <w:color w:val="0000FF"/>
                </w:rPr>
                <w:t>Пункт 107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58" w:name="P5310"/>
            <w:bookmarkEnd w:id="58"/>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59" w:name="P5324"/>
      <w:bookmarkEnd w:id="59"/>
      <w:r>
        <w:rPr>
          <w:rFonts w:ascii="Calibri" w:hAnsi="Calibri" w:cs="Calibri"/>
        </w:rPr>
        <w:t>Проверочный лист (список контрольных вопросов) N 30</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приобретению, выдаче и применению прошедших</w:t>
      </w:r>
    </w:p>
    <w:p w:rsidR="00594568" w:rsidRDefault="00594568">
      <w:pPr>
        <w:spacing w:after="1" w:line="220" w:lineRule="atLeast"/>
        <w:jc w:val="center"/>
      </w:pPr>
      <w:r>
        <w:rPr>
          <w:rFonts w:ascii="Calibri" w:hAnsi="Calibri" w:cs="Calibri"/>
        </w:rPr>
        <w:t>обязательную сертификацию или декларирование соответствия</w:t>
      </w:r>
    </w:p>
    <w:p w:rsidR="00594568" w:rsidRDefault="00594568">
      <w:pPr>
        <w:spacing w:after="1" w:line="220" w:lineRule="atLeast"/>
        <w:jc w:val="center"/>
      </w:pPr>
      <w:r>
        <w:rPr>
          <w:rFonts w:ascii="Calibri" w:hAnsi="Calibri" w:cs="Calibri"/>
        </w:rPr>
        <w:t xml:space="preserve">средств индивидуальной и коллективной защиты" </w:t>
      </w:r>
      <w:hyperlink w:anchor="P5434"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 xml:space="preserve">Учетный номер проверки и дата присвоения учетного номера проверки в едином реестре </w:t>
            </w:r>
            <w:r>
              <w:rPr>
                <w:rFonts w:ascii="Calibri" w:hAnsi="Calibri" w:cs="Calibri"/>
              </w:rPr>
              <w:lastRenderedPageBreak/>
              <w:t>проверок</w:t>
            </w:r>
          </w:p>
        </w:tc>
        <w:tc>
          <w:tcPr>
            <w:tcW w:w="4535" w:type="dxa"/>
          </w:tcPr>
          <w:p w:rsidR="00594568" w:rsidRDefault="00594568">
            <w:pPr>
              <w:spacing w:after="1" w:line="220" w:lineRule="atLeast"/>
            </w:pPr>
            <w:r>
              <w:rPr>
                <w:rFonts w:ascii="Calibri" w:hAnsi="Calibri" w:cs="Calibri"/>
              </w:rPr>
              <w:lastRenderedPageBreak/>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blPrEx>
          <w:tblBorders>
            <w:insideH w:val="nil"/>
          </w:tblBorders>
        </w:tblPrEx>
        <w:tc>
          <w:tcPr>
            <w:tcW w:w="13609" w:type="dxa"/>
            <w:gridSpan w:val="6"/>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5"/>
            </w:tblGrid>
            <w:tr w:rsidR="00594568">
              <w:trPr>
                <w:jc w:val="center"/>
              </w:trPr>
              <w:tc>
                <w:tcPr>
                  <w:tcW w:w="9294" w:type="dxa"/>
                  <w:tcBorders>
                    <w:top w:val="nil"/>
                    <w:left w:val="single" w:sz="24" w:space="0" w:color="CED3F1"/>
                    <w:bottom w:val="nil"/>
                    <w:right w:val="single" w:sz="24" w:space="0" w:color="F4F3F8"/>
                  </w:tcBorders>
                  <w:shd w:val="clear" w:color="auto" w:fill="F4F3F8"/>
                </w:tcPr>
                <w:p w:rsidR="00594568" w:rsidRDefault="00594568">
                  <w:pPr>
                    <w:spacing w:after="1" w:line="220" w:lineRule="atLeast"/>
                    <w:jc w:val="both"/>
                  </w:pPr>
                  <w:r>
                    <w:rPr>
                      <w:rFonts w:ascii="Calibri" w:hAnsi="Calibri" w:cs="Calibri"/>
                      <w:color w:val="392C69"/>
                    </w:rPr>
                    <w:t>КонсультантПлюс: примечание.</w:t>
                  </w:r>
                </w:p>
                <w:p w:rsidR="00594568" w:rsidRDefault="00594568">
                  <w:pPr>
                    <w:spacing w:after="1" w:line="220" w:lineRule="atLeast"/>
                    <w:jc w:val="both"/>
                  </w:pPr>
                  <w:r>
                    <w:rPr>
                      <w:rFonts w:ascii="Calibri" w:hAnsi="Calibri" w:cs="Calibri"/>
                      <w:color w:val="392C69"/>
                    </w:rPr>
                    <w:t>Нумерация пунктов дана в соответствии с официальным текстом документа.</w:t>
                  </w:r>
                </w:p>
              </w:tc>
            </w:tr>
          </w:tbl>
          <w:p w:rsidR="00594568" w:rsidRDefault="00594568"/>
        </w:tc>
      </w:tr>
      <w:tr w:rsidR="00594568">
        <w:tblPrEx>
          <w:tblBorders>
            <w:insideH w:val="nil"/>
          </w:tblBorders>
        </w:tblPrEx>
        <w:tc>
          <w:tcPr>
            <w:tcW w:w="700" w:type="dxa"/>
            <w:tcBorders>
              <w:top w:val="nil"/>
            </w:tcBorders>
          </w:tcPr>
          <w:p w:rsidR="00594568" w:rsidRDefault="00594568">
            <w:pPr>
              <w:spacing w:after="1" w:line="220" w:lineRule="atLeast"/>
            </w:pPr>
            <w:r>
              <w:rPr>
                <w:rFonts w:ascii="Calibri" w:hAnsi="Calibri" w:cs="Calibri"/>
              </w:rPr>
              <w:t>3</w:t>
            </w:r>
          </w:p>
        </w:tc>
        <w:tc>
          <w:tcPr>
            <w:tcW w:w="5669" w:type="dxa"/>
            <w:tcBorders>
              <w:top w:val="nil"/>
            </w:tcBorders>
          </w:tcPr>
          <w:p w:rsidR="00594568" w:rsidRDefault="00594568">
            <w:pPr>
              <w:spacing w:after="1" w:line="220" w:lineRule="atLeast"/>
            </w:pPr>
            <w:r>
              <w:rPr>
                <w:rFonts w:ascii="Calibri" w:hAnsi="Calibri" w:cs="Calibri"/>
              </w:rPr>
              <w:t>Наличие у работодателя локального нормативного акта, утверждающего нормы бесплатной выдачи работникам специальной одежды, специальной обуви, средств индивидуальной защиты (далее - СИЗ), превышающие типовые нормы</w:t>
            </w:r>
          </w:p>
        </w:tc>
        <w:tc>
          <w:tcPr>
            <w:tcW w:w="5160" w:type="dxa"/>
            <w:tcBorders>
              <w:top w:val="nil"/>
            </w:tcBorders>
          </w:tcPr>
          <w:p w:rsidR="00594568" w:rsidRDefault="00594568">
            <w:pPr>
              <w:spacing w:after="1" w:line="220" w:lineRule="atLeast"/>
            </w:pPr>
            <w:hyperlink r:id="rId779" w:history="1">
              <w:r>
                <w:rPr>
                  <w:rFonts w:ascii="Calibri" w:hAnsi="Calibri" w:cs="Calibri"/>
                  <w:color w:val="0000FF"/>
                </w:rPr>
                <w:t>Пункт 6</w:t>
              </w:r>
            </w:hyperlink>
            <w:r>
              <w:rPr>
                <w:rFonts w:ascii="Calibri" w:hAnsi="Calibri" w:cs="Calibri"/>
              </w:rPr>
              <w:t xml:space="preserve"> Межотраслевых правил обеспечения работников специальной одеждой, специальной обувью и другими средствами индивидуальной защиты, утвержденных приказом Министерства здравоохранения и социального развития Российской Федерации от 01.06.2009 г. N 290н (Зарегистрирован Минюстом России 10 сентября 2009 г. Регистрационный N 14742, опубликован в "Российской газете" от 25 сентября 2009 г. N 181, в Бюллетене нормативных актов федеральных органов исполнительной власти от 28 сентября 2009 г. N 39) (далее - Правила)</w:t>
            </w:r>
          </w:p>
        </w:tc>
        <w:tc>
          <w:tcPr>
            <w:tcW w:w="700" w:type="dxa"/>
            <w:tcBorders>
              <w:top w:val="nil"/>
            </w:tcBorders>
          </w:tcPr>
          <w:p w:rsidR="00594568" w:rsidRDefault="00594568">
            <w:pPr>
              <w:spacing w:after="1" w:line="220" w:lineRule="atLeast"/>
            </w:pPr>
          </w:p>
        </w:tc>
        <w:tc>
          <w:tcPr>
            <w:tcW w:w="700" w:type="dxa"/>
            <w:tcBorders>
              <w:top w:val="nil"/>
            </w:tcBorders>
          </w:tcPr>
          <w:p w:rsidR="00594568" w:rsidRDefault="00594568">
            <w:pPr>
              <w:spacing w:after="1" w:line="220" w:lineRule="atLeast"/>
            </w:pPr>
          </w:p>
        </w:tc>
        <w:tc>
          <w:tcPr>
            <w:tcW w:w="680" w:type="dxa"/>
            <w:tcBorders>
              <w:top w:val="nil"/>
            </w:tcBorders>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 xml:space="preserve">Наличие у работодателя сертификатов или деклараций </w:t>
            </w:r>
            <w:r>
              <w:rPr>
                <w:rFonts w:ascii="Calibri" w:hAnsi="Calibri" w:cs="Calibri"/>
              </w:rPr>
              <w:lastRenderedPageBreak/>
              <w:t>соответствия на СИЗ, а также наличия санитарно-эпидемиологического заключения или свидетельства о государственной регистрации дерматологических СИЗ</w:t>
            </w:r>
          </w:p>
        </w:tc>
        <w:tc>
          <w:tcPr>
            <w:tcW w:w="5160" w:type="dxa"/>
          </w:tcPr>
          <w:p w:rsidR="00594568" w:rsidRDefault="00594568">
            <w:pPr>
              <w:spacing w:after="1" w:line="220" w:lineRule="atLeast"/>
            </w:pPr>
            <w:hyperlink r:id="rId780" w:history="1">
              <w:r>
                <w:rPr>
                  <w:rFonts w:ascii="Calibri" w:hAnsi="Calibri" w:cs="Calibri"/>
                  <w:color w:val="0000FF"/>
                </w:rPr>
                <w:t>Пункт 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blPrEx>
          <w:tblBorders>
            <w:insideH w:val="nil"/>
          </w:tblBorders>
        </w:tblPrEx>
        <w:tc>
          <w:tcPr>
            <w:tcW w:w="13609" w:type="dxa"/>
            <w:gridSpan w:val="6"/>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5"/>
            </w:tblGrid>
            <w:tr w:rsidR="00594568">
              <w:trPr>
                <w:jc w:val="center"/>
              </w:trPr>
              <w:tc>
                <w:tcPr>
                  <w:tcW w:w="9294" w:type="dxa"/>
                  <w:tcBorders>
                    <w:top w:val="nil"/>
                    <w:left w:val="single" w:sz="24" w:space="0" w:color="CED3F1"/>
                    <w:bottom w:val="nil"/>
                    <w:right w:val="single" w:sz="24" w:space="0" w:color="F4F3F8"/>
                  </w:tcBorders>
                  <w:shd w:val="clear" w:color="auto" w:fill="F4F3F8"/>
                </w:tcPr>
                <w:p w:rsidR="00594568" w:rsidRDefault="00594568">
                  <w:pPr>
                    <w:spacing w:after="1" w:line="220" w:lineRule="atLeast"/>
                    <w:jc w:val="both"/>
                  </w:pPr>
                  <w:r>
                    <w:rPr>
                      <w:rFonts w:ascii="Calibri" w:hAnsi="Calibri" w:cs="Calibri"/>
                      <w:color w:val="392C69"/>
                    </w:rPr>
                    <w:lastRenderedPageBreak/>
                    <w:t>КонсультантПлюс: примечание.</w:t>
                  </w:r>
                </w:p>
                <w:p w:rsidR="00594568" w:rsidRDefault="00594568">
                  <w:pPr>
                    <w:spacing w:after="1" w:line="220" w:lineRule="atLeast"/>
                    <w:jc w:val="both"/>
                  </w:pPr>
                  <w:r>
                    <w:rPr>
                      <w:rFonts w:ascii="Calibri" w:hAnsi="Calibri" w:cs="Calibri"/>
                      <w:color w:val="392C69"/>
                    </w:rPr>
                    <w:t>Нумерация пунктов дана в соответствии с официальным текстом документа.</w:t>
                  </w:r>
                </w:p>
              </w:tc>
            </w:tr>
          </w:tbl>
          <w:p w:rsidR="00594568" w:rsidRDefault="00594568"/>
        </w:tc>
      </w:tr>
      <w:tr w:rsidR="00594568">
        <w:tblPrEx>
          <w:tblBorders>
            <w:insideH w:val="nil"/>
          </w:tblBorders>
        </w:tblPrEx>
        <w:tc>
          <w:tcPr>
            <w:tcW w:w="700" w:type="dxa"/>
            <w:tcBorders>
              <w:top w:val="nil"/>
            </w:tcBorders>
          </w:tcPr>
          <w:p w:rsidR="00594568" w:rsidRDefault="00594568">
            <w:pPr>
              <w:spacing w:after="1" w:line="220" w:lineRule="atLeast"/>
            </w:pPr>
            <w:r>
              <w:rPr>
                <w:rFonts w:ascii="Calibri" w:hAnsi="Calibri" w:cs="Calibri"/>
              </w:rPr>
              <w:t>5</w:t>
            </w:r>
          </w:p>
        </w:tc>
        <w:tc>
          <w:tcPr>
            <w:tcW w:w="5669" w:type="dxa"/>
            <w:tcBorders>
              <w:top w:val="nil"/>
            </w:tcBorders>
          </w:tcPr>
          <w:p w:rsidR="00594568" w:rsidRDefault="00594568">
            <w:pPr>
              <w:spacing w:after="1" w:line="220" w:lineRule="atLeast"/>
            </w:pPr>
            <w:r>
              <w:rPr>
                <w:rFonts w:ascii="Calibri" w:hAnsi="Calibri" w:cs="Calibri"/>
              </w:rPr>
              <w:t>Работники ознакомлены с соответствующими их профессии и должности типовыми нормами выдачи СИЗ</w:t>
            </w:r>
          </w:p>
        </w:tc>
        <w:tc>
          <w:tcPr>
            <w:tcW w:w="5160" w:type="dxa"/>
            <w:tcBorders>
              <w:top w:val="nil"/>
            </w:tcBorders>
          </w:tcPr>
          <w:p w:rsidR="00594568" w:rsidRDefault="00594568">
            <w:pPr>
              <w:spacing w:after="1" w:line="220" w:lineRule="atLeast"/>
            </w:pPr>
            <w:hyperlink r:id="rId781" w:history="1">
              <w:r>
                <w:rPr>
                  <w:rFonts w:ascii="Calibri" w:hAnsi="Calibri" w:cs="Calibri"/>
                  <w:color w:val="0000FF"/>
                </w:rPr>
                <w:t>Пункт 9</w:t>
              </w:r>
            </w:hyperlink>
            <w:r>
              <w:rPr>
                <w:rFonts w:ascii="Calibri" w:hAnsi="Calibri" w:cs="Calibri"/>
              </w:rPr>
              <w:t xml:space="preserve"> Правил</w:t>
            </w:r>
          </w:p>
        </w:tc>
        <w:tc>
          <w:tcPr>
            <w:tcW w:w="700" w:type="dxa"/>
            <w:tcBorders>
              <w:top w:val="nil"/>
            </w:tcBorders>
          </w:tcPr>
          <w:p w:rsidR="00594568" w:rsidRDefault="00594568">
            <w:pPr>
              <w:spacing w:after="1" w:line="220" w:lineRule="atLeast"/>
            </w:pPr>
          </w:p>
        </w:tc>
        <w:tc>
          <w:tcPr>
            <w:tcW w:w="700" w:type="dxa"/>
            <w:tcBorders>
              <w:top w:val="nil"/>
            </w:tcBorders>
          </w:tcPr>
          <w:p w:rsidR="00594568" w:rsidRDefault="00594568">
            <w:pPr>
              <w:spacing w:after="1" w:line="220" w:lineRule="atLeast"/>
            </w:pPr>
          </w:p>
        </w:tc>
        <w:tc>
          <w:tcPr>
            <w:tcW w:w="680" w:type="dxa"/>
            <w:tcBorders>
              <w:top w:val="nil"/>
            </w:tcBorders>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Наличие у работодателя личных карточек учета выдачи СИЗ в бумажной или электронной форме.</w:t>
            </w:r>
          </w:p>
        </w:tc>
        <w:tc>
          <w:tcPr>
            <w:tcW w:w="5160" w:type="dxa"/>
          </w:tcPr>
          <w:p w:rsidR="00594568" w:rsidRDefault="00594568">
            <w:pPr>
              <w:spacing w:after="1" w:line="220" w:lineRule="atLeast"/>
            </w:pPr>
            <w:hyperlink r:id="rId782" w:history="1">
              <w:r>
                <w:rPr>
                  <w:rFonts w:ascii="Calibri" w:hAnsi="Calibri" w:cs="Calibri"/>
                  <w:color w:val="0000FF"/>
                </w:rPr>
                <w:t>Пункт 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Наличие у работодателя подтверждения (любым подлежащим проверке способом) о проведении инструктажа работников о правилах применения СИЗ, использование которых требует от работников практических навыков (респираторы, противогазы, самоспасатели, предохранительные пояса, накомарники, каски), простейших способах проверки их работоспособности и исправности, а также о проведении тренировок по их применению</w:t>
            </w:r>
          </w:p>
        </w:tc>
        <w:tc>
          <w:tcPr>
            <w:tcW w:w="5160" w:type="dxa"/>
          </w:tcPr>
          <w:p w:rsidR="00594568" w:rsidRDefault="00594568">
            <w:pPr>
              <w:spacing w:after="1" w:line="220" w:lineRule="atLeast"/>
            </w:pPr>
            <w:hyperlink r:id="rId783" w:history="1">
              <w:r>
                <w:rPr>
                  <w:rFonts w:ascii="Calibri" w:hAnsi="Calibri" w:cs="Calibri"/>
                  <w:color w:val="0000FF"/>
                </w:rPr>
                <w:t>Пункт 24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Работодателем проводятся проверки СИЗ, а также своевременная замена частей СИЗ с понизившимися защитными свойствами, что подтверждается наличием отметки (клейма, штампа) о сроках очередного испытания.</w:t>
            </w:r>
          </w:p>
        </w:tc>
        <w:tc>
          <w:tcPr>
            <w:tcW w:w="5160" w:type="dxa"/>
          </w:tcPr>
          <w:p w:rsidR="00594568" w:rsidRDefault="00594568">
            <w:pPr>
              <w:spacing w:after="1" w:line="220" w:lineRule="atLeast"/>
            </w:pPr>
            <w:hyperlink r:id="rId784" w:history="1">
              <w:r>
                <w:rPr>
                  <w:rFonts w:ascii="Calibri" w:hAnsi="Calibri" w:cs="Calibri"/>
                  <w:color w:val="0000FF"/>
                </w:rPr>
                <w:t>Пункт 29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Наличие у работодателя помещений для хранения выданных работникам СИЗ</w:t>
            </w:r>
          </w:p>
        </w:tc>
        <w:tc>
          <w:tcPr>
            <w:tcW w:w="5160" w:type="dxa"/>
          </w:tcPr>
          <w:p w:rsidR="00594568" w:rsidRDefault="00594568">
            <w:pPr>
              <w:spacing w:after="1" w:line="220" w:lineRule="atLeast"/>
            </w:pPr>
            <w:hyperlink r:id="rId785" w:history="1">
              <w:r>
                <w:rPr>
                  <w:rFonts w:ascii="Calibri" w:hAnsi="Calibri" w:cs="Calibri"/>
                  <w:color w:val="0000FF"/>
                </w:rPr>
                <w:t>Пункт 31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 xml:space="preserve">Наличие в структурных подразделениях сушилок, камер и установок для сушки, обеспыливания, дегазации, </w:t>
            </w:r>
            <w:r>
              <w:rPr>
                <w:rFonts w:ascii="Calibri" w:hAnsi="Calibri" w:cs="Calibri"/>
              </w:rPr>
              <w:lastRenderedPageBreak/>
              <w:t>дезактивации и обезвреживания СИЗ либо уход за СИЗ осуществляется на основании гражданско-правового договора со сторонней организацией</w:t>
            </w:r>
          </w:p>
        </w:tc>
        <w:tc>
          <w:tcPr>
            <w:tcW w:w="5160" w:type="dxa"/>
          </w:tcPr>
          <w:p w:rsidR="00594568" w:rsidRDefault="00594568">
            <w:pPr>
              <w:spacing w:after="1" w:line="220" w:lineRule="atLeast"/>
            </w:pPr>
            <w:hyperlink r:id="rId786" w:history="1">
              <w:r>
                <w:rPr>
                  <w:rFonts w:ascii="Calibri" w:hAnsi="Calibri" w:cs="Calibri"/>
                  <w:color w:val="0000FF"/>
                </w:rPr>
                <w:t>Пункты 32</w:t>
              </w:r>
            </w:hyperlink>
            <w:r>
              <w:rPr>
                <w:rFonts w:ascii="Calibri" w:hAnsi="Calibri" w:cs="Calibri"/>
              </w:rPr>
              <w:t xml:space="preserve"> и </w:t>
            </w:r>
            <w:hyperlink r:id="rId787" w:history="1">
              <w:r>
                <w:rPr>
                  <w:rFonts w:ascii="Calibri" w:hAnsi="Calibri" w:cs="Calibri"/>
                  <w:color w:val="0000FF"/>
                </w:rPr>
                <w:t>33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60" w:name="P5434"/>
            <w:bookmarkEnd w:id="60"/>
            <w:r>
              <w:rPr>
                <w:rFonts w:ascii="Calibri" w:hAnsi="Calibri" w:cs="Calibri"/>
              </w:rPr>
              <w:lastRenderedPageBreak/>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61" w:name="P5448"/>
      <w:bookmarkEnd w:id="61"/>
      <w:r>
        <w:rPr>
          <w:rFonts w:ascii="Calibri" w:hAnsi="Calibri" w:cs="Calibri"/>
        </w:rPr>
        <w:t>Проверочный лист (список контрольных вопросов) N 31 &lt;*&gt;</w:t>
      </w:r>
    </w:p>
    <w:p w:rsidR="00594568" w:rsidRDefault="00594568">
      <w:pPr>
        <w:spacing w:after="1" w:line="220" w:lineRule="atLeast"/>
        <w:jc w:val="center"/>
      </w:pPr>
      <w:r>
        <w:rPr>
          <w:rFonts w:ascii="Calibri" w:hAnsi="Calibri" w:cs="Calibri"/>
        </w:rPr>
        <w:t>для проведения плановой проверки соблюдения требований</w:t>
      </w:r>
    </w:p>
    <w:p w:rsidR="00594568" w:rsidRDefault="00594568">
      <w:pPr>
        <w:spacing w:after="1" w:line="220" w:lineRule="atLeast"/>
        <w:jc w:val="center"/>
      </w:pPr>
      <w:r>
        <w:rPr>
          <w:rFonts w:ascii="Calibri" w:hAnsi="Calibri" w:cs="Calibri"/>
        </w:rPr>
        <w:t>трудового законодательства и иных нормативных правовых</w:t>
      </w:r>
    </w:p>
    <w:p w:rsidR="00594568" w:rsidRDefault="00594568">
      <w:pPr>
        <w:spacing w:after="1" w:line="220" w:lineRule="atLeast"/>
        <w:jc w:val="center"/>
      </w:pPr>
      <w:r>
        <w:rPr>
          <w:rFonts w:ascii="Calibri" w:hAnsi="Calibri" w:cs="Calibri"/>
        </w:rPr>
        <w:t>актов, содержащих нормы трудового права,</w:t>
      </w:r>
    </w:p>
    <w:p w:rsidR="00594568" w:rsidRDefault="00594568">
      <w:pPr>
        <w:spacing w:after="1" w:line="220" w:lineRule="atLeast"/>
        <w:jc w:val="center"/>
      </w:pPr>
      <w:r>
        <w:rPr>
          <w:rFonts w:ascii="Calibri" w:hAnsi="Calibri" w:cs="Calibri"/>
        </w:rPr>
        <w:t>"По созданию и функционированию системы управления</w:t>
      </w:r>
    </w:p>
    <w:p w:rsidR="00594568" w:rsidRDefault="00594568">
      <w:pPr>
        <w:spacing w:after="1" w:line="220" w:lineRule="atLeast"/>
        <w:jc w:val="center"/>
      </w:pPr>
      <w:r>
        <w:rPr>
          <w:rFonts w:ascii="Calibri" w:hAnsi="Calibri" w:cs="Calibri"/>
        </w:rPr>
        <w:t xml:space="preserve">охраной труда (СУОТ)" </w:t>
      </w:r>
      <w:hyperlink w:anchor="P5516"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Наличие у работодателя Положения о СУОТ, утвержденного приказом</w:t>
            </w:r>
          </w:p>
        </w:tc>
        <w:tc>
          <w:tcPr>
            <w:tcW w:w="5160" w:type="dxa"/>
          </w:tcPr>
          <w:p w:rsidR="00594568" w:rsidRDefault="00594568">
            <w:pPr>
              <w:spacing w:after="1" w:line="220" w:lineRule="atLeast"/>
            </w:pPr>
            <w:hyperlink r:id="rId788" w:history="1">
              <w:r>
                <w:rPr>
                  <w:rFonts w:ascii="Calibri" w:hAnsi="Calibri" w:cs="Calibri"/>
                  <w:color w:val="0000FF"/>
                </w:rPr>
                <w:t>Пункт 7</w:t>
              </w:r>
            </w:hyperlink>
            <w:r>
              <w:rPr>
                <w:rFonts w:ascii="Calibri" w:hAnsi="Calibri" w:cs="Calibri"/>
              </w:rPr>
              <w:t xml:space="preserve"> Типового положения о системе управления охраной труда, утвержденного приказом Министерства труда и социальной защиты РФ от 19 августа 2016 г. N 438н (Зарегистрирован Минюстом России 13 октября 2016 г. Регистрационный N 44037, опубликован на "Официальном интернет-портале правовой информации" (www.pravo.gov.ru) 17 октября 2016 г., в "Российской газете" от 2 ноября 2016 г. N 248) (далее - Типовое положение о системе управления охраной труда)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Наличие у работодателя Политики в области охраны труда</w:t>
            </w:r>
          </w:p>
        </w:tc>
        <w:tc>
          <w:tcPr>
            <w:tcW w:w="5160" w:type="dxa"/>
          </w:tcPr>
          <w:p w:rsidR="00594568" w:rsidRDefault="00594568">
            <w:pPr>
              <w:spacing w:after="1" w:line="220" w:lineRule="atLeast"/>
            </w:pPr>
            <w:hyperlink r:id="rId789" w:history="1">
              <w:r>
                <w:rPr>
                  <w:rFonts w:ascii="Calibri" w:hAnsi="Calibri" w:cs="Calibri"/>
                  <w:color w:val="0000FF"/>
                </w:rPr>
                <w:t>Пункт 9</w:t>
              </w:r>
            </w:hyperlink>
            <w:r>
              <w:rPr>
                <w:rFonts w:ascii="Calibri" w:hAnsi="Calibri" w:cs="Calibri"/>
              </w:rPr>
              <w:t xml:space="preserve"> Типового положения о системе управления охраной труда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62" w:name="P5516"/>
            <w:bookmarkEnd w:id="62"/>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lastRenderedPageBreak/>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63" w:name="P5530"/>
      <w:bookmarkEnd w:id="63"/>
      <w:r>
        <w:rPr>
          <w:rFonts w:ascii="Calibri" w:hAnsi="Calibri" w:cs="Calibri"/>
        </w:rPr>
        <w:t>Проверочный лист (список контрольных вопросов) N 32</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обеспечению режима труда и отдыха работников</w:t>
      </w:r>
    </w:p>
    <w:p w:rsidR="00594568" w:rsidRDefault="00594568">
      <w:pPr>
        <w:spacing w:after="1" w:line="220" w:lineRule="atLeast"/>
        <w:jc w:val="center"/>
      </w:pPr>
      <w:r>
        <w:rPr>
          <w:rFonts w:ascii="Calibri" w:hAnsi="Calibri" w:cs="Calibri"/>
        </w:rPr>
        <w:t xml:space="preserve">в соответствии с нормами трудового права" </w:t>
      </w:r>
      <w:hyperlink w:anchor="P5695"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Наличие у работодателя правил внутреннего трудового распорядка</w:t>
            </w:r>
          </w:p>
        </w:tc>
        <w:tc>
          <w:tcPr>
            <w:tcW w:w="5160" w:type="dxa"/>
          </w:tcPr>
          <w:p w:rsidR="00594568" w:rsidRDefault="00594568">
            <w:pPr>
              <w:spacing w:after="1" w:line="220" w:lineRule="atLeast"/>
            </w:pPr>
            <w:hyperlink r:id="rId790" w:history="1">
              <w:r>
                <w:rPr>
                  <w:rFonts w:ascii="Calibri" w:hAnsi="Calibri" w:cs="Calibri"/>
                  <w:color w:val="0000FF"/>
                </w:rPr>
                <w:t>Статья 100</w:t>
              </w:r>
            </w:hyperlink>
            <w:r>
              <w:rPr>
                <w:rFonts w:ascii="Calibri" w:hAnsi="Calibri" w:cs="Calibri"/>
              </w:rPr>
              <w:t xml:space="preserve"> Трудового Кодекса Российской Федерации (Собрание законодательства Российской Федерации, 2002, N 1, Статья 3; 2006, N 27, Статья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Правилами внутреннего трудового распорядка работодателя установлены: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w:t>
            </w:r>
          </w:p>
        </w:tc>
        <w:tc>
          <w:tcPr>
            <w:tcW w:w="5160" w:type="dxa"/>
          </w:tcPr>
          <w:p w:rsidR="00594568" w:rsidRDefault="00594568">
            <w:pPr>
              <w:spacing w:after="1" w:line="220" w:lineRule="atLeast"/>
            </w:pPr>
            <w:hyperlink r:id="rId791" w:history="1">
              <w:r>
                <w:rPr>
                  <w:rFonts w:ascii="Calibri" w:hAnsi="Calibri" w:cs="Calibri"/>
                  <w:color w:val="0000FF"/>
                </w:rPr>
                <w:t>Статья 100</w:t>
              </w:r>
            </w:hyperlink>
            <w:r>
              <w:rPr>
                <w:rFonts w:ascii="Calibri" w:hAnsi="Calibri" w:cs="Calibri"/>
              </w:rPr>
              <w:t xml:space="preserve"> Трудового Кодекса Российской Федерации (Собрание законодательства Российской Федерации, 2002, N 1, Статья 3; 2006, N 27, Статья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работа с ненормированным рабочим днем для отдельных категорий работников</w:t>
            </w:r>
          </w:p>
        </w:tc>
        <w:tc>
          <w:tcPr>
            <w:tcW w:w="5160" w:type="dxa"/>
          </w:tcPr>
          <w:p w:rsidR="00594568" w:rsidRDefault="00594568">
            <w:pPr>
              <w:spacing w:after="1" w:line="220" w:lineRule="atLeast"/>
            </w:pPr>
            <w:hyperlink r:id="rId792" w:history="1">
              <w:r>
                <w:rPr>
                  <w:rFonts w:ascii="Calibri" w:hAnsi="Calibri" w:cs="Calibri"/>
                  <w:color w:val="0000FF"/>
                </w:rPr>
                <w:t>Статья 100</w:t>
              </w:r>
            </w:hyperlink>
            <w:r>
              <w:rPr>
                <w:rFonts w:ascii="Calibri" w:hAnsi="Calibri" w:cs="Calibri"/>
              </w:rPr>
              <w:t xml:space="preserve"> Трудового Кодекса Российской Федерации (Собрание законодательства Российской Федерации, 2002, N 1, Статья 3; 2006, N 27, Статья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 xml:space="preserve">продолжительность ежедневной работы (смены), в том </w:t>
            </w:r>
            <w:r>
              <w:rPr>
                <w:rFonts w:ascii="Calibri" w:hAnsi="Calibri" w:cs="Calibri"/>
              </w:rPr>
              <w:lastRenderedPageBreak/>
              <w:t>числе неполного рабочего дня (смены)</w:t>
            </w:r>
          </w:p>
        </w:tc>
        <w:tc>
          <w:tcPr>
            <w:tcW w:w="5160" w:type="dxa"/>
          </w:tcPr>
          <w:p w:rsidR="00594568" w:rsidRDefault="00594568">
            <w:pPr>
              <w:spacing w:after="1" w:line="220" w:lineRule="atLeast"/>
            </w:pPr>
            <w:hyperlink r:id="rId793" w:history="1">
              <w:r>
                <w:rPr>
                  <w:rFonts w:ascii="Calibri" w:hAnsi="Calibri" w:cs="Calibri"/>
                  <w:color w:val="0000FF"/>
                </w:rPr>
                <w:t>Статья 100</w:t>
              </w:r>
            </w:hyperlink>
            <w:r>
              <w:rPr>
                <w:rFonts w:ascii="Calibri" w:hAnsi="Calibri" w:cs="Calibri"/>
              </w:rPr>
              <w:t xml:space="preserve"> Трудового Кодекса Российской </w:t>
            </w:r>
            <w:r>
              <w:rPr>
                <w:rFonts w:ascii="Calibri" w:hAnsi="Calibri" w:cs="Calibri"/>
              </w:rPr>
              <w:lastRenderedPageBreak/>
              <w:t>Федерации (Собрание законодательства Российской Федерации, 2002, N 1, Статья 3; 2006, N 27, Статья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2.3.</w:t>
            </w:r>
          </w:p>
        </w:tc>
        <w:tc>
          <w:tcPr>
            <w:tcW w:w="5669" w:type="dxa"/>
          </w:tcPr>
          <w:p w:rsidR="00594568" w:rsidRDefault="00594568">
            <w:pPr>
              <w:spacing w:after="1" w:line="220" w:lineRule="atLeast"/>
            </w:pPr>
            <w:r>
              <w:rPr>
                <w:rFonts w:ascii="Calibri" w:hAnsi="Calibri" w:cs="Calibri"/>
              </w:rPr>
              <w:t>время начала и окончания работы</w:t>
            </w:r>
          </w:p>
        </w:tc>
        <w:tc>
          <w:tcPr>
            <w:tcW w:w="5160" w:type="dxa"/>
          </w:tcPr>
          <w:p w:rsidR="00594568" w:rsidRDefault="00594568">
            <w:pPr>
              <w:spacing w:after="1" w:line="220" w:lineRule="atLeast"/>
            </w:pPr>
            <w:hyperlink r:id="rId794" w:history="1">
              <w:r>
                <w:rPr>
                  <w:rFonts w:ascii="Calibri" w:hAnsi="Calibri" w:cs="Calibri"/>
                  <w:color w:val="0000FF"/>
                </w:rPr>
                <w:t>Статья 100</w:t>
              </w:r>
            </w:hyperlink>
            <w:r>
              <w:rPr>
                <w:rFonts w:ascii="Calibri" w:hAnsi="Calibri" w:cs="Calibri"/>
              </w:rPr>
              <w:t xml:space="preserve"> Трудового Кодекса Российской Федерации (Собрание законодательства Российской Федерации, 2002, N 1, Статья 3; 2006, N 27, Статья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время предоставления перерыва в работе и его конкретная продолжительность</w:t>
            </w:r>
          </w:p>
        </w:tc>
        <w:tc>
          <w:tcPr>
            <w:tcW w:w="5160" w:type="dxa"/>
          </w:tcPr>
          <w:p w:rsidR="00594568" w:rsidRDefault="00594568">
            <w:pPr>
              <w:spacing w:after="1" w:line="220" w:lineRule="atLeast"/>
            </w:pPr>
            <w:hyperlink r:id="rId795" w:history="1">
              <w:r>
                <w:rPr>
                  <w:rFonts w:ascii="Calibri" w:hAnsi="Calibri" w:cs="Calibri"/>
                  <w:color w:val="0000FF"/>
                </w:rPr>
                <w:t>Статья 100</w:t>
              </w:r>
            </w:hyperlink>
            <w:r>
              <w:rPr>
                <w:rFonts w:ascii="Calibri" w:hAnsi="Calibri" w:cs="Calibri"/>
              </w:rPr>
              <w:t xml:space="preserve">, </w:t>
            </w:r>
            <w:hyperlink r:id="rId796" w:history="1">
              <w:r>
                <w:rPr>
                  <w:rFonts w:ascii="Calibri" w:hAnsi="Calibri" w:cs="Calibri"/>
                  <w:color w:val="0000FF"/>
                </w:rPr>
                <w:t>абзац второй статьи 108</w:t>
              </w:r>
            </w:hyperlink>
            <w:r>
              <w:rPr>
                <w:rFonts w:ascii="Calibri" w:hAnsi="Calibri" w:cs="Calibri"/>
              </w:rPr>
              <w:t xml:space="preserve"> Трудового Кодекса Российской Федерации (Собрание законодательства Российской Федерации, 2002, N 1, Статья 3; 2006, N 27, Статья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перечень работ, при которых перерывы предоставляются в рабочее время на работах, где по условиям производства (работы) предоставление перерыва для отдыха и питания невозможно</w:t>
            </w:r>
          </w:p>
        </w:tc>
        <w:tc>
          <w:tcPr>
            <w:tcW w:w="5160" w:type="dxa"/>
          </w:tcPr>
          <w:p w:rsidR="00594568" w:rsidRDefault="00594568">
            <w:pPr>
              <w:spacing w:after="1" w:line="220" w:lineRule="atLeast"/>
            </w:pPr>
            <w:hyperlink r:id="rId797" w:history="1">
              <w:r>
                <w:rPr>
                  <w:rFonts w:ascii="Calibri" w:hAnsi="Calibri" w:cs="Calibri"/>
                  <w:color w:val="0000FF"/>
                </w:rPr>
                <w:t>Абзац третий статьи 108</w:t>
              </w:r>
            </w:hyperlink>
            <w:r>
              <w:rPr>
                <w:rFonts w:ascii="Calibri" w:hAnsi="Calibri" w:cs="Calibri"/>
              </w:rPr>
              <w:t xml:space="preserve"> Трудового Кодекса Российской Федерации (Собрание законодательства Российской Федерации, 2002, N 1, Статья 3; 2006, N 27, Статья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2.6.</w:t>
            </w:r>
          </w:p>
        </w:tc>
        <w:tc>
          <w:tcPr>
            <w:tcW w:w="5669" w:type="dxa"/>
          </w:tcPr>
          <w:p w:rsidR="00594568" w:rsidRDefault="00594568">
            <w:pPr>
              <w:spacing w:after="1" w:line="220" w:lineRule="atLeast"/>
            </w:pPr>
            <w:r>
              <w:rPr>
                <w:rFonts w:ascii="Calibri" w:hAnsi="Calibri" w:cs="Calibri"/>
              </w:rPr>
              <w:t>виды работ, предусматривающие предоставление работникам в течение рабочего времени специальных перерывов, обусловленных технологией и организацией производства и труда продолжительность, а также порядок предоставления таких перерывов</w:t>
            </w:r>
          </w:p>
        </w:tc>
        <w:tc>
          <w:tcPr>
            <w:tcW w:w="5160" w:type="dxa"/>
          </w:tcPr>
          <w:p w:rsidR="00594568" w:rsidRDefault="00594568">
            <w:pPr>
              <w:spacing w:after="1" w:line="220" w:lineRule="atLeast"/>
            </w:pPr>
            <w:hyperlink r:id="rId798" w:history="1">
              <w:r>
                <w:rPr>
                  <w:rFonts w:ascii="Calibri" w:hAnsi="Calibri" w:cs="Calibri"/>
                  <w:color w:val="0000FF"/>
                </w:rPr>
                <w:t>Абзац первый статьи 109</w:t>
              </w:r>
            </w:hyperlink>
            <w:r>
              <w:rPr>
                <w:rFonts w:ascii="Calibri" w:hAnsi="Calibri" w:cs="Calibri"/>
              </w:rPr>
              <w:t xml:space="preserve"> Трудового Кодекса Российской Федерации (Собрание законодательства Российской Федерации, 2002, N 1, Статья 3; 2006, N 27, Статья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2.7.</w:t>
            </w:r>
          </w:p>
        </w:tc>
        <w:tc>
          <w:tcPr>
            <w:tcW w:w="5669" w:type="dxa"/>
          </w:tcPr>
          <w:p w:rsidR="00594568" w:rsidRDefault="00594568">
            <w:pPr>
              <w:spacing w:after="1" w:line="220" w:lineRule="atLeast"/>
            </w:pPr>
            <w:r>
              <w:rPr>
                <w:rFonts w:ascii="Calibri" w:hAnsi="Calibri" w:cs="Calibri"/>
              </w:rPr>
              <w:t>число смен в сутки</w:t>
            </w:r>
          </w:p>
        </w:tc>
        <w:tc>
          <w:tcPr>
            <w:tcW w:w="5160" w:type="dxa"/>
          </w:tcPr>
          <w:p w:rsidR="00594568" w:rsidRDefault="00594568">
            <w:pPr>
              <w:spacing w:after="1" w:line="220" w:lineRule="atLeast"/>
            </w:pPr>
            <w:hyperlink r:id="rId799" w:history="1">
              <w:r>
                <w:rPr>
                  <w:rFonts w:ascii="Calibri" w:hAnsi="Calibri" w:cs="Calibri"/>
                  <w:color w:val="0000FF"/>
                </w:rPr>
                <w:t>Статья 100</w:t>
              </w:r>
            </w:hyperlink>
            <w:r>
              <w:rPr>
                <w:rFonts w:ascii="Calibri" w:hAnsi="Calibri" w:cs="Calibri"/>
              </w:rPr>
              <w:t xml:space="preserve"> Трудового Кодекса Российской Федерации (Собрание законодательства Российской Федерации, 2002, N 1, Статья 3; 2006, N 27, Статья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2.8.</w:t>
            </w:r>
          </w:p>
        </w:tc>
        <w:tc>
          <w:tcPr>
            <w:tcW w:w="5669" w:type="dxa"/>
          </w:tcPr>
          <w:p w:rsidR="00594568" w:rsidRDefault="00594568">
            <w:pPr>
              <w:spacing w:after="1" w:line="220" w:lineRule="atLeast"/>
            </w:pPr>
            <w:r>
              <w:rPr>
                <w:rFonts w:ascii="Calibri" w:hAnsi="Calibri" w:cs="Calibri"/>
              </w:rPr>
              <w:t>чередование рабочих и нерабочих дней</w:t>
            </w:r>
          </w:p>
        </w:tc>
        <w:tc>
          <w:tcPr>
            <w:tcW w:w="5160" w:type="dxa"/>
          </w:tcPr>
          <w:p w:rsidR="00594568" w:rsidRDefault="00594568">
            <w:pPr>
              <w:spacing w:after="1" w:line="220" w:lineRule="atLeast"/>
            </w:pPr>
            <w:hyperlink r:id="rId800" w:history="1">
              <w:r>
                <w:rPr>
                  <w:rFonts w:ascii="Calibri" w:hAnsi="Calibri" w:cs="Calibri"/>
                  <w:color w:val="0000FF"/>
                </w:rPr>
                <w:t>Статья 100</w:t>
              </w:r>
            </w:hyperlink>
            <w:r>
              <w:rPr>
                <w:rFonts w:ascii="Calibri" w:hAnsi="Calibri" w:cs="Calibri"/>
              </w:rPr>
              <w:t xml:space="preserve"> Трудового Кодекса Российской Федерации (Собрание законодательства Российской Федерации, 2002, N 1, Статья 3; 2006, N 27, Статья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2.9.</w:t>
            </w:r>
          </w:p>
        </w:tc>
        <w:tc>
          <w:tcPr>
            <w:tcW w:w="5669" w:type="dxa"/>
          </w:tcPr>
          <w:p w:rsidR="00594568" w:rsidRDefault="00594568">
            <w:pPr>
              <w:spacing w:after="1" w:line="220" w:lineRule="atLeast"/>
            </w:pPr>
            <w:r>
              <w:rPr>
                <w:rFonts w:ascii="Calibri" w:hAnsi="Calibri" w:cs="Calibri"/>
              </w:rPr>
              <w:t>порядок введения суммированного учета рабочего времени</w:t>
            </w:r>
          </w:p>
        </w:tc>
        <w:tc>
          <w:tcPr>
            <w:tcW w:w="5160" w:type="dxa"/>
          </w:tcPr>
          <w:p w:rsidR="00594568" w:rsidRDefault="00594568">
            <w:pPr>
              <w:spacing w:after="1" w:line="220" w:lineRule="atLeast"/>
            </w:pPr>
            <w:hyperlink r:id="rId801" w:history="1">
              <w:r>
                <w:rPr>
                  <w:rFonts w:ascii="Calibri" w:hAnsi="Calibri" w:cs="Calibri"/>
                  <w:color w:val="0000FF"/>
                </w:rPr>
                <w:t>Часть 4 статьи 104</w:t>
              </w:r>
            </w:hyperlink>
            <w:r>
              <w:rPr>
                <w:rFonts w:ascii="Calibri" w:hAnsi="Calibri" w:cs="Calibri"/>
              </w:rPr>
              <w:t xml:space="preserve"> Трудового Кодекса Российской Федерации (Собрание законодательства Российской Федерации, 2002, N 1, Статья 3; 2006, N 27, Статья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Наличие у работодателя перечня должностей работников с ненормированным рабочим днем</w:t>
            </w:r>
          </w:p>
        </w:tc>
        <w:tc>
          <w:tcPr>
            <w:tcW w:w="5160" w:type="dxa"/>
          </w:tcPr>
          <w:p w:rsidR="00594568" w:rsidRDefault="00594568">
            <w:pPr>
              <w:spacing w:after="1" w:line="220" w:lineRule="atLeast"/>
            </w:pPr>
            <w:hyperlink r:id="rId802" w:history="1">
              <w:r>
                <w:rPr>
                  <w:rFonts w:ascii="Calibri" w:hAnsi="Calibri" w:cs="Calibri"/>
                  <w:color w:val="0000FF"/>
                </w:rPr>
                <w:t>Статья 101</w:t>
              </w:r>
            </w:hyperlink>
            <w:r>
              <w:rPr>
                <w:rFonts w:ascii="Calibri" w:hAnsi="Calibri" w:cs="Calibri"/>
              </w:rPr>
              <w:t xml:space="preserve"> Трудового Кодекса Российской Федерации (Собрание законодательства Российской Федерации, 2002, N 1, Статья 3; 2006, N 27, Статья 2878, 2017, N 25, Статья 3594)</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Наличие графиков сменности</w:t>
            </w:r>
          </w:p>
        </w:tc>
        <w:tc>
          <w:tcPr>
            <w:tcW w:w="5160" w:type="dxa"/>
          </w:tcPr>
          <w:p w:rsidR="00594568" w:rsidRDefault="00594568">
            <w:pPr>
              <w:spacing w:after="1" w:line="220" w:lineRule="atLeast"/>
            </w:pPr>
            <w:hyperlink r:id="rId803" w:history="1">
              <w:r>
                <w:rPr>
                  <w:rFonts w:ascii="Calibri" w:hAnsi="Calibri" w:cs="Calibri"/>
                  <w:color w:val="0000FF"/>
                </w:rPr>
                <w:t>Часть 3 статьи 103</w:t>
              </w:r>
            </w:hyperlink>
            <w:r>
              <w:rPr>
                <w:rFonts w:ascii="Calibri" w:hAnsi="Calibri" w:cs="Calibri"/>
              </w:rPr>
              <w:t xml:space="preserve"> Трудового Кодекса Российской Федерации (Собрание законодательства Российской Федерации, 2002, N 1, Статья 3; 2006, N 27, Статья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4.1.</w:t>
            </w:r>
          </w:p>
        </w:tc>
        <w:tc>
          <w:tcPr>
            <w:tcW w:w="5669" w:type="dxa"/>
          </w:tcPr>
          <w:p w:rsidR="00594568" w:rsidRDefault="00594568">
            <w:pPr>
              <w:spacing w:after="1" w:line="220" w:lineRule="atLeast"/>
            </w:pPr>
            <w:r>
              <w:rPr>
                <w:rFonts w:ascii="Calibri" w:hAnsi="Calibri" w:cs="Calibri"/>
              </w:rPr>
              <w:t>Наличие любым подлежащим подтверждению способом ознакомления работников с графиками сменности не позднее, чем за 1 месяц до введения их в действие</w:t>
            </w:r>
          </w:p>
        </w:tc>
        <w:tc>
          <w:tcPr>
            <w:tcW w:w="5160" w:type="dxa"/>
          </w:tcPr>
          <w:p w:rsidR="00594568" w:rsidRDefault="00594568">
            <w:pPr>
              <w:spacing w:after="1" w:line="220" w:lineRule="atLeast"/>
            </w:pPr>
            <w:hyperlink r:id="rId804" w:history="1">
              <w:r>
                <w:rPr>
                  <w:rFonts w:ascii="Calibri" w:hAnsi="Calibri" w:cs="Calibri"/>
                  <w:color w:val="0000FF"/>
                </w:rPr>
                <w:t>Часть 4 статьи 103</w:t>
              </w:r>
            </w:hyperlink>
            <w:r>
              <w:rPr>
                <w:rFonts w:ascii="Calibri" w:hAnsi="Calibri" w:cs="Calibri"/>
              </w:rPr>
              <w:t xml:space="preserve"> Трудового Кодекса Российской Федерации (Собрание законодательства Российской Федерации, 2002, N 1, Статья 3; 2006, N 27, Статья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Наличие локального акта работодателя, в котором установлено разделение рабочего дня на части при наличии работ, где это необходимо вследствие особого характера труда, а также при производстве работ, интенсивность которых неодинакова в течение рабочего дня (смены)</w:t>
            </w:r>
          </w:p>
        </w:tc>
        <w:tc>
          <w:tcPr>
            <w:tcW w:w="5160" w:type="dxa"/>
          </w:tcPr>
          <w:p w:rsidR="00594568" w:rsidRDefault="00594568">
            <w:pPr>
              <w:spacing w:after="1" w:line="220" w:lineRule="atLeast"/>
            </w:pPr>
            <w:hyperlink r:id="rId805" w:history="1">
              <w:r>
                <w:rPr>
                  <w:rFonts w:ascii="Calibri" w:hAnsi="Calibri" w:cs="Calibri"/>
                  <w:color w:val="0000FF"/>
                </w:rPr>
                <w:t>Статья 105</w:t>
              </w:r>
            </w:hyperlink>
            <w:r>
              <w:rPr>
                <w:rFonts w:ascii="Calibri" w:hAnsi="Calibri" w:cs="Calibri"/>
              </w:rPr>
              <w:t xml:space="preserve"> Трудового Кодекса Российской Федерации (Собрание законодательства Российской Федерации, 2002, N 1, Статья 3; 2006, N 27, Статья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Ведение работодателем любым подлежащим подтверждению способом учета времени, фактически отработанного каждым работником</w:t>
            </w:r>
          </w:p>
        </w:tc>
        <w:tc>
          <w:tcPr>
            <w:tcW w:w="5160" w:type="dxa"/>
          </w:tcPr>
          <w:p w:rsidR="00594568" w:rsidRDefault="00594568">
            <w:pPr>
              <w:spacing w:after="1" w:line="220" w:lineRule="atLeast"/>
            </w:pPr>
            <w:hyperlink r:id="rId806" w:history="1">
              <w:r>
                <w:rPr>
                  <w:rFonts w:ascii="Calibri" w:hAnsi="Calibri" w:cs="Calibri"/>
                  <w:color w:val="0000FF"/>
                </w:rPr>
                <w:t>Статья 91</w:t>
              </w:r>
            </w:hyperlink>
            <w:r>
              <w:rPr>
                <w:rFonts w:ascii="Calibri" w:hAnsi="Calibri" w:cs="Calibri"/>
              </w:rPr>
              <w:t xml:space="preserve"> Трудового Кодекса Российской Федерации (Собрание законодательства Российской Федерации, 2002, N 1, Статья 3; 2006, N 27, Статья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Наличие списка работ, производимых в ночное время, а также сменных работ при шестидневной рабочей неделе, определенного коллективным договором или локальным нормативным актом работодателя</w:t>
            </w:r>
          </w:p>
        </w:tc>
        <w:tc>
          <w:tcPr>
            <w:tcW w:w="5160" w:type="dxa"/>
          </w:tcPr>
          <w:p w:rsidR="00594568" w:rsidRDefault="00594568">
            <w:pPr>
              <w:spacing w:after="1" w:line="220" w:lineRule="atLeast"/>
            </w:pPr>
            <w:hyperlink r:id="rId807" w:history="1">
              <w:r>
                <w:rPr>
                  <w:rFonts w:ascii="Calibri" w:hAnsi="Calibri" w:cs="Calibri"/>
                  <w:color w:val="0000FF"/>
                </w:rPr>
                <w:t>Абзац четвертый статьи 96</w:t>
              </w:r>
            </w:hyperlink>
            <w:r>
              <w:rPr>
                <w:rFonts w:ascii="Calibri" w:hAnsi="Calibri" w:cs="Calibri"/>
              </w:rPr>
              <w:t xml:space="preserve"> Трудового Кодекса Российской Федерации (Собрание законодательства Российской Федерации, 2002, N 1, Статья 3; 2006, N 27, Статья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8</w:t>
            </w:r>
          </w:p>
        </w:tc>
        <w:tc>
          <w:tcPr>
            <w:tcW w:w="5669" w:type="dxa"/>
          </w:tcPr>
          <w:p w:rsidR="00594568" w:rsidRDefault="00594568">
            <w:pPr>
              <w:spacing w:after="1" w:line="220" w:lineRule="atLeast"/>
            </w:pPr>
            <w:r>
              <w:rPr>
                <w:rFonts w:ascii="Calibri" w:hAnsi="Calibri" w:cs="Calibri"/>
              </w:rPr>
              <w:t>Работодателем обеспечен точный учет продолжительности сверхурочной работы каждого работника</w:t>
            </w:r>
          </w:p>
        </w:tc>
        <w:tc>
          <w:tcPr>
            <w:tcW w:w="5160" w:type="dxa"/>
          </w:tcPr>
          <w:p w:rsidR="00594568" w:rsidRDefault="00594568">
            <w:pPr>
              <w:spacing w:after="1" w:line="220" w:lineRule="atLeast"/>
            </w:pPr>
            <w:hyperlink r:id="rId808" w:history="1">
              <w:r>
                <w:rPr>
                  <w:rFonts w:ascii="Calibri" w:hAnsi="Calibri" w:cs="Calibri"/>
                  <w:color w:val="0000FF"/>
                </w:rPr>
                <w:t>Абзац тринадцатый статьи 99</w:t>
              </w:r>
            </w:hyperlink>
            <w:r>
              <w:rPr>
                <w:rFonts w:ascii="Calibri" w:hAnsi="Calibri" w:cs="Calibri"/>
              </w:rPr>
              <w:t xml:space="preserve"> Трудового Кодекса Российской Федерации (Собрание законодательства Российской Федерации, 2002, N 1, Статья 3; 2006, N 27, Статья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64" w:name="P5695"/>
            <w:bookmarkEnd w:id="64"/>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65" w:name="P5709"/>
      <w:bookmarkEnd w:id="65"/>
      <w:r>
        <w:rPr>
          <w:rFonts w:ascii="Calibri" w:hAnsi="Calibri" w:cs="Calibri"/>
        </w:rPr>
        <w:t>Проверочный лист (список контрольных вопросов) N 33</w:t>
      </w:r>
    </w:p>
    <w:p w:rsidR="00594568" w:rsidRDefault="00594568">
      <w:pPr>
        <w:spacing w:after="1" w:line="220" w:lineRule="atLeast"/>
        <w:jc w:val="center"/>
      </w:pPr>
      <w:r>
        <w:rPr>
          <w:rFonts w:ascii="Calibri" w:hAnsi="Calibri" w:cs="Calibri"/>
        </w:rPr>
        <w:t>для проведения плановой проверки соблюдения требований</w:t>
      </w:r>
    </w:p>
    <w:p w:rsidR="00594568" w:rsidRDefault="00594568">
      <w:pPr>
        <w:spacing w:after="1" w:line="220" w:lineRule="atLeast"/>
        <w:jc w:val="center"/>
      </w:pPr>
      <w:r>
        <w:rPr>
          <w:rFonts w:ascii="Calibri" w:hAnsi="Calibri" w:cs="Calibri"/>
        </w:rPr>
        <w:t>трудового законодательства и иных нормативных правовых</w:t>
      </w:r>
    </w:p>
    <w:p w:rsidR="00594568" w:rsidRDefault="00594568">
      <w:pPr>
        <w:spacing w:after="1" w:line="220" w:lineRule="atLeast"/>
        <w:jc w:val="center"/>
      </w:pPr>
      <w:r>
        <w:rPr>
          <w:rFonts w:ascii="Calibri" w:hAnsi="Calibri" w:cs="Calibri"/>
        </w:rPr>
        <w:t>актов, содержащих нормы трудового права</w:t>
      </w:r>
    </w:p>
    <w:p w:rsidR="00594568" w:rsidRDefault="00594568">
      <w:pPr>
        <w:spacing w:after="1" w:line="220" w:lineRule="atLeast"/>
        <w:jc w:val="center"/>
      </w:pPr>
      <w:r>
        <w:rPr>
          <w:rFonts w:ascii="Calibri" w:hAnsi="Calibri" w:cs="Calibri"/>
        </w:rPr>
        <w:t>"По обеспечению санитарно-бытового обслуживания</w:t>
      </w:r>
    </w:p>
    <w:p w:rsidR="00594568" w:rsidRDefault="00594568">
      <w:pPr>
        <w:spacing w:after="1" w:line="220" w:lineRule="atLeast"/>
        <w:jc w:val="center"/>
      </w:pPr>
      <w:r>
        <w:rPr>
          <w:rFonts w:ascii="Calibri" w:hAnsi="Calibri" w:cs="Calibri"/>
        </w:rPr>
        <w:t>и медицинского обеспечения работников (в том числе доставка</w:t>
      </w:r>
    </w:p>
    <w:p w:rsidR="00594568" w:rsidRDefault="00594568">
      <w:pPr>
        <w:spacing w:after="1" w:line="220" w:lineRule="atLeast"/>
        <w:jc w:val="center"/>
      </w:pPr>
      <w:r>
        <w:rPr>
          <w:rFonts w:ascii="Calibri" w:hAnsi="Calibri" w:cs="Calibri"/>
        </w:rPr>
        <w:t>работников, заболевших на рабочем месте, в медицинскую</w:t>
      </w:r>
    </w:p>
    <w:p w:rsidR="00594568" w:rsidRDefault="00594568">
      <w:pPr>
        <w:spacing w:after="1" w:line="220" w:lineRule="atLeast"/>
        <w:jc w:val="center"/>
      </w:pPr>
      <w:r>
        <w:rPr>
          <w:rFonts w:ascii="Calibri" w:hAnsi="Calibri" w:cs="Calibri"/>
        </w:rPr>
        <w:t>организацию в случае необходимости оказания им неотложной</w:t>
      </w:r>
    </w:p>
    <w:p w:rsidR="00594568" w:rsidRDefault="00594568">
      <w:pPr>
        <w:spacing w:after="1" w:line="220" w:lineRule="atLeast"/>
        <w:jc w:val="center"/>
      </w:pPr>
      <w:r>
        <w:rPr>
          <w:rFonts w:ascii="Calibri" w:hAnsi="Calibri" w:cs="Calibri"/>
        </w:rPr>
        <w:t xml:space="preserve">медицинской помощи)" </w:t>
      </w:r>
      <w:hyperlink w:anchor="P5786"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 xml:space="preserve">Учетный номер проверки и дата присвоения </w:t>
            </w:r>
            <w:r>
              <w:rPr>
                <w:rFonts w:ascii="Calibri" w:hAnsi="Calibri" w:cs="Calibri"/>
              </w:rPr>
              <w:lastRenderedPageBreak/>
              <w:t>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lastRenderedPageBreak/>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В организации оборудованы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w:t>
            </w:r>
          </w:p>
        </w:tc>
        <w:tc>
          <w:tcPr>
            <w:tcW w:w="5160" w:type="dxa"/>
          </w:tcPr>
          <w:p w:rsidR="00594568" w:rsidRDefault="00594568">
            <w:pPr>
              <w:spacing w:after="1" w:line="220" w:lineRule="atLeast"/>
            </w:pPr>
            <w:hyperlink r:id="rId809" w:history="1">
              <w:r>
                <w:rPr>
                  <w:rFonts w:ascii="Calibri" w:hAnsi="Calibri" w:cs="Calibri"/>
                  <w:color w:val="0000FF"/>
                </w:rPr>
                <w:t>Часть 1 статьи 223</w:t>
              </w:r>
            </w:hyperlink>
            <w:r>
              <w:rPr>
                <w:rFonts w:ascii="Calibri" w:hAnsi="Calibri" w:cs="Calibri"/>
              </w:rPr>
              <w:t xml:space="preserve"> Трудового кодекса Российской Федерации (Текст Кодекса опубликован в "Российской газете" от 31 декабря 2001 г. N 256, в Собрании законодательства Российской Федерации от 7 января 2002 г. N 1 (часть I) ст. 3, в "Парламентской газете" от 5 января 2002 г. N 2 - 5) (далее -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В организации имеются посты для оказания первой помощи, укомплектованные аптечками</w:t>
            </w:r>
          </w:p>
        </w:tc>
        <w:tc>
          <w:tcPr>
            <w:tcW w:w="5160" w:type="dxa"/>
          </w:tcPr>
          <w:p w:rsidR="00594568" w:rsidRDefault="00594568">
            <w:pPr>
              <w:spacing w:after="1" w:line="220" w:lineRule="atLeast"/>
            </w:pPr>
            <w:hyperlink r:id="rId810" w:history="1">
              <w:r>
                <w:rPr>
                  <w:rFonts w:ascii="Calibri" w:hAnsi="Calibri" w:cs="Calibri"/>
                  <w:color w:val="0000FF"/>
                </w:rPr>
                <w:t>Часть 1 статьи 223</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В организации, имеющей горячие цеха или участки производства, устанавливаются аппараты (устройства) для обеспечения работников газированной соленой водой</w:t>
            </w:r>
          </w:p>
        </w:tc>
        <w:tc>
          <w:tcPr>
            <w:tcW w:w="5160" w:type="dxa"/>
          </w:tcPr>
          <w:p w:rsidR="00594568" w:rsidRDefault="00594568">
            <w:pPr>
              <w:spacing w:after="1" w:line="220" w:lineRule="atLeast"/>
            </w:pPr>
            <w:hyperlink r:id="rId811" w:history="1">
              <w:r>
                <w:rPr>
                  <w:rFonts w:ascii="Calibri" w:hAnsi="Calibri" w:cs="Calibri"/>
                  <w:color w:val="0000FF"/>
                </w:rPr>
                <w:t>Часть 1 статьи 223</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66" w:name="P5786"/>
            <w:bookmarkEnd w:id="66"/>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lastRenderedPageBreak/>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67" w:name="P5800"/>
      <w:bookmarkEnd w:id="67"/>
      <w:r>
        <w:rPr>
          <w:rFonts w:ascii="Calibri" w:hAnsi="Calibri" w:cs="Calibri"/>
        </w:rPr>
        <w:t>Проверочный лист (список контрольных вопросов) N 34</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разработке и утверждению правил и инструкций</w:t>
      </w:r>
    </w:p>
    <w:p w:rsidR="00594568" w:rsidRDefault="00594568">
      <w:pPr>
        <w:spacing w:after="1" w:line="220" w:lineRule="atLeast"/>
        <w:jc w:val="center"/>
      </w:pPr>
      <w:r>
        <w:rPr>
          <w:rFonts w:ascii="Calibri" w:hAnsi="Calibri" w:cs="Calibri"/>
        </w:rPr>
        <w:t xml:space="preserve">по охране труда для работников" </w:t>
      </w:r>
      <w:hyperlink w:anchor="P5881"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В инструкции указано наименование профессии/должности или вида работ для которых она предназначена, при этом профессии/должности и виды работ соответствуют штатному расписанию, а работы тем, которые реально производятся.</w:t>
            </w:r>
          </w:p>
        </w:tc>
        <w:tc>
          <w:tcPr>
            <w:tcW w:w="5160" w:type="dxa"/>
          </w:tcPr>
          <w:p w:rsidR="00594568" w:rsidRDefault="00594568">
            <w:pPr>
              <w:spacing w:after="1" w:line="220" w:lineRule="atLeast"/>
            </w:pPr>
            <w:hyperlink r:id="rId812" w:history="1">
              <w:r>
                <w:rPr>
                  <w:rFonts w:ascii="Calibri" w:hAnsi="Calibri" w:cs="Calibri"/>
                  <w:color w:val="0000FF"/>
                </w:rPr>
                <w:t>Пункт 5.1</w:t>
              </w:r>
            </w:hyperlink>
            <w:r>
              <w:rPr>
                <w:rFonts w:ascii="Calibri" w:hAnsi="Calibri" w:cs="Calibri"/>
              </w:rPr>
              <w:t xml:space="preserve"> Методических рекомендаций по разработке государственных нормативных требований охраны труда, утвержденных постановлением Министерства труда и социального развития Российской Федерации от 17 декабря 2002 г. N 80 (Согласно письму Минюста РФ от 8 апреля 2003 г. N 07/3351-ЮД настоящее постановление признано не нуждающимся в государственной регистрации (информация опубликована в газете "Экономика и жизнь", 2003 г., N 18, в Бюллетене Министерства юстиции Российской Федерации, 2003 г., N 5) Опубликован: Бюллетень Министерства труда и социального развития, РФ, N 5, 2003 год Справочник специалиста по охране труда, N 7, июль, 2003 год Новая аптека, N 9, 2003 год) (далее - Методические рекомендации)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w:t>
            </w:r>
          </w:p>
        </w:tc>
        <w:tc>
          <w:tcPr>
            <w:tcW w:w="5669" w:type="dxa"/>
          </w:tcPr>
          <w:p w:rsidR="00594568" w:rsidRDefault="00594568">
            <w:pPr>
              <w:spacing w:after="1" w:line="220" w:lineRule="atLeast"/>
            </w:pPr>
            <w:r>
              <w:rPr>
                <w:rFonts w:ascii="Calibri" w:hAnsi="Calibri" w:cs="Calibri"/>
              </w:rPr>
              <w:t>Инструкция по охране труда для работников утверждена и работодателем.</w:t>
            </w:r>
          </w:p>
        </w:tc>
        <w:tc>
          <w:tcPr>
            <w:tcW w:w="5160" w:type="dxa"/>
          </w:tcPr>
          <w:p w:rsidR="00594568" w:rsidRDefault="00594568">
            <w:pPr>
              <w:spacing w:after="1" w:line="220" w:lineRule="atLeast"/>
            </w:pPr>
            <w:hyperlink r:id="rId813" w:history="1">
              <w:r>
                <w:rPr>
                  <w:rFonts w:ascii="Calibri" w:hAnsi="Calibri" w:cs="Calibri"/>
                  <w:color w:val="0000FF"/>
                </w:rPr>
                <w:t>Пункт 5.4</w:t>
              </w:r>
            </w:hyperlink>
            <w:r>
              <w:rPr>
                <w:rFonts w:ascii="Calibri" w:hAnsi="Calibri" w:cs="Calibri"/>
              </w:rPr>
              <w:t xml:space="preserve"> Методических рекомендаций</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Дата утверждения или пересмотра инструкции не позднее 5 лет на дату проведения проверки.</w:t>
            </w:r>
          </w:p>
        </w:tc>
        <w:tc>
          <w:tcPr>
            <w:tcW w:w="5160" w:type="dxa"/>
          </w:tcPr>
          <w:p w:rsidR="00594568" w:rsidRDefault="00594568">
            <w:pPr>
              <w:spacing w:after="1" w:line="220" w:lineRule="atLeast"/>
            </w:pPr>
            <w:hyperlink r:id="rId814" w:history="1">
              <w:r>
                <w:rPr>
                  <w:rFonts w:ascii="Calibri" w:hAnsi="Calibri" w:cs="Calibri"/>
                  <w:color w:val="0000FF"/>
                </w:rPr>
                <w:t>Пункт 5.6</w:t>
              </w:r>
            </w:hyperlink>
            <w:r>
              <w:rPr>
                <w:rFonts w:ascii="Calibri" w:hAnsi="Calibri" w:cs="Calibri"/>
              </w:rPr>
              <w:t xml:space="preserve"> Методических рекомендаций</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Действующие в подразделении инструкции по охране труда для работников структурного подразделения организации, а также перечень этих инструкций хранятся у руководителя этого подразделения. (Инструкции по охране труда для работников могут быть выданы им на руки для изучения при первичном инструктаже либо вывешены на рабочих местах или участках, либо хранятся в ином месте, доступном для работников.)</w:t>
            </w:r>
          </w:p>
        </w:tc>
        <w:tc>
          <w:tcPr>
            <w:tcW w:w="5160" w:type="dxa"/>
          </w:tcPr>
          <w:p w:rsidR="00594568" w:rsidRDefault="00594568">
            <w:pPr>
              <w:spacing w:after="1" w:line="220" w:lineRule="atLeast"/>
            </w:pPr>
            <w:hyperlink r:id="rId815" w:history="1">
              <w:r>
                <w:rPr>
                  <w:rFonts w:ascii="Calibri" w:hAnsi="Calibri" w:cs="Calibri"/>
                  <w:color w:val="0000FF"/>
                </w:rPr>
                <w:t>Пункты 5.9</w:t>
              </w:r>
            </w:hyperlink>
            <w:r>
              <w:rPr>
                <w:rFonts w:ascii="Calibri" w:hAnsi="Calibri" w:cs="Calibri"/>
              </w:rPr>
              <w:t xml:space="preserve">, </w:t>
            </w:r>
            <w:hyperlink r:id="rId816" w:history="1">
              <w:r>
                <w:rPr>
                  <w:rFonts w:ascii="Calibri" w:hAnsi="Calibri" w:cs="Calibri"/>
                  <w:color w:val="0000FF"/>
                </w:rPr>
                <w:t>5.10</w:t>
              </w:r>
            </w:hyperlink>
            <w:r>
              <w:rPr>
                <w:rFonts w:ascii="Calibri" w:hAnsi="Calibri" w:cs="Calibri"/>
              </w:rPr>
              <w:t xml:space="preserve"> Методических рекомендаций</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68" w:name="P5881"/>
            <w:bookmarkEnd w:id="68"/>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69" w:name="P5895"/>
      <w:bookmarkEnd w:id="69"/>
      <w:r>
        <w:rPr>
          <w:rFonts w:ascii="Calibri" w:hAnsi="Calibri" w:cs="Calibri"/>
        </w:rPr>
        <w:t>Проверочный лист (список контрольных вопросов) N 35</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обеспечению наличия комплекта нормативных правовых</w:t>
      </w:r>
    </w:p>
    <w:p w:rsidR="00594568" w:rsidRDefault="00594568">
      <w:pPr>
        <w:spacing w:after="1" w:line="220" w:lineRule="atLeast"/>
        <w:jc w:val="center"/>
      </w:pPr>
      <w:r>
        <w:rPr>
          <w:rFonts w:ascii="Calibri" w:hAnsi="Calibri" w:cs="Calibri"/>
        </w:rPr>
        <w:t>актов, содержащих требования охраны труда в соответствии</w:t>
      </w:r>
    </w:p>
    <w:p w:rsidR="00594568" w:rsidRDefault="00594568">
      <w:pPr>
        <w:spacing w:after="1" w:line="220" w:lineRule="atLeast"/>
        <w:jc w:val="center"/>
      </w:pPr>
      <w:r>
        <w:rPr>
          <w:rFonts w:ascii="Calibri" w:hAnsi="Calibri" w:cs="Calibri"/>
        </w:rPr>
        <w:t xml:space="preserve">со спецификой деятельности организации" </w:t>
      </w:r>
      <w:hyperlink w:anchor="P5977"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 xml:space="preserve">Учетный номер проверки и дата присвоения учетного номера проверки в едином реестре </w:t>
            </w:r>
            <w:r>
              <w:rPr>
                <w:rFonts w:ascii="Calibri" w:hAnsi="Calibri" w:cs="Calibri"/>
              </w:rPr>
              <w:lastRenderedPageBreak/>
              <w:t>проверок</w:t>
            </w:r>
          </w:p>
        </w:tc>
        <w:tc>
          <w:tcPr>
            <w:tcW w:w="4535" w:type="dxa"/>
          </w:tcPr>
          <w:p w:rsidR="00594568" w:rsidRDefault="00594568">
            <w:pPr>
              <w:spacing w:after="1" w:line="220" w:lineRule="atLeast"/>
            </w:pPr>
            <w:r>
              <w:rPr>
                <w:rFonts w:ascii="Calibri" w:hAnsi="Calibri" w:cs="Calibri"/>
              </w:rPr>
              <w:lastRenderedPageBreak/>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В организации в наличии стандарты безопасности труда в соответствии со спецификой деятельности организации</w:t>
            </w:r>
          </w:p>
        </w:tc>
        <w:tc>
          <w:tcPr>
            <w:tcW w:w="5160" w:type="dxa"/>
          </w:tcPr>
          <w:p w:rsidR="00594568" w:rsidRDefault="00594568">
            <w:pPr>
              <w:spacing w:after="1" w:line="220" w:lineRule="atLeast"/>
            </w:pPr>
            <w:hyperlink r:id="rId817" w:history="1">
              <w:r>
                <w:rPr>
                  <w:rFonts w:ascii="Calibri" w:hAnsi="Calibri" w:cs="Calibri"/>
                  <w:color w:val="0000FF"/>
                </w:rPr>
                <w:t>Статья 212</w:t>
              </w:r>
            </w:hyperlink>
            <w:r>
              <w:rPr>
                <w:rFonts w:ascii="Calibri" w:hAnsi="Calibri" w:cs="Calibri"/>
              </w:rPr>
              <w:t xml:space="preserve"> Трудового кодекса Российской Федерации (в ред. Федерального закона от 30 июня 2006 г. N 90-ФЗ - Собрание законодательства Российской Федерации, 2006, N 27, ст. 2878) (далее -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В организации в наличии правила по охране труда в соответствии со спецификой деятельности организации</w:t>
            </w:r>
          </w:p>
        </w:tc>
        <w:tc>
          <w:tcPr>
            <w:tcW w:w="5160" w:type="dxa"/>
          </w:tcPr>
          <w:p w:rsidR="00594568" w:rsidRDefault="00594568">
            <w:pPr>
              <w:spacing w:after="1" w:line="220" w:lineRule="atLeast"/>
            </w:pPr>
            <w:hyperlink r:id="rId818" w:history="1">
              <w:r>
                <w:rPr>
                  <w:rFonts w:ascii="Calibri" w:hAnsi="Calibri" w:cs="Calibri"/>
                  <w:color w:val="0000FF"/>
                </w:rPr>
                <w:t>Статья 212</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В организации в наличии инструкции по охране труда в соответствии со спецификой деятельности организации</w:t>
            </w:r>
          </w:p>
        </w:tc>
        <w:tc>
          <w:tcPr>
            <w:tcW w:w="5160" w:type="dxa"/>
          </w:tcPr>
          <w:p w:rsidR="00594568" w:rsidRDefault="00594568">
            <w:pPr>
              <w:spacing w:after="1" w:line="220" w:lineRule="atLeast"/>
            </w:pPr>
            <w:hyperlink r:id="rId819" w:history="1">
              <w:r>
                <w:rPr>
                  <w:rFonts w:ascii="Calibri" w:hAnsi="Calibri" w:cs="Calibri"/>
                  <w:color w:val="0000FF"/>
                </w:rPr>
                <w:t>Статья 212</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В организации есть утвержденный перечень нормативных правовых актов, содержащих требования охраны труда, используемый в соответствии со спецификой своей деятельности</w:t>
            </w:r>
          </w:p>
        </w:tc>
        <w:tc>
          <w:tcPr>
            <w:tcW w:w="5160" w:type="dxa"/>
          </w:tcPr>
          <w:p w:rsidR="00594568" w:rsidRDefault="00594568">
            <w:pPr>
              <w:spacing w:after="1" w:line="220" w:lineRule="atLeast"/>
            </w:pPr>
            <w:hyperlink r:id="rId820" w:history="1">
              <w:r>
                <w:rPr>
                  <w:rFonts w:ascii="Calibri" w:hAnsi="Calibri" w:cs="Calibri"/>
                  <w:color w:val="0000FF"/>
                </w:rPr>
                <w:t>Статья 212</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70" w:name="P5977"/>
            <w:bookmarkEnd w:id="70"/>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lastRenderedPageBreak/>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71" w:name="P5991"/>
      <w:bookmarkEnd w:id="71"/>
      <w:r>
        <w:rPr>
          <w:rFonts w:ascii="Calibri" w:hAnsi="Calibri" w:cs="Calibri"/>
        </w:rPr>
        <w:t>Проверочный лист (список контрольных вопросов) N 36</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обеспечению соответствующих требованиям охраны труда</w:t>
      </w:r>
    </w:p>
    <w:p w:rsidR="00594568" w:rsidRDefault="00594568">
      <w:pPr>
        <w:spacing w:after="1" w:line="220" w:lineRule="atLeast"/>
        <w:jc w:val="center"/>
      </w:pPr>
      <w:r>
        <w:rPr>
          <w:rFonts w:ascii="Calibri" w:hAnsi="Calibri" w:cs="Calibri"/>
        </w:rPr>
        <w:t xml:space="preserve">условий труда на каждом рабочем месте" </w:t>
      </w:r>
      <w:hyperlink w:anchor="P6156"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 __________ государственной инспекции труда 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 п/п</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Работники обучены безопасным методам и приемам выполнения работ, оказанию первой помощи пострадавшим на производстве</w:t>
            </w:r>
          </w:p>
        </w:tc>
        <w:tc>
          <w:tcPr>
            <w:tcW w:w="5160" w:type="dxa"/>
          </w:tcPr>
          <w:p w:rsidR="00594568" w:rsidRDefault="00594568">
            <w:pPr>
              <w:spacing w:after="1" w:line="220" w:lineRule="atLeast"/>
            </w:pPr>
            <w:hyperlink r:id="rId821" w:history="1">
              <w:r>
                <w:rPr>
                  <w:rFonts w:ascii="Calibri" w:hAnsi="Calibri" w:cs="Calibri"/>
                  <w:color w:val="0000FF"/>
                </w:rPr>
                <w:t>Абзац девятый статьи 212</w:t>
              </w:r>
            </w:hyperlink>
            <w:r>
              <w:rPr>
                <w:rFonts w:ascii="Calibri" w:hAnsi="Calibri" w:cs="Calibri"/>
              </w:rPr>
              <w:t xml:space="preserve">, </w:t>
            </w:r>
            <w:hyperlink r:id="rId822" w:history="1">
              <w:r>
                <w:rPr>
                  <w:rFonts w:ascii="Calibri" w:hAnsi="Calibri" w:cs="Calibri"/>
                  <w:color w:val="0000FF"/>
                </w:rPr>
                <w:t>абзац седьмой статьи 219</w:t>
              </w:r>
            </w:hyperlink>
            <w:r>
              <w:rPr>
                <w:rFonts w:ascii="Calibri" w:hAnsi="Calibri" w:cs="Calibri"/>
              </w:rPr>
              <w:t xml:space="preserve">, </w:t>
            </w:r>
            <w:hyperlink r:id="rId823" w:history="1">
              <w:r>
                <w:rPr>
                  <w:rFonts w:ascii="Calibri" w:hAnsi="Calibri" w:cs="Calibri"/>
                  <w:color w:val="0000FF"/>
                </w:rPr>
                <w:t>абзацы второй</w:t>
              </w:r>
            </w:hyperlink>
            <w:r>
              <w:rPr>
                <w:rFonts w:ascii="Calibri" w:hAnsi="Calibri" w:cs="Calibri"/>
              </w:rPr>
              <w:t xml:space="preserve"> и </w:t>
            </w:r>
            <w:hyperlink r:id="rId824" w:history="1">
              <w:r>
                <w:rPr>
                  <w:rFonts w:ascii="Calibri" w:hAnsi="Calibri" w:cs="Calibri"/>
                  <w:color w:val="0000FF"/>
                </w:rPr>
                <w:t>третий статьи 225</w:t>
              </w:r>
            </w:hyperlink>
            <w:r>
              <w:rPr>
                <w:rFonts w:ascii="Calibri" w:hAnsi="Calibri" w:cs="Calibri"/>
              </w:rPr>
              <w:t xml:space="preserve"> Трудового кодекса Российской Федерации (Российская газета от 31.12.2001 г. N 256, Собрание законодательства РФ от 07.01.2002 г. N 1 (часть 1) ст. 3, Парламентская газета от 05.01.2002 г. N 2-5) (далее -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Работники проинструктированы по охране труда</w:t>
            </w:r>
          </w:p>
        </w:tc>
        <w:tc>
          <w:tcPr>
            <w:tcW w:w="5160" w:type="dxa"/>
          </w:tcPr>
          <w:p w:rsidR="00594568" w:rsidRDefault="00594568">
            <w:pPr>
              <w:spacing w:after="1" w:line="220" w:lineRule="atLeast"/>
            </w:pPr>
            <w:hyperlink r:id="rId825" w:history="1">
              <w:r>
                <w:rPr>
                  <w:rFonts w:ascii="Calibri" w:hAnsi="Calibri" w:cs="Calibri"/>
                  <w:color w:val="0000FF"/>
                </w:rPr>
                <w:t>Абзацы девятый</w:t>
              </w:r>
            </w:hyperlink>
            <w:r>
              <w:rPr>
                <w:rFonts w:ascii="Calibri" w:hAnsi="Calibri" w:cs="Calibri"/>
              </w:rPr>
              <w:t xml:space="preserve"> и </w:t>
            </w:r>
            <w:hyperlink r:id="rId826" w:history="1">
              <w:r>
                <w:rPr>
                  <w:rFonts w:ascii="Calibri" w:hAnsi="Calibri" w:cs="Calibri"/>
                  <w:color w:val="0000FF"/>
                </w:rPr>
                <w:t>двадцать третий статьи 212</w:t>
              </w:r>
            </w:hyperlink>
            <w:r>
              <w:rPr>
                <w:rFonts w:ascii="Calibri" w:hAnsi="Calibri" w:cs="Calibri"/>
              </w:rPr>
              <w:t xml:space="preserve">, </w:t>
            </w:r>
            <w:hyperlink r:id="rId827" w:history="1">
              <w:r>
                <w:rPr>
                  <w:rFonts w:ascii="Calibri" w:hAnsi="Calibri" w:cs="Calibri"/>
                  <w:color w:val="0000FF"/>
                </w:rPr>
                <w:t>абзац второй статьи 225</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Работники прошли стажировку на рабочем месте</w:t>
            </w:r>
          </w:p>
        </w:tc>
        <w:tc>
          <w:tcPr>
            <w:tcW w:w="5160" w:type="dxa"/>
          </w:tcPr>
          <w:p w:rsidR="00594568" w:rsidRDefault="00594568">
            <w:pPr>
              <w:spacing w:after="1" w:line="220" w:lineRule="atLeast"/>
            </w:pPr>
            <w:hyperlink r:id="rId828" w:history="1">
              <w:r>
                <w:rPr>
                  <w:rFonts w:ascii="Calibri" w:hAnsi="Calibri" w:cs="Calibri"/>
                  <w:color w:val="0000FF"/>
                </w:rPr>
                <w:t>Абзац девятый статьи 212</w:t>
              </w:r>
            </w:hyperlink>
            <w:r>
              <w:rPr>
                <w:rFonts w:ascii="Calibri" w:hAnsi="Calibri" w:cs="Calibri"/>
              </w:rPr>
              <w:t xml:space="preserve">, </w:t>
            </w:r>
            <w:hyperlink r:id="rId829" w:history="1">
              <w:r>
                <w:rPr>
                  <w:rFonts w:ascii="Calibri" w:hAnsi="Calibri" w:cs="Calibri"/>
                  <w:color w:val="0000FF"/>
                </w:rPr>
                <w:t>абзац третий статьи 225</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Работники прошли проверку знаний требований охраны труда</w:t>
            </w:r>
          </w:p>
        </w:tc>
        <w:tc>
          <w:tcPr>
            <w:tcW w:w="5160" w:type="dxa"/>
          </w:tcPr>
          <w:p w:rsidR="00594568" w:rsidRDefault="00594568">
            <w:pPr>
              <w:spacing w:after="1" w:line="220" w:lineRule="atLeast"/>
            </w:pPr>
            <w:hyperlink r:id="rId830" w:history="1">
              <w:r>
                <w:rPr>
                  <w:rFonts w:ascii="Calibri" w:hAnsi="Calibri" w:cs="Calibri"/>
                  <w:color w:val="0000FF"/>
                </w:rPr>
                <w:t>Абзац девятый статьи 212</w:t>
              </w:r>
            </w:hyperlink>
            <w:r>
              <w:rPr>
                <w:rFonts w:ascii="Calibri" w:hAnsi="Calibri" w:cs="Calibri"/>
              </w:rPr>
              <w:t xml:space="preserve">, </w:t>
            </w:r>
            <w:hyperlink r:id="rId831" w:history="1">
              <w:r>
                <w:rPr>
                  <w:rFonts w:ascii="Calibri" w:hAnsi="Calibri" w:cs="Calibri"/>
                  <w:color w:val="0000FF"/>
                </w:rPr>
                <w:t>абзац третий статьи 225</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 xml:space="preserve">Работники прошли обязательные предварительные (при поступлении на работу) и периодические (в течение </w:t>
            </w:r>
            <w:r>
              <w:rPr>
                <w:rFonts w:ascii="Calibri" w:hAnsi="Calibri" w:cs="Calibri"/>
              </w:rPr>
              <w:lastRenderedPageBreak/>
              <w:t>трудовой деятельности) медицинские осмотры, другие обязательные медицинские осмотры, обязательные психиатрические освидетельствования, внеочередные медицинские осмотры</w:t>
            </w:r>
          </w:p>
        </w:tc>
        <w:tc>
          <w:tcPr>
            <w:tcW w:w="5160" w:type="dxa"/>
          </w:tcPr>
          <w:p w:rsidR="00594568" w:rsidRDefault="00594568">
            <w:pPr>
              <w:spacing w:after="1" w:line="220" w:lineRule="atLeast"/>
            </w:pPr>
            <w:hyperlink r:id="rId832" w:history="1">
              <w:r>
                <w:rPr>
                  <w:rFonts w:ascii="Calibri" w:hAnsi="Calibri" w:cs="Calibri"/>
                  <w:color w:val="0000FF"/>
                </w:rPr>
                <w:t>Абзац тринадцатый статьи 212</w:t>
              </w:r>
            </w:hyperlink>
            <w:r>
              <w:rPr>
                <w:rFonts w:ascii="Calibri" w:hAnsi="Calibri" w:cs="Calibri"/>
              </w:rPr>
              <w:t xml:space="preserve">, </w:t>
            </w:r>
            <w:hyperlink r:id="rId833" w:history="1">
              <w:r>
                <w:rPr>
                  <w:rFonts w:ascii="Calibri" w:hAnsi="Calibri" w:cs="Calibri"/>
                  <w:color w:val="0000FF"/>
                </w:rPr>
                <w:t>абзац двенадцатый статьи 219</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6</w:t>
            </w:r>
          </w:p>
        </w:tc>
        <w:tc>
          <w:tcPr>
            <w:tcW w:w="5669" w:type="dxa"/>
          </w:tcPr>
          <w:p w:rsidR="00594568" w:rsidRDefault="00594568">
            <w:pPr>
              <w:spacing w:after="1" w:line="220" w:lineRule="atLeast"/>
            </w:pPr>
            <w:r>
              <w:rPr>
                <w:rFonts w:ascii="Calibri" w:hAnsi="Calibri" w:cs="Calibri"/>
              </w:rPr>
              <w:t>Работодателем утвержден режим труда и отдыха работников</w:t>
            </w:r>
          </w:p>
        </w:tc>
        <w:tc>
          <w:tcPr>
            <w:tcW w:w="5160" w:type="dxa"/>
          </w:tcPr>
          <w:p w:rsidR="00594568" w:rsidRDefault="00594568">
            <w:pPr>
              <w:spacing w:after="1" w:line="220" w:lineRule="atLeast"/>
            </w:pPr>
            <w:hyperlink r:id="rId834" w:history="1">
              <w:r>
                <w:rPr>
                  <w:rFonts w:ascii="Calibri" w:hAnsi="Calibri" w:cs="Calibri"/>
                  <w:color w:val="0000FF"/>
                </w:rPr>
                <w:t>Абзац седьмой статьи 212</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У работодателя имеется локальный нормативный акт о создании системы управления охраной труда</w:t>
            </w:r>
          </w:p>
        </w:tc>
        <w:tc>
          <w:tcPr>
            <w:tcW w:w="5160" w:type="dxa"/>
          </w:tcPr>
          <w:p w:rsidR="00594568" w:rsidRDefault="00594568">
            <w:pPr>
              <w:spacing w:after="1" w:line="220" w:lineRule="atLeast"/>
            </w:pPr>
            <w:hyperlink r:id="rId835" w:history="1">
              <w:r>
                <w:rPr>
                  <w:rFonts w:ascii="Calibri" w:hAnsi="Calibri" w:cs="Calibri"/>
                  <w:color w:val="0000FF"/>
                </w:rPr>
                <w:t>Абзац четвертый статьи 212</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У работодателя имеется локальный нормативный акт, устанавливающий порядок проведения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tc>
        <w:tc>
          <w:tcPr>
            <w:tcW w:w="5160" w:type="dxa"/>
          </w:tcPr>
          <w:p w:rsidR="00594568" w:rsidRDefault="00594568">
            <w:pPr>
              <w:spacing w:after="1" w:line="220" w:lineRule="atLeast"/>
            </w:pPr>
            <w:hyperlink r:id="rId836" w:history="1">
              <w:r>
                <w:rPr>
                  <w:rFonts w:ascii="Calibri" w:hAnsi="Calibri" w:cs="Calibri"/>
                  <w:color w:val="0000FF"/>
                </w:rPr>
                <w:t>Абзац одиннадцатый статьи 212</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Работодатель организовал выдачу и применение прошедших обязательную сертификацию или декларирование соответствия в установленном законодательством РФ о техническом регулировании порядке средств индивидуальной и коллективной защиты работников, смывающих и обезвреживающих средств</w:t>
            </w:r>
          </w:p>
        </w:tc>
        <w:tc>
          <w:tcPr>
            <w:tcW w:w="5160" w:type="dxa"/>
          </w:tcPr>
          <w:p w:rsidR="00594568" w:rsidRDefault="00594568">
            <w:pPr>
              <w:spacing w:after="1" w:line="220" w:lineRule="atLeast"/>
            </w:pPr>
            <w:hyperlink r:id="rId837" w:history="1">
              <w:r>
                <w:rPr>
                  <w:rFonts w:ascii="Calibri" w:hAnsi="Calibri" w:cs="Calibri"/>
                  <w:color w:val="0000FF"/>
                </w:rPr>
                <w:t>Абзацы пятый</w:t>
              </w:r>
            </w:hyperlink>
            <w:r>
              <w:rPr>
                <w:rFonts w:ascii="Calibri" w:hAnsi="Calibri" w:cs="Calibri"/>
              </w:rPr>
              <w:t xml:space="preserve"> и </w:t>
            </w:r>
            <w:hyperlink r:id="rId838" w:history="1">
              <w:r>
                <w:rPr>
                  <w:rFonts w:ascii="Calibri" w:hAnsi="Calibri" w:cs="Calibri"/>
                  <w:color w:val="0000FF"/>
                </w:rPr>
                <w:t>восьмой статьи 212</w:t>
              </w:r>
            </w:hyperlink>
            <w:r>
              <w:rPr>
                <w:rFonts w:ascii="Calibri" w:hAnsi="Calibri" w:cs="Calibri"/>
              </w:rPr>
              <w:t xml:space="preserve">, </w:t>
            </w:r>
            <w:hyperlink r:id="rId839" w:history="1">
              <w:r>
                <w:rPr>
                  <w:rFonts w:ascii="Calibri" w:hAnsi="Calibri" w:cs="Calibri"/>
                  <w:color w:val="0000FF"/>
                </w:rPr>
                <w:t>абзац шестой статья 219</w:t>
              </w:r>
            </w:hyperlink>
            <w:r>
              <w:rPr>
                <w:rFonts w:ascii="Calibri" w:hAnsi="Calibri" w:cs="Calibri"/>
              </w:rPr>
              <w:t xml:space="preserve">, </w:t>
            </w:r>
            <w:hyperlink r:id="rId840" w:history="1">
              <w:r>
                <w:rPr>
                  <w:rFonts w:ascii="Calibri" w:hAnsi="Calibri" w:cs="Calibri"/>
                  <w:color w:val="0000FF"/>
                </w:rPr>
                <w:t>статья 221</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У работодателя имеется отчет о проведении специальной оценки условий труда</w:t>
            </w:r>
          </w:p>
        </w:tc>
        <w:tc>
          <w:tcPr>
            <w:tcW w:w="5160" w:type="dxa"/>
          </w:tcPr>
          <w:p w:rsidR="00594568" w:rsidRDefault="00594568">
            <w:pPr>
              <w:spacing w:after="1" w:line="220" w:lineRule="atLeast"/>
            </w:pPr>
            <w:hyperlink r:id="rId841" w:history="1">
              <w:r>
                <w:rPr>
                  <w:rFonts w:ascii="Calibri" w:hAnsi="Calibri" w:cs="Calibri"/>
                  <w:color w:val="0000FF"/>
                </w:rPr>
                <w:t>Абзац двенадцатый статьи 212</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Работодатель проинформировал работников об условиях и охране труда на рабочем месте, о риске повреждения здоровья, предоставляемых им гарантиях, полагающихся им компенсациях и средствах индивидуальной защиты</w:t>
            </w:r>
          </w:p>
        </w:tc>
        <w:tc>
          <w:tcPr>
            <w:tcW w:w="5160" w:type="dxa"/>
          </w:tcPr>
          <w:p w:rsidR="00594568" w:rsidRDefault="00594568">
            <w:pPr>
              <w:spacing w:after="1" w:line="220" w:lineRule="atLeast"/>
            </w:pPr>
            <w:hyperlink r:id="rId842" w:history="1">
              <w:r>
                <w:rPr>
                  <w:rFonts w:ascii="Calibri" w:hAnsi="Calibri" w:cs="Calibri"/>
                  <w:color w:val="0000FF"/>
                </w:rPr>
                <w:t>Абзац пятнадцатый статьи 212</w:t>
              </w:r>
            </w:hyperlink>
            <w:r>
              <w:rPr>
                <w:rFonts w:ascii="Calibri" w:hAnsi="Calibri" w:cs="Calibri"/>
              </w:rPr>
              <w:t xml:space="preserve">, </w:t>
            </w:r>
            <w:hyperlink r:id="rId843" w:history="1">
              <w:r>
                <w:rPr>
                  <w:rFonts w:ascii="Calibri" w:hAnsi="Calibri" w:cs="Calibri"/>
                  <w:color w:val="0000FF"/>
                </w:rPr>
                <w:t>абзацы второй</w:t>
              </w:r>
            </w:hyperlink>
            <w:r>
              <w:rPr>
                <w:rFonts w:ascii="Calibri" w:hAnsi="Calibri" w:cs="Calibri"/>
              </w:rPr>
              <w:t xml:space="preserve"> и </w:t>
            </w:r>
            <w:hyperlink r:id="rId844" w:history="1">
              <w:r>
                <w:rPr>
                  <w:rFonts w:ascii="Calibri" w:hAnsi="Calibri" w:cs="Calibri"/>
                  <w:color w:val="0000FF"/>
                </w:rPr>
                <w:t>четвертый статьи 219</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Работодатель оборудовал пункты оказания первой помощи пострадавшим, помещения для оказания медицинской помощи</w:t>
            </w:r>
          </w:p>
        </w:tc>
        <w:tc>
          <w:tcPr>
            <w:tcW w:w="5160" w:type="dxa"/>
          </w:tcPr>
          <w:p w:rsidR="00594568" w:rsidRDefault="00594568">
            <w:pPr>
              <w:spacing w:after="1" w:line="220" w:lineRule="atLeast"/>
            </w:pPr>
            <w:hyperlink r:id="rId845" w:history="1">
              <w:r>
                <w:rPr>
                  <w:rFonts w:ascii="Calibri" w:hAnsi="Calibri" w:cs="Calibri"/>
                  <w:color w:val="0000FF"/>
                </w:rPr>
                <w:t>Абзацы семнадцатый</w:t>
              </w:r>
            </w:hyperlink>
            <w:r>
              <w:rPr>
                <w:rFonts w:ascii="Calibri" w:hAnsi="Calibri" w:cs="Calibri"/>
              </w:rPr>
              <w:t xml:space="preserve"> и </w:t>
            </w:r>
            <w:hyperlink r:id="rId846" w:history="1">
              <w:r>
                <w:rPr>
                  <w:rFonts w:ascii="Calibri" w:hAnsi="Calibri" w:cs="Calibri"/>
                  <w:color w:val="0000FF"/>
                </w:rPr>
                <w:t>девятнадцатый статьи 212</w:t>
              </w:r>
            </w:hyperlink>
            <w:r>
              <w:rPr>
                <w:rFonts w:ascii="Calibri" w:hAnsi="Calibri" w:cs="Calibri"/>
              </w:rPr>
              <w:t xml:space="preserve">, </w:t>
            </w:r>
            <w:hyperlink r:id="rId847" w:history="1">
              <w:r>
                <w:rPr>
                  <w:rFonts w:ascii="Calibri" w:hAnsi="Calibri" w:cs="Calibri"/>
                  <w:color w:val="0000FF"/>
                </w:rPr>
                <w:t>статья 223</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13</w:t>
            </w:r>
          </w:p>
        </w:tc>
        <w:tc>
          <w:tcPr>
            <w:tcW w:w="5669" w:type="dxa"/>
          </w:tcPr>
          <w:p w:rsidR="00594568" w:rsidRDefault="00594568">
            <w:pPr>
              <w:spacing w:after="1" w:line="220" w:lineRule="atLeast"/>
            </w:pPr>
            <w:r>
              <w:rPr>
                <w:rFonts w:ascii="Calibri" w:hAnsi="Calibri" w:cs="Calibri"/>
              </w:rPr>
              <w:t>Работодатель оборудовал санитарно-бытовые помещения, помещения для приема пищи, комнаты для отдыха в рабочее время и психологической разгрузки</w:t>
            </w:r>
          </w:p>
        </w:tc>
        <w:tc>
          <w:tcPr>
            <w:tcW w:w="5160" w:type="dxa"/>
          </w:tcPr>
          <w:p w:rsidR="00594568" w:rsidRDefault="00594568">
            <w:pPr>
              <w:spacing w:after="1" w:line="220" w:lineRule="atLeast"/>
            </w:pPr>
            <w:hyperlink r:id="rId848" w:history="1">
              <w:r>
                <w:rPr>
                  <w:rFonts w:ascii="Calibri" w:hAnsi="Calibri" w:cs="Calibri"/>
                  <w:color w:val="0000FF"/>
                </w:rPr>
                <w:t>Статья 223</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Работодатель застраховал работников от несчастных случаев на производстве и профессиональных заболеваний</w:t>
            </w:r>
          </w:p>
        </w:tc>
        <w:tc>
          <w:tcPr>
            <w:tcW w:w="5160" w:type="dxa"/>
          </w:tcPr>
          <w:p w:rsidR="00594568" w:rsidRDefault="00594568">
            <w:pPr>
              <w:spacing w:after="1" w:line="220" w:lineRule="atLeast"/>
            </w:pPr>
            <w:hyperlink r:id="rId849" w:history="1">
              <w:r>
                <w:rPr>
                  <w:rFonts w:ascii="Calibri" w:hAnsi="Calibri" w:cs="Calibri"/>
                  <w:color w:val="0000FF"/>
                </w:rPr>
                <w:t>Абзац двадцать второй статьи 212</w:t>
              </w:r>
            </w:hyperlink>
            <w:r>
              <w:rPr>
                <w:rFonts w:ascii="Calibri" w:hAnsi="Calibri" w:cs="Calibri"/>
              </w:rPr>
              <w:t xml:space="preserve">, </w:t>
            </w:r>
            <w:hyperlink r:id="rId850" w:history="1">
              <w:r>
                <w:rPr>
                  <w:rFonts w:ascii="Calibri" w:hAnsi="Calibri" w:cs="Calibri"/>
                  <w:color w:val="0000FF"/>
                </w:rPr>
                <w:t>абзац третий статьи 219</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Работодателем разработаны и утверждены инструкции по охране труда</w:t>
            </w:r>
          </w:p>
        </w:tc>
        <w:tc>
          <w:tcPr>
            <w:tcW w:w="5160" w:type="dxa"/>
          </w:tcPr>
          <w:p w:rsidR="00594568" w:rsidRDefault="00594568">
            <w:pPr>
              <w:spacing w:after="1" w:line="220" w:lineRule="atLeast"/>
            </w:pPr>
            <w:hyperlink r:id="rId851" w:history="1">
              <w:r>
                <w:rPr>
                  <w:rFonts w:ascii="Calibri" w:hAnsi="Calibri" w:cs="Calibri"/>
                  <w:color w:val="0000FF"/>
                </w:rPr>
                <w:t>Абзац двадцать четвертый статьи 212</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У работодателя в наличии комплект документов нормативных правовых актов, содержащих требования охраны труда</w:t>
            </w:r>
          </w:p>
        </w:tc>
        <w:tc>
          <w:tcPr>
            <w:tcW w:w="5160" w:type="dxa"/>
          </w:tcPr>
          <w:p w:rsidR="00594568" w:rsidRDefault="00594568">
            <w:pPr>
              <w:spacing w:after="1" w:line="220" w:lineRule="atLeast"/>
            </w:pPr>
            <w:hyperlink r:id="rId852" w:history="1">
              <w:r>
                <w:rPr>
                  <w:rFonts w:ascii="Calibri" w:hAnsi="Calibri" w:cs="Calibri"/>
                  <w:color w:val="0000FF"/>
                </w:rPr>
                <w:t>Абзац двадцать пятый статьи 212</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соответствуют государственным нормативным требованиям охраны труда</w:t>
            </w:r>
          </w:p>
        </w:tc>
        <w:tc>
          <w:tcPr>
            <w:tcW w:w="5160" w:type="dxa"/>
          </w:tcPr>
          <w:p w:rsidR="00594568" w:rsidRDefault="00594568">
            <w:pPr>
              <w:spacing w:after="1" w:line="220" w:lineRule="atLeast"/>
            </w:pPr>
            <w:hyperlink r:id="rId853" w:history="1">
              <w:r>
                <w:rPr>
                  <w:rFonts w:ascii="Calibri" w:hAnsi="Calibri" w:cs="Calibri"/>
                  <w:color w:val="0000FF"/>
                </w:rPr>
                <w:t>Абзац первый статьи 215</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Работникам бесплатно выдается по установленным нормам молоко или другие равноценные пищевые продукты на работах с вредными условиями труда</w:t>
            </w:r>
          </w:p>
        </w:tc>
        <w:tc>
          <w:tcPr>
            <w:tcW w:w="5160" w:type="dxa"/>
          </w:tcPr>
          <w:p w:rsidR="00594568" w:rsidRDefault="00594568">
            <w:pPr>
              <w:spacing w:after="1" w:line="220" w:lineRule="atLeast"/>
            </w:pPr>
            <w:hyperlink r:id="rId854" w:history="1">
              <w:r>
                <w:rPr>
                  <w:rFonts w:ascii="Calibri" w:hAnsi="Calibri" w:cs="Calibri"/>
                  <w:color w:val="0000FF"/>
                </w:rPr>
                <w:t>Статья 222</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72" w:name="P6156"/>
            <w:bookmarkEnd w:id="72"/>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73" w:name="P6170"/>
      <w:bookmarkEnd w:id="73"/>
      <w:r>
        <w:rPr>
          <w:rFonts w:ascii="Calibri" w:hAnsi="Calibri" w:cs="Calibri"/>
        </w:rPr>
        <w:t>Проверочный лист (список контрольных вопросов) N 37</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ознакомлению работников с требованиями</w:t>
      </w:r>
    </w:p>
    <w:p w:rsidR="00594568" w:rsidRDefault="00594568">
      <w:pPr>
        <w:spacing w:after="1" w:line="220" w:lineRule="atLeast"/>
        <w:jc w:val="center"/>
      </w:pPr>
      <w:r>
        <w:rPr>
          <w:rFonts w:ascii="Calibri" w:hAnsi="Calibri" w:cs="Calibri"/>
        </w:rPr>
        <w:t xml:space="preserve">охраны труда" </w:t>
      </w:r>
      <w:hyperlink w:anchor="P6257"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 __________ государственной инспекции труда 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Работник, принимаемый на работу, командированный в организацию работник, работник сторонней организаций, выполняющие работы на выделенном участке, обучающийся образовательного учреждения соответствующего уровня, проходящий в организации производственную практику, лицо, участвующее в производственной деятельности организации прошел вводный инструктаж</w:t>
            </w:r>
          </w:p>
        </w:tc>
        <w:tc>
          <w:tcPr>
            <w:tcW w:w="5160" w:type="dxa"/>
          </w:tcPr>
          <w:p w:rsidR="00594568" w:rsidRDefault="00594568">
            <w:pPr>
              <w:spacing w:after="1" w:line="220" w:lineRule="atLeast"/>
            </w:pPr>
            <w:r>
              <w:rPr>
                <w:rFonts w:ascii="Calibri" w:hAnsi="Calibri" w:cs="Calibri"/>
              </w:rPr>
              <w:t xml:space="preserve">Пункт 2.1.2. </w:t>
            </w:r>
            <w:hyperlink r:id="rId855" w:history="1">
              <w:r>
                <w:rPr>
                  <w:rFonts w:ascii="Calibri" w:hAnsi="Calibri" w:cs="Calibri"/>
                  <w:color w:val="0000FF"/>
                </w:rPr>
                <w:t>Порядка</w:t>
              </w:r>
            </w:hyperlink>
            <w:r>
              <w:rPr>
                <w:rFonts w:ascii="Calibri" w:hAnsi="Calibri" w:cs="Calibri"/>
              </w:rPr>
              <w:t xml:space="preserve">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утвержденных приказом Министерства здравоохранения и социального развития Российской Федерации от 12.04.2011 г. N 302н (Зарегистрирован в Минюсте РФ 21 октября 2011 г. Регистрационный N 22111, опубликован в "Российской газете" от 28.10.2011 г. N 243 (без приложений 1 и 2), от 4 апреля 2012 г. N 73 (Приложения 1 - 2) (далее - Порядок)</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 xml:space="preserve">Вновь принятый работник, работник, выполняющий работу на условиях трудового договора, заключенного на срок до двух месяцев, работник, выполняющий работу на период выполнения сезонных работ, работник, </w:t>
            </w:r>
            <w:r>
              <w:rPr>
                <w:rFonts w:ascii="Calibri" w:hAnsi="Calibri" w:cs="Calibri"/>
              </w:rPr>
              <w:lastRenderedPageBreak/>
              <w:t>выполняющий работу в свободное от основной работы время (совместитель), работник, выполняющий работу на дому (надомники) с использованием материалов инструментов и механизмов, выделяемых работодателем или приобретаемых ими за свой счет прошел первичный инструктаж на рабочем месте до начала самостоятельной работы</w:t>
            </w:r>
          </w:p>
        </w:tc>
        <w:tc>
          <w:tcPr>
            <w:tcW w:w="5160" w:type="dxa"/>
          </w:tcPr>
          <w:p w:rsidR="00594568" w:rsidRDefault="00594568">
            <w:pPr>
              <w:spacing w:after="1" w:line="220" w:lineRule="atLeast"/>
            </w:pPr>
            <w:r>
              <w:rPr>
                <w:rFonts w:ascii="Calibri" w:hAnsi="Calibri" w:cs="Calibri"/>
              </w:rPr>
              <w:lastRenderedPageBreak/>
              <w:t xml:space="preserve">Пункт 2.1.4. </w:t>
            </w:r>
            <w:hyperlink r:id="rId856" w:history="1">
              <w:r>
                <w:rPr>
                  <w:rFonts w:ascii="Calibri" w:hAnsi="Calibri" w:cs="Calibri"/>
                  <w:color w:val="0000FF"/>
                </w:rPr>
                <w:t>Порядка</w:t>
              </w:r>
            </w:hyperlink>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Вновь принятый работник, работник, выполняющий работу на период выполнения сезонных работ, работник, выполняющий работу в свободное от основной работы время (совместитель), работник, выполняющий работу на дому (надомники) с использованием материалов инструментов и механизмов, выделяемых работодателем или приобретаемых ими за свой счет прошел повторный инструктаж на рабочем месте в срок не реже одного раза в шесть месяцев со дня проведения первичного инструктажа</w:t>
            </w:r>
          </w:p>
        </w:tc>
        <w:tc>
          <w:tcPr>
            <w:tcW w:w="5160" w:type="dxa"/>
          </w:tcPr>
          <w:p w:rsidR="00594568" w:rsidRDefault="00594568">
            <w:pPr>
              <w:spacing w:after="1" w:line="220" w:lineRule="atLeast"/>
            </w:pPr>
            <w:r>
              <w:rPr>
                <w:rFonts w:ascii="Calibri" w:hAnsi="Calibri" w:cs="Calibri"/>
              </w:rPr>
              <w:t xml:space="preserve">Пункт 2.1.5. </w:t>
            </w:r>
            <w:hyperlink r:id="rId857" w:history="1">
              <w:r>
                <w:rPr>
                  <w:rFonts w:ascii="Calibri" w:hAnsi="Calibri" w:cs="Calibri"/>
                  <w:color w:val="0000FF"/>
                </w:rPr>
                <w:t>Порядка</w:t>
              </w:r>
            </w:hyperlink>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Работник прошел внеплановый инструктаж</w:t>
            </w:r>
          </w:p>
        </w:tc>
        <w:tc>
          <w:tcPr>
            <w:tcW w:w="5160" w:type="dxa"/>
          </w:tcPr>
          <w:p w:rsidR="00594568" w:rsidRDefault="00594568">
            <w:pPr>
              <w:spacing w:after="1" w:line="220" w:lineRule="atLeast"/>
            </w:pPr>
            <w:r>
              <w:rPr>
                <w:rFonts w:ascii="Calibri" w:hAnsi="Calibri" w:cs="Calibri"/>
              </w:rPr>
              <w:t xml:space="preserve">Пункт 2.1.6. </w:t>
            </w:r>
            <w:hyperlink r:id="rId858" w:history="1">
              <w:r>
                <w:rPr>
                  <w:rFonts w:ascii="Calibri" w:hAnsi="Calibri" w:cs="Calibri"/>
                  <w:color w:val="0000FF"/>
                </w:rPr>
                <w:t>Порядка</w:t>
              </w:r>
            </w:hyperlink>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Работник прошел целевой инструктаж при выполнении разовых работ, при ликвидации последствий аварий, стихийных бедствий, при выполнении работ, на которые оформляются наряд-допуск, разрешение или другие специальные документы, при проведении в организации массовых мероприятий</w:t>
            </w:r>
          </w:p>
        </w:tc>
        <w:tc>
          <w:tcPr>
            <w:tcW w:w="5160" w:type="dxa"/>
          </w:tcPr>
          <w:p w:rsidR="00594568" w:rsidRDefault="00594568">
            <w:pPr>
              <w:spacing w:after="1" w:line="220" w:lineRule="atLeast"/>
            </w:pPr>
            <w:r>
              <w:rPr>
                <w:rFonts w:ascii="Calibri" w:hAnsi="Calibri" w:cs="Calibri"/>
              </w:rPr>
              <w:t xml:space="preserve">Пункт 2.1.7. </w:t>
            </w:r>
            <w:hyperlink r:id="rId859" w:history="1">
              <w:r>
                <w:rPr>
                  <w:rFonts w:ascii="Calibri" w:hAnsi="Calibri" w:cs="Calibri"/>
                  <w:color w:val="0000FF"/>
                </w:rPr>
                <w:t>Порядка</w:t>
              </w:r>
            </w:hyperlink>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74" w:name="P6257"/>
            <w:bookmarkEnd w:id="74"/>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75" w:name="P6271"/>
      <w:bookmarkEnd w:id="75"/>
      <w:r>
        <w:rPr>
          <w:rFonts w:ascii="Calibri" w:hAnsi="Calibri" w:cs="Calibri"/>
        </w:rPr>
        <w:t>Проверочный лист (список контрольных вопросов) N 38</w:t>
      </w:r>
    </w:p>
    <w:p w:rsidR="00594568" w:rsidRDefault="00594568">
      <w:pPr>
        <w:spacing w:after="1" w:line="220" w:lineRule="atLeast"/>
        <w:jc w:val="center"/>
      </w:pPr>
      <w:r>
        <w:rPr>
          <w:rFonts w:ascii="Calibri" w:hAnsi="Calibri" w:cs="Calibri"/>
        </w:rPr>
        <w:t>для проведения плановой проверки соблюдения требований</w:t>
      </w:r>
    </w:p>
    <w:p w:rsidR="00594568" w:rsidRDefault="00594568">
      <w:pPr>
        <w:spacing w:after="1" w:line="220" w:lineRule="atLeast"/>
        <w:jc w:val="center"/>
      </w:pPr>
      <w:r>
        <w:rPr>
          <w:rFonts w:ascii="Calibri" w:hAnsi="Calibri" w:cs="Calibri"/>
        </w:rPr>
        <w:t>трудового законодательства и иных нормативных правовых</w:t>
      </w:r>
    </w:p>
    <w:p w:rsidR="00594568" w:rsidRDefault="00594568">
      <w:pPr>
        <w:spacing w:after="1" w:line="220" w:lineRule="atLeast"/>
        <w:jc w:val="center"/>
      </w:pPr>
      <w:r>
        <w:rPr>
          <w:rFonts w:ascii="Calibri" w:hAnsi="Calibri" w:cs="Calibri"/>
        </w:rPr>
        <w:t>актов, содержащих 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работах в жилищно-коммунальном хозяйстве" </w:t>
      </w:r>
      <w:hyperlink w:anchor="P6518"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Ф.И.О.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Предмет плановой проверки ограничен обязательными требованиями, изложенными в формах проверочных листов</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 __________ государственной инспекции труда 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 xml:space="preserve">Учетный номер проверки и дата присвоения </w:t>
            </w:r>
            <w:r>
              <w:rPr>
                <w:rFonts w:ascii="Calibri" w:hAnsi="Calibri" w:cs="Calibri"/>
              </w:rPr>
              <w:lastRenderedPageBreak/>
              <w:t>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lastRenderedPageBreak/>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 п/п</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при организации проведения работ (производственных процессов)</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В организации есть разработанные на основе Правил по охране труда в жилищно-коммунальном хозяйстве и типовых инструкций по охране труда и утвержденные работодателем инструкции по охране труда для профессий и (или) видов выполняемых работ</w:t>
            </w:r>
          </w:p>
        </w:tc>
        <w:tc>
          <w:tcPr>
            <w:tcW w:w="5160" w:type="dxa"/>
          </w:tcPr>
          <w:p w:rsidR="00594568" w:rsidRDefault="00594568">
            <w:pPr>
              <w:spacing w:after="1" w:line="220" w:lineRule="atLeast"/>
            </w:pPr>
            <w:hyperlink r:id="rId860" w:history="1">
              <w:r>
                <w:rPr>
                  <w:rFonts w:ascii="Calibri" w:hAnsi="Calibri" w:cs="Calibri"/>
                  <w:color w:val="0000FF"/>
                </w:rPr>
                <w:t>Пункт 2</w:t>
              </w:r>
            </w:hyperlink>
            <w:r>
              <w:rPr>
                <w:rFonts w:ascii="Calibri" w:hAnsi="Calibri" w:cs="Calibri"/>
              </w:rPr>
              <w:t xml:space="preserve"> Правил по охране труда в жилищно-коммунальном хозяйстве, утвержденных приказом Министерства труда и социальной защиты Российской Федерации от 7 июля 2015 г. N 439н (Зарегистрировано в Минюсте РФ 11 августа 2015 г. Регистрационный N 38474 Текст приказа опубликован на "Официальном интернет-портале правовой информации" (www.pravo.gov.ru) 13 августа 2015 г.) (далее -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К выполнению работ в организации допущены только работники, прошедшие обучение по охране труда и проверку знаний требований охраны труда</w:t>
            </w:r>
          </w:p>
        </w:tc>
        <w:tc>
          <w:tcPr>
            <w:tcW w:w="5160" w:type="dxa"/>
          </w:tcPr>
          <w:p w:rsidR="00594568" w:rsidRDefault="00594568">
            <w:pPr>
              <w:spacing w:after="1" w:line="220" w:lineRule="atLeast"/>
            </w:pPr>
            <w:hyperlink r:id="rId861" w:history="1">
              <w:r>
                <w:rPr>
                  <w:rFonts w:ascii="Calibri" w:hAnsi="Calibri" w:cs="Calibri"/>
                  <w:color w:val="0000FF"/>
                </w:rPr>
                <w:t>Пункт 7</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 xml:space="preserve">К выполнению работ с вредными и (или) опасными условиями труда допущены только работники, </w:t>
            </w:r>
            <w:r>
              <w:rPr>
                <w:rFonts w:ascii="Calibri" w:hAnsi="Calibri" w:cs="Calibri"/>
              </w:rPr>
              <w:lastRenderedPageBreak/>
              <w:t>прошедшие обязательные предварительные медицинские осмотры (обследования)</w:t>
            </w:r>
          </w:p>
        </w:tc>
        <w:tc>
          <w:tcPr>
            <w:tcW w:w="5160" w:type="dxa"/>
          </w:tcPr>
          <w:p w:rsidR="00594568" w:rsidRDefault="00594568">
            <w:pPr>
              <w:spacing w:after="1" w:line="220" w:lineRule="atLeast"/>
            </w:pPr>
            <w:hyperlink r:id="rId862" w:history="1">
              <w:r>
                <w:rPr>
                  <w:rFonts w:ascii="Calibri" w:hAnsi="Calibri" w:cs="Calibri"/>
                  <w:color w:val="0000FF"/>
                </w:rPr>
                <w:t>Пункт 7</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На тяжелых работах и работах с вредными и (или) опасными условиями труда не применяется труд женщин и лиц в возрасте до восемнадцати лет в соответствии с требованиями соответствующих нормативных правовых актов</w:t>
            </w:r>
          </w:p>
        </w:tc>
        <w:tc>
          <w:tcPr>
            <w:tcW w:w="5160" w:type="dxa"/>
          </w:tcPr>
          <w:p w:rsidR="00594568" w:rsidRDefault="00594568">
            <w:pPr>
              <w:spacing w:after="1" w:line="220" w:lineRule="atLeast"/>
            </w:pPr>
            <w:hyperlink r:id="rId863" w:history="1">
              <w:r>
                <w:rPr>
                  <w:rFonts w:ascii="Calibri" w:hAnsi="Calibri" w:cs="Calibri"/>
                  <w:color w:val="0000FF"/>
                </w:rPr>
                <w:t>Пункт 7</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Работники обеспечиваются специальной одеждой, специальной обувью и другими средствами индивидуальной защиты</w:t>
            </w:r>
          </w:p>
        </w:tc>
        <w:tc>
          <w:tcPr>
            <w:tcW w:w="5160" w:type="dxa"/>
          </w:tcPr>
          <w:p w:rsidR="00594568" w:rsidRDefault="00594568">
            <w:pPr>
              <w:spacing w:after="1" w:line="220" w:lineRule="atLeast"/>
            </w:pPr>
            <w:hyperlink r:id="rId864" w:history="1">
              <w:r>
                <w:rPr>
                  <w:rFonts w:ascii="Calibri" w:hAnsi="Calibri" w:cs="Calibri"/>
                  <w:color w:val="0000FF"/>
                </w:rPr>
                <w:t>Пункт 9</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При заключении трудового договора работодатель обеспечивает информирование работников о полагающихся им СИЗ</w:t>
            </w:r>
          </w:p>
        </w:tc>
        <w:tc>
          <w:tcPr>
            <w:tcW w:w="5160" w:type="dxa"/>
          </w:tcPr>
          <w:p w:rsidR="00594568" w:rsidRDefault="00594568">
            <w:pPr>
              <w:spacing w:after="1" w:line="220" w:lineRule="atLeast"/>
            </w:pPr>
            <w:hyperlink r:id="rId865" w:history="1">
              <w:r>
                <w:rPr>
                  <w:rFonts w:ascii="Calibri" w:hAnsi="Calibri" w:cs="Calibri"/>
                  <w:color w:val="0000FF"/>
                </w:rPr>
                <w:t>Пункт 9</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В организации есть утвержденные правила внутреннего трудового распорядка, в которых прописано предоставление работникам, работающим в холодное время года на открытом воздухе или в закрытых необогреваемых помещениях, специальных перерывов для обогрева и отдыха, которые включаются в рабочее время</w:t>
            </w:r>
          </w:p>
        </w:tc>
        <w:tc>
          <w:tcPr>
            <w:tcW w:w="5160" w:type="dxa"/>
          </w:tcPr>
          <w:p w:rsidR="00594568" w:rsidRDefault="00594568">
            <w:pPr>
              <w:spacing w:after="1" w:line="220" w:lineRule="atLeast"/>
            </w:pPr>
            <w:hyperlink r:id="rId866" w:history="1">
              <w:r>
                <w:rPr>
                  <w:rFonts w:ascii="Calibri" w:hAnsi="Calibri" w:cs="Calibri"/>
                  <w:color w:val="0000FF"/>
                </w:rPr>
                <w:t>Пункт 10</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В организации оборудованы помещения для обогрева и отдыха работников</w:t>
            </w:r>
          </w:p>
        </w:tc>
        <w:tc>
          <w:tcPr>
            <w:tcW w:w="5160" w:type="dxa"/>
          </w:tcPr>
          <w:p w:rsidR="00594568" w:rsidRDefault="00594568">
            <w:pPr>
              <w:spacing w:after="1" w:line="220" w:lineRule="atLeast"/>
            </w:pPr>
            <w:hyperlink r:id="rId867" w:history="1">
              <w:r>
                <w:rPr>
                  <w:rFonts w:ascii="Calibri" w:hAnsi="Calibri" w:cs="Calibri"/>
                  <w:color w:val="0000FF"/>
                </w:rPr>
                <w:t>Пункт 10</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В организации оборудованы санитарно-бытовые помещения, помещения для приема пищи</w:t>
            </w:r>
          </w:p>
        </w:tc>
        <w:tc>
          <w:tcPr>
            <w:tcW w:w="5160" w:type="dxa"/>
          </w:tcPr>
          <w:p w:rsidR="00594568" w:rsidRDefault="00594568">
            <w:pPr>
              <w:spacing w:after="1" w:line="220" w:lineRule="atLeast"/>
            </w:pPr>
            <w:hyperlink r:id="rId868" w:history="1">
              <w:r>
                <w:rPr>
                  <w:rFonts w:ascii="Calibri" w:hAnsi="Calibri" w:cs="Calibri"/>
                  <w:color w:val="0000FF"/>
                </w:rPr>
                <w:t>Пункт 11</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 xml:space="preserve">В организации есть утвержденный порядок производства работ повышенной опасности, в котором отражены порядок оформления наряда-допуска и обязанности уполномоченных работодателем должностных лиц, </w:t>
            </w:r>
            <w:r>
              <w:rPr>
                <w:rFonts w:ascii="Calibri" w:hAnsi="Calibri" w:cs="Calibri"/>
              </w:rPr>
              <w:lastRenderedPageBreak/>
              <w:t>ответственных за организацию и безопасное производство работ</w:t>
            </w:r>
          </w:p>
        </w:tc>
        <w:tc>
          <w:tcPr>
            <w:tcW w:w="5160" w:type="dxa"/>
          </w:tcPr>
          <w:p w:rsidR="00594568" w:rsidRDefault="00594568">
            <w:pPr>
              <w:spacing w:after="1" w:line="220" w:lineRule="atLeast"/>
            </w:pPr>
            <w:hyperlink r:id="rId869" w:history="1">
              <w:r>
                <w:rPr>
                  <w:rFonts w:ascii="Calibri" w:hAnsi="Calibri" w:cs="Calibri"/>
                  <w:color w:val="0000FF"/>
                </w:rPr>
                <w:t>Пункт 16</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11</w:t>
            </w:r>
          </w:p>
        </w:tc>
        <w:tc>
          <w:tcPr>
            <w:tcW w:w="5669" w:type="dxa"/>
          </w:tcPr>
          <w:p w:rsidR="00594568" w:rsidRDefault="00594568">
            <w:pPr>
              <w:spacing w:after="1" w:line="220" w:lineRule="atLeast"/>
            </w:pPr>
            <w:r>
              <w:rPr>
                <w:rFonts w:ascii="Calibri" w:hAnsi="Calibri" w:cs="Calibri"/>
              </w:rPr>
              <w:t>В организации есть утвержденный перечень работ, выполняемых по нарядам-допускам</w:t>
            </w:r>
          </w:p>
        </w:tc>
        <w:tc>
          <w:tcPr>
            <w:tcW w:w="5160" w:type="dxa"/>
          </w:tcPr>
          <w:p w:rsidR="00594568" w:rsidRDefault="00594568">
            <w:pPr>
              <w:spacing w:after="1" w:line="220" w:lineRule="atLeast"/>
            </w:pPr>
            <w:hyperlink r:id="rId870" w:history="1">
              <w:r>
                <w:rPr>
                  <w:rFonts w:ascii="Calibri" w:hAnsi="Calibri" w:cs="Calibri"/>
                  <w:color w:val="0000FF"/>
                </w:rPr>
                <w:t>Пункт 18</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В организации есть журнал учета оформленных и выданных нарядов-допусков на производство работ повышенной опасности</w:t>
            </w:r>
          </w:p>
        </w:tc>
        <w:tc>
          <w:tcPr>
            <w:tcW w:w="5160" w:type="dxa"/>
          </w:tcPr>
          <w:p w:rsidR="00594568" w:rsidRDefault="00594568">
            <w:pPr>
              <w:spacing w:after="1" w:line="220" w:lineRule="atLeast"/>
            </w:pPr>
            <w:hyperlink r:id="rId871" w:history="1">
              <w:r>
                <w:rPr>
                  <w:rFonts w:ascii="Calibri" w:hAnsi="Calibri" w:cs="Calibri"/>
                  <w:color w:val="0000FF"/>
                </w:rPr>
                <w:t>Пункт 19</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Работы в электроустановках проводятся по нарядам-допускам, составляемым по форме, установленной Правилами по охране труда при эксплуатации электроустановок</w:t>
            </w:r>
          </w:p>
        </w:tc>
        <w:tc>
          <w:tcPr>
            <w:tcW w:w="5160" w:type="dxa"/>
          </w:tcPr>
          <w:p w:rsidR="00594568" w:rsidRDefault="00594568">
            <w:pPr>
              <w:spacing w:after="1" w:line="220" w:lineRule="atLeast"/>
            </w:pPr>
            <w:hyperlink r:id="rId872" w:history="1">
              <w:r>
                <w:rPr>
                  <w:rFonts w:ascii="Calibri" w:hAnsi="Calibri" w:cs="Calibri"/>
                  <w:color w:val="0000FF"/>
                </w:rPr>
                <w:t>Пункт 21</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предъявляемые к зданиям (сооружениям), территориям и производственным помещениям</w:t>
            </w: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В организации на стенах и колоннах сделаны надписи о величине допускаемых предельных нагрузок</w:t>
            </w:r>
          </w:p>
        </w:tc>
        <w:tc>
          <w:tcPr>
            <w:tcW w:w="5160" w:type="dxa"/>
          </w:tcPr>
          <w:p w:rsidR="00594568" w:rsidRDefault="00594568">
            <w:pPr>
              <w:spacing w:after="1" w:line="220" w:lineRule="atLeast"/>
            </w:pPr>
            <w:hyperlink r:id="rId873" w:history="1">
              <w:r>
                <w:rPr>
                  <w:rFonts w:ascii="Calibri" w:hAnsi="Calibri" w:cs="Calibri"/>
                  <w:color w:val="0000FF"/>
                </w:rPr>
                <w:t>Пункт 24</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В производственных помещениях сетей водоснабжения и канализации проходы, обеспечивающие безопасность обслуживания оборудования, освещены</w:t>
            </w:r>
          </w:p>
        </w:tc>
        <w:tc>
          <w:tcPr>
            <w:tcW w:w="5160" w:type="dxa"/>
          </w:tcPr>
          <w:p w:rsidR="00594568" w:rsidRDefault="00594568">
            <w:pPr>
              <w:spacing w:after="1" w:line="220" w:lineRule="atLeast"/>
            </w:pPr>
            <w:hyperlink r:id="rId874" w:history="1">
              <w:r>
                <w:rPr>
                  <w:rFonts w:ascii="Calibri" w:hAnsi="Calibri" w:cs="Calibri"/>
                  <w:color w:val="0000FF"/>
                </w:rPr>
                <w:t>Пункт 30</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Производственные помещения, где возможно выделение хлора, оснащены автоматическими системами обнаружения и контроля содержания хлора</w:t>
            </w:r>
          </w:p>
        </w:tc>
        <w:tc>
          <w:tcPr>
            <w:tcW w:w="5160" w:type="dxa"/>
          </w:tcPr>
          <w:p w:rsidR="00594568" w:rsidRDefault="00594568">
            <w:pPr>
              <w:spacing w:after="1" w:line="220" w:lineRule="atLeast"/>
            </w:pPr>
            <w:hyperlink r:id="rId875" w:history="1">
              <w:r>
                <w:rPr>
                  <w:rFonts w:ascii="Calibri" w:hAnsi="Calibri" w:cs="Calibri"/>
                  <w:color w:val="0000FF"/>
                </w:rPr>
                <w:t>Пункт 31</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В производственных помещениях приготовления раствора хлорного железа и фтористого натрия, кроме общеобменной вентиляции, предусмотрены местные отсосы воздуха</w:t>
            </w:r>
          </w:p>
        </w:tc>
        <w:tc>
          <w:tcPr>
            <w:tcW w:w="5160" w:type="dxa"/>
          </w:tcPr>
          <w:p w:rsidR="00594568" w:rsidRDefault="00594568">
            <w:pPr>
              <w:spacing w:after="1" w:line="220" w:lineRule="atLeast"/>
            </w:pPr>
            <w:hyperlink r:id="rId876" w:history="1">
              <w:r>
                <w:rPr>
                  <w:rFonts w:ascii="Calibri" w:hAnsi="Calibri" w:cs="Calibri"/>
                  <w:color w:val="0000FF"/>
                </w:rPr>
                <w:t>Пункт 32</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предъявляемые к размещению технологического оборудования и организации рабочих мест</w:t>
            </w:r>
          </w:p>
        </w:tc>
      </w:tr>
      <w:tr w:rsidR="00594568">
        <w:tc>
          <w:tcPr>
            <w:tcW w:w="700" w:type="dxa"/>
          </w:tcPr>
          <w:p w:rsidR="00594568" w:rsidRDefault="00594568">
            <w:pPr>
              <w:spacing w:after="1" w:line="220" w:lineRule="atLeast"/>
            </w:pPr>
            <w:r>
              <w:rPr>
                <w:rFonts w:ascii="Calibri" w:hAnsi="Calibri" w:cs="Calibri"/>
              </w:rPr>
              <w:lastRenderedPageBreak/>
              <w:t>18</w:t>
            </w:r>
          </w:p>
        </w:tc>
        <w:tc>
          <w:tcPr>
            <w:tcW w:w="5669" w:type="dxa"/>
          </w:tcPr>
          <w:p w:rsidR="00594568" w:rsidRDefault="00594568">
            <w:pPr>
              <w:spacing w:after="1" w:line="220" w:lineRule="atLeast"/>
            </w:pPr>
            <w:r>
              <w:rPr>
                <w:rFonts w:ascii="Calibri" w:hAnsi="Calibri" w:cs="Calibri"/>
              </w:rPr>
              <w:t>Проходы вокруг технологического оборудования соответствуют требованиям технической документации организации - изготовителя оборудования</w:t>
            </w:r>
          </w:p>
        </w:tc>
        <w:tc>
          <w:tcPr>
            <w:tcW w:w="5160" w:type="dxa"/>
          </w:tcPr>
          <w:p w:rsidR="00594568" w:rsidRDefault="00594568">
            <w:pPr>
              <w:spacing w:after="1" w:line="220" w:lineRule="atLeast"/>
            </w:pPr>
            <w:hyperlink r:id="rId877" w:history="1">
              <w:r>
                <w:rPr>
                  <w:rFonts w:ascii="Calibri" w:hAnsi="Calibri" w:cs="Calibri"/>
                  <w:color w:val="0000FF"/>
                </w:rPr>
                <w:t>Пункт 37</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В организации технологическое оборудование не эксплуатируется без предусмотренных его конструкцией ограждающих и предохранительных устройств, блокировок и систем сигнализации</w:t>
            </w:r>
          </w:p>
        </w:tc>
        <w:tc>
          <w:tcPr>
            <w:tcW w:w="5160" w:type="dxa"/>
          </w:tcPr>
          <w:p w:rsidR="00594568" w:rsidRDefault="00594568">
            <w:pPr>
              <w:spacing w:after="1" w:line="220" w:lineRule="atLeast"/>
            </w:pPr>
            <w:hyperlink r:id="rId878" w:history="1">
              <w:r>
                <w:rPr>
                  <w:rFonts w:ascii="Calibri" w:hAnsi="Calibri" w:cs="Calibri"/>
                  <w:color w:val="0000FF"/>
                </w:rPr>
                <w:t>Пункт 38</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при производстве работ по уборке и содержанию улиц, придомовой и городской территории</w:t>
            </w: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Работник уборку проезжей части улиц, внутриквартальных проездов или площадей производит в сигнальном жилете оранжевого цвета со световозвращающими элементами (полосами)</w:t>
            </w:r>
          </w:p>
        </w:tc>
        <w:tc>
          <w:tcPr>
            <w:tcW w:w="5160" w:type="dxa"/>
          </w:tcPr>
          <w:p w:rsidR="00594568" w:rsidRDefault="00594568">
            <w:pPr>
              <w:spacing w:after="1" w:line="220" w:lineRule="atLeast"/>
            </w:pPr>
            <w:hyperlink r:id="rId879" w:history="1">
              <w:r>
                <w:rPr>
                  <w:rFonts w:ascii="Calibri" w:hAnsi="Calibri" w:cs="Calibri"/>
                  <w:color w:val="0000FF"/>
                </w:rPr>
                <w:t>Пункт 55</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при эксплуатации подвесной подъемной люльки</w:t>
            </w: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В организации есть приказ (распоряжение) о назначении работника, ответственного за безопасную эксплуатацию подвесной подъемной люльки</w:t>
            </w:r>
          </w:p>
        </w:tc>
        <w:tc>
          <w:tcPr>
            <w:tcW w:w="5160" w:type="dxa"/>
          </w:tcPr>
          <w:p w:rsidR="00594568" w:rsidRDefault="00594568">
            <w:pPr>
              <w:spacing w:after="1" w:line="220" w:lineRule="atLeast"/>
            </w:pPr>
            <w:hyperlink r:id="rId880" w:history="1">
              <w:r>
                <w:rPr>
                  <w:rFonts w:ascii="Calibri" w:hAnsi="Calibri" w:cs="Calibri"/>
                  <w:color w:val="0000FF"/>
                </w:rPr>
                <w:t>Пункт 140</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К установке и перестановке консольных балок, привязке люльки на крыше, установке лебедок допускаются работники, прошедшие целевой инструктаж по охране труда</w:t>
            </w:r>
          </w:p>
        </w:tc>
        <w:tc>
          <w:tcPr>
            <w:tcW w:w="5160" w:type="dxa"/>
          </w:tcPr>
          <w:p w:rsidR="00594568" w:rsidRDefault="00594568">
            <w:pPr>
              <w:spacing w:after="1" w:line="220" w:lineRule="atLeast"/>
            </w:pPr>
            <w:hyperlink r:id="rId881" w:history="1">
              <w:r>
                <w:rPr>
                  <w:rFonts w:ascii="Calibri" w:hAnsi="Calibri" w:cs="Calibri"/>
                  <w:color w:val="0000FF"/>
                </w:rPr>
                <w:t>Пункт 143</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при эксплуатации насосных станций</w:t>
            </w: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В организации есть приказ (распоряжение) о назначении ответственных за эксплуатацию, техническое обслуживание и ремонт сооружений и оборудования насосной станции</w:t>
            </w:r>
          </w:p>
        </w:tc>
        <w:tc>
          <w:tcPr>
            <w:tcW w:w="5160" w:type="dxa"/>
          </w:tcPr>
          <w:p w:rsidR="00594568" w:rsidRDefault="00594568">
            <w:pPr>
              <w:spacing w:after="1" w:line="220" w:lineRule="atLeast"/>
            </w:pPr>
            <w:hyperlink r:id="rId882" w:history="1">
              <w:r>
                <w:rPr>
                  <w:rFonts w:ascii="Calibri" w:hAnsi="Calibri" w:cs="Calibri"/>
                  <w:color w:val="0000FF"/>
                </w:rPr>
                <w:t>Пункт 192</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 xml:space="preserve">Приемка-сдача смены дежурными работниками </w:t>
            </w:r>
            <w:r>
              <w:rPr>
                <w:rFonts w:ascii="Calibri" w:hAnsi="Calibri" w:cs="Calibri"/>
              </w:rPr>
              <w:lastRenderedPageBreak/>
              <w:t>осуществляется по графику, утверждаемому работодателем, с записью в журнале сдачи смен</w:t>
            </w:r>
          </w:p>
        </w:tc>
        <w:tc>
          <w:tcPr>
            <w:tcW w:w="5160" w:type="dxa"/>
          </w:tcPr>
          <w:p w:rsidR="00594568" w:rsidRDefault="00594568">
            <w:pPr>
              <w:spacing w:after="1" w:line="220" w:lineRule="atLeast"/>
            </w:pPr>
            <w:hyperlink r:id="rId883" w:history="1">
              <w:r>
                <w:rPr>
                  <w:rFonts w:ascii="Calibri" w:hAnsi="Calibri" w:cs="Calibri"/>
                  <w:color w:val="0000FF"/>
                </w:rPr>
                <w:t>Пункт 196</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lastRenderedPageBreak/>
              <w:t>Требования охраны труда при эксплуатации очистных сооружений водоснабжения</w:t>
            </w: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В организации есть приказ (распоряжение) о назначении лиц, ответственных за эксплуатацию, техническое обслуживание и ремонт очистных сооружений и технологического оборудования</w:t>
            </w:r>
          </w:p>
        </w:tc>
        <w:tc>
          <w:tcPr>
            <w:tcW w:w="5160" w:type="dxa"/>
          </w:tcPr>
          <w:p w:rsidR="00594568" w:rsidRDefault="00594568">
            <w:pPr>
              <w:spacing w:after="1" w:line="220" w:lineRule="atLeast"/>
            </w:pPr>
            <w:hyperlink r:id="rId884" w:history="1">
              <w:r>
                <w:rPr>
                  <w:rFonts w:ascii="Calibri" w:hAnsi="Calibri" w:cs="Calibri"/>
                  <w:color w:val="0000FF"/>
                </w:rPr>
                <w:t>Пункт 201</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26</w:t>
            </w:r>
          </w:p>
        </w:tc>
        <w:tc>
          <w:tcPr>
            <w:tcW w:w="5669" w:type="dxa"/>
          </w:tcPr>
          <w:p w:rsidR="00594568" w:rsidRDefault="00594568">
            <w:pPr>
              <w:spacing w:after="1" w:line="220" w:lineRule="atLeast"/>
            </w:pPr>
            <w:r>
              <w:rPr>
                <w:rFonts w:ascii="Calibri" w:hAnsi="Calibri" w:cs="Calibri"/>
              </w:rPr>
              <w:t>Перечни совместимости химических веществ, используемых в очистных сооружениях водоснабжения, утверждены работодателем и находятся на рабочих местах</w:t>
            </w:r>
          </w:p>
        </w:tc>
        <w:tc>
          <w:tcPr>
            <w:tcW w:w="5160" w:type="dxa"/>
          </w:tcPr>
          <w:p w:rsidR="00594568" w:rsidRDefault="00594568">
            <w:pPr>
              <w:spacing w:after="1" w:line="220" w:lineRule="atLeast"/>
            </w:pPr>
            <w:hyperlink r:id="rId885" w:history="1">
              <w:r>
                <w:rPr>
                  <w:rFonts w:ascii="Calibri" w:hAnsi="Calibri" w:cs="Calibri"/>
                  <w:color w:val="0000FF"/>
                </w:rPr>
                <w:t>Пункт 202</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27</w:t>
            </w:r>
          </w:p>
        </w:tc>
        <w:tc>
          <w:tcPr>
            <w:tcW w:w="5669" w:type="dxa"/>
          </w:tcPr>
          <w:p w:rsidR="00594568" w:rsidRDefault="00594568">
            <w:pPr>
              <w:spacing w:after="1" w:line="220" w:lineRule="atLeast"/>
            </w:pPr>
            <w:r>
              <w:rPr>
                <w:rFonts w:ascii="Calibri" w:hAnsi="Calibri" w:cs="Calibri"/>
              </w:rPr>
              <w:t>Ремонтные работы внутри емкостных сооружений выполняются по наряду-допуску бригадой, состоящей не менее чем из 3 работников</w:t>
            </w:r>
          </w:p>
        </w:tc>
        <w:tc>
          <w:tcPr>
            <w:tcW w:w="5160" w:type="dxa"/>
          </w:tcPr>
          <w:p w:rsidR="00594568" w:rsidRDefault="00594568">
            <w:pPr>
              <w:spacing w:after="1" w:line="220" w:lineRule="atLeast"/>
            </w:pPr>
            <w:hyperlink r:id="rId886" w:history="1">
              <w:r>
                <w:rPr>
                  <w:rFonts w:ascii="Calibri" w:hAnsi="Calibri" w:cs="Calibri"/>
                  <w:color w:val="0000FF"/>
                </w:rPr>
                <w:t>Пункт 206</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при эксплуатации систем обеззараживания вод</w:t>
            </w:r>
          </w:p>
        </w:tc>
      </w:tr>
      <w:tr w:rsidR="00594568">
        <w:tc>
          <w:tcPr>
            <w:tcW w:w="700" w:type="dxa"/>
          </w:tcPr>
          <w:p w:rsidR="00594568" w:rsidRDefault="00594568">
            <w:pPr>
              <w:spacing w:after="1" w:line="220" w:lineRule="atLeast"/>
            </w:pPr>
            <w:r>
              <w:rPr>
                <w:rFonts w:ascii="Calibri" w:hAnsi="Calibri" w:cs="Calibri"/>
              </w:rPr>
              <w:t>28</w:t>
            </w:r>
          </w:p>
        </w:tc>
        <w:tc>
          <w:tcPr>
            <w:tcW w:w="5669" w:type="dxa"/>
          </w:tcPr>
          <w:p w:rsidR="00594568" w:rsidRDefault="00594568">
            <w:pPr>
              <w:spacing w:after="1" w:line="220" w:lineRule="atLeast"/>
            </w:pPr>
            <w:r>
              <w:rPr>
                <w:rFonts w:ascii="Calibri" w:hAnsi="Calibri" w:cs="Calibri"/>
              </w:rPr>
              <w:t>Помещения, где возможны выделения хлора, оснащены автоматическими системами обнаружения и контроля содержания хлора</w:t>
            </w:r>
          </w:p>
        </w:tc>
        <w:tc>
          <w:tcPr>
            <w:tcW w:w="5160" w:type="dxa"/>
          </w:tcPr>
          <w:p w:rsidR="00594568" w:rsidRDefault="00594568">
            <w:pPr>
              <w:spacing w:after="1" w:line="220" w:lineRule="atLeast"/>
            </w:pPr>
            <w:hyperlink r:id="rId887" w:history="1">
              <w:r>
                <w:rPr>
                  <w:rFonts w:ascii="Calibri" w:hAnsi="Calibri" w:cs="Calibri"/>
                  <w:color w:val="0000FF"/>
                </w:rPr>
                <w:t>Пункт 229</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29</w:t>
            </w:r>
          </w:p>
        </w:tc>
        <w:tc>
          <w:tcPr>
            <w:tcW w:w="5669" w:type="dxa"/>
          </w:tcPr>
          <w:p w:rsidR="00594568" w:rsidRDefault="00594568">
            <w:pPr>
              <w:spacing w:after="1" w:line="220" w:lineRule="atLeast"/>
            </w:pPr>
            <w:r>
              <w:rPr>
                <w:rFonts w:ascii="Calibri" w:hAnsi="Calibri" w:cs="Calibri"/>
              </w:rPr>
              <w:t>Все оборудование электролизной заземлено</w:t>
            </w:r>
          </w:p>
        </w:tc>
        <w:tc>
          <w:tcPr>
            <w:tcW w:w="5160" w:type="dxa"/>
          </w:tcPr>
          <w:p w:rsidR="00594568" w:rsidRDefault="00594568">
            <w:pPr>
              <w:spacing w:after="1" w:line="220" w:lineRule="atLeast"/>
            </w:pPr>
            <w:hyperlink r:id="rId888" w:history="1">
              <w:r>
                <w:rPr>
                  <w:rFonts w:ascii="Calibri" w:hAnsi="Calibri" w:cs="Calibri"/>
                  <w:color w:val="0000FF"/>
                </w:rPr>
                <w:t>Пункт 233</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при формировании крон и валке деревьев в населенных пунктах</w:t>
            </w:r>
          </w:p>
        </w:tc>
      </w:tr>
      <w:tr w:rsidR="00594568">
        <w:tc>
          <w:tcPr>
            <w:tcW w:w="700" w:type="dxa"/>
          </w:tcPr>
          <w:p w:rsidR="00594568" w:rsidRDefault="00594568">
            <w:pPr>
              <w:spacing w:after="1" w:line="220" w:lineRule="atLeast"/>
            </w:pPr>
            <w:r>
              <w:rPr>
                <w:rFonts w:ascii="Calibri" w:hAnsi="Calibri" w:cs="Calibri"/>
              </w:rPr>
              <w:t>30</w:t>
            </w:r>
          </w:p>
        </w:tc>
        <w:tc>
          <w:tcPr>
            <w:tcW w:w="5669" w:type="dxa"/>
          </w:tcPr>
          <w:p w:rsidR="00594568" w:rsidRDefault="00594568">
            <w:pPr>
              <w:spacing w:after="1" w:line="220" w:lineRule="atLeast"/>
            </w:pPr>
            <w:r>
              <w:rPr>
                <w:rFonts w:ascii="Calibri" w:hAnsi="Calibri" w:cs="Calibri"/>
              </w:rPr>
              <w:t>Территория в радиусе 50 метров от места валки деревьев целиком, как опасная зона, ограждена переносными запрещающими знаками "Проход и проезд запрещены! Валка деревьев"</w:t>
            </w:r>
          </w:p>
        </w:tc>
        <w:tc>
          <w:tcPr>
            <w:tcW w:w="5160" w:type="dxa"/>
          </w:tcPr>
          <w:p w:rsidR="00594568" w:rsidRDefault="00594568">
            <w:pPr>
              <w:spacing w:after="1" w:line="220" w:lineRule="atLeast"/>
            </w:pPr>
            <w:hyperlink r:id="rId889" w:history="1">
              <w:r>
                <w:rPr>
                  <w:rFonts w:ascii="Calibri" w:hAnsi="Calibri" w:cs="Calibri"/>
                  <w:color w:val="0000FF"/>
                </w:rPr>
                <w:t>Пункт 280</w:t>
              </w:r>
            </w:hyperlink>
            <w:r>
              <w:rPr>
                <w:rFonts w:ascii="Calibri" w:hAnsi="Calibri" w:cs="Calibri"/>
              </w:rPr>
              <w:t xml:space="preserve"> Правил по ОТ в ЖКХ</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76" w:name="P6518"/>
            <w:bookmarkEnd w:id="76"/>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lastRenderedPageBreak/>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77" w:name="P6532"/>
      <w:bookmarkEnd w:id="77"/>
      <w:r>
        <w:rPr>
          <w:rFonts w:ascii="Calibri" w:hAnsi="Calibri" w:cs="Calibri"/>
        </w:rPr>
        <w:t>Проверочный лист (список контрольных вопросов) N 39</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электросварочных работах" </w:t>
      </w:r>
      <w:hyperlink w:anchor="P6693"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 __________ государственной инспекции труда 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 п/п</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13609" w:type="dxa"/>
            <w:gridSpan w:val="6"/>
          </w:tcPr>
          <w:p w:rsidR="00594568" w:rsidRDefault="00594568">
            <w:pPr>
              <w:spacing w:after="1" w:line="220" w:lineRule="atLeast"/>
              <w:jc w:val="center"/>
              <w:outlineLvl w:val="2"/>
            </w:pPr>
            <w:r>
              <w:rPr>
                <w:rFonts w:ascii="Calibri" w:hAnsi="Calibri" w:cs="Calibri"/>
              </w:rPr>
              <w:t>Общие требования</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На основе Правил и требований технической документации организации-изготовителя на конкретные виды электросварочного оборудования и инструмента 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tc>
        <w:tc>
          <w:tcPr>
            <w:tcW w:w="5160" w:type="dxa"/>
          </w:tcPr>
          <w:p w:rsidR="00594568" w:rsidRDefault="00594568">
            <w:pPr>
              <w:spacing w:after="1" w:line="220" w:lineRule="atLeast"/>
            </w:pPr>
            <w:hyperlink r:id="rId890" w:history="1">
              <w:r>
                <w:rPr>
                  <w:rFonts w:ascii="Calibri" w:hAnsi="Calibri" w:cs="Calibri"/>
                  <w:color w:val="0000FF"/>
                </w:rPr>
                <w:t>Пункт 3</w:t>
              </w:r>
            </w:hyperlink>
            <w:r>
              <w:rPr>
                <w:rFonts w:ascii="Calibri" w:hAnsi="Calibri" w:cs="Calibri"/>
              </w:rPr>
              <w:t xml:space="preserve"> Правил по охране труда при выполнении электросварочных и газосварочных работ, утвержденных приказом Министерства труда и социальной защиты Российской Федерации от 23 декабря 2014 г. N 1101н (Зарегистрированы в Минюсте РФ 20.02.2015 г. Регистрационный N 36155, опубликованы на "Официальном интернет-портале правовой информации" от 26.02.2015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Работники имеют группу по электробезопасности</w:t>
            </w:r>
          </w:p>
        </w:tc>
        <w:tc>
          <w:tcPr>
            <w:tcW w:w="5160" w:type="dxa"/>
          </w:tcPr>
          <w:p w:rsidR="00594568" w:rsidRDefault="00594568">
            <w:pPr>
              <w:spacing w:after="1" w:line="220" w:lineRule="atLeast"/>
            </w:pPr>
            <w:hyperlink r:id="rId891" w:history="1">
              <w:r>
                <w:rPr>
                  <w:rFonts w:ascii="Calibri" w:hAnsi="Calibri" w:cs="Calibri"/>
                  <w:color w:val="0000FF"/>
                </w:rPr>
                <w:t>Абзац второй пункта 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К выполнению работ с применением электрошлаковой сварки работодателем допущены работники, прошедшие дополнительное обучение по технологии выполнения электрошлаковой сварки.</w:t>
            </w:r>
          </w:p>
        </w:tc>
        <w:tc>
          <w:tcPr>
            <w:tcW w:w="5160" w:type="dxa"/>
          </w:tcPr>
          <w:p w:rsidR="00594568" w:rsidRDefault="00594568">
            <w:pPr>
              <w:spacing w:after="1" w:line="220" w:lineRule="atLeast"/>
            </w:pPr>
            <w:hyperlink r:id="rId892" w:history="1">
              <w:r>
                <w:rPr>
                  <w:rFonts w:ascii="Calibri" w:hAnsi="Calibri" w:cs="Calibri"/>
                  <w:color w:val="0000FF"/>
                </w:rPr>
                <w:t>Абзац первый пункта 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Работники обеспечены средствами индивидуальной защиты</w:t>
            </w:r>
          </w:p>
        </w:tc>
        <w:tc>
          <w:tcPr>
            <w:tcW w:w="5160" w:type="dxa"/>
          </w:tcPr>
          <w:p w:rsidR="00594568" w:rsidRDefault="00594568">
            <w:pPr>
              <w:spacing w:after="1" w:line="220" w:lineRule="atLeast"/>
            </w:pPr>
            <w:hyperlink r:id="rId893" w:history="1">
              <w:r>
                <w:rPr>
                  <w:rFonts w:ascii="Calibri" w:hAnsi="Calibri" w:cs="Calibri"/>
                  <w:color w:val="0000FF"/>
                </w:rPr>
                <w:t>Абзац первый пункта 10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Режимы труда и отдыха работников установлен правилами внутреннего трудового распорядка, утвержденными работодателем</w:t>
            </w:r>
          </w:p>
        </w:tc>
        <w:tc>
          <w:tcPr>
            <w:tcW w:w="5160" w:type="dxa"/>
          </w:tcPr>
          <w:p w:rsidR="00594568" w:rsidRDefault="00594568">
            <w:pPr>
              <w:spacing w:after="1" w:line="220" w:lineRule="atLeast"/>
            </w:pPr>
            <w:hyperlink r:id="rId894" w:history="1">
              <w:r>
                <w:rPr>
                  <w:rFonts w:ascii="Calibri" w:hAnsi="Calibri" w:cs="Calibri"/>
                  <w:color w:val="0000FF"/>
                </w:rPr>
                <w:t>Пункт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Электросварочные работы повышенной опасности выполняются в соответствии с письменным распоряжением - нарядом-допуском на производство работ повышенной опасности (далее - наряд-допуск), оформляемым уполномоченными работодателем должностными лицами, ответственными за организацию и безопасное производство работ</w:t>
            </w:r>
          </w:p>
        </w:tc>
        <w:tc>
          <w:tcPr>
            <w:tcW w:w="5160" w:type="dxa"/>
          </w:tcPr>
          <w:p w:rsidR="00594568" w:rsidRDefault="00594568">
            <w:pPr>
              <w:spacing w:after="1" w:line="220" w:lineRule="atLeast"/>
            </w:pPr>
            <w:hyperlink r:id="rId895" w:history="1">
              <w:r>
                <w:rPr>
                  <w:rFonts w:ascii="Calibri" w:hAnsi="Calibri" w:cs="Calibri"/>
                  <w:color w:val="0000FF"/>
                </w:rPr>
                <w:t>Абзац первый пункта 28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В наряде-допуске определены содержание, место, время и условия производства работ, необходимые меры безопасности, состав бригады и работники, ответственные за организацию и безопасное производство работ.</w:t>
            </w:r>
          </w:p>
        </w:tc>
        <w:tc>
          <w:tcPr>
            <w:tcW w:w="5160" w:type="dxa"/>
          </w:tcPr>
          <w:p w:rsidR="00594568" w:rsidRDefault="00594568">
            <w:pPr>
              <w:spacing w:after="1" w:line="220" w:lineRule="atLeast"/>
            </w:pPr>
            <w:hyperlink r:id="rId896" w:history="1">
              <w:r>
                <w:rPr>
                  <w:rFonts w:ascii="Calibri" w:hAnsi="Calibri" w:cs="Calibri"/>
                  <w:color w:val="0000FF"/>
                </w:rPr>
                <w:t>Абзац второй пункта 28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Порядок производства работ повышенной опасности, оформления наряда-допуска и обязанности должностных лиц, ответственных за организацию и безопасное производство работ, установлены локальным нормативным актом работодателя.</w:t>
            </w:r>
          </w:p>
        </w:tc>
        <w:tc>
          <w:tcPr>
            <w:tcW w:w="5160" w:type="dxa"/>
          </w:tcPr>
          <w:p w:rsidR="00594568" w:rsidRDefault="00594568">
            <w:pPr>
              <w:spacing w:after="1" w:line="220" w:lineRule="atLeast"/>
            </w:pPr>
            <w:hyperlink r:id="rId897" w:history="1">
              <w:r>
                <w:rPr>
                  <w:rFonts w:ascii="Calibri" w:hAnsi="Calibri" w:cs="Calibri"/>
                  <w:color w:val="0000FF"/>
                </w:rPr>
                <w:t>Абзац третий пункта 28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Оформленные и выданные наряды-допуски регистрируются в журнале</w:t>
            </w:r>
          </w:p>
        </w:tc>
        <w:tc>
          <w:tcPr>
            <w:tcW w:w="5160" w:type="dxa"/>
          </w:tcPr>
          <w:p w:rsidR="00594568" w:rsidRDefault="00594568">
            <w:pPr>
              <w:spacing w:after="1" w:line="220" w:lineRule="atLeast"/>
            </w:pPr>
            <w:hyperlink r:id="rId898" w:history="1">
              <w:r>
                <w:rPr>
                  <w:rFonts w:ascii="Calibri" w:hAnsi="Calibri" w:cs="Calibri"/>
                  <w:color w:val="0000FF"/>
                </w:rPr>
                <w:t>Пункт 31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Производство работ</w:t>
            </w: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Работодателем обеспечено изолированное помещение, где производится сварка, наплавка и резка металлов с выделением бериллия и его сплавов, вытяжной вентиляцией.</w:t>
            </w:r>
          </w:p>
        </w:tc>
        <w:tc>
          <w:tcPr>
            <w:tcW w:w="5160" w:type="dxa"/>
          </w:tcPr>
          <w:p w:rsidR="00594568" w:rsidRDefault="00594568">
            <w:pPr>
              <w:spacing w:after="1" w:line="220" w:lineRule="atLeast"/>
            </w:pPr>
            <w:hyperlink r:id="rId899" w:history="1">
              <w:r>
                <w:rPr>
                  <w:rFonts w:ascii="Calibri" w:hAnsi="Calibri" w:cs="Calibri"/>
                  <w:color w:val="0000FF"/>
                </w:rPr>
                <w:t>Абзац третий пункта 17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11</w:t>
            </w:r>
          </w:p>
        </w:tc>
        <w:tc>
          <w:tcPr>
            <w:tcW w:w="5669" w:type="dxa"/>
          </w:tcPr>
          <w:p w:rsidR="00594568" w:rsidRDefault="00594568">
            <w:pPr>
              <w:spacing w:after="1" w:line="220" w:lineRule="atLeast"/>
            </w:pPr>
            <w:r>
              <w:rPr>
                <w:rFonts w:ascii="Calibri" w:hAnsi="Calibri" w:cs="Calibri"/>
              </w:rPr>
              <w:t>На стационарных рабочих местах электросварщиков при работе в положении "сидя" установлен поворотный стул со сменной регулируемой высотой и подставка для ног с наклонной плоскостью опоры.</w:t>
            </w:r>
          </w:p>
        </w:tc>
        <w:tc>
          <w:tcPr>
            <w:tcW w:w="5160" w:type="dxa"/>
          </w:tcPr>
          <w:p w:rsidR="00594568" w:rsidRDefault="00594568">
            <w:pPr>
              <w:spacing w:after="1" w:line="220" w:lineRule="atLeast"/>
            </w:pPr>
            <w:hyperlink r:id="rId900" w:history="1">
              <w:r>
                <w:rPr>
                  <w:rFonts w:ascii="Calibri" w:hAnsi="Calibri" w:cs="Calibri"/>
                  <w:color w:val="0000FF"/>
                </w:rPr>
                <w:t>Абзац первый пункта 20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При работе в положении "стоя" установлены специальные подставки (подвески), уменьшающие статическую нагрузку на руки сварщиков.</w:t>
            </w:r>
          </w:p>
        </w:tc>
        <w:tc>
          <w:tcPr>
            <w:tcW w:w="5160" w:type="dxa"/>
          </w:tcPr>
          <w:p w:rsidR="00594568" w:rsidRDefault="00594568">
            <w:pPr>
              <w:spacing w:after="1" w:line="220" w:lineRule="atLeast"/>
            </w:pPr>
            <w:hyperlink r:id="rId901" w:history="1">
              <w:r>
                <w:rPr>
                  <w:rFonts w:ascii="Calibri" w:hAnsi="Calibri" w:cs="Calibri"/>
                  <w:color w:val="0000FF"/>
                </w:rPr>
                <w:t>Абзац второй пункта 20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Стационарное рабочее место, предназначенное для проведения автоматической и механизированной электросварки в защитных газах и их смесях, оборудовано сварочным оборудованием и оснасткой рабочего места в соответствии с требованиями технологического процесса и встроенными в технологическую оснастку или сварочную головку устройствами для удаления вредных газов и пыли.</w:t>
            </w:r>
          </w:p>
        </w:tc>
        <w:tc>
          <w:tcPr>
            <w:tcW w:w="5160" w:type="dxa"/>
          </w:tcPr>
          <w:p w:rsidR="00594568" w:rsidRDefault="00594568">
            <w:pPr>
              <w:spacing w:after="1" w:line="220" w:lineRule="atLeast"/>
            </w:pPr>
            <w:hyperlink r:id="rId902" w:history="1">
              <w:r>
                <w:rPr>
                  <w:rFonts w:ascii="Calibri" w:hAnsi="Calibri" w:cs="Calibri"/>
                  <w:color w:val="0000FF"/>
                </w:rPr>
                <w:t>Пункт 22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При выполнении электросварочных работ на открытом воздухе над сварочными установками и сварочными постами сооружены навесы из негорючих материалов для защиты от прямых солнечных лучей и осадков.</w:t>
            </w:r>
          </w:p>
        </w:tc>
        <w:tc>
          <w:tcPr>
            <w:tcW w:w="5160" w:type="dxa"/>
          </w:tcPr>
          <w:p w:rsidR="00594568" w:rsidRDefault="00594568">
            <w:pPr>
              <w:spacing w:after="1" w:line="220" w:lineRule="atLeast"/>
            </w:pPr>
            <w:hyperlink r:id="rId903" w:history="1">
              <w:r>
                <w:rPr>
                  <w:rFonts w:ascii="Calibri" w:hAnsi="Calibri" w:cs="Calibri"/>
                  <w:color w:val="0000FF"/>
                </w:rPr>
                <w:t>Абзацы первый</w:t>
              </w:r>
            </w:hyperlink>
            <w:r>
              <w:rPr>
                <w:rFonts w:ascii="Calibri" w:hAnsi="Calibri" w:cs="Calibri"/>
              </w:rPr>
              <w:t xml:space="preserve"> и </w:t>
            </w:r>
            <w:hyperlink r:id="rId904" w:history="1">
              <w:r>
                <w:rPr>
                  <w:rFonts w:ascii="Calibri" w:hAnsi="Calibri" w:cs="Calibri"/>
                  <w:color w:val="0000FF"/>
                </w:rPr>
                <w:t>второй пункта 42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При выполнении электросварочных работ внутри емкостей или полостей конструкций рабочие места обеспечены вытяжной вентиляцией</w:t>
            </w:r>
          </w:p>
        </w:tc>
        <w:tc>
          <w:tcPr>
            <w:tcW w:w="5160" w:type="dxa"/>
          </w:tcPr>
          <w:p w:rsidR="00594568" w:rsidRDefault="00594568">
            <w:pPr>
              <w:spacing w:after="1" w:line="220" w:lineRule="atLeast"/>
            </w:pPr>
            <w:hyperlink r:id="rId905" w:history="1">
              <w:r>
                <w:rPr>
                  <w:rFonts w:ascii="Calibri" w:hAnsi="Calibri" w:cs="Calibri"/>
                  <w:color w:val="0000FF"/>
                </w:rPr>
                <w:t>Абзац первый пункта 43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При выполнении электросварочных работ в помещениях повышенной опасности, особо опасных помещениях и при особо неблагоприятных условиях электросварщики дополнительно обеспечены диэлектрическими перчатками, галошами и ковриками.</w:t>
            </w:r>
          </w:p>
        </w:tc>
        <w:tc>
          <w:tcPr>
            <w:tcW w:w="5160" w:type="dxa"/>
          </w:tcPr>
          <w:p w:rsidR="00594568" w:rsidRDefault="00594568">
            <w:pPr>
              <w:spacing w:after="1" w:line="220" w:lineRule="atLeast"/>
            </w:pPr>
            <w:hyperlink r:id="rId906" w:history="1">
              <w:r>
                <w:rPr>
                  <w:rFonts w:ascii="Calibri" w:hAnsi="Calibri" w:cs="Calibri"/>
                  <w:color w:val="0000FF"/>
                </w:rPr>
                <w:t>Абзац первый пункта 44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 xml:space="preserve">Исправность оборудования для производства электросварочных работ не реже одного раза в шесть </w:t>
            </w:r>
            <w:r>
              <w:rPr>
                <w:rFonts w:ascii="Calibri" w:hAnsi="Calibri" w:cs="Calibri"/>
              </w:rPr>
              <w:lastRenderedPageBreak/>
              <w:t>месяцев проверяется работниками, назначенными работодателем ответственными за содержание в исправном состоянии соответствующего вида оборудования.</w:t>
            </w:r>
          </w:p>
        </w:tc>
        <w:tc>
          <w:tcPr>
            <w:tcW w:w="5160" w:type="dxa"/>
          </w:tcPr>
          <w:p w:rsidR="00594568" w:rsidRDefault="00594568">
            <w:pPr>
              <w:spacing w:after="1" w:line="220" w:lineRule="atLeast"/>
            </w:pPr>
            <w:r>
              <w:rPr>
                <w:rFonts w:ascii="Calibri" w:hAnsi="Calibri" w:cs="Calibri"/>
              </w:rPr>
              <w:lastRenderedPageBreak/>
              <w:t xml:space="preserve">Абзац второй </w:t>
            </w:r>
            <w:hyperlink r:id="rId907" w:history="1">
              <w:r>
                <w:rPr>
                  <w:rFonts w:ascii="Calibri" w:hAnsi="Calibri" w:cs="Calibri"/>
                  <w:color w:val="0000FF"/>
                </w:rPr>
                <w:t>пункта 64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78" w:name="P6693"/>
            <w:bookmarkEnd w:id="78"/>
            <w:r>
              <w:rPr>
                <w:rFonts w:ascii="Calibri" w:hAnsi="Calibri" w:cs="Calibri"/>
              </w:rPr>
              <w:lastRenderedPageBreak/>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79" w:name="P6707"/>
      <w:bookmarkEnd w:id="79"/>
      <w:r>
        <w:rPr>
          <w:rFonts w:ascii="Calibri" w:hAnsi="Calibri" w:cs="Calibri"/>
        </w:rPr>
        <w:t>Проверочный лист (список контрольных вопросов) N 40</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газосварочных работах" </w:t>
      </w:r>
      <w:hyperlink w:anchor="P6886"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____________ государственной инспекции труда 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 п/п</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13609" w:type="dxa"/>
            <w:gridSpan w:val="6"/>
          </w:tcPr>
          <w:p w:rsidR="00594568" w:rsidRDefault="00594568">
            <w:pPr>
              <w:spacing w:after="1" w:line="220" w:lineRule="atLeast"/>
              <w:jc w:val="center"/>
              <w:outlineLvl w:val="2"/>
            </w:pPr>
            <w:r>
              <w:rPr>
                <w:rFonts w:ascii="Calibri" w:hAnsi="Calibri" w:cs="Calibri"/>
              </w:rPr>
              <w:t>Общие положения</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На основе Правил и требований технической документации организации-изготовителя на конкретные виды газосварочного оборудования и инструмента 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tc>
        <w:tc>
          <w:tcPr>
            <w:tcW w:w="5160" w:type="dxa"/>
          </w:tcPr>
          <w:p w:rsidR="00594568" w:rsidRDefault="00594568">
            <w:pPr>
              <w:spacing w:after="1" w:line="220" w:lineRule="atLeast"/>
            </w:pPr>
            <w:hyperlink r:id="rId908" w:history="1">
              <w:r>
                <w:rPr>
                  <w:rFonts w:ascii="Calibri" w:hAnsi="Calibri" w:cs="Calibri"/>
                  <w:color w:val="0000FF"/>
                </w:rPr>
                <w:t>Пункт 3</w:t>
              </w:r>
            </w:hyperlink>
            <w:r>
              <w:rPr>
                <w:rFonts w:ascii="Calibri" w:hAnsi="Calibri" w:cs="Calibri"/>
              </w:rPr>
              <w:t xml:space="preserve"> Правил по охране труда при выполнении электросварочных и газосварочных работ, утвержденных приказом Министерства труда и социальной защиты Российской Федерации от 23 декабря 2014 г. N 1101н (Зарегистрированы в Минюсте РФ 20.02.2015 г. Регистрационный N 36155, опубликованы на "Официальном интернет-портале правовой информации" от 26.02.2015 г.) (далее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Работники, выполняющие газосварочные работы, прошли обучение по охране труда и проверку знаний требований охраны труда</w:t>
            </w:r>
          </w:p>
        </w:tc>
        <w:tc>
          <w:tcPr>
            <w:tcW w:w="5160" w:type="dxa"/>
          </w:tcPr>
          <w:p w:rsidR="00594568" w:rsidRDefault="00594568">
            <w:pPr>
              <w:spacing w:after="1" w:line="220" w:lineRule="atLeast"/>
            </w:pPr>
            <w:hyperlink r:id="rId909" w:history="1">
              <w:r>
                <w:rPr>
                  <w:rFonts w:ascii="Calibri" w:hAnsi="Calibri" w:cs="Calibri"/>
                  <w:color w:val="0000FF"/>
                </w:rPr>
                <w:t>Абзац второй пункта 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 xml:space="preserve">К выполнению газосварочных работ работодателем допущены работники в возрасте не моложе 18 лет, </w:t>
            </w:r>
            <w:r>
              <w:rPr>
                <w:rFonts w:ascii="Calibri" w:hAnsi="Calibri" w:cs="Calibri"/>
              </w:rPr>
              <w:lastRenderedPageBreak/>
              <w:t>прошедшие обязательный предварительный медицинский осмотр, инструктажи по охране труда, обучение безопасным методам и приемам выполнения работ, стажировку на рабочем месте и проверку знаний</w:t>
            </w:r>
          </w:p>
        </w:tc>
        <w:tc>
          <w:tcPr>
            <w:tcW w:w="5160" w:type="dxa"/>
          </w:tcPr>
          <w:p w:rsidR="00594568" w:rsidRDefault="00594568">
            <w:pPr>
              <w:spacing w:after="1" w:line="220" w:lineRule="atLeast"/>
            </w:pPr>
            <w:hyperlink r:id="rId910" w:history="1">
              <w:r>
                <w:rPr>
                  <w:rFonts w:ascii="Calibri" w:hAnsi="Calibri" w:cs="Calibri"/>
                  <w:color w:val="0000FF"/>
                </w:rPr>
                <w:t>Абзац первый пункта 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Периодическая проверка знаний работников проводится не реже одного раза в 12 месяцев</w:t>
            </w:r>
          </w:p>
        </w:tc>
        <w:tc>
          <w:tcPr>
            <w:tcW w:w="5160" w:type="dxa"/>
          </w:tcPr>
          <w:p w:rsidR="00594568" w:rsidRDefault="00594568">
            <w:pPr>
              <w:spacing w:after="1" w:line="220" w:lineRule="atLeast"/>
            </w:pPr>
            <w:hyperlink r:id="rId911" w:history="1">
              <w:r>
                <w:rPr>
                  <w:rFonts w:ascii="Calibri" w:hAnsi="Calibri" w:cs="Calibri"/>
                  <w:color w:val="0000FF"/>
                </w:rPr>
                <w:t>Абзац первый пункта 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Работники имеют группу по электробезопасности</w:t>
            </w:r>
          </w:p>
        </w:tc>
        <w:tc>
          <w:tcPr>
            <w:tcW w:w="5160" w:type="dxa"/>
          </w:tcPr>
          <w:p w:rsidR="00594568" w:rsidRDefault="00594568">
            <w:pPr>
              <w:spacing w:after="1" w:line="220" w:lineRule="atLeast"/>
            </w:pPr>
            <w:hyperlink r:id="rId912" w:history="1">
              <w:r>
                <w:rPr>
                  <w:rFonts w:ascii="Calibri" w:hAnsi="Calibri" w:cs="Calibri"/>
                  <w:color w:val="0000FF"/>
                </w:rPr>
                <w:t>Абзац второй пункта 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Работники обеспечены средствами индивидуальной защиты</w:t>
            </w:r>
          </w:p>
        </w:tc>
        <w:tc>
          <w:tcPr>
            <w:tcW w:w="5160" w:type="dxa"/>
          </w:tcPr>
          <w:p w:rsidR="00594568" w:rsidRDefault="00594568">
            <w:pPr>
              <w:spacing w:after="1" w:line="220" w:lineRule="atLeast"/>
            </w:pPr>
            <w:hyperlink r:id="rId913" w:history="1">
              <w:r>
                <w:rPr>
                  <w:rFonts w:ascii="Calibri" w:hAnsi="Calibri" w:cs="Calibri"/>
                  <w:color w:val="0000FF"/>
                </w:rPr>
                <w:t>Абзац первый пункта 10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Режимы труда и отдыха работников установлен правилами внутреннего трудового распорядка, утвержденными работодателем</w:t>
            </w:r>
          </w:p>
        </w:tc>
        <w:tc>
          <w:tcPr>
            <w:tcW w:w="5160" w:type="dxa"/>
          </w:tcPr>
          <w:p w:rsidR="00594568" w:rsidRDefault="00594568">
            <w:pPr>
              <w:spacing w:after="1" w:line="220" w:lineRule="atLeast"/>
            </w:pPr>
            <w:hyperlink r:id="rId914" w:history="1">
              <w:r>
                <w:rPr>
                  <w:rFonts w:ascii="Calibri" w:hAnsi="Calibri" w:cs="Calibri"/>
                  <w:color w:val="0000FF"/>
                </w:rPr>
                <w:t>Пункт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Газосварочные работы повышенной опасности выполняются в соответствии с письменным распоряжением - нарядом-допуском на производство работ повышенной опасности (далее - наряд-допуск), оформляемым уполномоченными работодателем должностными лицами, ответственными за организацию и безопасное производство работ</w:t>
            </w:r>
          </w:p>
        </w:tc>
        <w:tc>
          <w:tcPr>
            <w:tcW w:w="5160" w:type="dxa"/>
          </w:tcPr>
          <w:p w:rsidR="00594568" w:rsidRDefault="00594568">
            <w:pPr>
              <w:spacing w:after="1" w:line="220" w:lineRule="atLeast"/>
            </w:pPr>
            <w:hyperlink r:id="rId915" w:history="1">
              <w:r>
                <w:rPr>
                  <w:rFonts w:ascii="Calibri" w:hAnsi="Calibri" w:cs="Calibri"/>
                  <w:color w:val="0000FF"/>
                </w:rPr>
                <w:t>Абзац первый пункта 28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В наряде-допуске определены содержание, место, время и условия производства работ, необходимые меры безопасности, состав бригады и работники, ответственные за организацию и безопасное производство работ.</w:t>
            </w:r>
          </w:p>
        </w:tc>
        <w:tc>
          <w:tcPr>
            <w:tcW w:w="5160" w:type="dxa"/>
          </w:tcPr>
          <w:p w:rsidR="00594568" w:rsidRDefault="00594568">
            <w:pPr>
              <w:spacing w:after="1" w:line="220" w:lineRule="atLeast"/>
            </w:pPr>
            <w:hyperlink r:id="rId916" w:history="1">
              <w:r>
                <w:rPr>
                  <w:rFonts w:ascii="Calibri" w:hAnsi="Calibri" w:cs="Calibri"/>
                  <w:color w:val="0000FF"/>
                </w:rPr>
                <w:t>Абзац второй пункта 28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Порядок производства работ повышенной опасности, оформления наряда-допуска и обязанности должностных лиц, ответственных за организацию и безопасное производство работ, установлены локальным нормативным актом работодателя.</w:t>
            </w:r>
          </w:p>
        </w:tc>
        <w:tc>
          <w:tcPr>
            <w:tcW w:w="5160" w:type="dxa"/>
          </w:tcPr>
          <w:p w:rsidR="00594568" w:rsidRDefault="00594568">
            <w:pPr>
              <w:spacing w:after="1" w:line="220" w:lineRule="atLeast"/>
            </w:pPr>
            <w:hyperlink r:id="rId917" w:history="1">
              <w:r>
                <w:rPr>
                  <w:rFonts w:ascii="Calibri" w:hAnsi="Calibri" w:cs="Calibri"/>
                  <w:color w:val="0000FF"/>
                </w:rPr>
                <w:t>Абзац третий пункта 28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11</w:t>
            </w:r>
          </w:p>
        </w:tc>
        <w:tc>
          <w:tcPr>
            <w:tcW w:w="5669" w:type="dxa"/>
          </w:tcPr>
          <w:p w:rsidR="00594568" w:rsidRDefault="00594568">
            <w:pPr>
              <w:spacing w:after="1" w:line="220" w:lineRule="atLeast"/>
            </w:pPr>
            <w:r>
              <w:rPr>
                <w:rFonts w:ascii="Calibri" w:hAnsi="Calibri" w:cs="Calibri"/>
              </w:rPr>
              <w:t>Оформленные и выданные наряды-допуски регистрируются в журнале</w:t>
            </w:r>
          </w:p>
        </w:tc>
        <w:tc>
          <w:tcPr>
            <w:tcW w:w="5160" w:type="dxa"/>
          </w:tcPr>
          <w:p w:rsidR="00594568" w:rsidRDefault="00594568">
            <w:pPr>
              <w:spacing w:after="1" w:line="220" w:lineRule="atLeast"/>
            </w:pPr>
            <w:hyperlink r:id="rId918" w:history="1">
              <w:r>
                <w:rPr>
                  <w:rFonts w:ascii="Calibri" w:hAnsi="Calibri" w:cs="Calibri"/>
                  <w:color w:val="0000FF"/>
                </w:rPr>
                <w:t>Пункт 31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Газопламенные работы в замкнутых пространствах и труднодоступных местах (тоннелях, подвалах, резервуарах, котлах, цистернах, отсеках, колодцах, ямах) выполняются при наличии наряда-допуска на производство работ повышенной опасности.</w:t>
            </w:r>
          </w:p>
        </w:tc>
        <w:tc>
          <w:tcPr>
            <w:tcW w:w="5160" w:type="dxa"/>
          </w:tcPr>
          <w:p w:rsidR="00594568" w:rsidRDefault="00594568">
            <w:pPr>
              <w:spacing w:after="1" w:line="220" w:lineRule="atLeast"/>
            </w:pPr>
            <w:hyperlink r:id="rId919" w:history="1">
              <w:r>
                <w:rPr>
                  <w:rFonts w:ascii="Calibri" w:hAnsi="Calibri" w:cs="Calibri"/>
                  <w:color w:val="0000FF"/>
                </w:rPr>
                <w:t>Пункт 119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Производство работ</w:t>
            </w: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В сварочных цехах и на участках оборудуется общеобменная вентиляция, а на стационарных рабочих местах - местная вентиляция, обеспечивающая снижение содержания вредных веществ в воздухе рабочей зоны до уровня, не превышающего уровень предельно допустимой концентрации (далее - ПДК).</w:t>
            </w:r>
          </w:p>
        </w:tc>
        <w:tc>
          <w:tcPr>
            <w:tcW w:w="5160" w:type="dxa"/>
          </w:tcPr>
          <w:p w:rsidR="00594568" w:rsidRDefault="00594568">
            <w:pPr>
              <w:spacing w:after="1" w:line="220" w:lineRule="atLeast"/>
            </w:pPr>
            <w:hyperlink r:id="rId920" w:history="1">
              <w:r>
                <w:rPr>
                  <w:rFonts w:ascii="Calibri" w:hAnsi="Calibri" w:cs="Calibri"/>
                  <w:color w:val="0000FF"/>
                </w:rPr>
                <w:t>Пункт 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Работодателем обеспечено изолированное помещение, где производится сварка, наплавка и резка металлов с выделением бериллия и его сплавов, вытяжной вентиляцией.</w:t>
            </w:r>
          </w:p>
        </w:tc>
        <w:tc>
          <w:tcPr>
            <w:tcW w:w="5160" w:type="dxa"/>
          </w:tcPr>
          <w:p w:rsidR="00594568" w:rsidRDefault="00594568">
            <w:pPr>
              <w:spacing w:after="1" w:line="220" w:lineRule="atLeast"/>
            </w:pPr>
            <w:hyperlink r:id="rId921" w:history="1">
              <w:r>
                <w:rPr>
                  <w:rFonts w:ascii="Calibri" w:hAnsi="Calibri" w:cs="Calibri"/>
                  <w:color w:val="0000FF"/>
                </w:rPr>
                <w:t>Абзац третий пункта 17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Площадка, на которой устанавливается контейнер (сосуд-накопитель) со сжиженным газом, имеет металлическое ограждение</w:t>
            </w:r>
          </w:p>
        </w:tc>
        <w:tc>
          <w:tcPr>
            <w:tcW w:w="5160" w:type="dxa"/>
          </w:tcPr>
          <w:p w:rsidR="00594568" w:rsidRDefault="00594568">
            <w:pPr>
              <w:spacing w:after="1" w:line="220" w:lineRule="atLeast"/>
            </w:pPr>
            <w:hyperlink r:id="rId922" w:history="1">
              <w:r>
                <w:rPr>
                  <w:rFonts w:ascii="Calibri" w:hAnsi="Calibri" w:cs="Calibri"/>
                  <w:color w:val="0000FF"/>
                </w:rPr>
                <w:t>Абзац первый пункта 19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На стационарных рабочих местах газосварщиков при работе в положении "сидя" установлен поворотный стул со сменной регулируемой высотой и подставка для ног с наклонной плоскостью опоры.</w:t>
            </w:r>
          </w:p>
        </w:tc>
        <w:tc>
          <w:tcPr>
            <w:tcW w:w="5160" w:type="dxa"/>
          </w:tcPr>
          <w:p w:rsidR="00594568" w:rsidRDefault="00594568">
            <w:pPr>
              <w:spacing w:after="1" w:line="220" w:lineRule="atLeast"/>
            </w:pPr>
            <w:hyperlink r:id="rId923" w:history="1">
              <w:r>
                <w:rPr>
                  <w:rFonts w:ascii="Calibri" w:hAnsi="Calibri" w:cs="Calibri"/>
                  <w:color w:val="0000FF"/>
                </w:rPr>
                <w:t>Абзац первый пункта 20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При работе в положении "стоя" установлены специальные подставки (подвески), уменьшающие статическую нагрузку на руки сварщиков.</w:t>
            </w:r>
          </w:p>
        </w:tc>
        <w:tc>
          <w:tcPr>
            <w:tcW w:w="5160" w:type="dxa"/>
          </w:tcPr>
          <w:p w:rsidR="00594568" w:rsidRDefault="00594568">
            <w:pPr>
              <w:spacing w:after="1" w:line="220" w:lineRule="atLeast"/>
            </w:pPr>
            <w:hyperlink r:id="rId924" w:history="1">
              <w:r>
                <w:rPr>
                  <w:rFonts w:ascii="Calibri" w:hAnsi="Calibri" w:cs="Calibri"/>
                  <w:color w:val="0000FF"/>
                </w:rPr>
                <w:t>Абзац второй пункта 20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18</w:t>
            </w:r>
          </w:p>
        </w:tc>
        <w:tc>
          <w:tcPr>
            <w:tcW w:w="5669" w:type="dxa"/>
          </w:tcPr>
          <w:p w:rsidR="00594568" w:rsidRDefault="00594568">
            <w:pPr>
              <w:spacing w:after="1" w:line="220" w:lineRule="atLeast"/>
            </w:pPr>
            <w:r>
              <w:rPr>
                <w:rFonts w:ascii="Calibri" w:hAnsi="Calibri" w:cs="Calibri"/>
              </w:rPr>
              <w:t>При выполнении газосварочных работ на открытом воздухе над сварочными установками и сварочными постами сооружены навесы из негорючих материалов для защиты от прямых солнечных лучей и осадков.</w:t>
            </w:r>
          </w:p>
        </w:tc>
        <w:tc>
          <w:tcPr>
            <w:tcW w:w="5160" w:type="dxa"/>
          </w:tcPr>
          <w:p w:rsidR="00594568" w:rsidRDefault="00594568">
            <w:pPr>
              <w:spacing w:after="1" w:line="220" w:lineRule="atLeast"/>
            </w:pPr>
            <w:hyperlink r:id="rId925" w:history="1">
              <w:r>
                <w:rPr>
                  <w:rFonts w:ascii="Calibri" w:hAnsi="Calibri" w:cs="Calibri"/>
                  <w:color w:val="0000FF"/>
                </w:rPr>
                <w:t>Абзацы первый</w:t>
              </w:r>
            </w:hyperlink>
            <w:r>
              <w:rPr>
                <w:rFonts w:ascii="Calibri" w:hAnsi="Calibri" w:cs="Calibri"/>
              </w:rPr>
              <w:t xml:space="preserve"> и </w:t>
            </w:r>
            <w:hyperlink r:id="rId926" w:history="1">
              <w:r>
                <w:rPr>
                  <w:rFonts w:ascii="Calibri" w:hAnsi="Calibri" w:cs="Calibri"/>
                  <w:color w:val="0000FF"/>
                </w:rPr>
                <w:t>второй пункта 42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При выполнении газосварочных работ внутри емкостей или полостей конструкций рабочие места обеспечены вытяжной вентиляцией</w:t>
            </w:r>
          </w:p>
        </w:tc>
        <w:tc>
          <w:tcPr>
            <w:tcW w:w="5160" w:type="dxa"/>
          </w:tcPr>
          <w:p w:rsidR="00594568" w:rsidRDefault="00594568">
            <w:pPr>
              <w:spacing w:after="1" w:line="220" w:lineRule="atLeast"/>
            </w:pPr>
            <w:hyperlink r:id="rId927" w:history="1">
              <w:r>
                <w:rPr>
                  <w:rFonts w:ascii="Calibri" w:hAnsi="Calibri" w:cs="Calibri"/>
                  <w:color w:val="0000FF"/>
                </w:rPr>
                <w:t>Абзац первый пункта 43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Помещение, где размещены контейнеры со сжиженным углекислым газом или газовые рампы, вентилируются</w:t>
            </w:r>
          </w:p>
        </w:tc>
        <w:tc>
          <w:tcPr>
            <w:tcW w:w="5160" w:type="dxa"/>
          </w:tcPr>
          <w:p w:rsidR="00594568" w:rsidRDefault="00594568">
            <w:pPr>
              <w:spacing w:after="1" w:line="220" w:lineRule="atLeast"/>
            </w:pPr>
            <w:hyperlink r:id="rId928" w:history="1">
              <w:r>
                <w:rPr>
                  <w:rFonts w:ascii="Calibri" w:hAnsi="Calibri" w:cs="Calibri"/>
                  <w:color w:val="0000FF"/>
                </w:rPr>
                <w:t>Пункт 126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80" w:name="P6886"/>
            <w:bookmarkEnd w:id="80"/>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81" w:name="P6900"/>
      <w:bookmarkEnd w:id="81"/>
      <w:r>
        <w:rPr>
          <w:rFonts w:ascii="Calibri" w:hAnsi="Calibri" w:cs="Calibri"/>
        </w:rPr>
        <w:t>Проверочный лист (список контрольных вопросов) N 41</w:t>
      </w:r>
    </w:p>
    <w:p w:rsidR="00594568" w:rsidRDefault="00594568">
      <w:pPr>
        <w:spacing w:after="1" w:line="220" w:lineRule="atLeast"/>
        <w:jc w:val="center"/>
      </w:pPr>
      <w:r>
        <w:rPr>
          <w:rFonts w:ascii="Calibri" w:hAnsi="Calibri" w:cs="Calibri"/>
        </w:rPr>
        <w:t>для проведения плановой проверки соблюдения</w:t>
      </w:r>
    </w:p>
    <w:p w:rsidR="00594568" w:rsidRDefault="00594568">
      <w:pPr>
        <w:spacing w:after="1" w:line="220" w:lineRule="atLeast"/>
        <w:jc w:val="center"/>
      </w:pPr>
      <w:r>
        <w:rPr>
          <w:rFonts w:ascii="Calibri" w:hAnsi="Calibri" w:cs="Calibri"/>
        </w:rPr>
        <w:t>требований трудового законодательства и иных</w:t>
      </w:r>
    </w:p>
    <w:p w:rsidR="00594568" w:rsidRDefault="00594568">
      <w:pPr>
        <w:spacing w:after="1" w:line="220" w:lineRule="atLeast"/>
        <w:jc w:val="center"/>
      </w:pPr>
      <w:r>
        <w:rPr>
          <w:rFonts w:ascii="Calibri" w:hAnsi="Calibri" w:cs="Calibri"/>
        </w:rPr>
        <w:t>нормативно-правовых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работах по эксплуатации тепловых энергоустановок" </w:t>
      </w:r>
      <w:hyperlink w:anchor="P7117"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Работодателем обеспечено обучение работников по охране труда и проверка знаний требований охраны труда.</w:t>
            </w:r>
          </w:p>
        </w:tc>
        <w:tc>
          <w:tcPr>
            <w:tcW w:w="5160" w:type="dxa"/>
          </w:tcPr>
          <w:p w:rsidR="00594568" w:rsidRDefault="00594568">
            <w:pPr>
              <w:spacing w:after="1" w:line="220" w:lineRule="atLeast"/>
            </w:pPr>
            <w:hyperlink r:id="rId929" w:history="1">
              <w:r>
                <w:rPr>
                  <w:rFonts w:ascii="Calibri" w:hAnsi="Calibri" w:cs="Calibri"/>
                  <w:color w:val="0000FF"/>
                </w:rPr>
                <w:t>Абзац 2 пункта 5</w:t>
              </w:r>
            </w:hyperlink>
            <w:r>
              <w:rPr>
                <w:rFonts w:ascii="Calibri" w:hAnsi="Calibri" w:cs="Calibri"/>
              </w:rPr>
              <w:t xml:space="preserve"> Правил по охране труда при эксплуатации тепловых энергоустановок, утвержденных приказом Министерства труда и социальной защиты Российской Федерации от 17.08.2015 г. N 551н (Зарегистрировано в Минюсте РФ 5 октября 2015 г. Регистрационный N 39138 Текст приказа опубликован на "Официальном интернет-портале правовой информации" (www.pravo.gov.ru) 7 октября 2015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Работодателем разработаны инструкции по охране труда,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эксплуатацию тепловых энергоустановок.</w:t>
            </w:r>
          </w:p>
        </w:tc>
        <w:tc>
          <w:tcPr>
            <w:tcW w:w="5160" w:type="dxa"/>
          </w:tcPr>
          <w:p w:rsidR="00594568" w:rsidRDefault="00594568">
            <w:pPr>
              <w:spacing w:after="1" w:line="220" w:lineRule="atLeast"/>
            </w:pPr>
            <w:hyperlink r:id="rId930" w:history="1">
              <w:r>
                <w:rPr>
                  <w:rFonts w:ascii="Calibri" w:hAnsi="Calibri" w:cs="Calibri"/>
                  <w:color w:val="0000FF"/>
                </w:rPr>
                <w:t>Пункт 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К выполнению работ по эксплуатации тепловых энергоустановок работодателем допущены работники в возрасте не моложе 18 лет, прошедшие обязательный предварительный медицинский осмотр в установленном порядке, инструктаж по охране труда, обучение безопасным методам и приемам выполнения работ и стажировку на рабочем месте.</w:t>
            </w:r>
          </w:p>
        </w:tc>
        <w:tc>
          <w:tcPr>
            <w:tcW w:w="5160" w:type="dxa"/>
          </w:tcPr>
          <w:p w:rsidR="00594568" w:rsidRDefault="00594568">
            <w:pPr>
              <w:spacing w:after="1" w:line="220" w:lineRule="atLeast"/>
            </w:pPr>
            <w:hyperlink r:id="rId931" w:history="1">
              <w:r>
                <w:rPr>
                  <w:rFonts w:ascii="Calibri" w:hAnsi="Calibri" w:cs="Calibri"/>
                  <w:color w:val="0000FF"/>
                </w:rPr>
                <w:t>Абзац первый пункта 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К самостоятельному выполнению работ по эксплуатации тепловых энергоустановок работники допущены после проверки знаний в установленном порядке.</w:t>
            </w:r>
          </w:p>
        </w:tc>
        <w:tc>
          <w:tcPr>
            <w:tcW w:w="5160" w:type="dxa"/>
          </w:tcPr>
          <w:p w:rsidR="00594568" w:rsidRDefault="00594568">
            <w:pPr>
              <w:spacing w:after="1" w:line="220" w:lineRule="atLeast"/>
            </w:pPr>
            <w:hyperlink r:id="rId932" w:history="1">
              <w:r>
                <w:rPr>
                  <w:rFonts w:ascii="Calibri" w:hAnsi="Calibri" w:cs="Calibri"/>
                  <w:color w:val="0000FF"/>
                </w:rPr>
                <w:t>Абзац второй пункта 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Допуск к самостоятельной работе по эксплуатации тепловых энергоустановок оформлен соответствующим локальным нормативным актом работодателя.</w:t>
            </w:r>
          </w:p>
        </w:tc>
        <w:tc>
          <w:tcPr>
            <w:tcW w:w="5160" w:type="dxa"/>
          </w:tcPr>
          <w:p w:rsidR="00594568" w:rsidRDefault="00594568">
            <w:pPr>
              <w:spacing w:after="1" w:line="220" w:lineRule="atLeast"/>
            </w:pPr>
            <w:hyperlink r:id="rId933" w:history="1">
              <w:r>
                <w:rPr>
                  <w:rFonts w:ascii="Calibri" w:hAnsi="Calibri" w:cs="Calibri"/>
                  <w:color w:val="0000FF"/>
                </w:rPr>
                <w:t>Абзац третий пункта 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Работодатель обеспечил работников специальной одеждой, специальной обувью и другими средствами индивидуальной защиты в установленном порядке.</w:t>
            </w:r>
          </w:p>
        </w:tc>
        <w:tc>
          <w:tcPr>
            <w:tcW w:w="5160" w:type="dxa"/>
          </w:tcPr>
          <w:p w:rsidR="00594568" w:rsidRDefault="00594568">
            <w:pPr>
              <w:spacing w:after="1" w:line="220" w:lineRule="atLeast"/>
            </w:pPr>
            <w:hyperlink r:id="rId934" w:history="1">
              <w:r>
                <w:rPr>
                  <w:rFonts w:ascii="Calibri" w:hAnsi="Calibri" w:cs="Calibri"/>
                  <w:color w:val="0000FF"/>
                </w:rPr>
                <w:t>Пункт 10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При проведении газоопасных работ работники обеспечены обувью без стальных подковок и гвоздей либо галошами.</w:t>
            </w:r>
          </w:p>
        </w:tc>
        <w:tc>
          <w:tcPr>
            <w:tcW w:w="5160" w:type="dxa"/>
          </w:tcPr>
          <w:p w:rsidR="00594568" w:rsidRDefault="00594568">
            <w:pPr>
              <w:spacing w:after="1" w:line="220" w:lineRule="atLeast"/>
            </w:pPr>
            <w:hyperlink r:id="rId935" w:history="1">
              <w:r>
                <w:rPr>
                  <w:rFonts w:ascii="Calibri" w:hAnsi="Calibri" w:cs="Calibri"/>
                  <w:color w:val="0000FF"/>
                </w:rPr>
                <w:t>Абзац третий пункта 67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Перечень работ, выполняемых по нарядам-допускам, утвержден работодателем.</w:t>
            </w:r>
          </w:p>
        </w:tc>
        <w:tc>
          <w:tcPr>
            <w:tcW w:w="5160" w:type="dxa"/>
          </w:tcPr>
          <w:p w:rsidR="00594568" w:rsidRDefault="00594568">
            <w:pPr>
              <w:spacing w:after="1" w:line="220" w:lineRule="atLeast"/>
            </w:pPr>
            <w:hyperlink r:id="rId936" w:history="1">
              <w:r>
                <w:rPr>
                  <w:rFonts w:ascii="Calibri" w:hAnsi="Calibri" w:cs="Calibri"/>
                  <w:color w:val="0000FF"/>
                </w:rPr>
                <w:t>Пункт 40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 xml:space="preserve">Работы повышенной опасности в процессе технического обслуживания и ремонта тепловых энергоустановок выполняются с письменным распоряжением - нарядом-допуском на производство работ повышенной опасности (далее - наряд-допуск). Нарядом-допуском определены: содержание, место, время и условия производства работ повышенной опасности, необходимые меры безопасности, состав бригады и работники, ответственные </w:t>
            </w:r>
            <w:r>
              <w:rPr>
                <w:rFonts w:ascii="Calibri" w:hAnsi="Calibri" w:cs="Calibri"/>
              </w:rPr>
              <w:lastRenderedPageBreak/>
              <w:t>за организацию и безопасное производство работ.</w:t>
            </w:r>
          </w:p>
        </w:tc>
        <w:tc>
          <w:tcPr>
            <w:tcW w:w="5160" w:type="dxa"/>
          </w:tcPr>
          <w:p w:rsidR="00594568" w:rsidRDefault="00594568">
            <w:pPr>
              <w:spacing w:after="1" w:line="220" w:lineRule="atLeast"/>
            </w:pPr>
            <w:hyperlink r:id="rId937" w:history="1">
              <w:r>
                <w:rPr>
                  <w:rFonts w:ascii="Calibri" w:hAnsi="Calibri" w:cs="Calibri"/>
                  <w:color w:val="0000FF"/>
                </w:rPr>
                <w:t>Абзац первый пункта 36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10</w:t>
            </w:r>
          </w:p>
        </w:tc>
        <w:tc>
          <w:tcPr>
            <w:tcW w:w="5669" w:type="dxa"/>
          </w:tcPr>
          <w:p w:rsidR="00594568" w:rsidRDefault="00594568">
            <w:pPr>
              <w:spacing w:after="1" w:line="220" w:lineRule="atLeast"/>
            </w:pPr>
            <w:r>
              <w:rPr>
                <w:rFonts w:ascii="Calibri" w:hAnsi="Calibri" w:cs="Calibri"/>
              </w:rPr>
              <w:t>Наряд-допуск оформлен уполномоченными работодателем должностными лицами, ответственными за организацию и безопасное производство работ повышенной опасности. Порядок производства работ повышенной опасности, оформления наряда-допуска и обязанности должностных лиц, ответственных за организацию и безопасное производство работ, установлены локальным нормативным актом работодателя.</w:t>
            </w:r>
          </w:p>
        </w:tc>
        <w:tc>
          <w:tcPr>
            <w:tcW w:w="5160" w:type="dxa"/>
          </w:tcPr>
          <w:p w:rsidR="00594568" w:rsidRDefault="00594568">
            <w:pPr>
              <w:spacing w:after="1" w:line="220" w:lineRule="atLeast"/>
            </w:pPr>
            <w:hyperlink r:id="rId938" w:history="1">
              <w:r>
                <w:rPr>
                  <w:rFonts w:ascii="Calibri" w:hAnsi="Calibri" w:cs="Calibri"/>
                  <w:color w:val="0000FF"/>
                </w:rPr>
                <w:t>Абзац первый пункта 36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 xml:space="preserve">Для работы в электроустановках наряд-допуск составлен по форме, установленной </w:t>
            </w:r>
            <w:hyperlink r:id="rId939" w:history="1">
              <w:r>
                <w:rPr>
                  <w:rFonts w:ascii="Calibri" w:hAnsi="Calibri" w:cs="Calibri"/>
                  <w:color w:val="0000FF"/>
                </w:rPr>
                <w:t>Правилами</w:t>
              </w:r>
            </w:hyperlink>
            <w:r>
              <w:rPr>
                <w:rFonts w:ascii="Calibri" w:hAnsi="Calibri" w:cs="Calibri"/>
              </w:rPr>
              <w:t xml:space="preserve"> по охране труда при эксплуатации электроустановок.</w:t>
            </w:r>
          </w:p>
        </w:tc>
        <w:tc>
          <w:tcPr>
            <w:tcW w:w="5160" w:type="dxa"/>
          </w:tcPr>
          <w:p w:rsidR="00594568" w:rsidRDefault="00594568">
            <w:pPr>
              <w:spacing w:after="1" w:line="220" w:lineRule="atLeast"/>
            </w:pPr>
            <w:hyperlink r:id="rId940" w:history="1">
              <w:r>
                <w:rPr>
                  <w:rFonts w:ascii="Calibri" w:hAnsi="Calibri" w:cs="Calibri"/>
                  <w:color w:val="0000FF"/>
                </w:rPr>
                <w:t>Пункт 42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Выполнение монтажных работ в действующих производственных помещениях с повышенной взрывоопасностью и газоопасностью осуществляется по наряду-допуску.</w:t>
            </w:r>
          </w:p>
        </w:tc>
        <w:tc>
          <w:tcPr>
            <w:tcW w:w="5160" w:type="dxa"/>
          </w:tcPr>
          <w:p w:rsidR="00594568" w:rsidRDefault="00594568">
            <w:pPr>
              <w:spacing w:after="1" w:line="220" w:lineRule="atLeast"/>
            </w:pPr>
            <w:hyperlink r:id="rId941" w:history="1">
              <w:r>
                <w:rPr>
                  <w:rFonts w:ascii="Calibri" w:hAnsi="Calibri" w:cs="Calibri"/>
                  <w:color w:val="0000FF"/>
                </w:rPr>
                <w:t>Абзац первый пункта 74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Режимы труда и отдыха работников установлен правилами внутреннего трудового распорядка и иными локальными нормативными актами работодателя в соответствии с трудовым законодательством.</w:t>
            </w:r>
          </w:p>
        </w:tc>
        <w:tc>
          <w:tcPr>
            <w:tcW w:w="5160" w:type="dxa"/>
          </w:tcPr>
          <w:p w:rsidR="00594568" w:rsidRDefault="00594568">
            <w:pPr>
              <w:spacing w:after="1" w:line="220" w:lineRule="atLeast"/>
            </w:pPr>
            <w:hyperlink r:id="rId942" w:history="1">
              <w:r>
                <w:rPr>
                  <w:rFonts w:ascii="Calibri" w:hAnsi="Calibri" w:cs="Calibri"/>
                  <w:color w:val="0000FF"/>
                </w:rPr>
                <w:t>Пункт 14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На рабочем месте руководителя работ размещен список всех помещений с наличием вредных веществ и газоопасных мест, утверждаемый работодателем.</w:t>
            </w:r>
          </w:p>
        </w:tc>
        <w:tc>
          <w:tcPr>
            <w:tcW w:w="5160" w:type="dxa"/>
          </w:tcPr>
          <w:p w:rsidR="00594568" w:rsidRDefault="00594568">
            <w:pPr>
              <w:spacing w:after="1" w:line="220" w:lineRule="atLeast"/>
            </w:pPr>
            <w:hyperlink r:id="rId943" w:history="1">
              <w:r>
                <w:rPr>
                  <w:rFonts w:ascii="Calibri" w:hAnsi="Calibri" w:cs="Calibri"/>
                  <w:color w:val="0000FF"/>
                </w:rPr>
                <w:t>Пункт 27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Учет тепловых энергоустановок осуществляется работодателем в журнале учета тепловых энергоустановок, в котором отражены сведения:</w:t>
            </w:r>
          </w:p>
          <w:p w:rsidR="00594568" w:rsidRDefault="00594568">
            <w:pPr>
              <w:spacing w:after="1" w:line="220" w:lineRule="atLeast"/>
            </w:pPr>
            <w:r>
              <w:rPr>
                <w:rFonts w:ascii="Calibri" w:hAnsi="Calibri" w:cs="Calibri"/>
              </w:rPr>
              <w:t>1) порядковый номер записи;</w:t>
            </w:r>
          </w:p>
          <w:p w:rsidR="00594568" w:rsidRDefault="00594568">
            <w:pPr>
              <w:spacing w:after="1" w:line="220" w:lineRule="atLeast"/>
            </w:pPr>
            <w:r>
              <w:rPr>
                <w:rFonts w:ascii="Calibri" w:hAnsi="Calibri" w:cs="Calibri"/>
              </w:rPr>
              <w:t>2) дата постановки тепловой энергоустановки на учет;</w:t>
            </w:r>
          </w:p>
          <w:p w:rsidR="00594568" w:rsidRDefault="00594568">
            <w:pPr>
              <w:spacing w:after="1" w:line="220" w:lineRule="atLeast"/>
            </w:pPr>
            <w:r>
              <w:rPr>
                <w:rFonts w:ascii="Calibri" w:hAnsi="Calibri" w:cs="Calibri"/>
              </w:rPr>
              <w:lastRenderedPageBreak/>
              <w:t>3) наименование тепловой энергоустановки;</w:t>
            </w:r>
          </w:p>
          <w:p w:rsidR="00594568" w:rsidRDefault="00594568">
            <w:pPr>
              <w:spacing w:after="1" w:line="220" w:lineRule="atLeast"/>
            </w:pPr>
            <w:r>
              <w:rPr>
                <w:rFonts w:ascii="Calibri" w:hAnsi="Calibri" w:cs="Calibri"/>
              </w:rPr>
              <w:t>4) характеристики тепловой энергоустановки:</w:t>
            </w:r>
          </w:p>
          <w:p w:rsidR="00594568" w:rsidRDefault="00594568">
            <w:pPr>
              <w:spacing w:after="1" w:line="220" w:lineRule="atLeast"/>
            </w:pPr>
            <w:r>
              <w:rPr>
                <w:rFonts w:ascii="Calibri" w:hAnsi="Calibri" w:cs="Calibri"/>
              </w:rPr>
              <w:t>параметры работы (давление, температура);</w:t>
            </w:r>
          </w:p>
          <w:p w:rsidR="00594568" w:rsidRDefault="00594568">
            <w:pPr>
              <w:spacing w:after="1" w:line="220" w:lineRule="atLeast"/>
            </w:pPr>
            <w:r>
              <w:rPr>
                <w:rFonts w:ascii="Calibri" w:hAnsi="Calibri" w:cs="Calibri"/>
              </w:rPr>
              <w:t>производительность (Гкал/час, т/час);</w:t>
            </w:r>
          </w:p>
          <w:p w:rsidR="00594568" w:rsidRDefault="00594568">
            <w:pPr>
              <w:spacing w:after="1" w:line="220" w:lineRule="atLeast"/>
            </w:pPr>
            <w:r>
              <w:rPr>
                <w:rFonts w:ascii="Calibri" w:hAnsi="Calibri" w:cs="Calibri"/>
              </w:rPr>
              <w:t>пропускная способность (т/час);</w:t>
            </w:r>
          </w:p>
          <w:p w:rsidR="00594568" w:rsidRDefault="00594568">
            <w:pPr>
              <w:spacing w:after="1" w:line="220" w:lineRule="atLeast"/>
            </w:pPr>
            <w:r>
              <w:rPr>
                <w:rFonts w:ascii="Calibri" w:hAnsi="Calibri" w:cs="Calibri"/>
              </w:rPr>
              <w:t>теплопотребление (Гкал/час, час);</w:t>
            </w:r>
          </w:p>
          <w:p w:rsidR="00594568" w:rsidRDefault="00594568">
            <w:pPr>
              <w:spacing w:after="1" w:line="220" w:lineRule="atLeast"/>
            </w:pPr>
            <w:r>
              <w:rPr>
                <w:rFonts w:ascii="Calibri" w:hAnsi="Calibri" w:cs="Calibri"/>
              </w:rPr>
              <w:t>5) место расположения тепловой энергоустановки;</w:t>
            </w:r>
          </w:p>
          <w:p w:rsidR="00594568" w:rsidRDefault="00594568">
            <w:pPr>
              <w:spacing w:after="1" w:line="220" w:lineRule="atLeast"/>
            </w:pPr>
            <w:r>
              <w:rPr>
                <w:rFonts w:ascii="Calibri" w:hAnsi="Calibri" w:cs="Calibri"/>
              </w:rPr>
              <w:t>6) должность, фамилия и инициалы лица, ответственного за исправное состояние и безопасную эксплуатацию тепловых энергоустановок.</w:t>
            </w:r>
          </w:p>
        </w:tc>
        <w:tc>
          <w:tcPr>
            <w:tcW w:w="5160" w:type="dxa"/>
          </w:tcPr>
          <w:p w:rsidR="00594568" w:rsidRDefault="00594568">
            <w:pPr>
              <w:spacing w:after="1" w:line="220" w:lineRule="atLeast"/>
            </w:pPr>
            <w:hyperlink r:id="rId944" w:history="1">
              <w:r>
                <w:rPr>
                  <w:rFonts w:ascii="Calibri" w:hAnsi="Calibri" w:cs="Calibri"/>
                  <w:color w:val="0000FF"/>
                </w:rPr>
                <w:t>Пункт 35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16</w:t>
            </w:r>
          </w:p>
        </w:tc>
        <w:tc>
          <w:tcPr>
            <w:tcW w:w="5669" w:type="dxa"/>
          </w:tcPr>
          <w:p w:rsidR="00594568" w:rsidRDefault="00594568">
            <w:pPr>
              <w:spacing w:after="1" w:line="220" w:lineRule="atLeast"/>
            </w:pPr>
            <w:r>
              <w:rPr>
                <w:rFonts w:ascii="Calibri" w:hAnsi="Calibri" w:cs="Calibri"/>
              </w:rPr>
              <w:t>В плане производства монтажных работ, технических условиях или в технологической карте, а также в технической документации организации-изготовителя содержатся требования охраны труда, при монтаже тепловых энергоустановок.</w:t>
            </w:r>
          </w:p>
        </w:tc>
        <w:tc>
          <w:tcPr>
            <w:tcW w:w="5160" w:type="dxa"/>
          </w:tcPr>
          <w:p w:rsidR="00594568" w:rsidRDefault="00594568">
            <w:pPr>
              <w:spacing w:after="1" w:line="220" w:lineRule="atLeast"/>
            </w:pPr>
            <w:hyperlink r:id="rId945" w:history="1">
              <w:r>
                <w:rPr>
                  <w:rFonts w:ascii="Calibri" w:hAnsi="Calibri" w:cs="Calibri"/>
                  <w:color w:val="0000FF"/>
                </w:rPr>
                <w:t>Пункт 71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Ключи от дверей газоопасных помещений хранятся в помещении дежурного персонала и выдаются на время работ под расписку работникам согласно списку, утверждаемому работодателем, а по окончании работ ежедневно сдаются лицу, выдавшему их.</w:t>
            </w:r>
          </w:p>
        </w:tc>
        <w:tc>
          <w:tcPr>
            <w:tcW w:w="5160" w:type="dxa"/>
          </w:tcPr>
          <w:p w:rsidR="00594568" w:rsidRDefault="00594568">
            <w:pPr>
              <w:spacing w:after="1" w:line="220" w:lineRule="atLeast"/>
            </w:pPr>
            <w:hyperlink r:id="rId946" w:history="1">
              <w:r>
                <w:rPr>
                  <w:rFonts w:ascii="Calibri" w:hAnsi="Calibri" w:cs="Calibri"/>
                  <w:color w:val="0000FF"/>
                </w:rPr>
                <w:t>Пункт 19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При выполнении ремонтных и других работ подрядными, сервисными организациями ответственными представителями заказчика и подрядчика на весь период выполнения работ оформлен акт-допуск для производства работ на территории организации, разработаны и осуществлены организационно-технические мероприятия, направленные на обеспечение безопасности проведения указанных работ, а также безопасную эксплуатацию работающего оборудования.</w:t>
            </w:r>
          </w:p>
        </w:tc>
        <w:tc>
          <w:tcPr>
            <w:tcW w:w="5160" w:type="dxa"/>
          </w:tcPr>
          <w:p w:rsidR="00594568" w:rsidRDefault="00594568">
            <w:pPr>
              <w:spacing w:after="1" w:line="220" w:lineRule="atLeast"/>
            </w:pPr>
            <w:hyperlink r:id="rId947" w:history="1">
              <w:r>
                <w:rPr>
                  <w:rFonts w:ascii="Calibri" w:hAnsi="Calibri" w:cs="Calibri"/>
                  <w:color w:val="0000FF"/>
                </w:rPr>
                <w:t>Абзац первый пункт 44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 xml:space="preserve">В производственных помещениях, в которых установлены </w:t>
            </w:r>
            <w:r>
              <w:rPr>
                <w:rFonts w:ascii="Calibri" w:hAnsi="Calibri" w:cs="Calibri"/>
              </w:rPr>
              <w:lastRenderedPageBreak/>
              <w:t>тепловые энергоустановки, вывешены плакаты, наглядно иллюстрирующие безопасные методы и приемы работы и правила оказания первой помощи пострадавшим.</w:t>
            </w:r>
          </w:p>
        </w:tc>
        <w:tc>
          <w:tcPr>
            <w:tcW w:w="5160" w:type="dxa"/>
          </w:tcPr>
          <w:p w:rsidR="00594568" w:rsidRDefault="00594568">
            <w:pPr>
              <w:spacing w:after="1" w:line="220" w:lineRule="atLeast"/>
            </w:pPr>
            <w:hyperlink r:id="rId948" w:history="1">
              <w:r>
                <w:rPr>
                  <w:rFonts w:ascii="Calibri" w:hAnsi="Calibri" w:cs="Calibri"/>
                  <w:color w:val="0000FF"/>
                </w:rPr>
                <w:t>Пункт 26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20</w:t>
            </w:r>
          </w:p>
        </w:tc>
        <w:tc>
          <w:tcPr>
            <w:tcW w:w="5669" w:type="dxa"/>
          </w:tcPr>
          <w:p w:rsidR="00594568" w:rsidRDefault="00594568">
            <w:pPr>
              <w:spacing w:after="1" w:line="220" w:lineRule="atLeast"/>
            </w:pPr>
            <w:r>
              <w:rPr>
                <w:rFonts w:ascii="Calibri" w:hAnsi="Calibri" w:cs="Calibri"/>
              </w:rPr>
              <w:t>У входов в газоопасные помещения вывешены знаки безопасности, предупреждающие о наличии вредных веществ и об опасности пожара или взрыва.</w:t>
            </w:r>
          </w:p>
        </w:tc>
        <w:tc>
          <w:tcPr>
            <w:tcW w:w="5160" w:type="dxa"/>
          </w:tcPr>
          <w:p w:rsidR="00594568" w:rsidRDefault="00594568">
            <w:pPr>
              <w:spacing w:after="1" w:line="220" w:lineRule="atLeast"/>
            </w:pPr>
            <w:hyperlink r:id="rId949" w:history="1">
              <w:r>
                <w:rPr>
                  <w:rFonts w:ascii="Calibri" w:hAnsi="Calibri" w:cs="Calibri"/>
                  <w:color w:val="0000FF"/>
                </w:rPr>
                <w:t>Пункт 20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Опасные зоны (проемы в перекрытиях, стационарных площадках, приямки, котлованы, незакрытые люки колодцев и тепловых камер) ограждены по всему периметру. Элементы временных ограждений надежно закреплены и на них вывешены таблички "Осторожно! Опасная зона".</w:t>
            </w:r>
          </w:p>
        </w:tc>
        <w:tc>
          <w:tcPr>
            <w:tcW w:w="5160" w:type="dxa"/>
          </w:tcPr>
          <w:p w:rsidR="00594568" w:rsidRDefault="00594568">
            <w:pPr>
              <w:spacing w:after="1" w:line="220" w:lineRule="atLeast"/>
            </w:pPr>
            <w:hyperlink r:id="rId950" w:history="1">
              <w:r>
                <w:rPr>
                  <w:rFonts w:ascii="Calibri" w:hAnsi="Calibri" w:cs="Calibri"/>
                  <w:color w:val="0000FF"/>
                </w:rPr>
                <w:t>Абзац третий пункта 22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На отключающей арматуре вывешены таблички: "Не открывать! Работают люди"; на вентилях открытых дренажей: "Не закрывать! Работают люди"; на ключах управления электроприводами отключающей арматуры: "Не включать! Работают люди"; на месте производства работ: "Работать здесь!".</w:t>
            </w:r>
          </w:p>
        </w:tc>
        <w:tc>
          <w:tcPr>
            <w:tcW w:w="5160" w:type="dxa"/>
          </w:tcPr>
          <w:p w:rsidR="00594568" w:rsidRDefault="00594568">
            <w:pPr>
              <w:spacing w:after="1" w:line="220" w:lineRule="atLeast"/>
            </w:pPr>
            <w:hyperlink r:id="rId951" w:history="1">
              <w:r>
                <w:rPr>
                  <w:rFonts w:ascii="Calibri" w:hAnsi="Calibri" w:cs="Calibri"/>
                  <w:color w:val="0000FF"/>
                </w:rPr>
                <w:t>Абзац третий пункта 50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Установленные на тепловых энергоустановках манометры не реже одного раза в 12 месяцев подвергнуты поверке.</w:t>
            </w:r>
          </w:p>
        </w:tc>
        <w:tc>
          <w:tcPr>
            <w:tcW w:w="5160" w:type="dxa"/>
          </w:tcPr>
          <w:p w:rsidR="00594568" w:rsidRDefault="00594568">
            <w:pPr>
              <w:spacing w:after="1" w:line="220" w:lineRule="atLeast"/>
            </w:pPr>
            <w:hyperlink r:id="rId952" w:history="1">
              <w:r>
                <w:rPr>
                  <w:rFonts w:ascii="Calibri" w:hAnsi="Calibri" w:cs="Calibri"/>
                  <w:color w:val="0000FF"/>
                </w:rPr>
                <w:t>Абзац первый пункта 66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На манометр нанесен штамп или клеймо с отметкой о проведении поверки.</w:t>
            </w:r>
          </w:p>
        </w:tc>
        <w:tc>
          <w:tcPr>
            <w:tcW w:w="5160" w:type="dxa"/>
          </w:tcPr>
          <w:p w:rsidR="00594568" w:rsidRDefault="00594568">
            <w:pPr>
              <w:spacing w:after="1" w:line="220" w:lineRule="atLeast"/>
            </w:pPr>
            <w:hyperlink r:id="rId953" w:history="1">
              <w:r>
                <w:rPr>
                  <w:rFonts w:ascii="Calibri" w:hAnsi="Calibri" w:cs="Calibri"/>
                  <w:color w:val="0000FF"/>
                </w:rPr>
                <w:t>Абзац второй пункта 66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На шкалу манометра нанесена красная черта, соответствующая предельному рабочему давлению. Взамен красной черты прикреплена к корпусу манометра пластина (из металла или иного материала достаточной прочности), окрашенная в красный цвет и плотно прилегающая к стеклу манометра.</w:t>
            </w:r>
          </w:p>
        </w:tc>
        <w:tc>
          <w:tcPr>
            <w:tcW w:w="5160" w:type="dxa"/>
          </w:tcPr>
          <w:p w:rsidR="00594568" w:rsidRDefault="00594568">
            <w:pPr>
              <w:spacing w:after="1" w:line="220" w:lineRule="atLeast"/>
            </w:pPr>
            <w:hyperlink r:id="rId954" w:history="1">
              <w:r>
                <w:rPr>
                  <w:rFonts w:ascii="Calibri" w:hAnsi="Calibri" w:cs="Calibri"/>
                  <w:color w:val="0000FF"/>
                </w:rPr>
                <w:t>Абзац третий пункта 66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82" w:name="P7117"/>
            <w:bookmarkEnd w:id="82"/>
            <w:r>
              <w:rPr>
                <w:rFonts w:ascii="Calibri" w:hAnsi="Calibri" w:cs="Calibri"/>
              </w:rPr>
              <w:lastRenderedPageBreak/>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83" w:name="P7131"/>
      <w:bookmarkEnd w:id="83"/>
      <w:r>
        <w:rPr>
          <w:rFonts w:ascii="Calibri" w:hAnsi="Calibri" w:cs="Calibri"/>
        </w:rPr>
        <w:t>Проверочный лист (список контрольных вопросов) N 42</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работах по эксплуатации холодильных установок" </w:t>
      </w:r>
      <w:hyperlink w:anchor="P7334"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____________ государственной инспекции труда 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 п/п</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13609" w:type="dxa"/>
            <w:gridSpan w:val="6"/>
          </w:tcPr>
          <w:p w:rsidR="00594568" w:rsidRDefault="00594568">
            <w:pPr>
              <w:spacing w:after="1" w:line="220" w:lineRule="atLeast"/>
              <w:jc w:val="center"/>
              <w:outlineLvl w:val="2"/>
            </w:pPr>
            <w:r>
              <w:rPr>
                <w:rFonts w:ascii="Calibri" w:hAnsi="Calibri" w:cs="Calibri"/>
              </w:rPr>
              <w:t>Общие положения</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Работники прошли обучение по охране труда, безопасным методам и приемам выполнения работ при эксплуатации холодильных установок, оказанию первой помощи пострадавшим, в том числе при поражении электрическим током</w:t>
            </w:r>
          </w:p>
        </w:tc>
        <w:tc>
          <w:tcPr>
            <w:tcW w:w="5160" w:type="dxa"/>
          </w:tcPr>
          <w:p w:rsidR="00594568" w:rsidRDefault="00594568">
            <w:pPr>
              <w:spacing w:after="1" w:line="220" w:lineRule="atLeast"/>
            </w:pPr>
            <w:hyperlink r:id="rId955" w:history="1">
              <w:r>
                <w:rPr>
                  <w:rFonts w:ascii="Calibri" w:hAnsi="Calibri" w:cs="Calibri"/>
                  <w:color w:val="0000FF"/>
                </w:rPr>
                <w:t>Подпункт 2 пункта 5</w:t>
              </w:r>
            </w:hyperlink>
            <w:r>
              <w:rPr>
                <w:rFonts w:ascii="Calibri" w:hAnsi="Calibri" w:cs="Calibri"/>
              </w:rPr>
              <w:t xml:space="preserve">, </w:t>
            </w:r>
            <w:hyperlink r:id="rId956" w:history="1">
              <w:r>
                <w:rPr>
                  <w:rFonts w:ascii="Calibri" w:hAnsi="Calibri" w:cs="Calibri"/>
                  <w:color w:val="0000FF"/>
                </w:rPr>
                <w:t>абзац первый пункта 8</w:t>
              </w:r>
            </w:hyperlink>
            <w:r>
              <w:rPr>
                <w:rFonts w:ascii="Calibri" w:hAnsi="Calibri" w:cs="Calibri"/>
              </w:rPr>
              <w:t xml:space="preserve">, </w:t>
            </w:r>
            <w:hyperlink r:id="rId957" w:history="1">
              <w:r>
                <w:rPr>
                  <w:rFonts w:ascii="Calibri" w:hAnsi="Calibri" w:cs="Calibri"/>
                  <w:color w:val="0000FF"/>
                </w:rPr>
                <w:t>пункт 9</w:t>
              </w:r>
            </w:hyperlink>
            <w:r>
              <w:rPr>
                <w:rFonts w:ascii="Calibri" w:hAnsi="Calibri" w:cs="Calibri"/>
              </w:rPr>
              <w:t xml:space="preserve"> Правил по охране труда при эксплуатации холодильных установок, утвержденных приказом Министерства труда и социальной защиты Российской Федерации от 23 декабря 2014 г. N 1104н (Зарегистрировано в Минюсте РФ 26 февраля 2015 г. Регистрационный N 36219 Текст приказа опубликован на "Официальном интернет-портале правовой информации" (www.pravo.gov.ru) 2 марта 2015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У работодателя имеются протоколы проверки знаний у работников требований охраны труда при эксплуатации холодильных установок не реже одного раза в 12 месяцев</w:t>
            </w:r>
          </w:p>
        </w:tc>
        <w:tc>
          <w:tcPr>
            <w:tcW w:w="5160" w:type="dxa"/>
          </w:tcPr>
          <w:p w:rsidR="00594568" w:rsidRDefault="00594568">
            <w:pPr>
              <w:spacing w:after="1" w:line="220" w:lineRule="atLeast"/>
            </w:pPr>
            <w:hyperlink r:id="rId958" w:history="1">
              <w:r>
                <w:rPr>
                  <w:rFonts w:ascii="Calibri" w:hAnsi="Calibri" w:cs="Calibri"/>
                  <w:color w:val="0000FF"/>
                </w:rPr>
                <w:t>Абзац первый пункта 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 xml:space="preserve">Работники проходят инструктажи по охране труда, а </w:t>
            </w:r>
            <w:r>
              <w:rPr>
                <w:rFonts w:ascii="Calibri" w:hAnsi="Calibri" w:cs="Calibri"/>
              </w:rPr>
              <w:lastRenderedPageBreak/>
              <w:t>работники, не связанные с эксплуатацией холодильных установок, но выполняющие работы в машинных и аппаратных отделениях, холодильных камерах - целевой инструктаж по охране труда</w:t>
            </w:r>
          </w:p>
        </w:tc>
        <w:tc>
          <w:tcPr>
            <w:tcW w:w="5160" w:type="dxa"/>
          </w:tcPr>
          <w:p w:rsidR="00594568" w:rsidRDefault="00594568">
            <w:pPr>
              <w:spacing w:after="1" w:line="220" w:lineRule="atLeast"/>
            </w:pPr>
            <w:hyperlink r:id="rId959" w:history="1">
              <w:r>
                <w:rPr>
                  <w:rFonts w:ascii="Calibri" w:hAnsi="Calibri" w:cs="Calibri"/>
                  <w:color w:val="0000FF"/>
                </w:rPr>
                <w:t>Абзац первый пункта 8</w:t>
              </w:r>
            </w:hyperlink>
            <w:r>
              <w:rPr>
                <w:rFonts w:ascii="Calibri" w:hAnsi="Calibri" w:cs="Calibri"/>
              </w:rPr>
              <w:t xml:space="preserve">, </w:t>
            </w:r>
            <w:hyperlink r:id="rId960" w:history="1">
              <w:r>
                <w:rPr>
                  <w:rFonts w:ascii="Calibri" w:hAnsi="Calibri" w:cs="Calibri"/>
                  <w:color w:val="0000FF"/>
                </w:rPr>
                <w:t>пункт 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Работники, эксплуатирующие холодильные установки, в соответствии с действующим законодательством прошли обязательные предварительные медицинские осмотры в установленном порядке</w:t>
            </w:r>
          </w:p>
        </w:tc>
        <w:tc>
          <w:tcPr>
            <w:tcW w:w="5160" w:type="dxa"/>
          </w:tcPr>
          <w:p w:rsidR="00594568" w:rsidRDefault="00594568">
            <w:pPr>
              <w:spacing w:after="1" w:line="220" w:lineRule="atLeast"/>
            </w:pPr>
            <w:hyperlink r:id="rId961" w:history="1">
              <w:r>
                <w:rPr>
                  <w:rFonts w:ascii="Calibri" w:hAnsi="Calibri" w:cs="Calibri"/>
                  <w:color w:val="0000FF"/>
                </w:rPr>
                <w:t>Абзац первый пункта 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Работники проходят стажировку на рабочем месте</w:t>
            </w:r>
          </w:p>
        </w:tc>
        <w:tc>
          <w:tcPr>
            <w:tcW w:w="5160" w:type="dxa"/>
          </w:tcPr>
          <w:p w:rsidR="00594568" w:rsidRDefault="00594568">
            <w:pPr>
              <w:spacing w:after="1" w:line="220" w:lineRule="atLeast"/>
            </w:pPr>
            <w:hyperlink r:id="rId962" w:history="1">
              <w:r>
                <w:rPr>
                  <w:rFonts w:ascii="Calibri" w:hAnsi="Calibri" w:cs="Calibri"/>
                  <w:color w:val="0000FF"/>
                </w:rPr>
                <w:t>Абзац первый пункта 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К выполнению работ по эксплуатации холодильных установок допускаются лица, достигшие возраста восемнадцати лет</w:t>
            </w:r>
          </w:p>
        </w:tc>
        <w:tc>
          <w:tcPr>
            <w:tcW w:w="5160" w:type="dxa"/>
          </w:tcPr>
          <w:p w:rsidR="00594568" w:rsidRDefault="00594568">
            <w:pPr>
              <w:spacing w:after="1" w:line="220" w:lineRule="atLeast"/>
            </w:pPr>
            <w:hyperlink r:id="rId963" w:history="1">
              <w:r>
                <w:rPr>
                  <w:rFonts w:ascii="Calibri" w:hAnsi="Calibri" w:cs="Calibri"/>
                  <w:color w:val="0000FF"/>
                </w:rPr>
                <w:t>Абзац первый пункта 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У работодателя имеется локальный нормативный акт (приказ, распоряжение) о допуске к самостоятельной работе по эксплуатации холодильных установок; назначении ответственного за осуществление контроля за безопасной эксплуатацией холодильных установок и соблюдением требований Правил; назначении ответственного за исправное состояние и безопасное действие холодильных установок, контрольно-измерительных приборов и автоматики</w:t>
            </w:r>
          </w:p>
        </w:tc>
        <w:tc>
          <w:tcPr>
            <w:tcW w:w="5160" w:type="dxa"/>
          </w:tcPr>
          <w:p w:rsidR="00594568" w:rsidRDefault="00594568">
            <w:pPr>
              <w:spacing w:after="1" w:line="220" w:lineRule="atLeast"/>
            </w:pPr>
            <w:hyperlink r:id="rId964" w:history="1">
              <w:r>
                <w:rPr>
                  <w:rFonts w:ascii="Calibri" w:hAnsi="Calibri" w:cs="Calibri"/>
                  <w:color w:val="0000FF"/>
                </w:rPr>
                <w:t>Абзац третий пункта 8</w:t>
              </w:r>
            </w:hyperlink>
            <w:r>
              <w:rPr>
                <w:rFonts w:ascii="Calibri" w:hAnsi="Calibri" w:cs="Calibri"/>
              </w:rPr>
              <w:t xml:space="preserve">, </w:t>
            </w:r>
            <w:hyperlink r:id="rId965" w:history="1">
              <w:r>
                <w:rPr>
                  <w:rFonts w:ascii="Calibri" w:hAnsi="Calibri" w:cs="Calibri"/>
                  <w:color w:val="0000FF"/>
                </w:rPr>
                <w:t>пункты 13</w:t>
              </w:r>
            </w:hyperlink>
            <w:r>
              <w:rPr>
                <w:rFonts w:ascii="Calibri" w:hAnsi="Calibri" w:cs="Calibri"/>
              </w:rPr>
              <w:t xml:space="preserve">, </w:t>
            </w:r>
            <w:hyperlink r:id="rId966" w:history="1">
              <w:r>
                <w:rPr>
                  <w:rFonts w:ascii="Calibri" w:hAnsi="Calibri" w:cs="Calibri"/>
                  <w:color w:val="0000FF"/>
                </w:rPr>
                <w:t>29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У работодателя имеется техническая документация организации-изготовителя на холодильные установки</w:t>
            </w:r>
          </w:p>
        </w:tc>
        <w:tc>
          <w:tcPr>
            <w:tcW w:w="5160" w:type="dxa"/>
          </w:tcPr>
          <w:p w:rsidR="00594568" w:rsidRDefault="00594568">
            <w:pPr>
              <w:spacing w:after="1" w:line="220" w:lineRule="atLeast"/>
            </w:pPr>
            <w:hyperlink r:id="rId967" w:history="1">
              <w:r>
                <w:rPr>
                  <w:rFonts w:ascii="Calibri" w:hAnsi="Calibri" w:cs="Calibri"/>
                  <w:color w:val="0000FF"/>
                </w:rPr>
                <w:t>Пункт 28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В организации имеется локальный нормативный акт, устанавливающий режимы труда и отдыха работников</w:t>
            </w:r>
          </w:p>
        </w:tc>
        <w:tc>
          <w:tcPr>
            <w:tcW w:w="5160" w:type="dxa"/>
          </w:tcPr>
          <w:p w:rsidR="00594568" w:rsidRDefault="00594568">
            <w:pPr>
              <w:spacing w:after="1" w:line="220" w:lineRule="atLeast"/>
            </w:pPr>
            <w:hyperlink r:id="rId968" w:history="1">
              <w:r>
                <w:rPr>
                  <w:rFonts w:ascii="Calibri" w:hAnsi="Calibri" w:cs="Calibri"/>
                  <w:color w:val="0000FF"/>
                </w:rPr>
                <w:t>Пункт 14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Работодателем разработаны инструкции по охране труда при эксплуатации холодильных установок</w:t>
            </w:r>
          </w:p>
        </w:tc>
        <w:tc>
          <w:tcPr>
            <w:tcW w:w="5160" w:type="dxa"/>
          </w:tcPr>
          <w:p w:rsidR="00594568" w:rsidRDefault="00594568">
            <w:pPr>
              <w:spacing w:after="1" w:line="220" w:lineRule="atLeast"/>
            </w:pPr>
            <w:hyperlink r:id="rId969" w:history="1">
              <w:r>
                <w:rPr>
                  <w:rFonts w:ascii="Calibri" w:hAnsi="Calibri" w:cs="Calibri"/>
                  <w:color w:val="0000FF"/>
                </w:rPr>
                <w:t>Абзац второй пункт 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11</w:t>
            </w:r>
          </w:p>
        </w:tc>
        <w:tc>
          <w:tcPr>
            <w:tcW w:w="5669" w:type="dxa"/>
          </w:tcPr>
          <w:p w:rsidR="00594568" w:rsidRDefault="00594568">
            <w:pPr>
              <w:spacing w:after="1" w:line="220" w:lineRule="atLeast"/>
            </w:pPr>
            <w:r>
              <w:rPr>
                <w:rFonts w:ascii="Calibri" w:hAnsi="Calibri" w:cs="Calibri"/>
              </w:rPr>
              <w:t>Работодателем разработаны и доведены под расписку до сведения работников инструкции по обслуживанию холодильных установок</w:t>
            </w:r>
          </w:p>
        </w:tc>
        <w:tc>
          <w:tcPr>
            <w:tcW w:w="5160" w:type="dxa"/>
          </w:tcPr>
          <w:p w:rsidR="00594568" w:rsidRDefault="00594568">
            <w:pPr>
              <w:spacing w:after="1" w:line="220" w:lineRule="atLeast"/>
            </w:pPr>
            <w:hyperlink r:id="rId970" w:history="1">
              <w:r>
                <w:rPr>
                  <w:rFonts w:ascii="Calibri" w:hAnsi="Calibri" w:cs="Calibri"/>
                  <w:color w:val="0000FF"/>
                </w:rPr>
                <w:t>Пункт 43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Вывод холодильных установок, трубопроводов или части холодильной установки в ремонт оформлен соответствующим актом</w:t>
            </w:r>
          </w:p>
        </w:tc>
        <w:tc>
          <w:tcPr>
            <w:tcW w:w="5160" w:type="dxa"/>
          </w:tcPr>
          <w:p w:rsidR="00594568" w:rsidRDefault="00594568">
            <w:pPr>
              <w:spacing w:after="1" w:line="220" w:lineRule="atLeast"/>
            </w:pPr>
            <w:hyperlink r:id="rId971" w:history="1">
              <w:r>
                <w:rPr>
                  <w:rFonts w:ascii="Calibri" w:hAnsi="Calibri" w:cs="Calibri"/>
                  <w:color w:val="0000FF"/>
                </w:rPr>
                <w:t>Пункт 66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Пуск в работу насосов после их ремонта, профилактики, вынужденной остановки осуществляется письменным разрешением работника, ответственного за исправное состояние и безопасное действие холодильных установок, контрольно-измерительных приборов и автоматики</w:t>
            </w:r>
          </w:p>
        </w:tc>
        <w:tc>
          <w:tcPr>
            <w:tcW w:w="5160" w:type="dxa"/>
          </w:tcPr>
          <w:p w:rsidR="00594568" w:rsidRDefault="00594568">
            <w:pPr>
              <w:spacing w:after="1" w:line="220" w:lineRule="atLeast"/>
            </w:pPr>
            <w:hyperlink r:id="rId972" w:history="1">
              <w:r>
                <w:rPr>
                  <w:rFonts w:ascii="Calibri" w:hAnsi="Calibri" w:cs="Calibri"/>
                  <w:color w:val="0000FF"/>
                </w:rPr>
                <w:t>Пункт 64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В машинном отделении холодильной установки имеется аптечка</w:t>
            </w:r>
          </w:p>
        </w:tc>
        <w:tc>
          <w:tcPr>
            <w:tcW w:w="5160" w:type="dxa"/>
          </w:tcPr>
          <w:p w:rsidR="00594568" w:rsidRDefault="00594568">
            <w:pPr>
              <w:spacing w:after="1" w:line="220" w:lineRule="atLeast"/>
            </w:pPr>
            <w:hyperlink r:id="rId973" w:history="1">
              <w:r>
                <w:rPr>
                  <w:rFonts w:ascii="Calibri" w:hAnsi="Calibri" w:cs="Calibri"/>
                  <w:color w:val="0000FF"/>
                </w:rPr>
                <w:t>Пункт 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Работники обеспечены средствами индивидуальной защиты в соответствии с типовыми нормами бесплатной выдачи специальной одежды, специальной обуви и других средств индивидуальной защиты</w:t>
            </w:r>
          </w:p>
        </w:tc>
        <w:tc>
          <w:tcPr>
            <w:tcW w:w="5160" w:type="dxa"/>
          </w:tcPr>
          <w:p w:rsidR="00594568" w:rsidRDefault="00594568">
            <w:pPr>
              <w:spacing w:after="1" w:line="220" w:lineRule="atLeast"/>
            </w:pPr>
            <w:hyperlink r:id="rId974" w:history="1">
              <w:r>
                <w:rPr>
                  <w:rFonts w:ascii="Calibri" w:hAnsi="Calibri" w:cs="Calibri"/>
                  <w:color w:val="0000FF"/>
                </w:rPr>
                <w:t>Пункты 10</w:t>
              </w:r>
            </w:hyperlink>
            <w:r>
              <w:rPr>
                <w:rFonts w:ascii="Calibri" w:hAnsi="Calibri" w:cs="Calibri"/>
              </w:rPr>
              <w:t xml:space="preserve">, </w:t>
            </w:r>
            <w:hyperlink r:id="rId975" w:history="1">
              <w:r>
                <w:rPr>
                  <w:rFonts w:ascii="Calibri" w:hAnsi="Calibri" w:cs="Calibri"/>
                  <w:color w:val="0000FF"/>
                </w:rPr>
                <w:t>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Производство работ</w:t>
            </w: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Баллоны с хладагентом хранятся на специальном складе</w:t>
            </w:r>
          </w:p>
        </w:tc>
        <w:tc>
          <w:tcPr>
            <w:tcW w:w="5160" w:type="dxa"/>
          </w:tcPr>
          <w:p w:rsidR="00594568" w:rsidRDefault="00594568">
            <w:pPr>
              <w:spacing w:after="1" w:line="220" w:lineRule="atLeast"/>
            </w:pPr>
            <w:hyperlink r:id="rId976" w:history="1">
              <w:r>
                <w:rPr>
                  <w:rFonts w:ascii="Calibri" w:hAnsi="Calibri" w:cs="Calibri"/>
                  <w:color w:val="0000FF"/>
                </w:rPr>
                <w:t>Абзац первый пункта 19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В машинном отделении холодильных установок хранится не более одного баллона с хладагентом вдали от источников тепла и токоведущих кабелей и проводов</w:t>
            </w:r>
          </w:p>
        </w:tc>
        <w:tc>
          <w:tcPr>
            <w:tcW w:w="5160" w:type="dxa"/>
          </w:tcPr>
          <w:p w:rsidR="00594568" w:rsidRDefault="00594568">
            <w:pPr>
              <w:spacing w:after="1" w:line="220" w:lineRule="atLeast"/>
            </w:pPr>
            <w:hyperlink r:id="rId977" w:history="1">
              <w:r>
                <w:rPr>
                  <w:rFonts w:ascii="Calibri" w:hAnsi="Calibri" w:cs="Calibri"/>
                  <w:color w:val="0000FF"/>
                </w:rPr>
                <w:t>Абзацы второй</w:t>
              </w:r>
            </w:hyperlink>
            <w:r>
              <w:rPr>
                <w:rFonts w:ascii="Calibri" w:hAnsi="Calibri" w:cs="Calibri"/>
              </w:rPr>
              <w:t xml:space="preserve"> и </w:t>
            </w:r>
            <w:hyperlink r:id="rId978" w:history="1">
              <w:r>
                <w:rPr>
                  <w:rFonts w:ascii="Calibri" w:hAnsi="Calibri" w:cs="Calibri"/>
                  <w:color w:val="0000FF"/>
                </w:rPr>
                <w:t>третий пункта 19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В машинном отделении холодильных установок не допускается размещение и хранение посторонних предметов</w:t>
            </w:r>
          </w:p>
        </w:tc>
        <w:tc>
          <w:tcPr>
            <w:tcW w:w="5160" w:type="dxa"/>
          </w:tcPr>
          <w:p w:rsidR="00594568" w:rsidRDefault="00594568">
            <w:pPr>
              <w:spacing w:after="1" w:line="220" w:lineRule="atLeast"/>
            </w:pPr>
            <w:hyperlink r:id="rId979" w:history="1">
              <w:r>
                <w:rPr>
                  <w:rFonts w:ascii="Calibri" w:hAnsi="Calibri" w:cs="Calibri"/>
                  <w:color w:val="0000FF"/>
                </w:rPr>
                <w:t>Пункт 20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 xml:space="preserve">Двери машинных и аппаратных отделений холодильных </w:t>
            </w:r>
            <w:r>
              <w:rPr>
                <w:rFonts w:ascii="Calibri" w:hAnsi="Calibri" w:cs="Calibri"/>
              </w:rPr>
              <w:lastRenderedPageBreak/>
              <w:t>установок, а также охлаждаемых помещений (камер) выполнены открывающимися наружу, в сторону выхода</w:t>
            </w:r>
          </w:p>
        </w:tc>
        <w:tc>
          <w:tcPr>
            <w:tcW w:w="5160" w:type="dxa"/>
          </w:tcPr>
          <w:p w:rsidR="00594568" w:rsidRDefault="00594568">
            <w:pPr>
              <w:spacing w:after="1" w:line="220" w:lineRule="atLeast"/>
            </w:pPr>
            <w:hyperlink r:id="rId980" w:history="1">
              <w:r>
                <w:rPr>
                  <w:rFonts w:ascii="Calibri" w:hAnsi="Calibri" w:cs="Calibri"/>
                  <w:color w:val="0000FF"/>
                </w:rPr>
                <w:t>Пункт 23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20</w:t>
            </w:r>
          </w:p>
        </w:tc>
        <w:tc>
          <w:tcPr>
            <w:tcW w:w="5669" w:type="dxa"/>
          </w:tcPr>
          <w:p w:rsidR="00594568" w:rsidRDefault="00594568">
            <w:pPr>
              <w:spacing w:after="1" w:line="220" w:lineRule="atLeast"/>
            </w:pPr>
            <w:r>
              <w:rPr>
                <w:rFonts w:ascii="Calibri" w:hAnsi="Calibri" w:cs="Calibri"/>
              </w:rPr>
              <w:t>Холодильные камеры с температурой 0 C и ниже оборудованы системой светозвуковой сигнализации "Человек в камере"</w:t>
            </w:r>
          </w:p>
        </w:tc>
        <w:tc>
          <w:tcPr>
            <w:tcW w:w="5160" w:type="dxa"/>
          </w:tcPr>
          <w:p w:rsidR="00594568" w:rsidRDefault="00594568">
            <w:pPr>
              <w:spacing w:after="1" w:line="220" w:lineRule="atLeast"/>
            </w:pPr>
            <w:hyperlink r:id="rId981" w:history="1">
              <w:r>
                <w:rPr>
                  <w:rFonts w:ascii="Calibri" w:hAnsi="Calibri" w:cs="Calibri"/>
                  <w:color w:val="0000FF"/>
                </w:rPr>
                <w:t>Пункт 24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У одного из выходов из машинного отделения смонтирована кнопка красного цвета общего аварийного отключения для экстренного отключения электропитания всего оборудования неагрегатированных холодильных установок</w:t>
            </w:r>
          </w:p>
        </w:tc>
        <w:tc>
          <w:tcPr>
            <w:tcW w:w="5160" w:type="dxa"/>
          </w:tcPr>
          <w:p w:rsidR="00594568" w:rsidRDefault="00594568">
            <w:pPr>
              <w:spacing w:after="1" w:line="220" w:lineRule="atLeast"/>
            </w:pPr>
            <w:hyperlink r:id="rId982" w:history="1">
              <w:r>
                <w:rPr>
                  <w:rFonts w:ascii="Calibri" w:hAnsi="Calibri" w:cs="Calibri"/>
                  <w:color w:val="0000FF"/>
                </w:rPr>
                <w:t>Пункт 25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На холодильном оборудовании установлены системы и приборы противоаварийной автоматической защиты</w:t>
            </w:r>
          </w:p>
        </w:tc>
        <w:tc>
          <w:tcPr>
            <w:tcW w:w="5160" w:type="dxa"/>
          </w:tcPr>
          <w:p w:rsidR="00594568" w:rsidRDefault="00594568">
            <w:pPr>
              <w:spacing w:after="1" w:line="220" w:lineRule="atLeast"/>
            </w:pPr>
            <w:hyperlink r:id="rId983" w:history="1">
              <w:r>
                <w:rPr>
                  <w:rFonts w:ascii="Calibri" w:hAnsi="Calibri" w:cs="Calibri"/>
                  <w:color w:val="0000FF"/>
                </w:rPr>
                <w:t>Пункт 26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Системы и приборы контроля, управления и противоаварийной автоматической защиты размещены в местах, удобных и безопасных для обслуживания. В этих местах исключены вибрация, механические и другие вредные воздействия, влияющие на точность, надежность и быстродействие систем и приборов</w:t>
            </w:r>
          </w:p>
        </w:tc>
        <w:tc>
          <w:tcPr>
            <w:tcW w:w="5160" w:type="dxa"/>
          </w:tcPr>
          <w:p w:rsidR="00594568" w:rsidRDefault="00594568">
            <w:pPr>
              <w:spacing w:after="1" w:line="220" w:lineRule="atLeast"/>
            </w:pPr>
            <w:hyperlink r:id="rId984" w:history="1">
              <w:r>
                <w:rPr>
                  <w:rFonts w:ascii="Calibri" w:hAnsi="Calibri" w:cs="Calibri"/>
                  <w:color w:val="0000FF"/>
                </w:rPr>
                <w:t>Пункт 27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У работодателя имеются эксплуатационный журнал холодильных установок, номера телефонов и адреса сторонних организаций, если холодильные установки обслуживаются сторонними организациями</w:t>
            </w:r>
          </w:p>
        </w:tc>
        <w:tc>
          <w:tcPr>
            <w:tcW w:w="5160" w:type="dxa"/>
          </w:tcPr>
          <w:p w:rsidR="00594568" w:rsidRDefault="00594568">
            <w:pPr>
              <w:spacing w:after="1" w:line="220" w:lineRule="atLeast"/>
            </w:pPr>
            <w:hyperlink r:id="rId985" w:history="1">
              <w:r>
                <w:rPr>
                  <w:rFonts w:ascii="Calibri" w:hAnsi="Calibri" w:cs="Calibri"/>
                  <w:color w:val="0000FF"/>
                </w:rPr>
                <w:t>Пункт 32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84" w:name="P7334"/>
            <w:bookmarkEnd w:id="84"/>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85" w:name="P7348"/>
      <w:bookmarkEnd w:id="85"/>
      <w:r>
        <w:rPr>
          <w:rFonts w:ascii="Calibri" w:hAnsi="Calibri" w:cs="Calibri"/>
        </w:rPr>
        <w:t>Проверочный лист (список контрольных вопросов) N 43</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 при работах</w:t>
      </w:r>
    </w:p>
    <w:p w:rsidR="00594568" w:rsidRDefault="00594568">
      <w:pPr>
        <w:spacing w:after="1" w:line="220" w:lineRule="atLeast"/>
        <w:jc w:val="center"/>
      </w:pPr>
      <w:r>
        <w:rPr>
          <w:rFonts w:ascii="Calibri" w:hAnsi="Calibri" w:cs="Calibri"/>
        </w:rPr>
        <w:t xml:space="preserve">в замкнутых объемах или ограниченных пространствах" </w:t>
      </w:r>
      <w:hyperlink w:anchor="P7441"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В организации утвержден Порядок проведения работ повышенной опасности при работах в сушильных камерах, коллекторах, колодцах, шурфах, цистернах и иных замкнутых объемах и ограниченных пространствах</w:t>
            </w:r>
          </w:p>
        </w:tc>
        <w:tc>
          <w:tcPr>
            <w:tcW w:w="5160" w:type="dxa"/>
          </w:tcPr>
          <w:p w:rsidR="00594568" w:rsidRDefault="00594568">
            <w:pPr>
              <w:spacing w:after="1" w:line="220" w:lineRule="atLeast"/>
            </w:pPr>
            <w:hyperlink r:id="rId986" w:history="1">
              <w:r>
                <w:rPr>
                  <w:rFonts w:ascii="Calibri" w:hAnsi="Calibri" w:cs="Calibri"/>
                  <w:color w:val="0000FF"/>
                </w:rPr>
                <w:t>Пункт 28</w:t>
              </w:r>
            </w:hyperlink>
            <w:r>
              <w:rPr>
                <w:rFonts w:ascii="Calibri" w:hAnsi="Calibri" w:cs="Calibri"/>
              </w:rPr>
              <w:t xml:space="preserve"> Правил по охране труда в лесозаготовительном, деревообрабатывающем производствах и при проведении лесохозяйственных работ, утвержденных приказом Министерства труда и социальной защиты Российской Федерации от 2 ноября 2015 г. N 835н "Об утверждении "(Зарегистрирован Минюстом России 9 февраля 2016 г. Текст приказа опубликован на "Официальном интернет-портале правовой информации" (www.pravo.gov.ru) 12 февраля 2016 г.)</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В организации утвержден Порядок проведения работ повышенной опасности при работах в замкнутых объемах, ограниченных пространствах и заглубленных емкостях</w:t>
            </w:r>
          </w:p>
        </w:tc>
        <w:tc>
          <w:tcPr>
            <w:tcW w:w="5160" w:type="dxa"/>
          </w:tcPr>
          <w:p w:rsidR="00594568" w:rsidRDefault="00594568">
            <w:pPr>
              <w:spacing w:after="1" w:line="220" w:lineRule="atLeast"/>
            </w:pPr>
            <w:hyperlink r:id="rId987" w:history="1">
              <w:r>
                <w:rPr>
                  <w:rFonts w:ascii="Calibri" w:hAnsi="Calibri" w:cs="Calibri"/>
                  <w:color w:val="0000FF"/>
                </w:rPr>
                <w:t>Пункт 31</w:t>
              </w:r>
            </w:hyperlink>
            <w:r>
              <w:rPr>
                <w:rFonts w:ascii="Calibri" w:hAnsi="Calibri" w:cs="Calibri"/>
              </w:rPr>
              <w:t xml:space="preserve"> Правил по охране труда при добыче (вылове), переработке водных биоресурсов и производстве отдельных видов продукции из водных биоресурсов, утвержденных приказом Министерства труда и социальной защиты Российской Федерации от 2 ноября 2016 г. N 604н </w:t>
            </w:r>
            <w:r>
              <w:rPr>
                <w:rFonts w:ascii="Calibri" w:hAnsi="Calibri" w:cs="Calibri"/>
              </w:rPr>
              <w:lastRenderedPageBreak/>
              <w:t>"Об утверждении "(Зарегистрирован Минюстом России 20 января 2017 г. Регистрационный N 45314 Текст приказа опубликован на "Официальном интернет-портале правовой информации" (www.pravo.gov.ru) 20 января 2017 г.)</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В организации утвержден Порядок проведения работ повышенной опасности при работах в замкнутых объемах, ограниченных пространствах (бункеры, колодцы, емкости, резервуары)</w:t>
            </w:r>
          </w:p>
        </w:tc>
        <w:tc>
          <w:tcPr>
            <w:tcW w:w="5160" w:type="dxa"/>
          </w:tcPr>
          <w:p w:rsidR="00594568" w:rsidRDefault="00594568">
            <w:pPr>
              <w:spacing w:after="1" w:line="220" w:lineRule="atLeast"/>
            </w:pPr>
            <w:hyperlink r:id="rId988" w:history="1">
              <w:r>
                <w:rPr>
                  <w:rFonts w:ascii="Calibri" w:hAnsi="Calibri" w:cs="Calibri"/>
                  <w:color w:val="0000FF"/>
                </w:rPr>
                <w:t>Пункт 25</w:t>
              </w:r>
            </w:hyperlink>
            <w:r>
              <w:rPr>
                <w:rFonts w:ascii="Calibri" w:hAnsi="Calibri" w:cs="Calibri"/>
              </w:rPr>
              <w:t xml:space="preserve"> Правил по охране труда при хранении, транспортировании и реализации нефтепродуктов, утвержденных приказом Министерства труда и социальной защиты Российской Федерации от 16.11.2015 г. N 873н (Зарегистрирован Минюстом России 28 января 2016 г. Регистрационный N 40876 Текст приказа опубликован на "Официальном интернет-портале правовой информации" (www.pravo.gov.ru) 3 февраля 2016 г.)</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В организации утвержден Порядок проведения работ повышенной опасности при проведении работ в замкнутых объемах, в ограниченных пространствах а также при проведении электросварочных и газосварочных работ в закрытых резервуарах, в цистернах, в ямах, в колодцах, в тоннелях.</w:t>
            </w:r>
          </w:p>
        </w:tc>
        <w:tc>
          <w:tcPr>
            <w:tcW w:w="5160" w:type="dxa"/>
          </w:tcPr>
          <w:p w:rsidR="00594568" w:rsidRDefault="00594568">
            <w:pPr>
              <w:spacing w:after="1" w:line="220" w:lineRule="atLeast"/>
            </w:pPr>
            <w:hyperlink r:id="rId989" w:history="1">
              <w:r>
                <w:rPr>
                  <w:rFonts w:ascii="Calibri" w:hAnsi="Calibri" w:cs="Calibri"/>
                  <w:color w:val="0000FF"/>
                </w:rPr>
                <w:t>Пункт 58</w:t>
              </w:r>
            </w:hyperlink>
            <w:r>
              <w:rPr>
                <w:rFonts w:ascii="Calibri" w:hAnsi="Calibri" w:cs="Calibri"/>
              </w:rPr>
              <w:t xml:space="preserve"> Правил по охране труда при размещении, монтаже, техническом обслуживании и ремонте технологического оборудования, утвержденных приказом Министерства труда и социальной защиты Российской Федерации от 23.06.2016 г. N 310н (Зарегистрирован Минюстом России 15 июля 2016 г. Регистрационный N 42880 Текст приказа опубликован на "Официальном интернет-портале правовой информации" (www.pravo.gov.ru) 18 июля 2016 г.)</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В журнале имеется запись о проведении целевого инструктажа по охране труда при проведении работ в замкнутых объемах и ограниченных пространствах</w:t>
            </w:r>
          </w:p>
        </w:tc>
        <w:tc>
          <w:tcPr>
            <w:tcW w:w="5160" w:type="dxa"/>
          </w:tcPr>
          <w:p w:rsidR="00594568" w:rsidRDefault="00594568">
            <w:pPr>
              <w:spacing w:after="1" w:line="220" w:lineRule="atLeast"/>
            </w:pPr>
            <w:hyperlink r:id="rId990" w:history="1">
              <w:r>
                <w:rPr>
                  <w:rFonts w:ascii="Calibri" w:hAnsi="Calibri" w:cs="Calibri"/>
                  <w:color w:val="0000FF"/>
                </w:rPr>
                <w:t>Пункт 23</w:t>
              </w:r>
            </w:hyperlink>
            <w:r>
              <w:rPr>
                <w:rFonts w:ascii="Calibri" w:hAnsi="Calibri" w:cs="Calibri"/>
              </w:rPr>
              <w:t xml:space="preserve"> Правил по охране труда при хранении, транспортировании и реализации нефтепродуктов, утвержденных приказом Министерства труда и социальной защиты Российской Федерации от 16.11.2015 г. N 873н (Зарегистрирован Минюстом России 28 января 2016 г. Регистрационный N 40876 Текст приказа опубликован на "Официальном </w:t>
            </w:r>
            <w:r>
              <w:rPr>
                <w:rFonts w:ascii="Calibri" w:hAnsi="Calibri" w:cs="Calibri"/>
              </w:rPr>
              <w:lastRenderedPageBreak/>
              <w:t>интернет-портале правовой информации" (www.pravo.gov.ru) 3 февраля 2016 г.)</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6</w:t>
            </w:r>
          </w:p>
        </w:tc>
        <w:tc>
          <w:tcPr>
            <w:tcW w:w="5669" w:type="dxa"/>
          </w:tcPr>
          <w:p w:rsidR="00594568" w:rsidRDefault="00594568">
            <w:pPr>
              <w:spacing w:after="1" w:line="220" w:lineRule="atLeast"/>
            </w:pPr>
            <w:r>
              <w:rPr>
                <w:rFonts w:ascii="Calibri" w:hAnsi="Calibri" w:cs="Calibri"/>
              </w:rPr>
              <w:t>Люки и отверстия доступа сверху оборудованы предохранительными ограждениями, исключающими возможность падения в них работников.</w:t>
            </w:r>
          </w:p>
        </w:tc>
        <w:tc>
          <w:tcPr>
            <w:tcW w:w="5160" w:type="dxa"/>
          </w:tcPr>
          <w:p w:rsidR="00594568" w:rsidRDefault="00594568">
            <w:pPr>
              <w:spacing w:after="1" w:line="220" w:lineRule="atLeast"/>
            </w:pPr>
            <w:hyperlink r:id="rId991" w:history="1">
              <w:r>
                <w:rPr>
                  <w:rFonts w:ascii="Calibri" w:hAnsi="Calibri" w:cs="Calibri"/>
                  <w:color w:val="0000FF"/>
                </w:rPr>
                <w:t>Пункт 296</w:t>
              </w:r>
            </w:hyperlink>
            <w:r>
              <w:rPr>
                <w:rFonts w:ascii="Calibri" w:hAnsi="Calibri" w:cs="Calibri"/>
              </w:rPr>
              <w:t xml:space="preserve"> Правил по охране труда при работе на высоте, утвержденных приказом Министерства труда и социальной защиты Российской Федерации от 28 марта 2014 г. N 155н (Зарегистрировано в Минюсте РФ 5 сентября 2014 г. Регистрационный N 33990 Текст приказа опубликован в "Российской газете" от 5 ноября 2014 г. N 251)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86" w:name="P7441"/>
            <w:bookmarkEnd w:id="86"/>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87" w:name="P7455"/>
      <w:bookmarkEnd w:id="87"/>
      <w:r>
        <w:rPr>
          <w:rFonts w:ascii="Calibri" w:hAnsi="Calibri" w:cs="Calibri"/>
        </w:rPr>
        <w:t>Проверочный лист (список контрольных вопросов) N 44</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 при работах</w:t>
      </w:r>
    </w:p>
    <w:p w:rsidR="00594568" w:rsidRDefault="00594568">
      <w:pPr>
        <w:spacing w:after="1" w:line="220" w:lineRule="atLeast"/>
        <w:jc w:val="center"/>
      </w:pPr>
      <w:r>
        <w:rPr>
          <w:rFonts w:ascii="Calibri" w:hAnsi="Calibri" w:cs="Calibri"/>
        </w:rPr>
        <w:t xml:space="preserve">с сосудами, работающими под давлением" </w:t>
      </w:r>
      <w:hyperlink w:anchor="P7524"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Персонал (рабочие), обслуживающие оборудование под давлением не моложе восемнадцатилетнего возраста</w:t>
            </w:r>
          </w:p>
        </w:tc>
        <w:tc>
          <w:tcPr>
            <w:tcW w:w="5160" w:type="dxa"/>
          </w:tcPr>
          <w:p w:rsidR="00594568" w:rsidRDefault="00594568">
            <w:pPr>
              <w:spacing w:after="1" w:line="220" w:lineRule="atLeast"/>
            </w:pPr>
            <w:hyperlink r:id="rId992" w:history="1">
              <w:r>
                <w:rPr>
                  <w:rFonts w:ascii="Calibri" w:hAnsi="Calibri" w:cs="Calibri"/>
                  <w:color w:val="0000FF"/>
                </w:rPr>
                <w:t>Подпункт "в" пункта 218</w:t>
              </w:r>
            </w:hyperlink>
            <w:r>
              <w:rPr>
                <w:rFonts w:ascii="Calibri" w:hAnsi="Calibri" w:cs="Calibri"/>
              </w:rPr>
              <w:t xml:space="preserve">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 марта 2014 г. N 116 "Об утверждении (Зарегистрировано в Минюсте РФ 19 мая 2014 года N 32326 Текст приказа опубликован в Бюллетене нормативных актов федеральных органов исполнительной власти от 22 сентября 2014 г. N 38 (без Федеральных норм и правил))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 xml:space="preserve">Персонал (рабочие), обслуживающие оборудование под давлением прошли медицинский осмотр в соответствии с </w:t>
            </w:r>
            <w:r>
              <w:rPr>
                <w:rFonts w:ascii="Calibri" w:hAnsi="Calibri" w:cs="Calibri"/>
              </w:rPr>
              <w:lastRenderedPageBreak/>
              <w:t>установленным порядком</w:t>
            </w:r>
          </w:p>
        </w:tc>
        <w:tc>
          <w:tcPr>
            <w:tcW w:w="5160" w:type="dxa"/>
          </w:tcPr>
          <w:p w:rsidR="00594568" w:rsidRDefault="00594568">
            <w:pPr>
              <w:spacing w:after="1" w:line="220" w:lineRule="atLeast"/>
            </w:pPr>
            <w:hyperlink r:id="rId993" w:history="1">
              <w:r>
                <w:rPr>
                  <w:rFonts w:ascii="Calibri" w:hAnsi="Calibri" w:cs="Calibri"/>
                  <w:color w:val="0000FF"/>
                </w:rPr>
                <w:t>Подпункт "в" пункта 218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88" w:name="P7524"/>
            <w:bookmarkEnd w:id="88"/>
            <w:r>
              <w:rPr>
                <w:rFonts w:ascii="Calibri" w:hAnsi="Calibri" w:cs="Calibri"/>
              </w:rPr>
              <w:lastRenderedPageBreak/>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89" w:name="P7538"/>
      <w:bookmarkEnd w:id="89"/>
      <w:r>
        <w:rPr>
          <w:rFonts w:ascii="Calibri" w:hAnsi="Calibri" w:cs="Calibri"/>
        </w:rPr>
        <w:t>Проверочный лист (список контрольных вопросов) N 45</w:t>
      </w:r>
    </w:p>
    <w:p w:rsidR="00594568" w:rsidRDefault="00594568">
      <w:pPr>
        <w:spacing w:after="1" w:line="220" w:lineRule="atLeast"/>
        <w:jc w:val="center"/>
      </w:pPr>
      <w:r>
        <w:rPr>
          <w:rFonts w:ascii="Calibri" w:hAnsi="Calibri" w:cs="Calibri"/>
        </w:rPr>
        <w:t>для проведения плановой проверки соблюдения</w:t>
      </w:r>
    </w:p>
    <w:p w:rsidR="00594568" w:rsidRDefault="00594568">
      <w:pPr>
        <w:spacing w:after="1" w:line="220" w:lineRule="atLeast"/>
        <w:jc w:val="center"/>
      </w:pPr>
      <w:r>
        <w:rPr>
          <w:rFonts w:ascii="Calibri" w:hAnsi="Calibri" w:cs="Calibri"/>
        </w:rPr>
        <w:t>требований трудового законодательства и иных</w:t>
      </w:r>
    </w:p>
    <w:p w:rsidR="00594568" w:rsidRDefault="00594568">
      <w:pPr>
        <w:spacing w:after="1" w:line="220" w:lineRule="atLeast"/>
        <w:jc w:val="center"/>
      </w:pPr>
      <w:r>
        <w:rPr>
          <w:rFonts w:ascii="Calibri" w:hAnsi="Calibri" w:cs="Calibri"/>
        </w:rPr>
        <w:t>нормативно-правовых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газоопасных работах" </w:t>
      </w:r>
      <w:hyperlink w:anchor="P7849"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Ф.И.О.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Предмет плановой проверки ограничен обязательными требованиями, изложенными в формах проверочных листов</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____________ государственной инспекции труда</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lastRenderedPageBreak/>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Федеральная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 п/п</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Работодателем организовано прохождение обучения и аттестация, а также инструктаж работников, занятых в организации, перед допуском их к работе.</w:t>
            </w:r>
          </w:p>
        </w:tc>
        <w:tc>
          <w:tcPr>
            <w:tcW w:w="5160" w:type="dxa"/>
          </w:tcPr>
          <w:p w:rsidR="00594568" w:rsidRDefault="00594568">
            <w:pPr>
              <w:spacing w:after="1" w:line="220" w:lineRule="atLeast"/>
            </w:pPr>
            <w:hyperlink r:id="rId994" w:history="1">
              <w:r>
                <w:rPr>
                  <w:rFonts w:ascii="Calibri" w:hAnsi="Calibri" w:cs="Calibri"/>
                  <w:color w:val="0000FF"/>
                </w:rPr>
                <w:t>Пункт 1.1.10</w:t>
              </w:r>
            </w:hyperlink>
            <w:r>
              <w:rPr>
                <w:rFonts w:ascii="Calibri" w:hAnsi="Calibri" w:cs="Calibri"/>
              </w:rPr>
              <w:t xml:space="preserve"> Межотраслевых правил по охране труда при эксплуатации газового хозяйства организаций, утвержденных постановлением Министерства труда и социального развития Российской Федерации от 12 мая 2003 г. N 27 (Зарегистрировано Министерством юстиции Российской Федерации Регистрационный N 4726 Текст постановления опубликован в Бюллетене Министерства труда и социального развития Российской Федерации, 2003 г., N 7, в Бюллетене нормативных актов федеральных органов исполнительной власти от 6 октября 2003 г. N 40, в "Российской газете" от 4 ноября 2003 г. N 223, в приложении к "Российской газете" - "Новые законы и нормативные акты", 2003 г., N 44)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 xml:space="preserve">Работодателем организовано прохождение обучения и </w:t>
            </w:r>
            <w:r>
              <w:rPr>
                <w:rFonts w:ascii="Calibri" w:hAnsi="Calibri" w:cs="Calibri"/>
              </w:rPr>
              <w:lastRenderedPageBreak/>
              <w:t>проверки знаний по безопасным методам и приемам выполнения работ на рабочем месте в объеме нормативных документов, включенных в перечень, работников, занятых наладкой и эксплуатацией объектов газового хозяйства, до назначения на самостоятельную работу.</w:t>
            </w:r>
          </w:p>
        </w:tc>
        <w:tc>
          <w:tcPr>
            <w:tcW w:w="5160" w:type="dxa"/>
          </w:tcPr>
          <w:p w:rsidR="00594568" w:rsidRDefault="00594568">
            <w:pPr>
              <w:spacing w:after="1" w:line="220" w:lineRule="atLeast"/>
            </w:pPr>
            <w:hyperlink r:id="rId995" w:history="1">
              <w:r>
                <w:rPr>
                  <w:rFonts w:ascii="Calibri" w:hAnsi="Calibri" w:cs="Calibri"/>
                  <w:color w:val="0000FF"/>
                </w:rPr>
                <w:t>Пункт 1.3.2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Работодателем организовано прохождение периодической проверки знаний по охране труда руководителями и специалистами, связанными с проведением работ в газовом хозяйстве организации, а также осуществляющие производственный контроль и технический надзор.</w:t>
            </w:r>
          </w:p>
        </w:tc>
        <w:tc>
          <w:tcPr>
            <w:tcW w:w="5160" w:type="dxa"/>
          </w:tcPr>
          <w:p w:rsidR="00594568" w:rsidRDefault="00594568">
            <w:pPr>
              <w:spacing w:after="1" w:line="220" w:lineRule="atLeast"/>
            </w:pPr>
            <w:hyperlink r:id="rId996" w:history="1">
              <w:r>
                <w:rPr>
                  <w:rFonts w:ascii="Calibri" w:hAnsi="Calibri" w:cs="Calibri"/>
                  <w:color w:val="0000FF"/>
                </w:rPr>
                <w:t>Пункт 1.3.4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Работодателем организовано прохождение периодической проверки знаний по охране труда работниками, связанными с эксплуатацией газопроводов и газифицированных объектов.</w:t>
            </w:r>
          </w:p>
        </w:tc>
        <w:tc>
          <w:tcPr>
            <w:tcW w:w="5160" w:type="dxa"/>
          </w:tcPr>
          <w:p w:rsidR="00594568" w:rsidRDefault="00594568">
            <w:pPr>
              <w:spacing w:after="1" w:line="220" w:lineRule="atLeast"/>
            </w:pPr>
            <w:hyperlink r:id="rId997" w:history="1">
              <w:r>
                <w:rPr>
                  <w:rFonts w:ascii="Calibri" w:hAnsi="Calibri" w:cs="Calibri"/>
                  <w:color w:val="0000FF"/>
                </w:rPr>
                <w:t>Пункт 1.3.5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Допуск к самостоятельной работе работников в газовом хозяйстве оформлен приказом по организации после прохождения стажировки.</w:t>
            </w:r>
          </w:p>
        </w:tc>
        <w:tc>
          <w:tcPr>
            <w:tcW w:w="5160" w:type="dxa"/>
          </w:tcPr>
          <w:p w:rsidR="00594568" w:rsidRDefault="00594568">
            <w:pPr>
              <w:spacing w:after="1" w:line="220" w:lineRule="atLeast"/>
            </w:pPr>
            <w:hyperlink r:id="rId998" w:history="1">
              <w:r>
                <w:rPr>
                  <w:rFonts w:ascii="Calibri" w:hAnsi="Calibri" w:cs="Calibri"/>
                  <w:color w:val="0000FF"/>
                </w:rPr>
                <w:t>Пункт 6.12</w:t>
              </w:r>
            </w:hyperlink>
            <w:r>
              <w:rPr>
                <w:rFonts w:ascii="Calibri" w:hAnsi="Calibri" w:cs="Calibri"/>
              </w:rPr>
              <w:t xml:space="preserve"> Положения. Работы с повышенной опасностью. Организация проведения ПОТ РО 14000-005-98, утвержденные Департаментом экономики машиностроения Министерства экономики Российской Федерации 19 февраля 1998 года (Зарегистрировано в Минюсте РФ 19 июня 2003 г. Регистрационный N 4726 Текст постановления опубликован в Бюллетене Министерства труда и социального развития Российской Федерации, 2003 г., N 7, в Бюллетене нормативных актов федеральных органов исполнительной власти от 6 октября 2003 г. N 40, в "Российской газете" от 4 ноября 2003 г. N 223, в приложении к "Российской газете" - "Новые законы и нормативные акты", 2003 г., N 44) (далее - Положения)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6</w:t>
            </w:r>
          </w:p>
        </w:tc>
        <w:tc>
          <w:tcPr>
            <w:tcW w:w="5669" w:type="dxa"/>
          </w:tcPr>
          <w:p w:rsidR="00594568" w:rsidRDefault="00594568">
            <w:pPr>
              <w:spacing w:after="1" w:line="220" w:lineRule="atLeast"/>
            </w:pPr>
            <w:r>
              <w:rPr>
                <w:rFonts w:ascii="Calibri" w:hAnsi="Calibri" w:cs="Calibri"/>
              </w:rPr>
              <w:t>Работодателем организовано прохождение инструктажей по охране труда (вводный, первичный на рабочем месте, повторный, внеплановый, целевой), работниками всех профессий (должностей), занятых эксплуатацией систем газораспределения.</w:t>
            </w:r>
          </w:p>
        </w:tc>
        <w:tc>
          <w:tcPr>
            <w:tcW w:w="5160" w:type="dxa"/>
          </w:tcPr>
          <w:p w:rsidR="00594568" w:rsidRDefault="00594568">
            <w:pPr>
              <w:spacing w:after="1" w:line="220" w:lineRule="atLeast"/>
            </w:pPr>
            <w:hyperlink r:id="rId999" w:history="1">
              <w:r>
                <w:rPr>
                  <w:rFonts w:ascii="Calibri" w:hAnsi="Calibri" w:cs="Calibri"/>
                  <w:color w:val="0000FF"/>
                </w:rPr>
                <w:t>Пункт 1.4.6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Результаты всех проводимых инструктажей по безопасности труда занесены в журнал регистрации инструктажа и в личную карточку, за исключением целевого.</w:t>
            </w:r>
          </w:p>
        </w:tc>
        <w:tc>
          <w:tcPr>
            <w:tcW w:w="5160" w:type="dxa"/>
          </w:tcPr>
          <w:p w:rsidR="00594568" w:rsidRDefault="00594568">
            <w:pPr>
              <w:spacing w:after="1" w:line="220" w:lineRule="atLeast"/>
            </w:pPr>
            <w:hyperlink r:id="rId1000" w:history="1">
              <w:r>
                <w:rPr>
                  <w:rFonts w:ascii="Calibri" w:hAnsi="Calibri" w:cs="Calibri"/>
                  <w:color w:val="0000FF"/>
                </w:rPr>
                <w:t>Пункт 1.4.13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Контроль за проведением инструктажей возложен на специалиста по охране труда или работника, ответственного за это в соответствии с приказом работодателя</w:t>
            </w:r>
          </w:p>
        </w:tc>
        <w:tc>
          <w:tcPr>
            <w:tcW w:w="5160" w:type="dxa"/>
          </w:tcPr>
          <w:p w:rsidR="00594568" w:rsidRDefault="00594568">
            <w:pPr>
              <w:spacing w:after="1" w:line="220" w:lineRule="atLeast"/>
            </w:pPr>
            <w:hyperlink r:id="rId1001" w:history="1">
              <w:r>
                <w:rPr>
                  <w:rFonts w:ascii="Calibri" w:hAnsi="Calibri" w:cs="Calibri"/>
                  <w:color w:val="0000FF"/>
                </w:rPr>
                <w:t>Пункт 1.4.14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Все работники, занятые на газоопасных работах, обеспечены работодателем необходимыми защитными средствами и приспособлениями, соответствующими выполняемому виду газоопасных работ.</w:t>
            </w:r>
          </w:p>
        </w:tc>
        <w:tc>
          <w:tcPr>
            <w:tcW w:w="5160" w:type="dxa"/>
          </w:tcPr>
          <w:p w:rsidR="00594568" w:rsidRDefault="00594568">
            <w:pPr>
              <w:spacing w:after="1" w:line="220" w:lineRule="atLeast"/>
            </w:pPr>
            <w:hyperlink r:id="rId1002" w:history="1">
              <w:r>
                <w:rPr>
                  <w:rFonts w:ascii="Calibri" w:hAnsi="Calibri" w:cs="Calibri"/>
                  <w:color w:val="0000FF"/>
                </w:rPr>
                <w:t>Пункт 1.4.18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Для защиты от воздействия опасных и вредных производственных факторов все работники работодателем обеспечены спецодеждой, спецобувью и другими средствами индивидуальной защиты в соответствии с действующими правилами и нормами бесплатной выдачи спецодежды, спецобуви и других средств индивидуальной защиты. Применяемые средства индивидуальной защиты проверены и испытаны в установленном порядке.</w:t>
            </w:r>
          </w:p>
        </w:tc>
        <w:tc>
          <w:tcPr>
            <w:tcW w:w="5160" w:type="dxa"/>
          </w:tcPr>
          <w:p w:rsidR="00594568" w:rsidRDefault="00594568">
            <w:pPr>
              <w:spacing w:after="1" w:line="220" w:lineRule="atLeast"/>
            </w:pPr>
            <w:hyperlink r:id="rId1003" w:history="1">
              <w:r>
                <w:rPr>
                  <w:rFonts w:ascii="Calibri" w:hAnsi="Calibri" w:cs="Calibri"/>
                  <w:color w:val="0000FF"/>
                </w:rPr>
                <w:t>Пункт 1.5.1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Все работники ознакомлены работодателем с условиями обеспечения и применения спецодежды, спецобуви и других средств индивидуальной защиты.</w:t>
            </w:r>
          </w:p>
        </w:tc>
        <w:tc>
          <w:tcPr>
            <w:tcW w:w="5160" w:type="dxa"/>
          </w:tcPr>
          <w:p w:rsidR="00594568" w:rsidRDefault="00594568">
            <w:pPr>
              <w:spacing w:after="1" w:line="220" w:lineRule="atLeast"/>
            </w:pPr>
            <w:hyperlink r:id="rId1004" w:history="1">
              <w:r>
                <w:rPr>
                  <w:rFonts w:ascii="Calibri" w:hAnsi="Calibri" w:cs="Calibri"/>
                  <w:color w:val="0000FF"/>
                </w:rPr>
                <w:t>Пункт 1.5.2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12</w:t>
            </w:r>
          </w:p>
        </w:tc>
        <w:tc>
          <w:tcPr>
            <w:tcW w:w="5669" w:type="dxa"/>
          </w:tcPr>
          <w:p w:rsidR="00594568" w:rsidRDefault="00594568">
            <w:pPr>
              <w:spacing w:after="1" w:line="220" w:lineRule="atLeast"/>
            </w:pPr>
            <w:r>
              <w:rPr>
                <w:rFonts w:ascii="Calibri" w:hAnsi="Calibri" w:cs="Calibri"/>
              </w:rPr>
              <w:t>Работодателем организовано надлежащее хранение, стирка, химчистка и ремонт спецодежды, спецобуви и других средств индивидуальной защиты.</w:t>
            </w:r>
          </w:p>
        </w:tc>
        <w:tc>
          <w:tcPr>
            <w:tcW w:w="5160" w:type="dxa"/>
          </w:tcPr>
          <w:p w:rsidR="00594568" w:rsidRDefault="00594568">
            <w:pPr>
              <w:spacing w:after="1" w:line="220" w:lineRule="atLeast"/>
            </w:pPr>
            <w:hyperlink r:id="rId1005" w:history="1">
              <w:r>
                <w:rPr>
                  <w:rFonts w:ascii="Calibri" w:hAnsi="Calibri" w:cs="Calibri"/>
                  <w:color w:val="0000FF"/>
                </w:rPr>
                <w:t>Пункт 1.5.4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Во время проведения газоопасных работ все члены бригады обеспечены работодателем в соответствии с действующими нормативными правовыми актами соответствующей спецодеждой, спецобувью, сигнальными жилетами (при производстве работ на улицах и дорогах), защитной каской, средствами индивидуальной защиты (спасательным поясом с веревкой и изолирующим противогазом).</w:t>
            </w:r>
          </w:p>
        </w:tc>
        <w:tc>
          <w:tcPr>
            <w:tcW w:w="5160" w:type="dxa"/>
          </w:tcPr>
          <w:p w:rsidR="00594568" w:rsidRDefault="00594568">
            <w:pPr>
              <w:spacing w:after="1" w:line="220" w:lineRule="atLeast"/>
            </w:pPr>
            <w:hyperlink r:id="rId1006" w:history="1">
              <w:r>
                <w:rPr>
                  <w:rFonts w:ascii="Calibri" w:hAnsi="Calibri" w:cs="Calibri"/>
                  <w:color w:val="0000FF"/>
                </w:rPr>
                <w:t>Пункт 1.5.7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При работе с открытой электрической дугой электрогазосварщики обеспечены работодателем шлемом-маской или щитком с защитными стеклами (светофильтрами). От брызг расплавленного металла или загрязнения светофильтр защищен простым стеклом.</w:t>
            </w:r>
          </w:p>
        </w:tc>
        <w:tc>
          <w:tcPr>
            <w:tcW w:w="5160" w:type="dxa"/>
          </w:tcPr>
          <w:p w:rsidR="00594568" w:rsidRDefault="00594568">
            <w:pPr>
              <w:spacing w:after="1" w:line="220" w:lineRule="atLeast"/>
            </w:pPr>
            <w:hyperlink r:id="rId1007" w:history="1">
              <w:r>
                <w:rPr>
                  <w:rFonts w:ascii="Calibri" w:hAnsi="Calibri" w:cs="Calibri"/>
                  <w:color w:val="0000FF"/>
                </w:rPr>
                <w:t>Абзац первый пункта 2.2.5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Рабочие других профессий, работающие совместно с электрогазосварщиком, обеспечиваться работодателем щитками или очками с защитными стеклами (светофильтрами). Типы светофильтров подобраны согласно стандартам безопасности труда.</w:t>
            </w:r>
          </w:p>
        </w:tc>
        <w:tc>
          <w:tcPr>
            <w:tcW w:w="5160" w:type="dxa"/>
          </w:tcPr>
          <w:p w:rsidR="00594568" w:rsidRDefault="00594568">
            <w:pPr>
              <w:spacing w:after="1" w:line="220" w:lineRule="atLeast"/>
            </w:pPr>
            <w:hyperlink r:id="rId1008" w:history="1">
              <w:r>
                <w:rPr>
                  <w:rFonts w:ascii="Calibri" w:hAnsi="Calibri" w:cs="Calibri"/>
                  <w:color w:val="0000FF"/>
                </w:rPr>
                <w:t>Абзац второй пункта 2.2.5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При техническом обслуживании (обход) подземных газопроводов и сооружений на них, расположенных в пределах проезжей части дороги (улицы), бригада рабочих предварительно проинструктирована руководителем работ о мерах безопасности и правилах дорожного движения. Работники обеспечены работодателем оранжевыми жилетами.</w:t>
            </w:r>
          </w:p>
        </w:tc>
        <w:tc>
          <w:tcPr>
            <w:tcW w:w="5160" w:type="dxa"/>
          </w:tcPr>
          <w:p w:rsidR="00594568" w:rsidRDefault="00594568">
            <w:pPr>
              <w:spacing w:after="1" w:line="220" w:lineRule="atLeast"/>
            </w:pPr>
            <w:hyperlink r:id="rId1009" w:history="1">
              <w:r>
                <w:rPr>
                  <w:rFonts w:ascii="Calibri" w:hAnsi="Calibri" w:cs="Calibri"/>
                  <w:color w:val="0000FF"/>
                </w:rPr>
                <w:t>Пункт 2.4.13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 xml:space="preserve">Работники, производящие пропаривание, обеспечены </w:t>
            </w:r>
            <w:r>
              <w:rPr>
                <w:rFonts w:ascii="Calibri" w:hAnsi="Calibri" w:cs="Calibri"/>
              </w:rPr>
              <w:lastRenderedPageBreak/>
              <w:t>работодателем брезентовыми костюмами и рукавицами.</w:t>
            </w:r>
          </w:p>
        </w:tc>
        <w:tc>
          <w:tcPr>
            <w:tcW w:w="5160" w:type="dxa"/>
          </w:tcPr>
          <w:p w:rsidR="00594568" w:rsidRDefault="00594568">
            <w:pPr>
              <w:spacing w:after="1" w:line="220" w:lineRule="atLeast"/>
            </w:pPr>
            <w:hyperlink r:id="rId1010" w:history="1">
              <w:r>
                <w:rPr>
                  <w:rFonts w:ascii="Calibri" w:hAnsi="Calibri" w:cs="Calibri"/>
                  <w:color w:val="0000FF"/>
                </w:rPr>
                <w:t>Абзац второй пункта 2.4.23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18</w:t>
            </w:r>
          </w:p>
        </w:tc>
        <w:tc>
          <w:tcPr>
            <w:tcW w:w="5669" w:type="dxa"/>
          </w:tcPr>
          <w:p w:rsidR="00594568" w:rsidRDefault="00594568">
            <w:pPr>
              <w:spacing w:after="1" w:line="220" w:lineRule="atLeast"/>
            </w:pPr>
            <w:r>
              <w:rPr>
                <w:rFonts w:ascii="Calibri" w:hAnsi="Calibri" w:cs="Calibri"/>
              </w:rPr>
              <w:t>При прочистке газопроводов метиловым спиртом и этанольными фракциями работодатель обеспечил рабочих спецодеждой, шланговым противогазом и резиновыми перчатками.</w:t>
            </w:r>
          </w:p>
        </w:tc>
        <w:tc>
          <w:tcPr>
            <w:tcW w:w="5160" w:type="dxa"/>
          </w:tcPr>
          <w:p w:rsidR="00594568" w:rsidRDefault="00594568">
            <w:pPr>
              <w:spacing w:after="1" w:line="220" w:lineRule="atLeast"/>
            </w:pPr>
            <w:hyperlink r:id="rId1011" w:history="1">
              <w:r>
                <w:rPr>
                  <w:rFonts w:ascii="Calibri" w:hAnsi="Calibri" w:cs="Calibri"/>
                  <w:color w:val="0000FF"/>
                </w:rPr>
                <w:t>Пункт 2.4.25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Рабочие, производящие вскрытие бетонных и асфальтобетонных дорожных покрытий пневматическими молотками, обеспечены работодателем защитными очками и виброзащитными рукавицами.</w:t>
            </w:r>
          </w:p>
        </w:tc>
        <w:tc>
          <w:tcPr>
            <w:tcW w:w="5160" w:type="dxa"/>
          </w:tcPr>
          <w:p w:rsidR="00594568" w:rsidRDefault="00594568">
            <w:pPr>
              <w:spacing w:after="1" w:line="220" w:lineRule="atLeast"/>
            </w:pPr>
            <w:hyperlink r:id="rId1012" w:history="1">
              <w:r>
                <w:rPr>
                  <w:rFonts w:ascii="Calibri" w:hAnsi="Calibri" w:cs="Calibri"/>
                  <w:color w:val="0000FF"/>
                </w:rPr>
                <w:t>Пункт 2.4.33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Работающие в зонах с повышенным допустимым или эквивалентным уровнем звука обеспечены работодателем средствами индивидуальной защиты органов слуха.</w:t>
            </w:r>
          </w:p>
        </w:tc>
        <w:tc>
          <w:tcPr>
            <w:tcW w:w="5160" w:type="dxa"/>
          </w:tcPr>
          <w:p w:rsidR="00594568" w:rsidRDefault="00594568">
            <w:pPr>
              <w:spacing w:after="1" w:line="220" w:lineRule="atLeast"/>
            </w:pPr>
            <w:hyperlink r:id="rId1013" w:history="1">
              <w:r>
                <w:rPr>
                  <w:rFonts w:ascii="Calibri" w:hAnsi="Calibri" w:cs="Calibri"/>
                  <w:color w:val="0000FF"/>
                </w:rPr>
                <w:t>Пункт 3.92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Производственные, вспомогательные и другие площадки, участки работ и рабочие места обеспечены необходимыми средствами коллективной или индивидуальной защиты работников, первичными средствами пожаротушения, а также средствами связи, сигнализации и другими техническими средствами обеспечения безопасных условий труда в соответствии с требованиями действующих нормативных документов и условиями соглашений коллективного договора.</w:t>
            </w:r>
          </w:p>
        </w:tc>
        <w:tc>
          <w:tcPr>
            <w:tcW w:w="5160" w:type="dxa"/>
          </w:tcPr>
          <w:p w:rsidR="00594568" w:rsidRDefault="00594568">
            <w:pPr>
              <w:spacing w:after="1" w:line="220" w:lineRule="atLeast"/>
            </w:pPr>
            <w:hyperlink r:id="rId1014" w:history="1">
              <w:r>
                <w:rPr>
                  <w:rFonts w:ascii="Calibri" w:hAnsi="Calibri" w:cs="Calibri"/>
                  <w:color w:val="0000FF"/>
                </w:rPr>
                <w:t>Пункт 3.114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Для выполнения работ в закрытых сосудах работодатель обеспечил работников спасательными поясами и противогазами.</w:t>
            </w:r>
          </w:p>
        </w:tc>
        <w:tc>
          <w:tcPr>
            <w:tcW w:w="5160" w:type="dxa"/>
          </w:tcPr>
          <w:p w:rsidR="00594568" w:rsidRDefault="00594568">
            <w:pPr>
              <w:spacing w:after="1" w:line="220" w:lineRule="atLeast"/>
            </w:pPr>
            <w:hyperlink r:id="rId1015" w:history="1">
              <w:r>
                <w:rPr>
                  <w:rFonts w:ascii="Calibri" w:hAnsi="Calibri" w:cs="Calibri"/>
                  <w:color w:val="0000FF"/>
                </w:rPr>
                <w:t>Абзац первый пункта 2.8.5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Работник, находящийся внутри сосуда, обеспечен работодателем предохранительным поясом с веревкой и шланговым противогазом.</w:t>
            </w:r>
          </w:p>
        </w:tc>
        <w:tc>
          <w:tcPr>
            <w:tcW w:w="5160" w:type="dxa"/>
          </w:tcPr>
          <w:p w:rsidR="00594568" w:rsidRDefault="00594568">
            <w:pPr>
              <w:spacing w:after="1" w:line="220" w:lineRule="atLeast"/>
            </w:pPr>
            <w:hyperlink r:id="rId1016" w:history="1">
              <w:r>
                <w:rPr>
                  <w:rFonts w:ascii="Calibri" w:hAnsi="Calibri" w:cs="Calibri"/>
                  <w:color w:val="0000FF"/>
                </w:rPr>
                <w:t>Абзац второй пункта 2.8.5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24</w:t>
            </w:r>
          </w:p>
        </w:tc>
        <w:tc>
          <w:tcPr>
            <w:tcW w:w="5669" w:type="dxa"/>
          </w:tcPr>
          <w:p w:rsidR="00594568" w:rsidRDefault="00594568">
            <w:pPr>
              <w:spacing w:after="1" w:line="220" w:lineRule="atLeast"/>
            </w:pPr>
            <w:r>
              <w:rPr>
                <w:rFonts w:ascii="Calibri" w:hAnsi="Calibri" w:cs="Calibri"/>
              </w:rPr>
              <w:t>Работодателем проводятся предварительный, при приеме на работу, и периодический медицинские осмотры.</w:t>
            </w:r>
          </w:p>
        </w:tc>
        <w:tc>
          <w:tcPr>
            <w:tcW w:w="5160" w:type="dxa"/>
          </w:tcPr>
          <w:p w:rsidR="00594568" w:rsidRDefault="00594568">
            <w:pPr>
              <w:spacing w:after="1" w:line="220" w:lineRule="atLeast"/>
            </w:pPr>
            <w:hyperlink r:id="rId1017" w:history="1">
              <w:r>
                <w:rPr>
                  <w:rFonts w:ascii="Calibri" w:hAnsi="Calibri" w:cs="Calibri"/>
                  <w:color w:val="0000FF"/>
                </w:rPr>
                <w:t>Пункты 1.1.11</w:t>
              </w:r>
            </w:hyperlink>
            <w:r>
              <w:rPr>
                <w:rFonts w:ascii="Calibri" w:hAnsi="Calibri" w:cs="Calibri"/>
              </w:rPr>
              <w:t xml:space="preserve">, </w:t>
            </w:r>
            <w:hyperlink r:id="rId1018" w:history="1">
              <w:r>
                <w:rPr>
                  <w:rFonts w:ascii="Calibri" w:hAnsi="Calibri" w:cs="Calibri"/>
                  <w:color w:val="0000FF"/>
                </w:rPr>
                <w:t>3.95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На газоопасные работы составлен наряд-допуск, предусматривающий разработку и осуществление комплекса мероприятий по подготовке и безопасному проведению этих работ.</w:t>
            </w:r>
          </w:p>
        </w:tc>
        <w:tc>
          <w:tcPr>
            <w:tcW w:w="5160" w:type="dxa"/>
          </w:tcPr>
          <w:p w:rsidR="00594568" w:rsidRDefault="00594568">
            <w:pPr>
              <w:spacing w:after="1" w:line="220" w:lineRule="atLeast"/>
            </w:pPr>
            <w:hyperlink r:id="rId1019" w:history="1">
              <w:r>
                <w:rPr>
                  <w:rFonts w:ascii="Calibri" w:hAnsi="Calibri" w:cs="Calibri"/>
                  <w:color w:val="0000FF"/>
                </w:rPr>
                <w:t>Пункт 1.4.16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26</w:t>
            </w:r>
          </w:p>
        </w:tc>
        <w:tc>
          <w:tcPr>
            <w:tcW w:w="5669" w:type="dxa"/>
          </w:tcPr>
          <w:p w:rsidR="00594568" w:rsidRDefault="00594568">
            <w:pPr>
              <w:spacing w:after="1" w:line="220" w:lineRule="atLeast"/>
            </w:pPr>
            <w:r>
              <w:rPr>
                <w:rFonts w:ascii="Calibri" w:hAnsi="Calibri" w:cs="Calibri"/>
              </w:rPr>
              <w:t>В наряде-допуске на производство газоопасных работ отражены основные меры безопасности, а также указаны инструкции, при соблюдении требований которых разрешается выполнение этих работ.</w:t>
            </w:r>
          </w:p>
        </w:tc>
        <w:tc>
          <w:tcPr>
            <w:tcW w:w="5160" w:type="dxa"/>
          </w:tcPr>
          <w:p w:rsidR="00594568" w:rsidRDefault="00594568">
            <w:pPr>
              <w:spacing w:after="1" w:line="220" w:lineRule="atLeast"/>
            </w:pPr>
            <w:hyperlink r:id="rId1020" w:history="1">
              <w:r>
                <w:rPr>
                  <w:rFonts w:ascii="Calibri" w:hAnsi="Calibri" w:cs="Calibri"/>
                  <w:color w:val="0000FF"/>
                </w:rPr>
                <w:t>Абзац первый пункта 2.1.6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27</w:t>
            </w:r>
          </w:p>
        </w:tc>
        <w:tc>
          <w:tcPr>
            <w:tcW w:w="5669" w:type="dxa"/>
          </w:tcPr>
          <w:p w:rsidR="00594568" w:rsidRDefault="00594568">
            <w:pPr>
              <w:spacing w:after="1" w:line="220" w:lineRule="atLeast"/>
            </w:pPr>
            <w:r>
              <w:rPr>
                <w:rFonts w:ascii="Calibri" w:hAnsi="Calibri" w:cs="Calibri"/>
              </w:rPr>
              <w:t>Выдача наряда-допуска регистрируется в специальном журнале.</w:t>
            </w:r>
          </w:p>
        </w:tc>
        <w:tc>
          <w:tcPr>
            <w:tcW w:w="5160" w:type="dxa"/>
          </w:tcPr>
          <w:p w:rsidR="00594568" w:rsidRDefault="00594568">
            <w:pPr>
              <w:spacing w:after="1" w:line="220" w:lineRule="atLeast"/>
            </w:pPr>
            <w:hyperlink r:id="rId1021" w:history="1">
              <w:r>
                <w:rPr>
                  <w:rFonts w:ascii="Calibri" w:hAnsi="Calibri" w:cs="Calibri"/>
                  <w:color w:val="0000FF"/>
                </w:rPr>
                <w:t>Абзац второй пункта 2.1.6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28</w:t>
            </w:r>
          </w:p>
        </w:tc>
        <w:tc>
          <w:tcPr>
            <w:tcW w:w="5669" w:type="dxa"/>
          </w:tcPr>
          <w:p w:rsidR="00594568" w:rsidRDefault="00594568">
            <w:pPr>
              <w:spacing w:after="1" w:line="220" w:lineRule="atLeast"/>
            </w:pPr>
            <w:r>
              <w:rPr>
                <w:rFonts w:ascii="Calibri" w:hAnsi="Calibri" w:cs="Calibri"/>
              </w:rPr>
              <w:t>Сварочные работы в колодцах, шурфах, замкнутых и труднодоступных пространствах выполняются по наряду-допуску на производство работ повышенной опасности.</w:t>
            </w:r>
          </w:p>
        </w:tc>
        <w:tc>
          <w:tcPr>
            <w:tcW w:w="5160" w:type="dxa"/>
          </w:tcPr>
          <w:p w:rsidR="00594568" w:rsidRDefault="00594568">
            <w:pPr>
              <w:spacing w:after="1" w:line="220" w:lineRule="atLeast"/>
            </w:pPr>
            <w:hyperlink r:id="rId1022" w:history="1">
              <w:r>
                <w:rPr>
                  <w:rFonts w:ascii="Calibri" w:hAnsi="Calibri" w:cs="Calibri"/>
                  <w:color w:val="0000FF"/>
                </w:rPr>
                <w:t>Пункт 2.2.4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29</w:t>
            </w:r>
          </w:p>
        </w:tc>
        <w:tc>
          <w:tcPr>
            <w:tcW w:w="5669" w:type="dxa"/>
          </w:tcPr>
          <w:p w:rsidR="00594568" w:rsidRDefault="00594568">
            <w:pPr>
              <w:spacing w:after="1" w:line="220" w:lineRule="atLeast"/>
            </w:pPr>
            <w:r>
              <w:rPr>
                <w:rFonts w:ascii="Calibri" w:hAnsi="Calibri" w:cs="Calibri"/>
              </w:rPr>
              <w:t>В зоне действующих подземных коммуникаций земляные работы проводятся под непосредственным наблюдением руководителей работ по наряду-допуску, а в охранной зоне коммуникаций, кроме того, и под наблюдением представителя организации, эксплуатирующей эти коммуникации.</w:t>
            </w:r>
          </w:p>
        </w:tc>
        <w:tc>
          <w:tcPr>
            <w:tcW w:w="5160" w:type="dxa"/>
          </w:tcPr>
          <w:p w:rsidR="00594568" w:rsidRDefault="00594568">
            <w:pPr>
              <w:spacing w:after="1" w:line="220" w:lineRule="atLeast"/>
            </w:pPr>
            <w:hyperlink r:id="rId1023" w:history="1">
              <w:r>
                <w:rPr>
                  <w:rFonts w:ascii="Calibri" w:hAnsi="Calibri" w:cs="Calibri"/>
                  <w:color w:val="0000FF"/>
                </w:rPr>
                <w:t>Пункт 2.4.31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30</w:t>
            </w:r>
          </w:p>
        </w:tc>
        <w:tc>
          <w:tcPr>
            <w:tcW w:w="5669" w:type="dxa"/>
          </w:tcPr>
          <w:p w:rsidR="00594568" w:rsidRDefault="00594568">
            <w:pPr>
              <w:spacing w:after="1" w:line="220" w:lineRule="atLeast"/>
            </w:pPr>
            <w:r>
              <w:rPr>
                <w:rFonts w:ascii="Calibri" w:hAnsi="Calibri" w:cs="Calibri"/>
              </w:rPr>
              <w:t>В организации разработан и утвержден перечень газоопасных работ, выполняемых без руководства специалистами и без оформления наряда-допуска по утвержденным для каждого вида работ производственным инструкциям и инструкциям по безопасным методам работ.</w:t>
            </w:r>
          </w:p>
        </w:tc>
        <w:tc>
          <w:tcPr>
            <w:tcW w:w="5160" w:type="dxa"/>
          </w:tcPr>
          <w:p w:rsidR="00594568" w:rsidRDefault="00594568">
            <w:pPr>
              <w:spacing w:after="1" w:line="220" w:lineRule="atLeast"/>
            </w:pPr>
            <w:hyperlink r:id="rId1024" w:history="1">
              <w:r>
                <w:rPr>
                  <w:rFonts w:ascii="Calibri" w:hAnsi="Calibri" w:cs="Calibri"/>
                  <w:color w:val="0000FF"/>
                </w:rPr>
                <w:t>Пункт 6.4</w:t>
              </w:r>
            </w:hyperlink>
            <w:r>
              <w:rPr>
                <w:rFonts w:ascii="Calibri" w:hAnsi="Calibri" w:cs="Calibri"/>
              </w:rPr>
              <w:t xml:space="preserve"> Положения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31</w:t>
            </w:r>
          </w:p>
        </w:tc>
        <w:tc>
          <w:tcPr>
            <w:tcW w:w="5669" w:type="dxa"/>
          </w:tcPr>
          <w:p w:rsidR="00594568" w:rsidRDefault="00594568">
            <w:pPr>
              <w:spacing w:after="1" w:line="220" w:lineRule="atLeast"/>
            </w:pPr>
            <w:r>
              <w:rPr>
                <w:rFonts w:ascii="Calibri" w:hAnsi="Calibri" w:cs="Calibri"/>
              </w:rPr>
              <w:t xml:space="preserve">На проведение газоопасных работ оформлен и выдан </w:t>
            </w:r>
            <w:r>
              <w:rPr>
                <w:rFonts w:ascii="Calibri" w:hAnsi="Calibri" w:cs="Calibri"/>
              </w:rPr>
              <w:lastRenderedPageBreak/>
              <w:t>разовый наряд-допуск за подписью лица, которому приказом по организации дано право выдачи нарядов-допусков на газоопасные работы.</w:t>
            </w:r>
          </w:p>
        </w:tc>
        <w:tc>
          <w:tcPr>
            <w:tcW w:w="5160" w:type="dxa"/>
          </w:tcPr>
          <w:p w:rsidR="00594568" w:rsidRDefault="00594568">
            <w:pPr>
              <w:spacing w:after="1" w:line="220" w:lineRule="atLeast"/>
            </w:pPr>
            <w:hyperlink r:id="rId1025" w:history="1">
              <w:r>
                <w:rPr>
                  <w:rFonts w:ascii="Calibri" w:hAnsi="Calibri" w:cs="Calibri"/>
                  <w:color w:val="0000FF"/>
                </w:rPr>
                <w:t>Пункт 6.24.1</w:t>
              </w:r>
            </w:hyperlink>
            <w:r>
              <w:rPr>
                <w:rFonts w:ascii="Calibri" w:hAnsi="Calibri" w:cs="Calibri"/>
              </w:rPr>
              <w:t xml:space="preserve"> Положения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32</w:t>
            </w:r>
          </w:p>
        </w:tc>
        <w:tc>
          <w:tcPr>
            <w:tcW w:w="5669" w:type="dxa"/>
          </w:tcPr>
          <w:p w:rsidR="00594568" w:rsidRDefault="00594568">
            <w:pPr>
              <w:spacing w:after="1" w:line="220" w:lineRule="atLeast"/>
            </w:pPr>
            <w:r>
              <w:rPr>
                <w:rFonts w:ascii="Calibri" w:hAnsi="Calibri" w:cs="Calibri"/>
              </w:rPr>
              <w:t>В наряде-допуске указаны: точная технологическая последовательность выполнения отдельных операций, основные меры безопасности при выполнении работ и необходимые при этом средства индивидуальной защиты, предусмотренные инструкциями по каждому виду газоопасных работ.</w:t>
            </w:r>
          </w:p>
        </w:tc>
        <w:tc>
          <w:tcPr>
            <w:tcW w:w="5160" w:type="dxa"/>
          </w:tcPr>
          <w:p w:rsidR="00594568" w:rsidRDefault="00594568">
            <w:pPr>
              <w:spacing w:after="1" w:line="220" w:lineRule="atLeast"/>
            </w:pPr>
            <w:hyperlink r:id="rId1026" w:history="1">
              <w:r>
                <w:rPr>
                  <w:rFonts w:ascii="Calibri" w:hAnsi="Calibri" w:cs="Calibri"/>
                  <w:color w:val="0000FF"/>
                </w:rPr>
                <w:t>Пункт 6.24.2</w:t>
              </w:r>
            </w:hyperlink>
            <w:r>
              <w:rPr>
                <w:rFonts w:ascii="Calibri" w:hAnsi="Calibri" w:cs="Calibri"/>
              </w:rPr>
              <w:t xml:space="preserve"> Положения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33</w:t>
            </w:r>
          </w:p>
        </w:tc>
        <w:tc>
          <w:tcPr>
            <w:tcW w:w="5669" w:type="dxa"/>
          </w:tcPr>
          <w:p w:rsidR="00594568" w:rsidRDefault="00594568">
            <w:pPr>
              <w:spacing w:after="1" w:line="220" w:lineRule="atLeast"/>
            </w:pPr>
            <w:r>
              <w:rPr>
                <w:rFonts w:ascii="Calibri" w:hAnsi="Calibri" w:cs="Calibri"/>
              </w:rPr>
              <w:t>Наряды-допуски на газоопасные работы зарегистрированы в журнале. Журнал учета выдачи нарядов-допусков пронумерован и прошнурован.</w:t>
            </w:r>
          </w:p>
        </w:tc>
        <w:tc>
          <w:tcPr>
            <w:tcW w:w="5160" w:type="dxa"/>
          </w:tcPr>
          <w:p w:rsidR="00594568" w:rsidRDefault="00594568">
            <w:pPr>
              <w:spacing w:after="1" w:line="220" w:lineRule="atLeast"/>
            </w:pPr>
            <w:hyperlink r:id="rId1027" w:history="1">
              <w:r>
                <w:rPr>
                  <w:rFonts w:ascii="Calibri" w:hAnsi="Calibri" w:cs="Calibri"/>
                  <w:color w:val="0000FF"/>
                </w:rPr>
                <w:t>Пункт 6.24.5</w:t>
              </w:r>
            </w:hyperlink>
            <w:r>
              <w:rPr>
                <w:rFonts w:ascii="Calibri" w:hAnsi="Calibri" w:cs="Calibri"/>
              </w:rPr>
              <w:t xml:space="preserve"> Положения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34</w:t>
            </w:r>
          </w:p>
        </w:tc>
        <w:tc>
          <w:tcPr>
            <w:tcW w:w="5669" w:type="dxa"/>
          </w:tcPr>
          <w:p w:rsidR="00594568" w:rsidRDefault="00594568">
            <w:pPr>
              <w:spacing w:after="1" w:line="220" w:lineRule="atLeast"/>
            </w:pPr>
            <w:r>
              <w:rPr>
                <w:rFonts w:ascii="Calibri" w:hAnsi="Calibri" w:cs="Calibri"/>
              </w:rPr>
              <w:t>При производстве газоопасных работ периодичность замера загазованности переносным газоанализатором указана в наряде-допуске.</w:t>
            </w:r>
          </w:p>
        </w:tc>
        <w:tc>
          <w:tcPr>
            <w:tcW w:w="5160" w:type="dxa"/>
          </w:tcPr>
          <w:p w:rsidR="00594568" w:rsidRDefault="00594568">
            <w:pPr>
              <w:spacing w:after="1" w:line="220" w:lineRule="atLeast"/>
            </w:pPr>
            <w:hyperlink r:id="rId1028" w:history="1">
              <w:r>
                <w:rPr>
                  <w:rFonts w:ascii="Calibri" w:hAnsi="Calibri" w:cs="Calibri"/>
                  <w:color w:val="0000FF"/>
                </w:rPr>
                <w:t>Пункт 3.35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35</w:t>
            </w:r>
          </w:p>
        </w:tc>
        <w:tc>
          <w:tcPr>
            <w:tcW w:w="5669" w:type="dxa"/>
          </w:tcPr>
          <w:p w:rsidR="00594568" w:rsidRDefault="00594568">
            <w:pPr>
              <w:spacing w:after="1" w:line="220" w:lineRule="atLeast"/>
            </w:pPr>
            <w:r>
              <w:rPr>
                <w:rFonts w:ascii="Calibri" w:hAnsi="Calibri" w:cs="Calibri"/>
              </w:rPr>
              <w:t>Работодателем назначен ответственный работник за состояние и содержание противогазов.</w:t>
            </w:r>
          </w:p>
        </w:tc>
        <w:tc>
          <w:tcPr>
            <w:tcW w:w="5160" w:type="dxa"/>
          </w:tcPr>
          <w:p w:rsidR="00594568" w:rsidRDefault="00594568">
            <w:pPr>
              <w:spacing w:after="1" w:line="220" w:lineRule="atLeast"/>
            </w:pPr>
            <w:hyperlink r:id="rId1029" w:history="1">
              <w:r>
                <w:rPr>
                  <w:rFonts w:ascii="Calibri" w:hAnsi="Calibri" w:cs="Calibri"/>
                  <w:color w:val="0000FF"/>
                </w:rPr>
                <w:t>Абзац второй пункта 1.5.16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36</w:t>
            </w:r>
          </w:p>
        </w:tc>
        <w:tc>
          <w:tcPr>
            <w:tcW w:w="5669" w:type="dxa"/>
          </w:tcPr>
          <w:p w:rsidR="00594568" w:rsidRDefault="00594568">
            <w:pPr>
              <w:spacing w:after="1" w:line="220" w:lineRule="atLeast"/>
            </w:pPr>
            <w:r>
              <w:rPr>
                <w:rFonts w:ascii="Calibri" w:hAnsi="Calibri" w:cs="Calibri"/>
              </w:rPr>
              <w:t>У работодателя, эксплуатирующего газопроводы и газифицированные объекты, разработаны инструкции по охране труда.</w:t>
            </w:r>
          </w:p>
        </w:tc>
        <w:tc>
          <w:tcPr>
            <w:tcW w:w="5160" w:type="dxa"/>
          </w:tcPr>
          <w:p w:rsidR="00594568" w:rsidRDefault="00594568">
            <w:pPr>
              <w:spacing w:after="1" w:line="220" w:lineRule="atLeast"/>
            </w:pPr>
            <w:hyperlink r:id="rId1030" w:history="1">
              <w:r>
                <w:rPr>
                  <w:rFonts w:ascii="Calibri" w:hAnsi="Calibri" w:cs="Calibri"/>
                  <w:color w:val="0000FF"/>
                </w:rPr>
                <w:t>Пункт 1.4.1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37</w:t>
            </w:r>
          </w:p>
        </w:tc>
        <w:tc>
          <w:tcPr>
            <w:tcW w:w="5669" w:type="dxa"/>
          </w:tcPr>
          <w:p w:rsidR="00594568" w:rsidRDefault="00594568">
            <w:pPr>
              <w:spacing w:after="1" w:line="220" w:lineRule="atLeast"/>
            </w:pPr>
            <w:r>
              <w:rPr>
                <w:rFonts w:ascii="Calibri" w:hAnsi="Calibri" w:cs="Calibri"/>
              </w:rPr>
              <w:t xml:space="preserve">Каждый руководитель подразделения, участка (мастер, прораб и т.д.) имеет в наличии комплект действующих инструкций по охране труда для работников, занятых в подразделении, на участке, по всем профессиям (должностям) и видам выполняемых работ. Копии инструкций выданы на руки работникам с регистрацией в журнале или личной карточке инструктажа для изучения при первичном инструктаже, либо вывешены на рабочих местах или на табло в подразделениях, на участках, либо </w:t>
            </w:r>
            <w:r>
              <w:rPr>
                <w:rFonts w:ascii="Calibri" w:hAnsi="Calibri" w:cs="Calibri"/>
              </w:rPr>
              <w:lastRenderedPageBreak/>
              <w:t>храниться в ином месте, доступном для работников.</w:t>
            </w:r>
          </w:p>
        </w:tc>
        <w:tc>
          <w:tcPr>
            <w:tcW w:w="5160" w:type="dxa"/>
          </w:tcPr>
          <w:p w:rsidR="00594568" w:rsidRDefault="00594568">
            <w:pPr>
              <w:spacing w:after="1" w:line="220" w:lineRule="atLeast"/>
            </w:pPr>
            <w:hyperlink r:id="rId1031" w:history="1">
              <w:r>
                <w:rPr>
                  <w:rFonts w:ascii="Calibri" w:hAnsi="Calibri" w:cs="Calibri"/>
                  <w:color w:val="0000FF"/>
                </w:rPr>
                <w:t>Пункт 1.4.3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38</w:t>
            </w:r>
          </w:p>
        </w:tc>
        <w:tc>
          <w:tcPr>
            <w:tcW w:w="5669" w:type="dxa"/>
          </w:tcPr>
          <w:p w:rsidR="00594568" w:rsidRDefault="00594568">
            <w:pPr>
              <w:spacing w:after="1" w:line="220" w:lineRule="atLeast"/>
            </w:pPr>
            <w:r>
              <w:rPr>
                <w:rFonts w:ascii="Calibri" w:hAnsi="Calibri" w:cs="Calibri"/>
              </w:rPr>
              <w:t>Инструкции должны вывешиваться на рабочих местах работников, обслуживающих газовые агрегаты.</w:t>
            </w:r>
          </w:p>
        </w:tc>
        <w:tc>
          <w:tcPr>
            <w:tcW w:w="5160" w:type="dxa"/>
          </w:tcPr>
          <w:p w:rsidR="00594568" w:rsidRDefault="00594568">
            <w:pPr>
              <w:spacing w:after="1" w:line="220" w:lineRule="atLeast"/>
            </w:pPr>
            <w:hyperlink r:id="rId1032" w:history="1">
              <w:r>
                <w:rPr>
                  <w:rFonts w:ascii="Calibri" w:hAnsi="Calibri" w:cs="Calibri"/>
                  <w:color w:val="0000FF"/>
                </w:rPr>
                <w:t>Абзац второй пункта 6.15</w:t>
              </w:r>
            </w:hyperlink>
            <w:r>
              <w:rPr>
                <w:rFonts w:ascii="Calibri" w:hAnsi="Calibri" w:cs="Calibri"/>
              </w:rPr>
              <w:t xml:space="preserve"> Положения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39</w:t>
            </w:r>
          </w:p>
        </w:tc>
        <w:tc>
          <w:tcPr>
            <w:tcW w:w="5669" w:type="dxa"/>
          </w:tcPr>
          <w:p w:rsidR="00594568" w:rsidRDefault="00594568">
            <w:pPr>
              <w:spacing w:after="1" w:line="220" w:lineRule="atLeast"/>
            </w:pPr>
            <w:r>
              <w:rPr>
                <w:rFonts w:ascii="Calibri" w:hAnsi="Calibri" w:cs="Calibri"/>
              </w:rPr>
              <w:t>В местах производства газоопасных работ и эксплуатации объектов газового хозяйства вывешены предупредительные надписи и плакаты по безопасному использованию газового топлива.</w:t>
            </w:r>
          </w:p>
        </w:tc>
        <w:tc>
          <w:tcPr>
            <w:tcW w:w="5160" w:type="dxa"/>
          </w:tcPr>
          <w:p w:rsidR="00594568" w:rsidRDefault="00594568">
            <w:pPr>
              <w:spacing w:after="1" w:line="220" w:lineRule="atLeast"/>
            </w:pPr>
            <w:hyperlink r:id="rId1033" w:history="1">
              <w:r>
                <w:rPr>
                  <w:rFonts w:ascii="Calibri" w:hAnsi="Calibri" w:cs="Calibri"/>
                  <w:color w:val="0000FF"/>
                </w:rPr>
                <w:t>Абзац второй пункта 6.15</w:t>
              </w:r>
            </w:hyperlink>
            <w:r>
              <w:rPr>
                <w:rFonts w:ascii="Calibri" w:hAnsi="Calibri" w:cs="Calibri"/>
              </w:rPr>
              <w:t xml:space="preserve"> Положения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40</w:t>
            </w:r>
          </w:p>
        </w:tc>
        <w:tc>
          <w:tcPr>
            <w:tcW w:w="5669" w:type="dxa"/>
          </w:tcPr>
          <w:p w:rsidR="00594568" w:rsidRDefault="00594568">
            <w:pPr>
              <w:spacing w:after="1" w:line="220" w:lineRule="atLeast"/>
            </w:pPr>
            <w:r>
              <w:rPr>
                <w:rFonts w:ascii="Calibri" w:hAnsi="Calibri" w:cs="Calibri"/>
              </w:rPr>
              <w:t>Место, где проводятся газоопасные работы по обрезке и врезке газопроводов, замене запорных устройств ограждено щитами с предупредительными знаками и надписями "Огнеопасно - газ".</w:t>
            </w:r>
          </w:p>
        </w:tc>
        <w:tc>
          <w:tcPr>
            <w:tcW w:w="5160" w:type="dxa"/>
          </w:tcPr>
          <w:p w:rsidR="00594568" w:rsidRDefault="00594568">
            <w:pPr>
              <w:spacing w:after="1" w:line="220" w:lineRule="atLeast"/>
            </w:pPr>
            <w:hyperlink r:id="rId1034" w:history="1">
              <w:r>
                <w:rPr>
                  <w:rFonts w:ascii="Calibri" w:hAnsi="Calibri" w:cs="Calibri"/>
                  <w:color w:val="0000FF"/>
                </w:rPr>
                <w:t>Пункт 2.1.7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41</w:t>
            </w:r>
          </w:p>
        </w:tc>
        <w:tc>
          <w:tcPr>
            <w:tcW w:w="5669" w:type="dxa"/>
          </w:tcPr>
          <w:p w:rsidR="00594568" w:rsidRDefault="00594568">
            <w:pPr>
              <w:spacing w:after="1" w:line="220" w:lineRule="atLeast"/>
            </w:pPr>
            <w:r>
              <w:rPr>
                <w:rFonts w:ascii="Calibri" w:hAnsi="Calibri" w:cs="Calibri"/>
              </w:rPr>
              <w:t>Для освещения рабочих мест в котловане, колодце, тоннеле, коллекторе или траншее работодателем применяются переносные светильники во взрывозащищенном исполнении.</w:t>
            </w:r>
          </w:p>
        </w:tc>
        <w:tc>
          <w:tcPr>
            <w:tcW w:w="5160" w:type="dxa"/>
          </w:tcPr>
          <w:p w:rsidR="00594568" w:rsidRDefault="00594568">
            <w:pPr>
              <w:spacing w:after="1" w:line="220" w:lineRule="atLeast"/>
            </w:pPr>
            <w:hyperlink r:id="rId1035" w:history="1">
              <w:r>
                <w:rPr>
                  <w:rFonts w:ascii="Calibri" w:hAnsi="Calibri" w:cs="Calibri"/>
                  <w:color w:val="0000FF"/>
                </w:rPr>
                <w:t>Пункт 2.5.11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42</w:t>
            </w:r>
          </w:p>
        </w:tc>
        <w:tc>
          <w:tcPr>
            <w:tcW w:w="5669" w:type="dxa"/>
          </w:tcPr>
          <w:p w:rsidR="00594568" w:rsidRDefault="00594568">
            <w:pPr>
              <w:spacing w:after="1" w:line="220" w:lineRule="atLeast"/>
            </w:pPr>
            <w:r>
              <w:rPr>
                <w:rFonts w:ascii="Calibri" w:hAnsi="Calibri" w:cs="Calibri"/>
              </w:rPr>
              <w:t>Манометры проверяются не реже одного раза в 12 месяцев, имеют штамп госповерки и опломбированы.</w:t>
            </w:r>
          </w:p>
        </w:tc>
        <w:tc>
          <w:tcPr>
            <w:tcW w:w="5160" w:type="dxa"/>
          </w:tcPr>
          <w:p w:rsidR="00594568" w:rsidRDefault="00594568">
            <w:pPr>
              <w:spacing w:after="1" w:line="220" w:lineRule="atLeast"/>
            </w:pPr>
            <w:hyperlink r:id="rId1036" w:history="1">
              <w:r>
                <w:rPr>
                  <w:rFonts w:ascii="Calibri" w:hAnsi="Calibri" w:cs="Calibri"/>
                  <w:color w:val="0000FF"/>
                </w:rPr>
                <w:t>Пункт 4.1.29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90" w:name="P7849"/>
            <w:bookmarkEnd w:id="90"/>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91" w:name="P7863"/>
      <w:bookmarkEnd w:id="91"/>
      <w:r>
        <w:rPr>
          <w:rFonts w:ascii="Calibri" w:hAnsi="Calibri" w:cs="Calibri"/>
        </w:rPr>
        <w:t>Проверочный лист (список контрольных вопросов) N 46</w:t>
      </w:r>
    </w:p>
    <w:p w:rsidR="00594568" w:rsidRDefault="00594568">
      <w:pPr>
        <w:spacing w:after="1" w:line="220" w:lineRule="atLeast"/>
        <w:jc w:val="center"/>
      </w:pPr>
      <w:r>
        <w:rPr>
          <w:rFonts w:ascii="Calibri" w:hAnsi="Calibri" w:cs="Calibri"/>
        </w:rPr>
        <w:t>для проведения плановой проверки соблюдения</w:t>
      </w:r>
    </w:p>
    <w:p w:rsidR="00594568" w:rsidRDefault="00594568">
      <w:pPr>
        <w:spacing w:after="1" w:line="220" w:lineRule="atLeast"/>
        <w:jc w:val="center"/>
      </w:pPr>
      <w:r>
        <w:rPr>
          <w:rFonts w:ascii="Calibri" w:hAnsi="Calibri" w:cs="Calibri"/>
        </w:rPr>
        <w:t>требований трудового законодательства и иных</w:t>
      </w:r>
    </w:p>
    <w:p w:rsidR="00594568" w:rsidRDefault="00594568">
      <w:pPr>
        <w:spacing w:after="1" w:line="220" w:lineRule="atLeast"/>
        <w:jc w:val="center"/>
      </w:pPr>
      <w:r>
        <w:rPr>
          <w:rFonts w:ascii="Calibri" w:hAnsi="Calibri" w:cs="Calibri"/>
        </w:rPr>
        <w:t>нормативно-правовых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огневых работах" </w:t>
      </w:r>
      <w:hyperlink w:anchor="P7938"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 от ________ ____________ государственной инспекции труда 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 п/п</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К проведению огневых работ допущены квалифицированные и аттестованные электрогазосварщики, бензорезчики и паяльщики, знающие инструкцию по охране труда.</w:t>
            </w:r>
          </w:p>
        </w:tc>
        <w:tc>
          <w:tcPr>
            <w:tcW w:w="5160" w:type="dxa"/>
          </w:tcPr>
          <w:p w:rsidR="00594568" w:rsidRDefault="00594568">
            <w:pPr>
              <w:spacing w:after="1" w:line="220" w:lineRule="atLeast"/>
            </w:pPr>
            <w:hyperlink r:id="rId1037" w:history="1">
              <w:r>
                <w:rPr>
                  <w:rFonts w:ascii="Calibri" w:hAnsi="Calibri" w:cs="Calibri"/>
                  <w:color w:val="0000FF"/>
                </w:rPr>
                <w:t>Пункт 7.7</w:t>
              </w:r>
            </w:hyperlink>
            <w:r>
              <w:rPr>
                <w:rFonts w:ascii="Calibri" w:hAnsi="Calibri" w:cs="Calibri"/>
              </w:rPr>
              <w:t xml:space="preserve"> Положения. Работы с повышенной опасностью. Организация проведения ПОТ РО 14000-005-98, утвержденные Департаментом экономики машиностроения Министерства экономики Российской Федерации 19 февраля 1998 года (Зарегистрировано в Минюсте РФ 19 июня 2003 г. Регистрационный N 4726 Текст постановления опубликован в Бюллетене Министерства труда и социального развития Российской Федерации, 2003 г., N 7, в Бюллетене нормативных актов федеральных органов исполнительной власти от 6 октября 2003 г. N 40, в "Российской газете" от 4 ноября 2003 г. N 223, в приложении к "Российской газете" - "Новые законы и нормативные акты", 2003 г., N 44)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На проведение огневых работ оформлен и выдан наряд-</w:t>
            </w:r>
            <w:r>
              <w:rPr>
                <w:rFonts w:ascii="Calibri" w:hAnsi="Calibri" w:cs="Calibri"/>
              </w:rPr>
              <w:lastRenderedPageBreak/>
              <w:t>допуск.</w:t>
            </w:r>
          </w:p>
        </w:tc>
        <w:tc>
          <w:tcPr>
            <w:tcW w:w="5160" w:type="dxa"/>
          </w:tcPr>
          <w:p w:rsidR="00594568" w:rsidRDefault="00594568">
            <w:pPr>
              <w:spacing w:after="1" w:line="220" w:lineRule="atLeast"/>
            </w:pPr>
            <w:hyperlink r:id="rId1038" w:history="1">
              <w:r>
                <w:rPr>
                  <w:rFonts w:ascii="Calibri" w:hAnsi="Calibri" w:cs="Calibri"/>
                  <w:color w:val="0000FF"/>
                </w:rPr>
                <w:t>Пункт 7.9.1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При проведении огневых работ на временных местах руководителем объекта оформлены наряд-допуск или разрешение на проведение огневых работ.</w:t>
            </w:r>
          </w:p>
        </w:tc>
        <w:tc>
          <w:tcPr>
            <w:tcW w:w="5160" w:type="dxa"/>
          </w:tcPr>
          <w:p w:rsidR="00594568" w:rsidRDefault="00594568">
            <w:pPr>
              <w:spacing w:after="1" w:line="220" w:lineRule="atLeast"/>
            </w:pPr>
            <w:hyperlink r:id="rId1039" w:history="1">
              <w:r>
                <w:rPr>
                  <w:rFonts w:ascii="Calibri" w:hAnsi="Calibri" w:cs="Calibri"/>
                  <w:color w:val="0000FF"/>
                </w:rPr>
                <w:t>Пункт 7.1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92" w:name="P7938"/>
            <w:bookmarkEnd w:id="92"/>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93" w:name="P7952"/>
      <w:bookmarkEnd w:id="93"/>
      <w:r>
        <w:rPr>
          <w:rFonts w:ascii="Calibri" w:hAnsi="Calibri" w:cs="Calibri"/>
        </w:rPr>
        <w:t>Проверочный лист (список контрольных вопросов) N 47</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окрасочных работах" </w:t>
      </w:r>
      <w:hyperlink w:anchor="P8093"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 от ________ ____________ государственной инспекции труда 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 п/п</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Разработаны и утверждены инструкции по охране труда при работе с лакокрасочными материалами и аналогичными материалами (далее - ЛКМ) для каждой профессии.</w:t>
            </w:r>
          </w:p>
        </w:tc>
        <w:tc>
          <w:tcPr>
            <w:tcW w:w="5160" w:type="dxa"/>
          </w:tcPr>
          <w:p w:rsidR="00594568" w:rsidRDefault="00594568">
            <w:pPr>
              <w:spacing w:after="1" w:line="220" w:lineRule="atLeast"/>
            </w:pPr>
            <w:hyperlink r:id="rId1040" w:history="1">
              <w:r>
                <w:rPr>
                  <w:rFonts w:ascii="Calibri" w:hAnsi="Calibri" w:cs="Calibri"/>
                  <w:color w:val="0000FF"/>
                </w:rPr>
                <w:t>Пункт 1.16</w:t>
              </w:r>
            </w:hyperlink>
            <w:r>
              <w:rPr>
                <w:rFonts w:ascii="Calibri" w:hAnsi="Calibri" w:cs="Calibri"/>
              </w:rPr>
              <w:t xml:space="preserve"> Межотраслевых правил по охране труда при окрасочных работах, утвержденных постановлением Министерства труда и социального развития Российской Федерации от 10.05.2001 г. N 37 (Текст постановления официально опубликован не был)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При проведении окрасочных работ на всех этапах производственного процесса рабочие места оснащены средствами коллективной защиты.</w:t>
            </w:r>
          </w:p>
        </w:tc>
        <w:tc>
          <w:tcPr>
            <w:tcW w:w="5160" w:type="dxa"/>
          </w:tcPr>
          <w:p w:rsidR="00594568" w:rsidRDefault="00594568">
            <w:pPr>
              <w:spacing w:after="1" w:line="220" w:lineRule="atLeast"/>
            </w:pPr>
            <w:hyperlink r:id="rId1041" w:history="1">
              <w:r>
                <w:rPr>
                  <w:rFonts w:ascii="Calibri" w:hAnsi="Calibri" w:cs="Calibri"/>
                  <w:color w:val="0000FF"/>
                </w:rPr>
                <w:t>Подпункт "ж" пункта 1.12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Подача рабочих составов (ЛКМ, обезжиривающие и моющие растворы), сжатого воздуха, тепловой и электрической энергии к рабочим частям и деталям стационарного окрасочного оборудования блокирована с включением необходимых средств защиты работников.</w:t>
            </w:r>
          </w:p>
        </w:tc>
        <w:tc>
          <w:tcPr>
            <w:tcW w:w="5160" w:type="dxa"/>
          </w:tcPr>
          <w:p w:rsidR="00594568" w:rsidRDefault="00594568">
            <w:pPr>
              <w:spacing w:after="1" w:line="220" w:lineRule="atLeast"/>
            </w:pPr>
            <w:hyperlink r:id="rId1042" w:history="1">
              <w:r>
                <w:rPr>
                  <w:rFonts w:ascii="Calibri" w:hAnsi="Calibri" w:cs="Calibri"/>
                  <w:color w:val="0000FF"/>
                </w:rPr>
                <w:t>Пункт 2.16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 xml:space="preserve">Приготовление рабочих составов красок и материалов, </w:t>
            </w:r>
            <w:r>
              <w:rPr>
                <w:rFonts w:ascii="Calibri" w:hAnsi="Calibri" w:cs="Calibri"/>
              </w:rPr>
              <w:lastRenderedPageBreak/>
              <w:t>применяемых в процессе подготовки поверхности для окрашивания, осуществляется на специальных установках при включенной вентиляции и с использованием средств индивидуальной защиты.</w:t>
            </w:r>
          </w:p>
        </w:tc>
        <w:tc>
          <w:tcPr>
            <w:tcW w:w="5160" w:type="dxa"/>
          </w:tcPr>
          <w:p w:rsidR="00594568" w:rsidRDefault="00594568">
            <w:pPr>
              <w:spacing w:after="1" w:line="220" w:lineRule="atLeast"/>
            </w:pPr>
            <w:hyperlink r:id="rId1043" w:history="1">
              <w:r>
                <w:rPr>
                  <w:rFonts w:ascii="Calibri" w:hAnsi="Calibri" w:cs="Calibri"/>
                  <w:color w:val="0000FF"/>
                </w:rPr>
                <w:t>Пункт 2.7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5</w:t>
            </w:r>
          </w:p>
        </w:tc>
        <w:tc>
          <w:tcPr>
            <w:tcW w:w="5669" w:type="dxa"/>
          </w:tcPr>
          <w:p w:rsidR="00594568" w:rsidRDefault="00594568">
            <w:pPr>
              <w:spacing w:after="1" w:line="220" w:lineRule="atLeast"/>
            </w:pPr>
            <w:r>
              <w:rPr>
                <w:rFonts w:ascii="Calibri" w:hAnsi="Calibri" w:cs="Calibri"/>
              </w:rPr>
              <w:t>При сухой очистке поверхностей и других работах, связанных с выделением пыли и газов, а также при механизированной шпаклевке и окраске работники обеспечены респираторами и защитными очками.</w:t>
            </w:r>
          </w:p>
        </w:tc>
        <w:tc>
          <w:tcPr>
            <w:tcW w:w="5160" w:type="dxa"/>
          </w:tcPr>
          <w:p w:rsidR="00594568" w:rsidRDefault="00594568">
            <w:pPr>
              <w:spacing w:after="1" w:line="220" w:lineRule="atLeast"/>
            </w:pPr>
            <w:hyperlink r:id="rId1044" w:history="1">
              <w:r>
                <w:rPr>
                  <w:rFonts w:ascii="Calibri" w:hAnsi="Calibri" w:cs="Calibri"/>
                  <w:color w:val="0000FF"/>
                </w:rPr>
                <w:t>Пункт 2.16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При очистке поверхностей с помощью кислоты или каустической соды работники обеспечены предохранительными очками, резиновыми перчатками и кислотостойким фартуком с нагрудником.</w:t>
            </w:r>
          </w:p>
        </w:tc>
        <w:tc>
          <w:tcPr>
            <w:tcW w:w="5160" w:type="dxa"/>
          </w:tcPr>
          <w:p w:rsidR="00594568" w:rsidRDefault="00594568">
            <w:pPr>
              <w:spacing w:after="1" w:line="220" w:lineRule="atLeast"/>
            </w:pPr>
            <w:hyperlink r:id="rId1045" w:history="1">
              <w:r>
                <w:rPr>
                  <w:rFonts w:ascii="Calibri" w:hAnsi="Calibri" w:cs="Calibri"/>
                  <w:color w:val="0000FF"/>
                </w:rPr>
                <w:t>Пункт 2.17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При удалении старой краски с помощью химических соединений работники обеспечены резиновыми перчатками.</w:t>
            </w:r>
          </w:p>
        </w:tc>
        <w:tc>
          <w:tcPr>
            <w:tcW w:w="5160" w:type="dxa"/>
          </w:tcPr>
          <w:p w:rsidR="00594568" w:rsidRDefault="00594568">
            <w:pPr>
              <w:spacing w:after="1" w:line="220" w:lineRule="atLeast"/>
            </w:pPr>
            <w:hyperlink r:id="rId1046" w:history="1">
              <w:r>
                <w:rPr>
                  <w:rFonts w:ascii="Calibri" w:hAnsi="Calibri" w:cs="Calibri"/>
                  <w:color w:val="0000FF"/>
                </w:rPr>
                <w:t>Пункт 2.18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При окраске конструкций и закрытых емкостей перхлорвиниловыми лаками (красками) работник обеспечен противогазом с принудительной подачей воздуха.</w:t>
            </w:r>
          </w:p>
        </w:tc>
        <w:tc>
          <w:tcPr>
            <w:tcW w:w="5160" w:type="dxa"/>
          </w:tcPr>
          <w:p w:rsidR="00594568" w:rsidRDefault="00594568">
            <w:pPr>
              <w:spacing w:after="1" w:line="220" w:lineRule="atLeast"/>
            </w:pPr>
            <w:hyperlink r:id="rId1047" w:history="1">
              <w:r>
                <w:rPr>
                  <w:rFonts w:ascii="Calibri" w:hAnsi="Calibri" w:cs="Calibri"/>
                  <w:color w:val="0000FF"/>
                </w:rPr>
                <w:t>Пункт 2.28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Вытяжные воздуховоды не имеют колпаков.</w:t>
            </w:r>
          </w:p>
        </w:tc>
        <w:tc>
          <w:tcPr>
            <w:tcW w:w="5160" w:type="dxa"/>
          </w:tcPr>
          <w:p w:rsidR="00594568" w:rsidRDefault="00594568">
            <w:pPr>
              <w:spacing w:after="1" w:line="220" w:lineRule="atLeast"/>
            </w:pPr>
            <w:hyperlink r:id="rId1048" w:history="1">
              <w:r>
                <w:rPr>
                  <w:rFonts w:ascii="Calibri" w:hAnsi="Calibri" w:cs="Calibri"/>
                  <w:color w:val="0000FF"/>
                </w:rPr>
                <w:t>Абзац второй пункта 3.51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При входе в помещение для работ с ЛКМ, на стенах, ограждениях окрасочных площадок и в проходах на видных местах вывешены предупредительные надписи: "ОГНЕОПАСНО", "НЕ КУРИТЬ" и "ЛЕГКО ВОСПЛАМЕНЯЕТСЯ".</w:t>
            </w:r>
          </w:p>
        </w:tc>
        <w:tc>
          <w:tcPr>
            <w:tcW w:w="5160" w:type="dxa"/>
          </w:tcPr>
          <w:p w:rsidR="00594568" w:rsidRDefault="00594568">
            <w:pPr>
              <w:spacing w:after="1" w:line="220" w:lineRule="atLeast"/>
            </w:pPr>
            <w:hyperlink r:id="rId1049" w:history="1">
              <w:r>
                <w:rPr>
                  <w:rFonts w:ascii="Calibri" w:hAnsi="Calibri" w:cs="Calibri"/>
                  <w:color w:val="0000FF"/>
                </w:rPr>
                <w:t>Пункт 3.55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 xml:space="preserve">Каждая партия исходных материалов (ЛКМ, растворителей, разбавителей, отвердителей, полуфабрикатов для приготовления моющих, </w:t>
            </w:r>
            <w:r>
              <w:rPr>
                <w:rFonts w:ascii="Calibri" w:hAnsi="Calibri" w:cs="Calibri"/>
              </w:rPr>
              <w:lastRenderedPageBreak/>
              <w:t>обезжиривающих и полировочных составов) снабжена сопроводительным документом.</w:t>
            </w:r>
          </w:p>
        </w:tc>
        <w:tc>
          <w:tcPr>
            <w:tcW w:w="5160" w:type="dxa"/>
          </w:tcPr>
          <w:p w:rsidR="00594568" w:rsidRDefault="00594568">
            <w:pPr>
              <w:spacing w:after="1" w:line="220" w:lineRule="atLeast"/>
            </w:pPr>
            <w:hyperlink r:id="rId1050" w:history="1">
              <w:r>
                <w:rPr>
                  <w:rFonts w:ascii="Calibri" w:hAnsi="Calibri" w:cs="Calibri"/>
                  <w:color w:val="0000FF"/>
                </w:rPr>
                <w:t>Пункт 4.1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12</w:t>
            </w:r>
          </w:p>
        </w:tc>
        <w:tc>
          <w:tcPr>
            <w:tcW w:w="5669" w:type="dxa"/>
          </w:tcPr>
          <w:p w:rsidR="00594568" w:rsidRDefault="00594568">
            <w:pPr>
              <w:spacing w:after="1" w:line="220" w:lineRule="atLeast"/>
            </w:pPr>
            <w:r>
              <w:rPr>
                <w:rFonts w:ascii="Calibri" w:hAnsi="Calibri" w:cs="Calibri"/>
              </w:rPr>
              <w:t>Движущиеся части производственного оборудования, являющиеся возможным источником травмоопасности, расположены так, чтобы исключалась возможность прикасания к ним работника, или они ограждены.</w:t>
            </w:r>
          </w:p>
        </w:tc>
        <w:tc>
          <w:tcPr>
            <w:tcW w:w="5160" w:type="dxa"/>
          </w:tcPr>
          <w:p w:rsidR="00594568" w:rsidRDefault="00594568">
            <w:pPr>
              <w:spacing w:after="1" w:line="220" w:lineRule="atLeast"/>
            </w:pPr>
            <w:hyperlink r:id="rId1051" w:history="1">
              <w:r>
                <w:rPr>
                  <w:rFonts w:ascii="Calibri" w:hAnsi="Calibri" w:cs="Calibri"/>
                  <w:color w:val="0000FF"/>
                </w:rPr>
                <w:t>Пункт 5.4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Стационарное оборудование, работающее под повышенным давлением, снабжено знаком безопасности: "ОСТОРОЖНО! ВЫСОКОЕ ДАВЛЕНИЕ", а электроустановки - знаком безопасности с поясняющей надписью: "СТОЙ! НАПРЯЖЕНИЕ".</w:t>
            </w:r>
          </w:p>
        </w:tc>
        <w:tc>
          <w:tcPr>
            <w:tcW w:w="5160" w:type="dxa"/>
          </w:tcPr>
          <w:p w:rsidR="00594568" w:rsidRDefault="00594568">
            <w:pPr>
              <w:spacing w:after="1" w:line="220" w:lineRule="atLeast"/>
            </w:pPr>
            <w:hyperlink r:id="rId1052" w:history="1">
              <w:r>
                <w:rPr>
                  <w:rFonts w:ascii="Calibri" w:hAnsi="Calibri" w:cs="Calibri"/>
                  <w:color w:val="0000FF"/>
                </w:rPr>
                <w:t>Пункт 5.10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При выполнении работ в рабочем пространстве робота в месте включения питания вывешен плакат с предупреждающей надписью: "НЕ ВКЛЮЧАТЬ. В РАБОЧЕМ ПРОСТРАНСТВЕ ПРОВОДИТСЯ РАБОТА".</w:t>
            </w:r>
          </w:p>
        </w:tc>
        <w:tc>
          <w:tcPr>
            <w:tcW w:w="5160" w:type="dxa"/>
          </w:tcPr>
          <w:p w:rsidR="00594568" w:rsidRDefault="00594568">
            <w:pPr>
              <w:spacing w:after="1" w:line="220" w:lineRule="atLeast"/>
            </w:pPr>
            <w:hyperlink r:id="rId1053" w:history="1">
              <w:r>
                <w:rPr>
                  <w:rFonts w:ascii="Calibri" w:hAnsi="Calibri" w:cs="Calibri"/>
                  <w:color w:val="0000FF"/>
                </w:rPr>
                <w:t>Пункт 6.19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94" w:name="P8093"/>
            <w:bookmarkEnd w:id="94"/>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95" w:name="P8107"/>
      <w:bookmarkEnd w:id="95"/>
      <w:r>
        <w:rPr>
          <w:rFonts w:ascii="Calibri" w:hAnsi="Calibri" w:cs="Calibri"/>
        </w:rPr>
        <w:t>Проверочный лист (список контрольных вопросов) N 48</w:t>
      </w:r>
    </w:p>
    <w:p w:rsidR="00594568" w:rsidRDefault="00594568">
      <w:pPr>
        <w:spacing w:after="1" w:line="220" w:lineRule="atLeast"/>
        <w:jc w:val="center"/>
      </w:pPr>
      <w:r>
        <w:rPr>
          <w:rFonts w:ascii="Calibri" w:hAnsi="Calibri" w:cs="Calibri"/>
        </w:rPr>
        <w:t>для проведения плановой проверки соблюдения требований</w:t>
      </w:r>
    </w:p>
    <w:p w:rsidR="00594568" w:rsidRDefault="00594568">
      <w:pPr>
        <w:spacing w:after="1" w:line="220" w:lineRule="atLeast"/>
        <w:jc w:val="center"/>
      </w:pPr>
      <w:r>
        <w:rPr>
          <w:rFonts w:ascii="Calibri" w:hAnsi="Calibri" w:cs="Calibri"/>
        </w:rPr>
        <w:t>трудового законодательства и иных нормативных правовых</w:t>
      </w:r>
    </w:p>
    <w:p w:rsidR="00594568" w:rsidRDefault="00594568">
      <w:pPr>
        <w:spacing w:after="1" w:line="220" w:lineRule="atLeast"/>
        <w:jc w:val="center"/>
      </w:pPr>
      <w:r>
        <w:rPr>
          <w:rFonts w:ascii="Calibri" w:hAnsi="Calibri" w:cs="Calibri"/>
        </w:rPr>
        <w:t>актов, содержащих 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подводных взрывных работах" </w:t>
      </w:r>
      <w:hyperlink w:anchor="P8202"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 от ________ ____________ государственной инспекции труда 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 п/п</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Работники организации, в том числе ее руководитель, проходят обучение по охране труда и проверку знаний требований охраны труда.</w:t>
            </w:r>
          </w:p>
        </w:tc>
        <w:tc>
          <w:tcPr>
            <w:tcW w:w="5160" w:type="dxa"/>
          </w:tcPr>
          <w:p w:rsidR="00594568" w:rsidRDefault="00594568">
            <w:pPr>
              <w:spacing w:after="1" w:line="220" w:lineRule="atLeast"/>
            </w:pPr>
            <w:hyperlink r:id="rId1054" w:history="1">
              <w:r>
                <w:rPr>
                  <w:rFonts w:ascii="Calibri" w:hAnsi="Calibri" w:cs="Calibri"/>
                  <w:color w:val="0000FF"/>
                </w:rPr>
                <w:t>Пункт 2.1.3</w:t>
              </w:r>
            </w:hyperlink>
            <w:r>
              <w:rPr>
                <w:rFonts w:ascii="Calibri" w:hAnsi="Calibri" w:cs="Calibri"/>
              </w:rPr>
              <w:t xml:space="preserve"> Межотраслевых правил по охране труда при проведении водолазных работ, утвержденных приказом Министерства здравоохранения и социального развития Российской Федерации от 13 апреля 2007 г. N 269 (Зарегистрировано в Минюсте РФ 23 июля 2007 г. Регистрационный N 9888. Текст приказа опубликован в Бюллетене нормативных актов федеральных органов исполнительной власти от 3 сентября 2007 г. N 36)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Руководители водолазных спусков и работ, водолазы и лица, проводящие медицинское обеспечение спусков и работ, проходят периодические медицинские осмотры.</w:t>
            </w:r>
          </w:p>
        </w:tc>
        <w:tc>
          <w:tcPr>
            <w:tcW w:w="5160" w:type="dxa"/>
          </w:tcPr>
          <w:p w:rsidR="00594568" w:rsidRDefault="00594568">
            <w:pPr>
              <w:spacing w:after="1" w:line="220" w:lineRule="atLeast"/>
            </w:pPr>
            <w:hyperlink r:id="rId1055" w:history="1">
              <w:r>
                <w:rPr>
                  <w:rFonts w:ascii="Calibri" w:hAnsi="Calibri" w:cs="Calibri"/>
                  <w:color w:val="0000FF"/>
                </w:rPr>
                <w:t>Абзац второй пункта 2.1.3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Водолазы, назначенные на выгрузку опасного груза (боевые припасы, взрывчатые вещества), прошли инструктаж по правилам обращения с ним.</w:t>
            </w:r>
          </w:p>
        </w:tc>
        <w:tc>
          <w:tcPr>
            <w:tcW w:w="5160" w:type="dxa"/>
          </w:tcPr>
          <w:p w:rsidR="00594568" w:rsidRDefault="00594568">
            <w:pPr>
              <w:spacing w:after="1" w:line="220" w:lineRule="atLeast"/>
            </w:pPr>
            <w:hyperlink r:id="rId1056" w:history="1">
              <w:r>
                <w:rPr>
                  <w:rFonts w:ascii="Calibri" w:hAnsi="Calibri" w:cs="Calibri"/>
                  <w:color w:val="0000FF"/>
                </w:rPr>
                <w:t>Пункт 3.3.17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Работы выполняются при наличии наряда-задания и оформляются по их окончании актом на выполненные работы.</w:t>
            </w:r>
          </w:p>
        </w:tc>
        <w:tc>
          <w:tcPr>
            <w:tcW w:w="5160" w:type="dxa"/>
          </w:tcPr>
          <w:p w:rsidR="00594568" w:rsidRDefault="00594568">
            <w:pPr>
              <w:spacing w:after="1" w:line="220" w:lineRule="atLeast"/>
            </w:pPr>
            <w:hyperlink r:id="rId1057" w:history="1">
              <w:r>
                <w:rPr>
                  <w:rFonts w:ascii="Calibri" w:hAnsi="Calibri" w:cs="Calibri"/>
                  <w:color w:val="0000FF"/>
                </w:rPr>
                <w:t>Пункт 2.1.5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Водолазная станция укомплектована достаточным количеством дополнительных водолазов в зависимости от глубины, на которой проводятся взрывные работы:</w:t>
            </w:r>
          </w:p>
          <w:p w:rsidR="00594568" w:rsidRDefault="00594568">
            <w:pPr>
              <w:spacing w:after="1" w:line="220" w:lineRule="atLeast"/>
            </w:pPr>
            <w:r>
              <w:rPr>
                <w:rFonts w:ascii="Calibri" w:hAnsi="Calibri" w:cs="Calibri"/>
              </w:rPr>
              <w:t>до 20 метров - 1 - 2 дополнительных водолаза</w:t>
            </w:r>
          </w:p>
          <w:p w:rsidR="00594568" w:rsidRDefault="00594568">
            <w:pPr>
              <w:spacing w:after="1" w:line="220" w:lineRule="atLeast"/>
            </w:pPr>
            <w:r>
              <w:rPr>
                <w:rFonts w:ascii="Calibri" w:hAnsi="Calibri" w:cs="Calibri"/>
              </w:rPr>
              <w:t>от 20 до 45 метров 2 - 3 дополнительных водолаза</w:t>
            </w:r>
          </w:p>
          <w:p w:rsidR="00594568" w:rsidRDefault="00594568">
            <w:pPr>
              <w:spacing w:after="1" w:line="220" w:lineRule="atLeast"/>
            </w:pPr>
            <w:r>
              <w:rPr>
                <w:rFonts w:ascii="Calibri" w:hAnsi="Calibri" w:cs="Calibri"/>
              </w:rPr>
              <w:t>от 45 до 60 метров 4 дополнительных водолаза</w:t>
            </w:r>
          </w:p>
        </w:tc>
        <w:tc>
          <w:tcPr>
            <w:tcW w:w="5160" w:type="dxa"/>
          </w:tcPr>
          <w:p w:rsidR="00594568" w:rsidRDefault="00594568">
            <w:pPr>
              <w:spacing w:after="1" w:line="220" w:lineRule="atLeast"/>
            </w:pPr>
            <w:hyperlink r:id="rId1058" w:history="1">
              <w:r>
                <w:rPr>
                  <w:rFonts w:ascii="Calibri" w:hAnsi="Calibri" w:cs="Calibri"/>
                  <w:color w:val="0000FF"/>
                </w:rPr>
                <w:t>Таблица 2 пункта 2.3.3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В организации имеются специально разработанные инструкции по выгрузке взрывоопасных грузов (боевые припасы, взрывчатые вещества, горючие жидкости, газы, ядовитые и отравляющие вещества).</w:t>
            </w:r>
          </w:p>
        </w:tc>
        <w:tc>
          <w:tcPr>
            <w:tcW w:w="5160" w:type="dxa"/>
          </w:tcPr>
          <w:p w:rsidR="00594568" w:rsidRDefault="00594568">
            <w:pPr>
              <w:spacing w:after="1" w:line="220" w:lineRule="atLeast"/>
            </w:pPr>
            <w:hyperlink r:id="rId1059" w:history="1">
              <w:r>
                <w:rPr>
                  <w:rFonts w:ascii="Calibri" w:hAnsi="Calibri" w:cs="Calibri"/>
                  <w:color w:val="0000FF"/>
                </w:rPr>
                <w:t>Пункт 3.3.17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96" w:name="P8202"/>
            <w:bookmarkEnd w:id="96"/>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водолазных работ;</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97" w:name="P8216"/>
      <w:bookmarkEnd w:id="97"/>
      <w:r>
        <w:rPr>
          <w:rFonts w:ascii="Calibri" w:hAnsi="Calibri" w:cs="Calibri"/>
        </w:rPr>
        <w:t>Проверочный лист (список контрольных вопросов) N 49</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работах по ремонту зданий и сооружений" </w:t>
      </w:r>
      <w:hyperlink w:anchor="P8375"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 от ________ ____________ государственной инспекции труда 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 п/п</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У работодателя имеются протоколы о прохождении работниками подготовки по охране труда в установленном порядке, карточки обучения с отметкой о прохождении работниками стажировки на рабочем месте под руководством лиц, назначаемых работодателем</w:t>
            </w:r>
          </w:p>
        </w:tc>
        <w:tc>
          <w:tcPr>
            <w:tcW w:w="5160" w:type="dxa"/>
          </w:tcPr>
          <w:p w:rsidR="00594568" w:rsidRDefault="00594568">
            <w:pPr>
              <w:spacing w:after="1" w:line="220" w:lineRule="atLeast"/>
            </w:pPr>
            <w:hyperlink r:id="rId1060" w:history="1">
              <w:r>
                <w:rPr>
                  <w:rFonts w:ascii="Calibri" w:hAnsi="Calibri" w:cs="Calibri"/>
                  <w:color w:val="0000FF"/>
                </w:rPr>
                <w:t>Абзац первый пункта 30</w:t>
              </w:r>
            </w:hyperlink>
            <w:r>
              <w:rPr>
                <w:rFonts w:ascii="Calibri" w:hAnsi="Calibri" w:cs="Calibri"/>
              </w:rPr>
              <w:t xml:space="preserve"> Правил по охране труда в строительстве, утвержденных Приказом Министерства труда и социальной защиты Российской Федерации от 1 июня 2015 г. N 336н (Зарегистрировано в Минюсте РФ 13 августа 2015 г. Регистрационный N 38511 Текст приказа опубликован на "Официальном интернет-портале правовой информации" (www.pravo.gov.ru) 17 августа 2015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Работники имеют удостоверение о прохождении специального обучения по охране труда, а у работодателя - протоколы проверки знаний у работников требований охраны труда</w:t>
            </w:r>
          </w:p>
        </w:tc>
        <w:tc>
          <w:tcPr>
            <w:tcW w:w="5160" w:type="dxa"/>
          </w:tcPr>
          <w:p w:rsidR="00594568" w:rsidRDefault="00594568">
            <w:pPr>
              <w:spacing w:after="1" w:line="220" w:lineRule="atLeast"/>
            </w:pPr>
            <w:hyperlink r:id="rId1061" w:history="1">
              <w:r>
                <w:rPr>
                  <w:rFonts w:ascii="Calibri" w:hAnsi="Calibri" w:cs="Calibri"/>
                  <w:color w:val="0000FF"/>
                </w:rPr>
                <w:t>Абзац второй пункта 31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 xml:space="preserve">Работодателем утвержден перечень работ, профессий и должностей работников, в отношении которых </w:t>
            </w:r>
            <w:r>
              <w:rPr>
                <w:rFonts w:ascii="Calibri" w:hAnsi="Calibri" w:cs="Calibri"/>
              </w:rPr>
              <w:lastRenderedPageBreak/>
              <w:t>проводится специальное обучение по охране труда, а также порядок, форма, периодичность и продолжительность специального обучения</w:t>
            </w:r>
          </w:p>
        </w:tc>
        <w:tc>
          <w:tcPr>
            <w:tcW w:w="5160" w:type="dxa"/>
          </w:tcPr>
          <w:p w:rsidR="00594568" w:rsidRDefault="00594568">
            <w:pPr>
              <w:spacing w:after="1" w:line="220" w:lineRule="atLeast"/>
            </w:pPr>
            <w:hyperlink r:id="rId1062" w:history="1">
              <w:r>
                <w:rPr>
                  <w:rFonts w:ascii="Calibri" w:hAnsi="Calibri" w:cs="Calibri"/>
                  <w:color w:val="0000FF"/>
                </w:rPr>
                <w:t>Абзац третий пункта 31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При работе по распоряжению или наряду работодатель проводит целевой инструктаж с его регистрацией в журнале учета работ по нарядам и распоряжениям, а также записью о допуске к работе в оперативном журнале</w:t>
            </w:r>
          </w:p>
        </w:tc>
        <w:tc>
          <w:tcPr>
            <w:tcW w:w="5160" w:type="dxa"/>
          </w:tcPr>
          <w:p w:rsidR="00594568" w:rsidRDefault="00594568">
            <w:pPr>
              <w:spacing w:after="1" w:line="220" w:lineRule="atLeast"/>
            </w:pPr>
            <w:hyperlink r:id="rId1063" w:history="1">
              <w:r>
                <w:rPr>
                  <w:rFonts w:ascii="Calibri" w:hAnsi="Calibri" w:cs="Calibri"/>
                  <w:color w:val="0000FF"/>
                </w:rPr>
                <w:t>Пункт 21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Работодателем организован учет и выдача средств индивидуальной защиты</w:t>
            </w:r>
          </w:p>
        </w:tc>
        <w:tc>
          <w:tcPr>
            <w:tcW w:w="5160" w:type="dxa"/>
          </w:tcPr>
          <w:p w:rsidR="00594568" w:rsidRDefault="00594568">
            <w:pPr>
              <w:spacing w:after="1" w:line="220" w:lineRule="atLeast"/>
            </w:pPr>
            <w:hyperlink r:id="rId1064" w:history="1">
              <w:r>
                <w:rPr>
                  <w:rFonts w:ascii="Calibri" w:hAnsi="Calibri" w:cs="Calibri"/>
                  <w:color w:val="0000FF"/>
                </w:rPr>
                <w:t>Пункты 6</w:t>
              </w:r>
            </w:hyperlink>
            <w:r>
              <w:rPr>
                <w:rFonts w:ascii="Calibri" w:hAnsi="Calibri" w:cs="Calibri"/>
              </w:rPr>
              <w:t xml:space="preserve">, </w:t>
            </w:r>
            <w:hyperlink r:id="rId1065" w:history="1">
              <w:r>
                <w:rPr>
                  <w:rFonts w:ascii="Calibri" w:hAnsi="Calibri" w:cs="Calibri"/>
                  <w:color w:val="0000FF"/>
                </w:rPr>
                <w:t>36</w:t>
              </w:r>
            </w:hyperlink>
            <w:r>
              <w:rPr>
                <w:rFonts w:ascii="Calibri" w:hAnsi="Calibri" w:cs="Calibri"/>
              </w:rPr>
              <w:t xml:space="preserve">, </w:t>
            </w:r>
            <w:hyperlink r:id="rId1066" w:history="1">
              <w:r>
                <w:rPr>
                  <w:rFonts w:ascii="Calibri" w:hAnsi="Calibri" w:cs="Calibri"/>
                  <w:color w:val="0000FF"/>
                </w:rPr>
                <w:t>37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Работники, занятые на работах с вредными и (или) опасными условиями труда, прошли обязательные предварительные (при поступлении на работу) и периодические (в течение трудовой деятельности) медицинские осмотры</w:t>
            </w:r>
          </w:p>
        </w:tc>
        <w:tc>
          <w:tcPr>
            <w:tcW w:w="5160" w:type="dxa"/>
          </w:tcPr>
          <w:p w:rsidR="00594568" w:rsidRDefault="00594568">
            <w:pPr>
              <w:spacing w:after="1" w:line="220" w:lineRule="atLeast"/>
            </w:pPr>
            <w:hyperlink r:id="rId1067" w:history="1">
              <w:r>
                <w:rPr>
                  <w:rFonts w:ascii="Calibri" w:hAnsi="Calibri" w:cs="Calibri"/>
                  <w:color w:val="0000FF"/>
                </w:rPr>
                <w:t>Абзац первый пункта 29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В организации приказом утверждены перечень работ, связанных с повышенной опасностью, выполняемых с оформлением наряда-допуска, и порядок проведения указанных работ</w:t>
            </w:r>
          </w:p>
        </w:tc>
        <w:tc>
          <w:tcPr>
            <w:tcW w:w="5160" w:type="dxa"/>
          </w:tcPr>
          <w:p w:rsidR="00594568" w:rsidRDefault="00594568">
            <w:pPr>
              <w:spacing w:after="1" w:line="220" w:lineRule="atLeast"/>
            </w:pPr>
            <w:hyperlink r:id="rId1068" w:history="1">
              <w:r>
                <w:rPr>
                  <w:rFonts w:ascii="Calibri" w:hAnsi="Calibri" w:cs="Calibri"/>
                  <w:color w:val="0000FF"/>
                </w:rPr>
                <w:t>Абзац третий пункта 20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В организации имеется приказ о назначении лица, имеющего право выдачи наряда-допуска</w:t>
            </w:r>
          </w:p>
        </w:tc>
        <w:tc>
          <w:tcPr>
            <w:tcW w:w="5160" w:type="dxa"/>
          </w:tcPr>
          <w:p w:rsidR="00594568" w:rsidRDefault="00594568">
            <w:pPr>
              <w:spacing w:after="1" w:line="220" w:lineRule="atLeast"/>
            </w:pPr>
            <w:hyperlink r:id="rId1069" w:history="1">
              <w:r>
                <w:rPr>
                  <w:rFonts w:ascii="Calibri" w:hAnsi="Calibri" w:cs="Calibri"/>
                  <w:color w:val="0000FF"/>
                </w:rPr>
                <w:t>Пункт 21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В организации имеется локальный нормативный акт, устанавливающий режимы труда и отдыха работников, в том числе предоставление работникам, работающим в холодное время года на открытом воздухе или в закрытых необогреваемых помещениях, специальных перерывов для обогревания и отдыха, которые включаются в рабочее время</w:t>
            </w:r>
          </w:p>
        </w:tc>
        <w:tc>
          <w:tcPr>
            <w:tcW w:w="5160" w:type="dxa"/>
          </w:tcPr>
          <w:p w:rsidR="00594568" w:rsidRDefault="00594568">
            <w:pPr>
              <w:spacing w:after="1" w:line="220" w:lineRule="atLeast"/>
            </w:pPr>
            <w:hyperlink r:id="rId1070" w:history="1">
              <w:r>
                <w:rPr>
                  <w:rFonts w:ascii="Calibri" w:hAnsi="Calibri" w:cs="Calibri"/>
                  <w:color w:val="0000FF"/>
                </w:rPr>
                <w:t>Абзац первый пункта 38</w:t>
              </w:r>
            </w:hyperlink>
            <w:r>
              <w:rPr>
                <w:rFonts w:ascii="Calibri" w:hAnsi="Calibri" w:cs="Calibri"/>
              </w:rPr>
              <w:t xml:space="preserve">, </w:t>
            </w:r>
            <w:hyperlink r:id="rId1071" w:history="1">
              <w:r>
                <w:rPr>
                  <w:rFonts w:ascii="Calibri" w:hAnsi="Calibri" w:cs="Calibri"/>
                  <w:color w:val="0000FF"/>
                </w:rPr>
                <w:t>абзац первый пункта 39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 xml:space="preserve">В организации имеется проектно-техническая </w:t>
            </w:r>
            <w:r>
              <w:rPr>
                <w:rFonts w:ascii="Calibri" w:hAnsi="Calibri" w:cs="Calibri"/>
              </w:rPr>
              <w:lastRenderedPageBreak/>
              <w:t>документация, в соответствии с которой размещается стационарное технологическое оборудование на производственной территории строительных объектов</w:t>
            </w:r>
          </w:p>
        </w:tc>
        <w:tc>
          <w:tcPr>
            <w:tcW w:w="5160" w:type="dxa"/>
          </w:tcPr>
          <w:p w:rsidR="00594568" w:rsidRDefault="00594568">
            <w:pPr>
              <w:spacing w:after="1" w:line="220" w:lineRule="atLeast"/>
            </w:pPr>
            <w:hyperlink r:id="rId1072" w:history="1">
              <w:r>
                <w:rPr>
                  <w:rFonts w:ascii="Calibri" w:hAnsi="Calibri" w:cs="Calibri"/>
                  <w:color w:val="0000FF"/>
                </w:rPr>
                <w:t>Абзац первый пункта 75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11</w:t>
            </w:r>
          </w:p>
        </w:tc>
        <w:tc>
          <w:tcPr>
            <w:tcW w:w="5669" w:type="dxa"/>
          </w:tcPr>
          <w:p w:rsidR="00594568" w:rsidRDefault="00594568">
            <w:pPr>
              <w:spacing w:after="1" w:line="220" w:lineRule="atLeast"/>
            </w:pPr>
            <w:r>
              <w:rPr>
                <w:rFonts w:ascii="Calibri" w:hAnsi="Calibri" w:cs="Calibri"/>
              </w:rPr>
              <w:t>Строительные леса и другие средства подмащивания для выполнения работ на высоте взяты организацией на инвентарный учет, имеются паспорта завода-изготовителя</w:t>
            </w:r>
          </w:p>
        </w:tc>
        <w:tc>
          <w:tcPr>
            <w:tcW w:w="5160" w:type="dxa"/>
          </w:tcPr>
          <w:p w:rsidR="00594568" w:rsidRDefault="00594568">
            <w:pPr>
              <w:spacing w:after="1" w:line="220" w:lineRule="atLeast"/>
            </w:pPr>
            <w:hyperlink r:id="rId1073" w:history="1">
              <w:r>
                <w:rPr>
                  <w:rFonts w:ascii="Calibri" w:hAnsi="Calibri" w:cs="Calibri"/>
                  <w:color w:val="0000FF"/>
                </w:rPr>
                <w:t>Пункт 120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Работодатель обеспечил всех работников питьевой водой</w:t>
            </w:r>
          </w:p>
        </w:tc>
        <w:tc>
          <w:tcPr>
            <w:tcW w:w="5160" w:type="dxa"/>
          </w:tcPr>
          <w:p w:rsidR="00594568" w:rsidRDefault="00594568">
            <w:pPr>
              <w:spacing w:after="1" w:line="220" w:lineRule="atLeast"/>
            </w:pPr>
            <w:hyperlink r:id="rId1074" w:history="1">
              <w:r>
                <w:rPr>
                  <w:rFonts w:ascii="Calibri" w:hAnsi="Calibri" w:cs="Calibri"/>
                  <w:color w:val="0000FF"/>
                </w:rPr>
                <w:t>Пункт 43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Работодателем организованы посты оказания первой помощи, обеспечены аптечками для оказания первой помощи работникам</w:t>
            </w:r>
          </w:p>
        </w:tc>
        <w:tc>
          <w:tcPr>
            <w:tcW w:w="5160" w:type="dxa"/>
          </w:tcPr>
          <w:p w:rsidR="00594568" w:rsidRDefault="00594568">
            <w:pPr>
              <w:spacing w:after="1" w:line="220" w:lineRule="atLeast"/>
            </w:pPr>
            <w:hyperlink r:id="rId1075" w:history="1">
              <w:r>
                <w:rPr>
                  <w:rFonts w:ascii="Calibri" w:hAnsi="Calibri" w:cs="Calibri"/>
                  <w:color w:val="0000FF"/>
                </w:rPr>
                <w:t>Пункт 44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Для работающих на открытом воздухе предусмотрены навесы для укрытия от атмосферных осадков</w:t>
            </w:r>
          </w:p>
        </w:tc>
        <w:tc>
          <w:tcPr>
            <w:tcW w:w="5160" w:type="dxa"/>
          </w:tcPr>
          <w:p w:rsidR="00594568" w:rsidRDefault="00594568">
            <w:pPr>
              <w:spacing w:after="1" w:line="220" w:lineRule="atLeast"/>
            </w:pPr>
            <w:hyperlink r:id="rId1076" w:history="1">
              <w:r>
                <w:rPr>
                  <w:rFonts w:ascii="Calibri" w:hAnsi="Calibri" w:cs="Calibri"/>
                  <w:color w:val="0000FF"/>
                </w:rPr>
                <w:t>Абзац второй пункта 54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Опасные зоны всех видов технологического оборудования, установок и устройств надежно ограждены, экранированы или имеют устройства, исключающие контакт работников с опасными и вредными производственными факторами</w:t>
            </w:r>
          </w:p>
        </w:tc>
        <w:tc>
          <w:tcPr>
            <w:tcW w:w="5160" w:type="dxa"/>
          </w:tcPr>
          <w:p w:rsidR="00594568" w:rsidRDefault="00594568">
            <w:pPr>
              <w:spacing w:after="1" w:line="220" w:lineRule="atLeast"/>
            </w:pPr>
            <w:hyperlink r:id="rId1077" w:history="1">
              <w:r>
                <w:rPr>
                  <w:rFonts w:ascii="Calibri" w:hAnsi="Calibri" w:cs="Calibri"/>
                  <w:color w:val="0000FF"/>
                </w:rPr>
                <w:t>Пункт 88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На рабочих местах вывешены таблицы сигналов и инструкции о порядке пуска и остановки технологического оборудования</w:t>
            </w:r>
          </w:p>
        </w:tc>
        <w:tc>
          <w:tcPr>
            <w:tcW w:w="5160" w:type="dxa"/>
          </w:tcPr>
          <w:p w:rsidR="00594568" w:rsidRDefault="00594568">
            <w:pPr>
              <w:spacing w:after="1" w:line="220" w:lineRule="atLeast"/>
            </w:pPr>
            <w:hyperlink r:id="rId1078" w:history="1">
              <w:r>
                <w:rPr>
                  <w:rFonts w:ascii="Calibri" w:hAnsi="Calibri" w:cs="Calibri"/>
                  <w:color w:val="0000FF"/>
                </w:rPr>
                <w:t>Абзац третий пункта 78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Ограждения и защитные устройства окрашены в цвета безопасности</w:t>
            </w:r>
          </w:p>
        </w:tc>
        <w:tc>
          <w:tcPr>
            <w:tcW w:w="5160" w:type="dxa"/>
          </w:tcPr>
          <w:p w:rsidR="00594568" w:rsidRDefault="00594568">
            <w:pPr>
              <w:spacing w:after="1" w:line="220" w:lineRule="atLeast"/>
            </w:pPr>
            <w:hyperlink r:id="rId1079" w:history="1">
              <w:r>
                <w:rPr>
                  <w:rFonts w:ascii="Calibri" w:hAnsi="Calibri" w:cs="Calibri"/>
                  <w:color w:val="0000FF"/>
                </w:rPr>
                <w:t>Пункт 91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98" w:name="P8375"/>
            <w:bookmarkEnd w:id="98"/>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99" w:name="P8389"/>
      <w:bookmarkEnd w:id="99"/>
      <w:r>
        <w:rPr>
          <w:rFonts w:ascii="Calibri" w:hAnsi="Calibri" w:cs="Calibri"/>
        </w:rPr>
        <w:t>Проверочный лист (список контрольных вопросов) N 50</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 при работах</w:t>
      </w:r>
    </w:p>
    <w:p w:rsidR="00594568" w:rsidRDefault="00594568">
      <w:pPr>
        <w:spacing w:after="1" w:line="220" w:lineRule="atLeast"/>
        <w:jc w:val="center"/>
      </w:pPr>
      <w:r>
        <w:rPr>
          <w:rFonts w:ascii="Calibri" w:hAnsi="Calibri" w:cs="Calibri"/>
        </w:rPr>
        <w:t xml:space="preserve">по эксплуатации сетей водоснабжения и канализации" </w:t>
      </w:r>
      <w:hyperlink w:anchor="P8525"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Работники прошли обучение по охране труда в установленном порядке</w:t>
            </w:r>
          </w:p>
        </w:tc>
        <w:tc>
          <w:tcPr>
            <w:tcW w:w="5160" w:type="dxa"/>
          </w:tcPr>
          <w:p w:rsidR="00594568" w:rsidRDefault="00594568">
            <w:pPr>
              <w:spacing w:after="1" w:line="220" w:lineRule="atLeast"/>
            </w:pPr>
            <w:hyperlink r:id="rId1080" w:history="1">
              <w:r>
                <w:rPr>
                  <w:rFonts w:ascii="Calibri" w:hAnsi="Calibri" w:cs="Calibri"/>
                  <w:color w:val="0000FF"/>
                </w:rPr>
                <w:t>Пункт 1.1.14</w:t>
              </w:r>
            </w:hyperlink>
            <w:r>
              <w:rPr>
                <w:rFonts w:ascii="Calibri" w:hAnsi="Calibri" w:cs="Calibri"/>
              </w:rPr>
              <w:t xml:space="preserve"> Межотраслевых правил по охране труда при эксплуатации водопроводно-канализационного хозяйства, утвержденных постановлением Министерства труда и социального развития Российской Федерации от 16 августа 2002 г. N 61 (Зарегистрировано Министерством юстиции Российской Федерации Регистрационный N 3847 Текст постановления опубликован в "Российской газете" от 26 октября 2002 г. N 204, в "Строительной газете" от 1 ноября 2002 г. N 44, в "Строительной газете" от 8 ноября 2002 г. N 45, в Бюллетене нормативных актов федеральных органов исполнительной власти от 25 ноября 2002 г. N 47, в Бюллетене Министерства труда и социального развития Российской Федерации, 2002 г., N 11)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w:t>
            </w:r>
          </w:p>
        </w:tc>
        <w:tc>
          <w:tcPr>
            <w:tcW w:w="5669" w:type="dxa"/>
          </w:tcPr>
          <w:p w:rsidR="00594568" w:rsidRDefault="00594568">
            <w:pPr>
              <w:spacing w:after="1" w:line="220" w:lineRule="atLeast"/>
            </w:pPr>
            <w:r>
              <w:rPr>
                <w:rFonts w:ascii="Calibri" w:hAnsi="Calibri" w:cs="Calibri"/>
              </w:rPr>
              <w:t xml:space="preserve">Работодателем организовано обучение вновь принятых работников непосредственно в организациях или в учебных центрах по программам, разработанным и утвержденным организациями или учебными центрами в соответствии с типовыми программами и настоящими </w:t>
            </w:r>
            <w:hyperlink r:id="rId1081" w:history="1">
              <w:r>
                <w:rPr>
                  <w:rFonts w:ascii="Calibri" w:hAnsi="Calibri" w:cs="Calibri"/>
                  <w:color w:val="0000FF"/>
                </w:rPr>
                <w:t>Правилами</w:t>
              </w:r>
            </w:hyperlink>
            <w:r>
              <w:rPr>
                <w:rFonts w:ascii="Calibri" w:hAnsi="Calibri" w:cs="Calibri"/>
              </w:rPr>
              <w:t>.</w:t>
            </w:r>
          </w:p>
        </w:tc>
        <w:tc>
          <w:tcPr>
            <w:tcW w:w="5160" w:type="dxa"/>
          </w:tcPr>
          <w:p w:rsidR="00594568" w:rsidRDefault="00594568">
            <w:pPr>
              <w:spacing w:after="1" w:line="220" w:lineRule="atLeast"/>
            </w:pPr>
            <w:hyperlink r:id="rId1082" w:history="1">
              <w:r>
                <w:rPr>
                  <w:rFonts w:ascii="Calibri" w:hAnsi="Calibri" w:cs="Calibri"/>
                  <w:color w:val="0000FF"/>
                </w:rPr>
                <w:t>Пункт 3.19</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В организации есть протокол проверки знаний руководителей и специалистов</w:t>
            </w:r>
          </w:p>
        </w:tc>
        <w:tc>
          <w:tcPr>
            <w:tcW w:w="5160" w:type="dxa"/>
          </w:tcPr>
          <w:p w:rsidR="00594568" w:rsidRDefault="00594568">
            <w:pPr>
              <w:spacing w:after="1" w:line="220" w:lineRule="atLeast"/>
            </w:pPr>
            <w:hyperlink r:id="rId1083" w:history="1">
              <w:r>
                <w:rPr>
                  <w:rFonts w:ascii="Calibri" w:hAnsi="Calibri" w:cs="Calibri"/>
                  <w:color w:val="0000FF"/>
                </w:rPr>
                <w:t>Пункт 3.29</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К работе на оборудовании допущены работники, прошедшие специальное обучение и проверку знаний</w:t>
            </w:r>
          </w:p>
        </w:tc>
        <w:tc>
          <w:tcPr>
            <w:tcW w:w="5160" w:type="dxa"/>
          </w:tcPr>
          <w:p w:rsidR="00594568" w:rsidRDefault="00594568">
            <w:pPr>
              <w:spacing w:after="1" w:line="220" w:lineRule="atLeast"/>
            </w:pPr>
            <w:hyperlink r:id="rId1084" w:history="1">
              <w:r>
                <w:rPr>
                  <w:rFonts w:ascii="Calibri" w:hAnsi="Calibri" w:cs="Calibri"/>
                  <w:color w:val="0000FF"/>
                </w:rPr>
                <w:t>Пункт 2.8.11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Работники, эксплуатирующие водопроводно-канализационное хозяйство, имеют профессиональную подготовку (в том числе и по безопасности труда), соответствующую характеру выполняемых работ.</w:t>
            </w:r>
          </w:p>
        </w:tc>
        <w:tc>
          <w:tcPr>
            <w:tcW w:w="5160" w:type="dxa"/>
          </w:tcPr>
          <w:p w:rsidR="00594568" w:rsidRDefault="00594568">
            <w:pPr>
              <w:spacing w:after="1" w:line="220" w:lineRule="atLeast"/>
            </w:pPr>
            <w:hyperlink r:id="rId1085" w:history="1">
              <w:r>
                <w:rPr>
                  <w:rFonts w:ascii="Calibri" w:hAnsi="Calibri" w:cs="Calibri"/>
                  <w:color w:val="0000FF"/>
                </w:rPr>
                <w:t>Пункт 3.4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У работников, прошедших производственное обучение имеется удостоверение на право самостоятельной работы</w:t>
            </w:r>
          </w:p>
        </w:tc>
        <w:tc>
          <w:tcPr>
            <w:tcW w:w="5160" w:type="dxa"/>
          </w:tcPr>
          <w:p w:rsidR="00594568" w:rsidRDefault="00594568">
            <w:pPr>
              <w:spacing w:after="1" w:line="220" w:lineRule="atLeast"/>
            </w:pPr>
            <w:hyperlink r:id="rId1086" w:history="1">
              <w:r>
                <w:rPr>
                  <w:rFonts w:ascii="Calibri" w:hAnsi="Calibri" w:cs="Calibri"/>
                  <w:color w:val="0000FF"/>
                </w:rPr>
                <w:t>Пункт 3.21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Мероприятия по предупреждению и ликвидации аварий при работе на заглубленных объектах утверждены работодателем. Работники обучены действиям в аварийных ситуациях.</w:t>
            </w:r>
          </w:p>
        </w:tc>
        <w:tc>
          <w:tcPr>
            <w:tcW w:w="5160" w:type="dxa"/>
          </w:tcPr>
          <w:p w:rsidR="00594568" w:rsidRDefault="00594568">
            <w:pPr>
              <w:spacing w:after="1" w:line="220" w:lineRule="atLeast"/>
            </w:pPr>
            <w:hyperlink r:id="rId1087" w:history="1">
              <w:r>
                <w:rPr>
                  <w:rFonts w:ascii="Calibri" w:hAnsi="Calibri" w:cs="Calibri"/>
                  <w:color w:val="0000FF"/>
                </w:rPr>
                <w:t>Пункт 2.4.15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Все члены бригады по эксплуатации и ремонту сетей и сооружений водоснабжения и канализации обучены приемам оказания первой доврачебной помощи пострадавшим.</w:t>
            </w:r>
          </w:p>
        </w:tc>
        <w:tc>
          <w:tcPr>
            <w:tcW w:w="5160" w:type="dxa"/>
          </w:tcPr>
          <w:p w:rsidR="00594568" w:rsidRDefault="00594568">
            <w:pPr>
              <w:spacing w:after="1" w:line="220" w:lineRule="atLeast"/>
            </w:pPr>
            <w:hyperlink r:id="rId1088" w:history="1">
              <w:r>
                <w:rPr>
                  <w:rFonts w:ascii="Calibri" w:hAnsi="Calibri" w:cs="Calibri"/>
                  <w:color w:val="0000FF"/>
                </w:rPr>
                <w:t>Пункт 5.1.20</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 xml:space="preserve">Работодателем разработаны инструкции по охране труда для профессий и видов выполняемых работ, которые утверждены локальными нормативными актами работодателя с учетом мнения соответствующего </w:t>
            </w:r>
            <w:r>
              <w:rPr>
                <w:rFonts w:ascii="Calibri" w:hAnsi="Calibri" w:cs="Calibri"/>
              </w:rPr>
              <w:lastRenderedPageBreak/>
              <w:t>профсоюзного органа либо иного уполномоченного работниками представительного органа.</w:t>
            </w:r>
          </w:p>
        </w:tc>
        <w:tc>
          <w:tcPr>
            <w:tcW w:w="5160" w:type="dxa"/>
          </w:tcPr>
          <w:p w:rsidR="00594568" w:rsidRDefault="00594568">
            <w:pPr>
              <w:spacing w:after="1" w:line="220" w:lineRule="atLeast"/>
            </w:pPr>
            <w:hyperlink r:id="rId1089" w:history="1">
              <w:r>
                <w:rPr>
                  <w:rFonts w:ascii="Calibri" w:hAnsi="Calibri" w:cs="Calibri"/>
                  <w:color w:val="0000FF"/>
                </w:rPr>
                <w:t>Пункт 1.1.5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10</w:t>
            </w:r>
          </w:p>
        </w:tc>
        <w:tc>
          <w:tcPr>
            <w:tcW w:w="5669" w:type="dxa"/>
          </w:tcPr>
          <w:p w:rsidR="00594568" w:rsidRDefault="00594568">
            <w:pPr>
              <w:spacing w:after="1" w:line="220" w:lineRule="atLeast"/>
            </w:pPr>
            <w:r>
              <w:rPr>
                <w:rFonts w:ascii="Calibri" w:hAnsi="Calibri" w:cs="Calibri"/>
              </w:rPr>
              <w:t>В организации есть утвержденные руководителем инструкции по охране труда для работы. В них изложены требования:</w:t>
            </w:r>
          </w:p>
          <w:p w:rsidR="00594568" w:rsidRDefault="00594568">
            <w:pPr>
              <w:spacing w:after="1" w:line="220" w:lineRule="atLeast"/>
            </w:pPr>
            <w:r>
              <w:rPr>
                <w:rFonts w:ascii="Calibri" w:hAnsi="Calibri" w:cs="Calibri"/>
              </w:rPr>
              <w:t>а) организации работы насосной станции в нормальном режиме;</w:t>
            </w:r>
          </w:p>
          <w:p w:rsidR="00594568" w:rsidRDefault="00594568">
            <w:pPr>
              <w:spacing w:after="1" w:line="220" w:lineRule="atLeast"/>
            </w:pPr>
            <w:r>
              <w:rPr>
                <w:rFonts w:ascii="Calibri" w:hAnsi="Calibri" w:cs="Calibri"/>
              </w:rPr>
              <w:t>б) организации работы насосной станции в аварийном режиме;</w:t>
            </w:r>
          </w:p>
          <w:p w:rsidR="00594568" w:rsidRDefault="00594568">
            <w:pPr>
              <w:spacing w:after="1" w:line="220" w:lineRule="atLeast"/>
            </w:pPr>
            <w:r>
              <w:rPr>
                <w:rFonts w:ascii="Calibri" w:hAnsi="Calibri" w:cs="Calibri"/>
              </w:rPr>
              <w:t>в) профилактического и других видов ремонта оборудования и систем;</w:t>
            </w:r>
          </w:p>
          <w:p w:rsidR="00594568" w:rsidRDefault="00594568">
            <w:pPr>
              <w:spacing w:after="1" w:line="220" w:lineRule="atLeast"/>
            </w:pPr>
            <w:r>
              <w:rPr>
                <w:rFonts w:ascii="Calibri" w:hAnsi="Calibri" w:cs="Calibri"/>
              </w:rPr>
              <w:t>г) эксплуатации контрольно-измерительных приборов, систем вентиляции, отопления, технологического, вспомогательного, подъемно-транспортного и другого оборудования;</w:t>
            </w:r>
          </w:p>
          <w:p w:rsidR="00594568" w:rsidRDefault="00594568">
            <w:pPr>
              <w:spacing w:after="1" w:line="220" w:lineRule="atLeast"/>
            </w:pPr>
            <w:r>
              <w:rPr>
                <w:rFonts w:ascii="Calibri" w:hAnsi="Calibri" w:cs="Calibri"/>
              </w:rPr>
              <w:t>д) безопасной эксплуатации электродвигателей, учитывающие виды электрических машин, особенности пускорегулирующих устройств, специфику механизмов, технологических схем и т.д.;</w:t>
            </w:r>
          </w:p>
          <w:p w:rsidR="00594568" w:rsidRDefault="00594568">
            <w:pPr>
              <w:spacing w:after="1" w:line="220" w:lineRule="atLeast"/>
            </w:pPr>
            <w:r>
              <w:rPr>
                <w:rFonts w:ascii="Calibri" w:hAnsi="Calibri" w:cs="Calibri"/>
              </w:rPr>
              <w:t>е) осуществления мер безопасности и охраны труда.</w:t>
            </w:r>
          </w:p>
          <w:p w:rsidR="00594568" w:rsidRDefault="00594568">
            <w:pPr>
              <w:spacing w:after="1" w:line="220" w:lineRule="atLeast"/>
            </w:pPr>
            <w:r>
              <w:rPr>
                <w:rFonts w:ascii="Calibri" w:hAnsi="Calibri" w:cs="Calibri"/>
              </w:rPr>
              <w:t>В инструкциях должны быть определены обязанности работников каждой профессии, обслуживающих насосные станции, а также смежных структурных подразделений по уходу, обслуживанию и ремонту оборудования и систем.</w:t>
            </w:r>
          </w:p>
        </w:tc>
        <w:tc>
          <w:tcPr>
            <w:tcW w:w="5160" w:type="dxa"/>
          </w:tcPr>
          <w:p w:rsidR="00594568" w:rsidRDefault="00594568">
            <w:pPr>
              <w:spacing w:after="1" w:line="220" w:lineRule="atLeast"/>
            </w:pPr>
            <w:hyperlink r:id="rId1090" w:history="1">
              <w:r>
                <w:rPr>
                  <w:rFonts w:ascii="Calibri" w:hAnsi="Calibri" w:cs="Calibri"/>
                  <w:color w:val="0000FF"/>
                </w:rPr>
                <w:t>Пункт 5.4.8</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С работниками, осуществляющими отбор проб проводится инструктаж по безопасности работы с источниками инфекций.</w:t>
            </w:r>
          </w:p>
        </w:tc>
        <w:tc>
          <w:tcPr>
            <w:tcW w:w="5160" w:type="dxa"/>
          </w:tcPr>
          <w:p w:rsidR="00594568" w:rsidRDefault="00594568">
            <w:pPr>
              <w:spacing w:after="1" w:line="220" w:lineRule="atLeast"/>
            </w:pPr>
            <w:hyperlink r:id="rId1091" w:history="1">
              <w:r>
                <w:rPr>
                  <w:rFonts w:ascii="Calibri" w:hAnsi="Calibri" w:cs="Calibri"/>
                  <w:color w:val="0000FF"/>
                </w:rPr>
                <w:t>Пункт 2.5.9</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 xml:space="preserve">Работники, допускаемые к работам с приборами с ртутным наполнением, проходят предварительный медицинский осмотр, специальное обучение, инструктаж и проверку знаний по профессиональной подготовке (в </w:t>
            </w:r>
            <w:r>
              <w:rPr>
                <w:rFonts w:ascii="Calibri" w:hAnsi="Calibri" w:cs="Calibri"/>
              </w:rPr>
              <w:lastRenderedPageBreak/>
              <w:t>том числе - безопасности труда).</w:t>
            </w:r>
          </w:p>
        </w:tc>
        <w:tc>
          <w:tcPr>
            <w:tcW w:w="5160" w:type="dxa"/>
          </w:tcPr>
          <w:p w:rsidR="00594568" w:rsidRDefault="00594568">
            <w:pPr>
              <w:spacing w:after="1" w:line="220" w:lineRule="atLeast"/>
            </w:pPr>
            <w:hyperlink r:id="rId1092" w:history="1">
              <w:r>
                <w:rPr>
                  <w:rFonts w:ascii="Calibri" w:hAnsi="Calibri" w:cs="Calibri"/>
                  <w:color w:val="0000FF"/>
                </w:rPr>
                <w:t>Пункт 2.6.2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00" w:name="P8525"/>
            <w:bookmarkEnd w:id="100"/>
            <w:r>
              <w:rPr>
                <w:rFonts w:ascii="Calibri" w:hAnsi="Calibri" w:cs="Calibri"/>
              </w:rPr>
              <w:lastRenderedPageBreak/>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01" w:name="P8539"/>
      <w:bookmarkEnd w:id="101"/>
      <w:r>
        <w:rPr>
          <w:rFonts w:ascii="Calibri" w:hAnsi="Calibri" w:cs="Calibri"/>
        </w:rPr>
        <w:t>Проверочный лист (список контрольных вопросов) N 51</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при работах с ядохимикатами (пестицидами)</w:t>
      </w:r>
    </w:p>
    <w:p w:rsidR="00594568" w:rsidRDefault="00594568">
      <w:pPr>
        <w:spacing w:after="1" w:line="220" w:lineRule="atLeast"/>
        <w:jc w:val="center"/>
      </w:pPr>
      <w:r>
        <w:rPr>
          <w:rFonts w:ascii="Calibri" w:hAnsi="Calibri" w:cs="Calibri"/>
        </w:rPr>
        <w:t xml:space="preserve">и минеральными удобрениями" </w:t>
      </w:r>
      <w:hyperlink w:anchor="P8621"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 xml:space="preserve">Учетный номер проверки и дата присвоения учетного номера проверки в едином реестре </w:t>
            </w:r>
            <w:r>
              <w:rPr>
                <w:rFonts w:ascii="Calibri" w:hAnsi="Calibri" w:cs="Calibri"/>
              </w:rPr>
              <w:lastRenderedPageBreak/>
              <w:t>проверок</w:t>
            </w:r>
          </w:p>
        </w:tc>
        <w:tc>
          <w:tcPr>
            <w:tcW w:w="4535" w:type="dxa"/>
          </w:tcPr>
          <w:p w:rsidR="00594568" w:rsidRDefault="00594568">
            <w:pPr>
              <w:spacing w:after="1" w:line="220" w:lineRule="atLeast"/>
            </w:pPr>
            <w:r>
              <w:rPr>
                <w:rFonts w:ascii="Calibri" w:hAnsi="Calibri" w:cs="Calibri"/>
              </w:rPr>
              <w:lastRenderedPageBreak/>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Работы, связанные с транспортировкой сильнодействующих и ядовитых веществ проводятся по наряду-допуску.</w:t>
            </w:r>
          </w:p>
        </w:tc>
        <w:tc>
          <w:tcPr>
            <w:tcW w:w="5160" w:type="dxa"/>
          </w:tcPr>
          <w:p w:rsidR="00594568" w:rsidRDefault="00594568">
            <w:pPr>
              <w:spacing w:after="1" w:line="220" w:lineRule="atLeast"/>
            </w:pPr>
            <w:hyperlink r:id="rId1093" w:history="1">
              <w:r>
                <w:rPr>
                  <w:rFonts w:ascii="Calibri" w:hAnsi="Calibri" w:cs="Calibri"/>
                  <w:color w:val="0000FF"/>
                </w:rPr>
                <w:t>Пункт 17</w:t>
              </w:r>
            </w:hyperlink>
            <w:r>
              <w:rPr>
                <w:rFonts w:ascii="Calibri" w:hAnsi="Calibri" w:cs="Calibri"/>
              </w:rPr>
              <w:t xml:space="preserve"> Правил по охране труда в жилищно-коммунальном хозяйстве, утвержденных приказом Министерства труда и социальной защиты Российской Федерации от 07 июля 2015 г. N 439н (Зарегистрировано в Минюсте России 11 августа 2015 г. Регистрационный N 38474) Текст приказа опубликован на "Официальном интернет-портале правовой информации" (www.pravo.gov.ru) 13 августа 2015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В организации имеются лопаты, совки или разбрасыватели удобрений, а также средства индивидуальной защиты рук.</w:t>
            </w:r>
          </w:p>
        </w:tc>
        <w:tc>
          <w:tcPr>
            <w:tcW w:w="5160" w:type="dxa"/>
          </w:tcPr>
          <w:p w:rsidR="00594568" w:rsidRDefault="00594568">
            <w:pPr>
              <w:spacing w:after="1" w:line="220" w:lineRule="atLeast"/>
            </w:pPr>
            <w:hyperlink r:id="rId1094" w:history="1">
              <w:r>
                <w:rPr>
                  <w:rFonts w:ascii="Calibri" w:hAnsi="Calibri" w:cs="Calibri"/>
                  <w:color w:val="0000FF"/>
                </w:rPr>
                <w:t>Пункт 248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Переливание жидких минеральных удобрений из одной емкости в другую производится с применением "газовой обвязки".</w:t>
            </w:r>
          </w:p>
        </w:tc>
        <w:tc>
          <w:tcPr>
            <w:tcW w:w="5160" w:type="dxa"/>
          </w:tcPr>
          <w:p w:rsidR="00594568" w:rsidRDefault="00594568">
            <w:pPr>
              <w:spacing w:after="1" w:line="220" w:lineRule="atLeast"/>
            </w:pPr>
            <w:hyperlink r:id="rId1095" w:history="1">
              <w:r>
                <w:rPr>
                  <w:rFonts w:ascii="Calibri" w:hAnsi="Calibri" w:cs="Calibri"/>
                  <w:color w:val="0000FF"/>
                </w:rPr>
                <w:t>Пункт 329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Остатки неиспользованных удобрений хранятся на складе.</w:t>
            </w:r>
          </w:p>
        </w:tc>
        <w:tc>
          <w:tcPr>
            <w:tcW w:w="5160" w:type="dxa"/>
          </w:tcPr>
          <w:p w:rsidR="00594568" w:rsidRDefault="00594568">
            <w:pPr>
              <w:spacing w:after="1" w:line="220" w:lineRule="atLeast"/>
            </w:pPr>
            <w:hyperlink r:id="rId1096" w:history="1">
              <w:r>
                <w:rPr>
                  <w:rFonts w:ascii="Calibri" w:hAnsi="Calibri" w:cs="Calibri"/>
                  <w:color w:val="0000FF"/>
                </w:rPr>
                <w:t>Пункт 334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02" w:name="P8621"/>
            <w:bookmarkEnd w:id="102"/>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03" w:name="P8635"/>
      <w:bookmarkEnd w:id="103"/>
      <w:r>
        <w:rPr>
          <w:rFonts w:ascii="Calibri" w:hAnsi="Calibri" w:cs="Calibri"/>
        </w:rPr>
        <w:t>Проверочный лист (список контрольных вопросов) N 52</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работах в химических лабораториях" </w:t>
      </w:r>
      <w:hyperlink w:anchor="P8802"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К выполнению работ допущены работники, прошедшие обучение по охране труда и проверку знаний требований охраны труда.</w:t>
            </w:r>
          </w:p>
        </w:tc>
        <w:tc>
          <w:tcPr>
            <w:tcW w:w="5160" w:type="dxa"/>
          </w:tcPr>
          <w:p w:rsidR="00594568" w:rsidRDefault="00594568">
            <w:pPr>
              <w:spacing w:after="1" w:line="220" w:lineRule="atLeast"/>
            </w:pPr>
            <w:hyperlink r:id="rId1097" w:history="1">
              <w:r>
                <w:rPr>
                  <w:rFonts w:ascii="Calibri" w:hAnsi="Calibri" w:cs="Calibri"/>
                  <w:color w:val="0000FF"/>
                </w:rPr>
                <w:t>Пункт 9</w:t>
              </w:r>
            </w:hyperlink>
            <w:r>
              <w:rPr>
                <w:rFonts w:ascii="Calibri" w:hAnsi="Calibri" w:cs="Calibri"/>
              </w:rPr>
              <w:t xml:space="preserve"> Правил по охране труда при использовании отдельных видов химических веществ и материалов, утвержденных приказом Министерства труда и социальной защиты Российской Федерации от 19 апреля 2017 г. N 371н (Зарегистрировано в Минюсте России 25 мая 2017 г. Регистрационный N 46835) Текст приказа опубликован на "Официальном интернет-портале правовой информации" (www.pravo.gov.ru) 26 мая 2017 г. (далее - Правила),</w:t>
            </w:r>
          </w:p>
          <w:p w:rsidR="00594568" w:rsidRDefault="00594568">
            <w:pPr>
              <w:spacing w:after="1" w:line="220" w:lineRule="atLeast"/>
            </w:pPr>
            <w:hyperlink r:id="rId1098" w:history="1">
              <w:r>
                <w:rPr>
                  <w:rFonts w:ascii="Calibri" w:hAnsi="Calibri" w:cs="Calibri"/>
                  <w:color w:val="0000FF"/>
                </w:rPr>
                <w:t>Пункт 10.6</w:t>
              </w:r>
            </w:hyperlink>
            <w:r>
              <w:rPr>
                <w:rFonts w:ascii="Calibri" w:hAnsi="Calibri" w:cs="Calibri"/>
              </w:rPr>
              <w:t xml:space="preserve"> Правил по охране труда при использовании химических веществ, утвержденных постановлением Министерство труда и социального развития Российской Федерации от 17 сентября 1997 г. N 44 "Об утверждении Правил по охране труда при использовании химических веществ" (Опубликован: Бюллетень Министерства труда и социального развития РФ N 10, 1997 год) (далее - ПОТ Р М-004-97)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w:t>
            </w:r>
          </w:p>
        </w:tc>
        <w:tc>
          <w:tcPr>
            <w:tcW w:w="5669" w:type="dxa"/>
          </w:tcPr>
          <w:p w:rsidR="00594568" w:rsidRDefault="00594568">
            <w:pPr>
              <w:spacing w:after="1" w:line="220" w:lineRule="atLeast"/>
            </w:pPr>
            <w:r>
              <w:rPr>
                <w:rFonts w:ascii="Calibri" w:hAnsi="Calibri" w:cs="Calibri"/>
              </w:rPr>
              <w:t>Работники, выполняющие работы, к которым предъявляются дополнительные (повышенные) требования охраны труда, проходят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tc>
        <w:tc>
          <w:tcPr>
            <w:tcW w:w="5160" w:type="dxa"/>
          </w:tcPr>
          <w:p w:rsidR="00594568" w:rsidRDefault="00594568">
            <w:pPr>
              <w:spacing w:after="1" w:line="220" w:lineRule="atLeast"/>
            </w:pPr>
            <w:hyperlink r:id="rId1099" w:history="1">
              <w:r>
                <w:rPr>
                  <w:rFonts w:ascii="Calibri" w:hAnsi="Calibri" w:cs="Calibri"/>
                  <w:color w:val="0000FF"/>
                </w:rPr>
                <w:t>Абзац второй пункта 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Лица, допускаемые к работе с химическими веществами, имеют профессиональную подготовку.</w:t>
            </w:r>
          </w:p>
        </w:tc>
        <w:tc>
          <w:tcPr>
            <w:tcW w:w="5160" w:type="dxa"/>
          </w:tcPr>
          <w:p w:rsidR="00594568" w:rsidRDefault="00594568">
            <w:pPr>
              <w:spacing w:after="1" w:line="220" w:lineRule="atLeast"/>
            </w:pPr>
            <w:hyperlink r:id="rId1100" w:history="1">
              <w:r>
                <w:rPr>
                  <w:rFonts w:ascii="Calibri" w:hAnsi="Calibri" w:cs="Calibri"/>
                  <w:color w:val="0000FF"/>
                </w:rPr>
                <w:t>Пункт 10.5</w:t>
              </w:r>
            </w:hyperlink>
            <w:r>
              <w:rPr>
                <w:rFonts w:ascii="Calibri" w:hAnsi="Calibri" w:cs="Calibri"/>
              </w:rPr>
              <w:t xml:space="preserve"> ПОТ Р М-004-97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Работники проходят обязательные предварительные (при поступлении на работу) и периодические (в течение трудовой деятельности) медицинские осмотры.</w:t>
            </w:r>
          </w:p>
        </w:tc>
        <w:tc>
          <w:tcPr>
            <w:tcW w:w="5160" w:type="dxa"/>
          </w:tcPr>
          <w:p w:rsidR="00594568" w:rsidRDefault="00594568">
            <w:pPr>
              <w:spacing w:after="1" w:line="220" w:lineRule="atLeast"/>
            </w:pPr>
            <w:hyperlink r:id="rId1101" w:history="1">
              <w:r>
                <w:rPr>
                  <w:rFonts w:ascii="Calibri" w:hAnsi="Calibri" w:cs="Calibri"/>
                  <w:color w:val="0000FF"/>
                </w:rPr>
                <w:t>Пункт 10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Работники обеспечены специальной одеждой, специальной обувью (далее - СИЗ).</w:t>
            </w:r>
          </w:p>
        </w:tc>
        <w:tc>
          <w:tcPr>
            <w:tcW w:w="5160" w:type="dxa"/>
          </w:tcPr>
          <w:p w:rsidR="00594568" w:rsidRDefault="00594568">
            <w:pPr>
              <w:spacing w:after="1" w:line="220" w:lineRule="atLeast"/>
            </w:pPr>
            <w:hyperlink r:id="rId1102" w:history="1">
              <w:r>
                <w:rPr>
                  <w:rFonts w:ascii="Calibri" w:hAnsi="Calibri" w:cs="Calibri"/>
                  <w:color w:val="0000FF"/>
                </w:rPr>
                <w:t>Пункт 11</w:t>
              </w:r>
            </w:hyperlink>
            <w:r>
              <w:rPr>
                <w:rFonts w:ascii="Calibri" w:hAnsi="Calibri" w:cs="Calibri"/>
              </w:rPr>
              <w:t xml:space="preserve"> Правил</w:t>
            </w:r>
          </w:p>
          <w:p w:rsidR="00594568" w:rsidRDefault="00594568">
            <w:pPr>
              <w:spacing w:after="1" w:line="220" w:lineRule="atLeast"/>
            </w:pPr>
            <w:hyperlink r:id="rId1103" w:history="1">
              <w:r>
                <w:rPr>
                  <w:rFonts w:ascii="Calibri" w:hAnsi="Calibri" w:cs="Calibri"/>
                  <w:color w:val="0000FF"/>
                </w:rPr>
                <w:t>Пункт 11.1</w:t>
              </w:r>
            </w:hyperlink>
            <w:r>
              <w:rPr>
                <w:rFonts w:ascii="Calibri" w:hAnsi="Calibri" w:cs="Calibri"/>
              </w:rPr>
              <w:t xml:space="preserve"> ПОТ Р М-004-97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У работодателя имеется утвержденный Перечень работ с повышенной опасностью, на производство которых выдается наряд-допуск.</w:t>
            </w:r>
          </w:p>
        </w:tc>
        <w:tc>
          <w:tcPr>
            <w:tcW w:w="5160" w:type="dxa"/>
          </w:tcPr>
          <w:p w:rsidR="00594568" w:rsidRDefault="00594568">
            <w:pPr>
              <w:spacing w:after="1" w:line="220" w:lineRule="atLeast"/>
            </w:pPr>
            <w:hyperlink r:id="rId1104" w:history="1">
              <w:r>
                <w:rPr>
                  <w:rFonts w:ascii="Calibri" w:hAnsi="Calibri" w:cs="Calibri"/>
                  <w:color w:val="0000FF"/>
                </w:rPr>
                <w:t>Пункт 17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Наряд-допуск содержит следующую информацию: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tc>
        <w:tc>
          <w:tcPr>
            <w:tcW w:w="5160" w:type="dxa"/>
          </w:tcPr>
          <w:p w:rsidR="00594568" w:rsidRDefault="00594568">
            <w:pPr>
              <w:spacing w:after="1" w:line="220" w:lineRule="atLeast"/>
            </w:pPr>
            <w:hyperlink r:id="rId1105" w:history="1">
              <w:r>
                <w:rPr>
                  <w:rFonts w:ascii="Calibri" w:hAnsi="Calibri" w:cs="Calibri"/>
                  <w:color w:val="0000FF"/>
                </w:rPr>
                <w:t>Абзац второй пункта 15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В организации есть локальный нормативный акт, устанавливающий 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w:t>
            </w:r>
          </w:p>
        </w:tc>
        <w:tc>
          <w:tcPr>
            <w:tcW w:w="5160" w:type="dxa"/>
          </w:tcPr>
          <w:p w:rsidR="00594568" w:rsidRDefault="00594568">
            <w:pPr>
              <w:spacing w:after="1" w:line="220" w:lineRule="atLeast"/>
            </w:pPr>
            <w:hyperlink r:id="rId1106" w:history="1">
              <w:r>
                <w:rPr>
                  <w:rFonts w:ascii="Calibri" w:hAnsi="Calibri" w:cs="Calibri"/>
                  <w:color w:val="0000FF"/>
                </w:rPr>
                <w:t>Абзац 3 пункта 15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 xml:space="preserve">Работы с повышенной опасностью выполняются в </w:t>
            </w:r>
            <w:r>
              <w:rPr>
                <w:rFonts w:ascii="Calibri" w:hAnsi="Calibri" w:cs="Calibri"/>
              </w:rPr>
              <w:lastRenderedPageBreak/>
              <w:t>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w:t>
            </w:r>
          </w:p>
        </w:tc>
        <w:tc>
          <w:tcPr>
            <w:tcW w:w="5160" w:type="dxa"/>
          </w:tcPr>
          <w:p w:rsidR="00594568" w:rsidRDefault="00594568">
            <w:pPr>
              <w:spacing w:after="1" w:line="220" w:lineRule="atLeast"/>
            </w:pPr>
            <w:hyperlink r:id="rId1107" w:history="1">
              <w:r>
                <w:rPr>
                  <w:rFonts w:ascii="Calibri" w:hAnsi="Calibri" w:cs="Calibri"/>
                  <w:color w:val="0000FF"/>
                </w:rPr>
                <w:t>Пункт 15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10</w:t>
            </w:r>
          </w:p>
        </w:tc>
        <w:tc>
          <w:tcPr>
            <w:tcW w:w="5669" w:type="dxa"/>
          </w:tcPr>
          <w:p w:rsidR="00594568" w:rsidRDefault="00594568">
            <w:pPr>
              <w:spacing w:after="1" w:line="220" w:lineRule="atLeast"/>
            </w:pPr>
            <w:r>
              <w:rPr>
                <w:rFonts w:ascii="Calibri" w:hAnsi="Calibri" w:cs="Calibri"/>
              </w:rPr>
              <w:t>В организации есть журнал учета оформленных и выданных нарядов-допусков. При ведении записей в журнале отражены следующие сведения:</w:t>
            </w:r>
          </w:p>
          <w:p w:rsidR="00594568" w:rsidRDefault="00594568">
            <w:pPr>
              <w:spacing w:after="1" w:line="220" w:lineRule="atLeast"/>
            </w:pPr>
            <w:r>
              <w:rPr>
                <w:rFonts w:ascii="Calibri" w:hAnsi="Calibri" w:cs="Calibri"/>
              </w:rPr>
              <w:t>1) название подразделения;</w:t>
            </w:r>
          </w:p>
          <w:p w:rsidR="00594568" w:rsidRDefault="00594568">
            <w:pPr>
              <w:spacing w:after="1" w:line="220" w:lineRule="atLeast"/>
            </w:pPr>
            <w:r>
              <w:rPr>
                <w:rFonts w:ascii="Calibri" w:hAnsi="Calibri" w:cs="Calibri"/>
              </w:rPr>
              <w:t>2) номер наряда-допуска;</w:t>
            </w:r>
          </w:p>
          <w:p w:rsidR="00594568" w:rsidRDefault="00594568">
            <w:pPr>
              <w:spacing w:after="1" w:line="220" w:lineRule="atLeast"/>
            </w:pPr>
            <w:r>
              <w:rPr>
                <w:rFonts w:ascii="Calibri" w:hAnsi="Calibri" w:cs="Calibri"/>
              </w:rPr>
              <w:t>3) дату выдачи наряда-допуска;</w:t>
            </w:r>
          </w:p>
          <w:p w:rsidR="00594568" w:rsidRDefault="00594568">
            <w:pPr>
              <w:spacing w:after="1" w:line="220" w:lineRule="atLeast"/>
            </w:pPr>
            <w:r>
              <w:rPr>
                <w:rFonts w:ascii="Calibri" w:hAnsi="Calibri" w:cs="Calibri"/>
              </w:rPr>
              <w:t>4) краткое описание работ по наряду-допуску;</w:t>
            </w:r>
          </w:p>
          <w:p w:rsidR="00594568" w:rsidRDefault="00594568">
            <w:pPr>
              <w:spacing w:after="1" w:line="220" w:lineRule="atLeast"/>
            </w:pPr>
            <w:r>
              <w:rPr>
                <w:rFonts w:ascii="Calibri" w:hAnsi="Calibri" w:cs="Calibri"/>
              </w:rPr>
              <w:t>5) срок, на который выдан наряд-допуск;</w:t>
            </w:r>
          </w:p>
          <w:p w:rsidR="00594568" w:rsidRDefault="00594568">
            <w:pPr>
              <w:spacing w:after="1" w:line="220" w:lineRule="atLeast"/>
            </w:pPr>
            <w:r>
              <w:rPr>
                <w:rFonts w:ascii="Calibri" w:hAnsi="Calibri" w:cs="Calibri"/>
              </w:rPr>
              <w:t>6) фамилии и инициалы должностных лиц, выдавших и получивших наряд-допуск, заверенные их подписями с указанием даты подписания;</w:t>
            </w:r>
          </w:p>
          <w:p w:rsidR="00594568" w:rsidRDefault="00594568">
            <w:pPr>
              <w:spacing w:after="1" w:line="220" w:lineRule="atLeast"/>
            </w:pPr>
            <w:r>
              <w:rPr>
                <w:rFonts w:ascii="Calibri" w:hAnsi="Calibri" w:cs="Calibri"/>
              </w:rPr>
              <w:t>7) фамилия и инициалы должностного лица, получившего закрытый по выполнении работ наряд-допуск, заверенные его подписью с указанием даты получения.</w:t>
            </w:r>
          </w:p>
        </w:tc>
        <w:tc>
          <w:tcPr>
            <w:tcW w:w="5160" w:type="dxa"/>
          </w:tcPr>
          <w:p w:rsidR="00594568" w:rsidRDefault="00594568">
            <w:pPr>
              <w:spacing w:after="1" w:line="220" w:lineRule="atLeast"/>
            </w:pPr>
            <w:hyperlink r:id="rId1108" w:history="1">
              <w:r>
                <w:rPr>
                  <w:rFonts w:ascii="Calibri" w:hAnsi="Calibri" w:cs="Calibri"/>
                  <w:color w:val="0000FF"/>
                </w:rPr>
                <w:t>Пункт 18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В организации есть утвержденный работодателем Перечень работ с повышенной опасностью, которые допускается производить без оформления наряда-допуска.</w:t>
            </w:r>
          </w:p>
        </w:tc>
        <w:tc>
          <w:tcPr>
            <w:tcW w:w="5160" w:type="dxa"/>
          </w:tcPr>
          <w:p w:rsidR="00594568" w:rsidRDefault="00594568">
            <w:pPr>
              <w:spacing w:after="1" w:line="220" w:lineRule="atLeast"/>
            </w:pPr>
            <w:hyperlink r:id="rId1109" w:history="1">
              <w:r>
                <w:rPr>
                  <w:rFonts w:ascii="Calibri" w:hAnsi="Calibri" w:cs="Calibri"/>
                  <w:color w:val="0000FF"/>
                </w:rPr>
                <w:t>Пункт 19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В правилах внутреннего трудового распорядка установлены режимы труда и отдыха работников.</w:t>
            </w:r>
          </w:p>
        </w:tc>
        <w:tc>
          <w:tcPr>
            <w:tcW w:w="5160" w:type="dxa"/>
          </w:tcPr>
          <w:p w:rsidR="00594568" w:rsidRDefault="00594568">
            <w:pPr>
              <w:spacing w:after="1" w:line="220" w:lineRule="atLeast"/>
            </w:pPr>
            <w:hyperlink r:id="rId1110" w:history="1">
              <w:r>
                <w:rPr>
                  <w:rFonts w:ascii="Calibri" w:hAnsi="Calibri" w:cs="Calibri"/>
                  <w:color w:val="0000FF"/>
                </w:rPr>
                <w:t>Пункт 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Работодателем оборудованы санитарно-бытовые помещения, помещения для приема пищи, помещения для оказания медицинской помощи; оборудованы посты для оказания первой помощи, укомплектованные аптечками для оказания первой помощи.</w:t>
            </w:r>
          </w:p>
        </w:tc>
        <w:tc>
          <w:tcPr>
            <w:tcW w:w="5160" w:type="dxa"/>
          </w:tcPr>
          <w:p w:rsidR="00594568" w:rsidRDefault="00594568">
            <w:pPr>
              <w:spacing w:after="1" w:line="220" w:lineRule="atLeast"/>
            </w:pPr>
            <w:hyperlink r:id="rId1111" w:history="1">
              <w:r>
                <w:rPr>
                  <w:rFonts w:ascii="Calibri" w:hAnsi="Calibri" w:cs="Calibri"/>
                  <w:color w:val="0000FF"/>
                </w:rPr>
                <w:t>Пункт 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14</w:t>
            </w:r>
          </w:p>
        </w:tc>
        <w:tc>
          <w:tcPr>
            <w:tcW w:w="5669" w:type="dxa"/>
          </w:tcPr>
          <w:p w:rsidR="00594568" w:rsidRDefault="00594568">
            <w:pPr>
              <w:spacing w:after="1" w:line="220" w:lineRule="atLeast"/>
            </w:pPr>
            <w:r>
              <w:rPr>
                <w:rFonts w:ascii="Calibri" w:hAnsi="Calibri" w:cs="Calibri"/>
              </w:rPr>
              <w:t>В производственных подразделениях в местах хранения химических веществ и выполнения работы с ними вывешены знаки безопасности с поясняющими надписями.</w:t>
            </w:r>
          </w:p>
        </w:tc>
        <w:tc>
          <w:tcPr>
            <w:tcW w:w="5160" w:type="dxa"/>
          </w:tcPr>
          <w:p w:rsidR="00594568" w:rsidRDefault="00594568">
            <w:pPr>
              <w:spacing w:after="1" w:line="220" w:lineRule="atLeast"/>
            </w:pPr>
            <w:hyperlink r:id="rId1112" w:history="1">
              <w:r>
                <w:rPr>
                  <w:rFonts w:ascii="Calibri" w:hAnsi="Calibri" w:cs="Calibri"/>
                  <w:color w:val="0000FF"/>
                </w:rPr>
                <w:t>Пункт 24</w:t>
              </w:r>
            </w:hyperlink>
            <w:r>
              <w:rPr>
                <w:rFonts w:ascii="Calibri" w:hAnsi="Calibri" w:cs="Calibri"/>
              </w:rPr>
              <w:t xml:space="preserve"> Правил</w:t>
            </w:r>
          </w:p>
          <w:p w:rsidR="00594568" w:rsidRDefault="00594568">
            <w:pPr>
              <w:spacing w:after="1" w:line="220" w:lineRule="atLeast"/>
            </w:pPr>
            <w:hyperlink r:id="rId1113" w:history="1">
              <w:r>
                <w:rPr>
                  <w:rFonts w:ascii="Calibri" w:hAnsi="Calibri" w:cs="Calibri"/>
                  <w:color w:val="0000FF"/>
                </w:rPr>
                <w:t>Пункты 3.21</w:t>
              </w:r>
            </w:hyperlink>
            <w:r>
              <w:rPr>
                <w:rFonts w:ascii="Calibri" w:hAnsi="Calibri" w:cs="Calibri"/>
              </w:rPr>
              <w:t xml:space="preserve">, </w:t>
            </w:r>
            <w:hyperlink r:id="rId1114" w:history="1">
              <w:r>
                <w:rPr>
                  <w:rFonts w:ascii="Calibri" w:hAnsi="Calibri" w:cs="Calibri"/>
                  <w:color w:val="0000FF"/>
                </w:rPr>
                <w:t>3.22</w:t>
              </w:r>
            </w:hyperlink>
            <w:r>
              <w:rPr>
                <w:rFonts w:ascii="Calibri" w:hAnsi="Calibri" w:cs="Calibri"/>
              </w:rPr>
              <w:t xml:space="preserve"> ПОТ Р М-004-97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Производственные подразделения, в которых проводятся работы с сильнодействующими химическими веществами и агрессивными жидкостями (жидкими химическими соединениями, растворами и смесями, способными разрушать различные материалы, а также вызывать химическое повреждение слизистых оболочек и кожных покровов тела работника), оборудованы устройствами для промывания глаз и кожного покрова тела.</w:t>
            </w:r>
          </w:p>
        </w:tc>
        <w:tc>
          <w:tcPr>
            <w:tcW w:w="5160" w:type="dxa"/>
          </w:tcPr>
          <w:p w:rsidR="00594568" w:rsidRDefault="00594568">
            <w:pPr>
              <w:spacing w:after="1" w:line="220" w:lineRule="atLeast"/>
            </w:pPr>
            <w:hyperlink r:id="rId1115" w:history="1">
              <w:r>
                <w:rPr>
                  <w:rFonts w:ascii="Calibri" w:hAnsi="Calibri" w:cs="Calibri"/>
                  <w:color w:val="0000FF"/>
                </w:rPr>
                <w:t>Пункт 25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В местах хранения опасных химических веществ размещены памятки (инструкции), содержащие следующую информацию:</w:t>
            </w:r>
          </w:p>
          <w:p w:rsidR="00594568" w:rsidRDefault="00594568">
            <w:pPr>
              <w:spacing w:after="1" w:line="220" w:lineRule="atLeast"/>
            </w:pPr>
            <w:r>
              <w:rPr>
                <w:rFonts w:ascii="Calibri" w:hAnsi="Calibri" w:cs="Calibri"/>
              </w:rPr>
              <w:t>1) факторы риска для организма человека;</w:t>
            </w:r>
          </w:p>
          <w:p w:rsidR="00594568" w:rsidRDefault="00594568">
            <w:pPr>
              <w:spacing w:after="1" w:line="220" w:lineRule="atLeast"/>
            </w:pPr>
            <w:r>
              <w:rPr>
                <w:rFonts w:ascii="Calibri" w:hAnsi="Calibri" w:cs="Calibri"/>
              </w:rPr>
              <w:t>2) меры предосторожности;</w:t>
            </w:r>
          </w:p>
          <w:p w:rsidR="00594568" w:rsidRDefault="00594568">
            <w:pPr>
              <w:spacing w:after="1" w:line="220" w:lineRule="atLeast"/>
            </w:pPr>
            <w:r>
              <w:rPr>
                <w:rFonts w:ascii="Calibri" w:hAnsi="Calibri" w:cs="Calibri"/>
              </w:rPr>
              <w:t>3) классификацию веществ;</w:t>
            </w:r>
          </w:p>
          <w:p w:rsidR="00594568" w:rsidRDefault="00594568">
            <w:pPr>
              <w:spacing w:after="1" w:line="220" w:lineRule="atLeast"/>
            </w:pPr>
            <w:r>
              <w:rPr>
                <w:rFonts w:ascii="Calibri" w:hAnsi="Calibri" w:cs="Calibri"/>
              </w:rPr>
              <w:t>4) указание, где находится паспорт безопасности химической продукции, являющийся составной частью технической документации на химическую продукцию.</w:t>
            </w:r>
          </w:p>
        </w:tc>
        <w:tc>
          <w:tcPr>
            <w:tcW w:w="5160" w:type="dxa"/>
          </w:tcPr>
          <w:p w:rsidR="00594568" w:rsidRDefault="00594568">
            <w:pPr>
              <w:spacing w:after="1" w:line="220" w:lineRule="atLeast"/>
            </w:pPr>
            <w:hyperlink r:id="rId1116" w:history="1">
              <w:r>
                <w:rPr>
                  <w:rFonts w:ascii="Calibri" w:hAnsi="Calibri" w:cs="Calibri"/>
                  <w:color w:val="0000FF"/>
                </w:rPr>
                <w:t>Пункт 39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04" w:name="P8802"/>
            <w:bookmarkEnd w:id="104"/>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05" w:name="P8816"/>
      <w:bookmarkEnd w:id="105"/>
      <w:r>
        <w:rPr>
          <w:rFonts w:ascii="Calibri" w:hAnsi="Calibri" w:cs="Calibri"/>
        </w:rPr>
        <w:t>Проверочный лист (список контрольных вопросов) N 53</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при работах по монтажу, техническому обслуживанию</w:t>
      </w:r>
    </w:p>
    <w:p w:rsidR="00594568" w:rsidRDefault="00594568">
      <w:pPr>
        <w:spacing w:after="1" w:line="220" w:lineRule="atLeast"/>
        <w:jc w:val="center"/>
      </w:pPr>
      <w:r>
        <w:rPr>
          <w:rFonts w:ascii="Calibri" w:hAnsi="Calibri" w:cs="Calibri"/>
        </w:rPr>
        <w:t xml:space="preserve">и ремонту технологического оборудования" </w:t>
      </w:r>
      <w:hyperlink w:anchor="P9006"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 xml:space="preserve">Учетный номер проверки и дата присвоения учетного номера проверки в едином реестре </w:t>
            </w:r>
            <w:r>
              <w:rPr>
                <w:rFonts w:ascii="Calibri" w:hAnsi="Calibri" w:cs="Calibri"/>
              </w:rPr>
              <w:lastRenderedPageBreak/>
              <w:t>проверок</w:t>
            </w:r>
          </w:p>
        </w:tc>
        <w:tc>
          <w:tcPr>
            <w:tcW w:w="4535" w:type="dxa"/>
          </w:tcPr>
          <w:p w:rsidR="00594568" w:rsidRDefault="00594568">
            <w:pPr>
              <w:spacing w:after="1" w:line="220" w:lineRule="atLeast"/>
            </w:pPr>
            <w:r>
              <w:rPr>
                <w:rFonts w:ascii="Calibri" w:hAnsi="Calibri" w:cs="Calibri"/>
              </w:rPr>
              <w:lastRenderedPageBreak/>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Работодателем организовано обучение работников по охране труда и имеются в наличии протоколы проверки знаний требований охраны труда.</w:t>
            </w:r>
          </w:p>
        </w:tc>
        <w:tc>
          <w:tcPr>
            <w:tcW w:w="5160" w:type="dxa"/>
          </w:tcPr>
          <w:p w:rsidR="00594568" w:rsidRDefault="00594568">
            <w:pPr>
              <w:spacing w:after="1" w:line="220" w:lineRule="atLeast"/>
            </w:pPr>
            <w:hyperlink r:id="rId1117" w:history="1">
              <w:r>
                <w:rPr>
                  <w:rFonts w:ascii="Calibri" w:hAnsi="Calibri" w:cs="Calibri"/>
                  <w:color w:val="0000FF"/>
                </w:rPr>
                <w:t>Абзац первый пункта 9</w:t>
              </w:r>
            </w:hyperlink>
            <w:r>
              <w:rPr>
                <w:rFonts w:ascii="Calibri" w:hAnsi="Calibri" w:cs="Calibri"/>
              </w:rPr>
              <w:t xml:space="preserve"> Правил по охране труда при размещении, монтаже, техническом обслуживании и ремонте технологического оборудования, утвержденных приказом Министерства труда и социальной защиты Российской Федерации от 23 июня 2016 г. N 310н (Зарегистрировано в Минюсте России 15 июля 2016 г. Регистрационный N 42880 Текст приказа опубликован на "Официальном интернет-портале правовой информации" (www.pravo.gov.ru) 18 июля 2016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 xml:space="preserve">Работодателем организовано проведение проверки знаний работниками требований охраны труда не реже одного раза в двенадцать месяцев, а также организовано прохождение ими повторного инструктажа по охране труда не реже одного раза в три месяца, при организации </w:t>
            </w:r>
            <w:r>
              <w:rPr>
                <w:rFonts w:ascii="Calibri" w:hAnsi="Calibri" w:cs="Calibri"/>
              </w:rPr>
              <w:lastRenderedPageBreak/>
              <w:t>выполнения работ, к которым предъявляются дополнительные (повышенные) требования охраны труда.</w:t>
            </w:r>
          </w:p>
        </w:tc>
        <w:tc>
          <w:tcPr>
            <w:tcW w:w="5160" w:type="dxa"/>
          </w:tcPr>
          <w:p w:rsidR="00594568" w:rsidRDefault="00594568">
            <w:pPr>
              <w:spacing w:after="1" w:line="220" w:lineRule="atLeast"/>
            </w:pPr>
            <w:hyperlink r:id="rId1118" w:history="1">
              <w:r>
                <w:rPr>
                  <w:rFonts w:ascii="Calibri" w:hAnsi="Calibri" w:cs="Calibri"/>
                  <w:color w:val="0000FF"/>
                </w:rPr>
                <w:t>Абзац второй пункта 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w:t>
            </w:r>
          </w:p>
        </w:tc>
        <w:tc>
          <w:tcPr>
            <w:tcW w:w="5669" w:type="dxa"/>
          </w:tcPr>
          <w:p w:rsidR="00594568" w:rsidRDefault="00594568">
            <w:pPr>
              <w:spacing w:after="1" w:line="220" w:lineRule="atLeast"/>
            </w:pPr>
            <w:r>
              <w:rPr>
                <w:rFonts w:ascii="Calibri" w:hAnsi="Calibri" w:cs="Calibri"/>
              </w:rPr>
              <w:t>Работодатель обеспечил работников специальной одеждой, специальной обувью, средствами индивидуальной защиты (далее - СИЗ).</w:t>
            </w:r>
          </w:p>
        </w:tc>
        <w:tc>
          <w:tcPr>
            <w:tcW w:w="5160" w:type="dxa"/>
          </w:tcPr>
          <w:p w:rsidR="00594568" w:rsidRDefault="00594568">
            <w:pPr>
              <w:spacing w:after="1" w:line="220" w:lineRule="atLeast"/>
            </w:pPr>
            <w:hyperlink r:id="rId1119" w:history="1">
              <w:r>
                <w:rPr>
                  <w:rFonts w:ascii="Calibri" w:hAnsi="Calibri" w:cs="Calibri"/>
                  <w:color w:val="0000FF"/>
                </w:rPr>
                <w:t>Абзац первый пункта 10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Работодателем организовано прохождение работниками обязательных предварительных (при поступлении на работу) и периодических (в течение трудовой деятельности) медицинских осмотров.</w:t>
            </w:r>
          </w:p>
        </w:tc>
        <w:tc>
          <w:tcPr>
            <w:tcW w:w="5160" w:type="dxa"/>
          </w:tcPr>
          <w:p w:rsidR="00594568" w:rsidRDefault="00594568">
            <w:pPr>
              <w:spacing w:after="1" w:line="220" w:lineRule="atLeast"/>
            </w:pPr>
            <w:hyperlink r:id="rId1120" w:history="1">
              <w:r>
                <w:rPr>
                  <w:rFonts w:ascii="Calibri" w:hAnsi="Calibri" w:cs="Calibri"/>
                  <w:color w:val="0000FF"/>
                </w:rPr>
                <w:t>Абзац третий пункта 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Перечень работ, выполняемых по нарядам-допускам, утвержден работодателем.</w:t>
            </w:r>
          </w:p>
        </w:tc>
        <w:tc>
          <w:tcPr>
            <w:tcW w:w="5160" w:type="dxa"/>
          </w:tcPr>
          <w:p w:rsidR="00594568" w:rsidRDefault="00594568">
            <w:pPr>
              <w:spacing w:after="1" w:line="220" w:lineRule="atLeast"/>
            </w:pPr>
            <w:hyperlink r:id="rId1121" w:history="1">
              <w:r>
                <w:rPr>
                  <w:rFonts w:ascii="Calibri" w:hAnsi="Calibri" w:cs="Calibri"/>
                  <w:color w:val="0000FF"/>
                </w:rPr>
                <w:t>Пункт 60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Оформленные и выданные наряды-допуски учитываются в журнале.</w:t>
            </w:r>
          </w:p>
        </w:tc>
        <w:tc>
          <w:tcPr>
            <w:tcW w:w="5160" w:type="dxa"/>
          </w:tcPr>
          <w:p w:rsidR="00594568" w:rsidRDefault="00594568">
            <w:pPr>
              <w:spacing w:after="1" w:line="220" w:lineRule="atLeast"/>
            </w:pPr>
            <w:hyperlink r:id="rId1122" w:history="1">
              <w:r>
                <w:rPr>
                  <w:rFonts w:ascii="Calibri" w:hAnsi="Calibri" w:cs="Calibri"/>
                  <w:color w:val="0000FF"/>
                </w:rPr>
                <w:t>Пункт 61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Нарядом-допуском определены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tc>
        <w:tc>
          <w:tcPr>
            <w:tcW w:w="5160" w:type="dxa"/>
          </w:tcPr>
          <w:p w:rsidR="00594568" w:rsidRDefault="00594568">
            <w:pPr>
              <w:spacing w:after="1" w:line="220" w:lineRule="atLeast"/>
            </w:pPr>
            <w:hyperlink r:id="rId1123" w:history="1">
              <w:r>
                <w:rPr>
                  <w:rFonts w:ascii="Calibri" w:hAnsi="Calibri" w:cs="Calibri"/>
                  <w:color w:val="0000FF"/>
                </w:rPr>
                <w:t>Абзац второй пункта 58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установлены локальным нормативным актом работодателя.</w:t>
            </w:r>
          </w:p>
        </w:tc>
        <w:tc>
          <w:tcPr>
            <w:tcW w:w="5160" w:type="dxa"/>
          </w:tcPr>
          <w:p w:rsidR="00594568" w:rsidRDefault="00594568">
            <w:pPr>
              <w:spacing w:after="1" w:line="220" w:lineRule="atLeast"/>
            </w:pPr>
            <w:hyperlink r:id="rId1124" w:history="1">
              <w:r>
                <w:rPr>
                  <w:rFonts w:ascii="Calibri" w:hAnsi="Calibri" w:cs="Calibri"/>
                  <w:color w:val="0000FF"/>
                </w:rPr>
                <w:t>Абзац третий пункта 58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Работодателем утверждены инструкции по охране труда для каждого вида работ с повышенной опасностью.</w:t>
            </w:r>
          </w:p>
        </w:tc>
        <w:tc>
          <w:tcPr>
            <w:tcW w:w="5160" w:type="dxa"/>
          </w:tcPr>
          <w:p w:rsidR="00594568" w:rsidRDefault="00594568">
            <w:pPr>
              <w:spacing w:after="1" w:line="220" w:lineRule="atLeast"/>
            </w:pPr>
            <w:hyperlink r:id="rId1125" w:history="1">
              <w:r>
                <w:rPr>
                  <w:rFonts w:ascii="Calibri" w:hAnsi="Calibri" w:cs="Calibri"/>
                  <w:color w:val="0000FF"/>
                </w:rPr>
                <w:t>Пункт 62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9</w:t>
            </w:r>
          </w:p>
        </w:tc>
        <w:tc>
          <w:tcPr>
            <w:tcW w:w="5669" w:type="dxa"/>
          </w:tcPr>
          <w:p w:rsidR="00594568" w:rsidRDefault="00594568">
            <w:pPr>
              <w:spacing w:after="1" w:line="220" w:lineRule="atLeast"/>
            </w:pPr>
            <w:r>
              <w:rPr>
                <w:rFonts w:ascii="Calibri" w:hAnsi="Calibri" w:cs="Calibri"/>
              </w:rPr>
              <w:t>Работники, допущенные к техническому обслуживанию электрооборудования, имеют соответствующую группу по электробезопасности.</w:t>
            </w:r>
          </w:p>
        </w:tc>
        <w:tc>
          <w:tcPr>
            <w:tcW w:w="5160" w:type="dxa"/>
          </w:tcPr>
          <w:p w:rsidR="00594568" w:rsidRDefault="00594568">
            <w:pPr>
              <w:spacing w:after="1" w:line="220" w:lineRule="atLeast"/>
            </w:pPr>
            <w:hyperlink r:id="rId1126" w:history="1">
              <w:r>
                <w:rPr>
                  <w:rFonts w:ascii="Calibri" w:hAnsi="Calibri" w:cs="Calibri"/>
                  <w:color w:val="0000FF"/>
                </w:rPr>
                <w:t>Абзац второй пункта 124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Режимы труда и отдыха работников установлены правилами внутреннего трудового распорядка или иными локальными нормативными актами работодателя.</w:t>
            </w:r>
          </w:p>
        </w:tc>
        <w:tc>
          <w:tcPr>
            <w:tcW w:w="5160" w:type="dxa"/>
          </w:tcPr>
          <w:p w:rsidR="00594568" w:rsidRDefault="00594568">
            <w:pPr>
              <w:spacing w:after="1" w:line="220" w:lineRule="atLeast"/>
            </w:pPr>
            <w:hyperlink r:id="rId1127" w:history="1">
              <w:r>
                <w:rPr>
                  <w:rFonts w:ascii="Calibri" w:hAnsi="Calibri" w:cs="Calibri"/>
                  <w:color w:val="0000FF"/>
                </w:rPr>
                <w:t>Пункт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Работодателем оборудованы санитарно-бытовые помещения, помещения для приема пищи, помещения для оказания медицинской помощи, организованы посты для оказания первой помощи, укомплектованные аптечками для оказания первой помощи, установлены аппараты (устройства) для обеспечения работников горячих цехов и участков газированной соленой водой.</w:t>
            </w:r>
          </w:p>
        </w:tc>
        <w:tc>
          <w:tcPr>
            <w:tcW w:w="5160" w:type="dxa"/>
          </w:tcPr>
          <w:p w:rsidR="00594568" w:rsidRDefault="00594568">
            <w:pPr>
              <w:spacing w:after="1" w:line="220" w:lineRule="atLeast"/>
            </w:pPr>
            <w:hyperlink r:id="rId1128" w:history="1">
              <w:r>
                <w:rPr>
                  <w:rFonts w:ascii="Calibri" w:hAnsi="Calibri" w:cs="Calibri"/>
                  <w:color w:val="0000FF"/>
                </w:rPr>
                <w:t>Пункт 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Работодателем разработана схема движения транспортных средств и пешеходов по территории организации.</w:t>
            </w:r>
          </w:p>
        </w:tc>
        <w:tc>
          <w:tcPr>
            <w:tcW w:w="5160" w:type="dxa"/>
          </w:tcPr>
          <w:p w:rsidR="00594568" w:rsidRDefault="00594568">
            <w:pPr>
              <w:spacing w:after="1" w:line="220" w:lineRule="atLeast"/>
            </w:pPr>
            <w:hyperlink r:id="rId1129" w:history="1">
              <w:r>
                <w:rPr>
                  <w:rFonts w:ascii="Calibri" w:hAnsi="Calibri" w:cs="Calibri"/>
                  <w:color w:val="0000FF"/>
                </w:rPr>
                <w:t>Абзац первый пункта 14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На ограждениях траншей, подземных коммуникаций на территории организации установлены предупредительные надписи и знаки, а в ночное время - сигнальное освещение.</w:t>
            </w:r>
          </w:p>
        </w:tc>
        <w:tc>
          <w:tcPr>
            <w:tcW w:w="5160" w:type="dxa"/>
          </w:tcPr>
          <w:p w:rsidR="00594568" w:rsidRDefault="00594568">
            <w:pPr>
              <w:spacing w:after="1" w:line="220" w:lineRule="atLeast"/>
            </w:pPr>
            <w:hyperlink r:id="rId1130" w:history="1">
              <w:r>
                <w:rPr>
                  <w:rFonts w:ascii="Calibri" w:hAnsi="Calibri" w:cs="Calibri"/>
                  <w:color w:val="0000FF"/>
                </w:rPr>
                <w:t>Абзац первый пункта 17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Траншеи, подземные коммуникации на территории организации закрыты или ограждены.</w:t>
            </w:r>
          </w:p>
        </w:tc>
        <w:tc>
          <w:tcPr>
            <w:tcW w:w="5160" w:type="dxa"/>
          </w:tcPr>
          <w:p w:rsidR="00594568" w:rsidRDefault="00594568">
            <w:pPr>
              <w:spacing w:after="1" w:line="220" w:lineRule="atLeast"/>
            </w:pPr>
            <w:hyperlink r:id="rId1131" w:history="1">
              <w:r>
                <w:rPr>
                  <w:rFonts w:ascii="Calibri" w:hAnsi="Calibri" w:cs="Calibri"/>
                  <w:color w:val="0000FF"/>
                </w:rPr>
                <w:t>Абзац первый пункта 17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Колодцы и технологические емкости, расположенные на территории организации, закрыты.</w:t>
            </w:r>
          </w:p>
        </w:tc>
        <w:tc>
          <w:tcPr>
            <w:tcW w:w="5160" w:type="dxa"/>
          </w:tcPr>
          <w:p w:rsidR="00594568" w:rsidRDefault="00594568">
            <w:pPr>
              <w:spacing w:after="1" w:line="220" w:lineRule="atLeast"/>
            </w:pPr>
            <w:hyperlink r:id="rId1132" w:history="1">
              <w:r>
                <w:rPr>
                  <w:rFonts w:ascii="Calibri" w:hAnsi="Calibri" w:cs="Calibri"/>
                  <w:color w:val="0000FF"/>
                </w:rPr>
                <w:t>Пункт 18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Рабочие места, расположенные на открытом воздухе вне производственных помещений, оборудованы навесами или укрытиями для защиты работников от атмосферных осадков.</w:t>
            </w:r>
          </w:p>
        </w:tc>
        <w:tc>
          <w:tcPr>
            <w:tcW w:w="5160" w:type="dxa"/>
          </w:tcPr>
          <w:p w:rsidR="00594568" w:rsidRDefault="00594568">
            <w:pPr>
              <w:spacing w:after="1" w:line="220" w:lineRule="atLeast"/>
            </w:pPr>
            <w:hyperlink r:id="rId1133" w:history="1">
              <w:r>
                <w:rPr>
                  <w:rFonts w:ascii="Calibri" w:hAnsi="Calibri" w:cs="Calibri"/>
                  <w:color w:val="0000FF"/>
                </w:rPr>
                <w:t>Абзац второй пункта 35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17</w:t>
            </w:r>
          </w:p>
        </w:tc>
        <w:tc>
          <w:tcPr>
            <w:tcW w:w="5669" w:type="dxa"/>
          </w:tcPr>
          <w:p w:rsidR="00594568" w:rsidRDefault="00594568">
            <w:pPr>
              <w:spacing w:after="1" w:line="220" w:lineRule="atLeast"/>
            </w:pPr>
            <w:r>
              <w:rPr>
                <w:rFonts w:ascii="Calibri" w:hAnsi="Calibri" w:cs="Calibri"/>
              </w:rPr>
              <w:t>Все движущиеся, вращающиеся и выступающие части технологического оборудования и вспомогательных механизмов ограждены или расположены так, чтобы исключалась возможность травмирования работников.</w:t>
            </w:r>
          </w:p>
        </w:tc>
        <w:tc>
          <w:tcPr>
            <w:tcW w:w="5160" w:type="dxa"/>
          </w:tcPr>
          <w:p w:rsidR="00594568" w:rsidRDefault="00594568">
            <w:pPr>
              <w:spacing w:after="1" w:line="220" w:lineRule="atLeast"/>
            </w:pPr>
            <w:hyperlink r:id="rId1134" w:history="1">
              <w:r>
                <w:rPr>
                  <w:rFonts w:ascii="Calibri" w:hAnsi="Calibri" w:cs="Calibri"/>
                  <w:color w:val="0000FF"/>
                </w:rPr>
                <w:t>Абзац второй пункта 42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На пусковых устройствах вывешены запрещающие знаки: "Не включать! Работают люди".</w:t>
            </w:r>
          </w:p>
        </w:tc>
        <w:tc>
          <w:tcPr>
            <w:tcW w:w="5160" w:type="dxa"/>
          </w:tcPr>
          <w:p w:rsidR="00594568" w:rsidRDefault="00594568">
            <w:pPr>
              <w:spacing w:after="1" w:line="220" w:lineRule="atLeast"/>
            </w:pPr>
            <w:hyperlink r:id="rId1135" w:history="1">
              <w:r>
                <w:rPr>
                  <w:rFonts w:ascii="Calibri" w:hAnsi="Calibri" w:cs="Calibri"/>
                  <w:color w:val="0000FF"/>
                </w:rPr>
                <w:t>Абзац третий пункта 113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На ограждениях вывешены знаки безопасности, плакаты и сигнальные устройства.</w:t>
            </w:r>
          </w:p>
        </w:tc>
        <w:tc>
          <w:tcPr>
            <w:tcW w:w="5160" w:type="dxa"/>
          </w:tcPr>
          <w:p w:rsidR="00594568" w:rsidRDefault="00594568">
            <w:pPr>
              <w:spacing w:after="1" w:line="220" w:lineRule="atLeast"/>
            </w:pPr>
            <w:hyperlink r:id="rId1136" w:history="1">
              <w:r>
                <w:rPr>
                  <w:rFonts w:ascii="Calibri" w:hAnsi="Calibri" w:cs="Calibri"/>
                  <w:color w:val="0000FF"/>
                </w:rPr>
                <w:t>Абзац первый пункта 116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Движущиеся и вращающиеся части конвейеров и транспортеров, к которым возможен доступ работников, ограждены.</w:t>
            </w:r>
          </w:p>
        </w:tc>
        <w:tc>
          <w:tcPr>
            <w:tcW w:w="5160" w:type="dxa"/>
          </w:tcPr>
          <w:p w:rsidR="00594568" w:rsidRDefault="00594568">
            <w:pPr>
              <w:spacing w:after="1" w:line="220" w:lineRule="atLeast"/>
            </w:pPr>
            <w:hyperlink r:id="rId1137" w:history="1">
              <w:r>
                <w:rPr>
                  <w:rFonts w:ascii="Calibri" w:hAnsi="Calibri" w:cs="Calibri"/>
                  <w:color w:val="0000FF"/>
                </w:rPr>
                <w:t>Пункт 144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В помещениях, где хранятся химические вещества и растворы, вывешены инструкции по безопасному обращению с ними.</w:t>
            </w:r>
          </w:p>
        </w:tc>
        <w:tc>
          <w:tcPr>
            <w:tcW w:w="5160" w:type="dxa"/>
          </w:tcPr>
          <w:p w:rsidR="00594568" w:rsidRDefault="00594568">
            <w:pPr>
              <w:spacing w:after="1" w:line="220" w:lineRule="atLeast"/>
            </w:pPr>
            <w:hyperlink r:id="rId1138" w:history="1">
              <w:r>
                <w:rPr>
                  <w:rFonts w:ascii="Calibri" w:hAnsi="Calibri" w:cs="Calibri"/>
                  <w:color w:val="0000FF"/>
                </w:rPr>
                <w:t>Пункт 151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06" w:name="P9006"/>
            <w:bookmarkEnd w:id="106"/>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07" w:name="P9020"/>
      <w:bookmarkEnd w:id="107"/>
      <w:r>
        <w:rPr>
          <w:rFonts w:ascii="Calibri" w:hAnsi="Calibri" w:cs="Calibri"/>
        </w:rPr>
        <w:t>Проверочный лист (список контрольных вопросов) N 54</w:t>
      </w:r>
    </w:p>
    <w:p w:rsidR="00594568" w:rsidRDefault="00594568">
      <w:pPr>
        <w:spacing w:after="1" w:line="220" w:lineRule="atLeast"/>
        <w:jc w:val="center"/>
      </w:pPr>
      <w:r>
        <w:rPr>
          <w:rFonts w:ascii="Calibri" w:hAnsi="Calibri" w:cs="Calibri"/>
        </w:rPr>
        <w:t>для проведения плановой проверки соблюдения требований</w:t>
      </w:r>
    </w:p>
    <w:p w:rsidR="00594568" w:rsidRDefault="00594568">
      <w:pPr>
        <w:spacing w:after="1" w:line="220" w:lineRule="atLeast"/>
        <w:jc w:val="center"/>
      </w:pPr>
      <w:r>
        <w:rPr>
          <w:rFonts w:ascii="Calibri" w:hAnsi="Calibri" w:cs="Calibri"/>
        </w:rPr>
        <w:t>трудового законодательства и иных нормативных правовых</w:t>
      </w:r>
    </w:p>
    <w:p w:rsidR="00594568" w:rsidRDefault="00594568">
      <w:pPr>
        <w:spacing w:after="1" w:line="220" w:lineRule="atLeast"/>
        <w:jc w:val="center"/>
      </w:pPr>
      <w:r>
        <w:rPr>
          <w:rFonts w:ascii="Calibri" w:hAnsi="Calibri" w:cs="Calibri"/>
        </w:rPr>
        <w:t>актов, содержащих 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 при работах</w:t>
      </w:r>
    </w:p>
    <w:p w:rsidR="00594568" w:rsidRDefault="00594568">
      <w:pPr>
        <w:spacing w:after="1" w:line="220" w:lineRule="atLeast"/>
        <w:jc w:val="center"/>
      </w:pPr>
      <w:r>
        <w:rPr>
          <w:rFonts w:ascii="Calibri" w:hAnsi="Calibri" w:cs="Calibri"/>
        </w:rPr>
        <w:t xml:space="preserve">по ремонту и обслуживанию грузоподъемных машин" </w:t>
      </w:r>
      <w:hyperlink w:anchor="P9296"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К выполнению работ по ремонту и обслуживанию грузоподъемных машин работодателем допущены работники, прошедшие обязательный предварительный медицинский осмотр.</w:t>
            </w:r>
          </w:p>
        </w:tc>
        <w:tc>
          <w:tcPr>
            <w:tcW w:w="5160" w:type="dxa"/>
          </w:tcPr>
          <w:p w:rsidR="00594568" w:rsidRDefault="00594568">
            <w:pPr>
              <w:spacing w:after="1" w:line="220" w:lineRule="atLeast"/>
            </w:pPr>
            <w:hyperlink r:id="rId1139" w:history="1">
              <w:r>
                <w:rPr>
                  <w:rFonts w:ascii="Calibri" w:hAnsi="Calibri" w:cs="Calibri"/>
                  <w:color w:val="0000FF"/>
                </w:rPr>
                <w:t>Пункт 10.3</w:t>
              </w:r>
            </w:hyperlink>
            <w:r>
              <w:rPr>
                <w:rFonts w:ascii="Calibri" w:hAnsi="Calibri" w:cs="Calibri"/>
              </w:rPr>
              <w:t>. Межотраслевых правил по охране труда на автомобильном транспорте, утвержденных постановлением Министерства труда и социального развития Российской Федерации от 12 мая 2003 года N 28 (Зарегистрирован в Минюсте РФ 19 июня 2003 г. Регистрационный N 4734, Текст постановления опубликован в Бюллетене Министерства труда и социального развития Российской Федерации, 2003 г., N 7, в Бюллетене нормативных актов федеральных органов исполнительной власти от 13 октября 2003 г. N 41, в "Российской газете" от 4 ноября 2003 г. N 223, в приложении к "Российской газете" - "Новые законы и нормативные акты", 2003 г., N 44) (далее - Межотраслевые правила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w:t>
            </w:r>
          </w:p>
        </w:tc>
        <w:tc>
          <w:tcPr>
            <w:tcW w:w="5669" w:type="dxa"/>
          </w:tcPr>
          <w:p w:rsidR="00594568" w:rsidRDefault="00594568">
            <w:pPr>
              <w:spacing w:after="1" w:line="220" w:lineRule="atLeast"/>
            </w:pPr>
            <w:r>
              <w:rPr>
                <w:rFonts w:ascii="Calibri" w:hAnsi="Calibri" w:cs="Calibri"/>
              </w:rPr>
              <w:t>К выполнению работ по ремонту и обслуживанию грузоподъемных машин работодателем допущены работники, прошедшие соответствующее обучение.</w:t>
            </w:r>
          </w:p>
        </w:tc>
        <w:tc>
          <w:tcPr>
            <w:tcW w:w="5160" w:type="dxa"/>
          </w:tcPr>
          <w:p w:rsidR="00594568" w:rsidRDefault="00594568">
            <w:pPr>
              <w:spacing w:after="1" w:line="220" w:lineRule="atLeast"/>
            </w:pPr>
            <w:hyperlink r:id="rId1140" w:history="1">
              <w:r>
                <w:rPr>
                  <w:rFonts w:ascii="Calibri" w:hAnsi="Calibri" w:cs="Calibri"/>
                  <w:color w:val="0000FF"/>
                </w:rPr>
                <w:t>Пункт 10.5</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blPrEx>
          <w:tblBorders>
            <w:insideH w:val="nil"/>
          </w:tblBorders>
        </w:tblPrEx>
        <w:tc>
          <w:tcPr>
            <w:tcW w:w="13609" w:type="dxa"/>
            <w:gridSpan w:val="6"/>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5"/>
            </w:tblGrid>
            <w:tr w:rsidR="00594568">
              <w:trPr>
                <w:jc w:val="center"/>
              </w:trPr>
              <w:tc>
                <w:tcPr>
                  <w:tcW w:w="9294" w:type="dxa"/>
                  <w:tcBorders>
                    <w:top w:val="nil"/>
                    <w:left w:val="single" w:sz="24" w:space="0" w:color="CED3F1"/>
                    <w:bottom w:val="nil"/>
                    <w:right w:val="single" w:sz="24" w:space="0" w:color="F4F3F8"/>
                  </w:tcBorders>
                  <w:shd w:val="clear" w:color="auto" w:fill="F4F3F8"/>
                </w:tcPr>
                <w:p w:rsidR="00594568" w:rsidRDefault="00594568">
                  <w:pPr>
                    <w:spacing w:after="1" w:line="220" w:lineRule="atLeast"/>
                    <w:jc w:val="both"/>
                  </w:pPr>
                  <w:r>
                    <w:rPr>
                      <w:rFonts w:ascii="Calibri" w:hAnsi="Calibri" w:cs="Calibri"/>
                      <w:color w:val="392C69"/>
                    </w:rPr>
                    <w:t>КонсультантПлюс: примечание.</w:t>
                  </w:r>
                </w:p>
                <w:p w:rsidR="00594568" w:rsidRDefault="00594568">
                  <w:pPr>
                    <w:spacing w:after="1" w:line="220" w:lineRule="atLeast"/>
                    <w:jc w:val="both"/>
                  </w:pPr>
                  <w:r>
                    <w:rPr>
                      <w:rFonts w:ascii="Calibri" w:hAnsi="Calibri" w:cs="Calibri"/>
                      <w:color w:val="392C69"/>
                    </w:rPr>
                    <w:t>Нумерация пунктов дана в соответствии с официальным текстом документа.</w:t>
                  </w:r>
                </w:p>
              </w:tc>
            </w:tr>
          </w:tbl>
          <w:p w:rsidR="00594568" w:rsidRDefault="00594568"/>
        </w:tc>
      </w:tr>
      <w:tr w:rsidR="00594568">
        <w:tblPrEx>
          <w:tblBorders>
            <w:insideH w:val="nil"/>
          </w:tblBorders>
        </w:tblPrEx>
        <w:tc>
          <w:tcPr>
            <w:tcW w:w="700" w:type="dxa"/>
            <w:tcBorders>
              <w:top w:val="nil"/>
            </w:tcBorders>
          </w:tcPr>
          <w:p w:rsidR="00594568" w:rsidRDefault="00594568">
            <w:pPr>
              <w:spacing w:after="1" w:line="220" w:lineRule="atLeast"/>
            </w:pPr>
            <w:r>
              <w:rPr>
                <w:rFonts w:ascii="Calibri" w:hAnsi="Calibri" w:cs="Calibri"/>
              </w:rPr>
              <w:t>2.3.</w:t>
            </w:r>
          </w:p>
        </w:tc>
        <w:tc>
          <w:tcPr>
            <w:tcW w:w="5669" w:type="dxa"/>
            <w:tcBorders>
              <w:top w:val="nil"/>
            </w:tcBorders>
          </w:tcPr>
          <w:p w:rsidR="00594568" w:rsidRDefault="00594568">
            <w:pPr>
              <w:spacing w:after="1" w:line="220" w:lineRule="atLeast"/>
            </w:pPr>
            <w:r>
              <w:rPr>
                <w:rFonts w:ascii="Calibri" w:hAnsi="Calibri" w:cs="Calibri"/>
              </w:rPr>
              <w:t>К обслуживанию электрооборудования автокранов работодателем допускаются работники, имеющим соответствующие удостоверения.</w:t>
            </w:r>
          </w:p>
        </w:tc>
        <w:tc>
          <w:tcPr>
            <w:tcW w:w="5160" w:type="dxa"/>
            <w:tcBorders>
              <w:top w:val="nil"/>
            </w:tcBorders>
          </w:tcPr>
          <w:p w:rsidR="00594568" w:rsidRDefault="00594568">
            <w:pPr>
              <w:spacing w:after="1" w:line="220" w:lineRule="atLeast"/>
            </w:pPr>
            <w:hyperlink r:id="rId1141" w:history="1">
              <w:r>
                <w:rPr>
                  <w:rFonts w:ascii="Calibri" w:hAnsi="Calibri" w:cs="Calibri"/>
                  <w:color w:val="0000FF"/>
                </w:rPr>
                <w:t>Пункт 2.4.3.6</w:t>
              </w:r>
            </w:hyperlink>
            <w:r>
              <w:rPr>
                <w:rFonts w:ascii="Calibri" w:hAnsi="Calibri" w:cs="Calibri"/>
              </w:rPr>
              <w:t>. Межотраслевых правил по охране труда на автомобильном транспорте ПОТ РМ-027-2003</w:t>
            </w:r>
          </w:p>
        </w:tc>
        <w:tc>
          <w:tcPr>
            <w:tcW w:w="700" w:type="dxa"/>
            <w:tcBorders>
              <w:top w:val="nil"/>
            </w:tcBorders>
          </w:tcPr>
          <w:p w:rsidR="00594568" w:rsidRDefault="00594568">
            <w:pPr>
              <w:spacing w:after="1" w:line="220" w:lineRule="atLeast"/>
            </w:pPr>
          </w:p>
        </w:tc>
        <w:tc>
          <w:tcPr>
            <w:tcW w:w="700" w:type="dxa"/>
            <w:tcBorders>
              <w:top w:val="nil"/>
            </w:tcBorders>
          </w:tcPr>
          <w:p w:rsidR="00594568" w:rsidRDefault="00594568">
            <w:pPr>
              <w:spacing w:after="1" w:line="220" w:lineRule="atLeast"/>
            </w:pPr>
          </w:p>
        </w:tc>
        <w:tc>
          <w:tcPr>
            <w:tcW w:w="680" w:type="dxa"/>
            <w:tcBorders>
              <w:top w:val="nil"/>
            </w:tcBorders>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К управлению грузоподъемными механизмами с пола работодателем допускаются работники, прошедшие соответствующее обучение и ежегодную проверку знаний по управлению грузоподъемными механизмами</w:t>
            </w:r>
          </w:p>
        </w:tc>
        <w:tc>
          <w:tcPr>
            <w:tcW w:w="5160" w:type="dxa"/>
          </w:tcPr>
          <w:p w:rsidR="00594568" w:rsidRDefault="00594568">
            <w:pPr>
              <w:spacing w:after="1" w:line="220" w:lineRule="atLeast"/>
            </w:pPr>
            <w:hyperlink r:id="rId1142" w:history="1">
              <w:r>
                <w:rPr>
                  <w:rFonts w:ascii="Calibri" w:hAnsi="Calibri" w:cs="Calibri"/>
                  <w:color w:val="0000FF"/>
                </w:rPr>
                <w:t>Пункт 7.5.15</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Работники, осуществляющие работы по ремонту и обслуживанию грузоподъемных машин, обеспечены средствами индивидуальной защиты, специальной одеждой и специальной обувью.</w:t>
            </w:r>
          </w:p>
        </w:tc>
        <w:tc>
          <w:tcPr>
            <w:tcW w:w="5160" w:type="dxa"/>
          </w:tcPr>
          <w:p w:rsidR="00594568" w:rsidRDefault="00594568">
            <w:pPr>
              <w:spacing w:after="1" w:line="220" w:lineRule="atLeast"/>
            </w:pPr>
            <w:hyperlink r:id="rId1143" w:history="1">
              <w:r>
                <w:rPr>
                  <w:rFonts w:ascii="Calibri" w:hAnsi="Calibri" w:cs="Calibri"/>
                  <w:color w:val="0000FF"/>
                </w:rPr>
                <w:t>Пункт 11.4</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3.1.</w:t>
            </w:r>
          </w:p>
        </w:tc>
        <w:tc>
          <w:tcPr>
            <w:tcW w:w="5669" w:type="dxa"/>
          </w:tcPr>
          <w:p w:rsidR="00594568" w:rsidRDefault="00594568">
            <w:pPr>
              <w:spacing w:after="1" w:line="220" w:lineRule="atLeast"/>
            </w:pPr>
            <w:r>
              <w:rPr>
                <w:rFonts w:ascii="Calibri" w:hAnsi="Calibri" w:cs="Calibri"/>
              </w:rPr>
              <w:t>Работники, производящие обслуживание и ремонт внутризаводского автотранспорта, обеспечены соответствующими исправными инструментами, приспособлениями.</w:t>
            </w:r>
          </w:p>
        </w:tc>
        <w:tc>
          <w:tcPr>
            <w:tcW w:w="5160" w:type="dxa"/>
          </w:tcPr>
          <w:p w:rsidR="00594568" w:rsidRDefault="00594568">
            <w:pPr>
              <w:spacing w:after="1" w:line="220" w:lineRule="atLeast"/>
            </w:pPr>
            <w:hyperlink r:id="rId1144" w:history="1">
              <w:r>
                <w:rPr>
                  <w:rFonts w:ascii="Calibri" w:hAnsi="Calibri" w:cs="Calibri"/>
                  <w:color w:val="0000FF"/>
                </w:rPr>
                <w:t>Пункт 2.1.1.10</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3.2.</w:t>
            </w:r>
          </w:p>
        </w:tc>
        <w:tc>
          <w:tcPr>
            <w:tcW w:w="5669" w:type="dxa"/>
          </w:tcPr>
          <w:p w:rsidR="00594568" w:rsidRDefault="00594568">
            <w:pPr>
              <w:spacing w:after="1" w:line="220" w:lineRule="atLeast"/>
            </w:pPr>
            <w:r>
              <w:rPr>
                <w:rFonts w:ascii="Calibri" w:hAnsi="Calibri" w:cs="Calibri"/>
              </w:rPr>
              <w:t>При необходимости выполнения работ под автотранспортным средством, находящимся вне осмотровой канавы, подъемника, эстакады, работники обеспечены лежаками.</w:t>
            </w:r>
          </w:p>
        </w:tc>
        <w:tc>
          <w:tcPr>
            <w:tcW w:w="5160" w:type="dxa"/>
          </w:tcPr>
          <w:p w:rsidR="00594568" w:rsidRDefault="00594568">
            <w:pPr>
              <w:spacing w:after="1" w:line="220" w:lineRule="atLeast"/>
            </w:pPr>
            <w:hyperlink r:id="rId1145" w:history="1">
              <w:r>
                <w:rPr>
                  <w:rFonts w:ascii="Calibri" w:hAnsi="Calibri" w:cs="Calibri"/>
                  <w:color w:val="0000FF"/>
                </w:rPr>
                <w:t>Пункт 2.1.1.11</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3.3.</w:t>
            </w:r>
          </w:p>
        </w:tc>
        <w:tc>
          <w:tcPr>
            <w:tcW w:w="5669" w:type="dxa"/>
          </w:tcPr>
          <w:p w:rsidR="00594568" w:rsidRDefault="00594568">
            <w:pPr>
              <w:spacing w:after="1" w:line="220" w:lineRule="atLeast"/>
            </w:pPr>
            <w:r>
              <w:rPr>
                <w:rFonts w:ascii="Calibri" w:hAnsi="Calibri" w:cs="Calibri"/>
              </w:rPr>
              <w:t>Работники обеспечены рукавицами для выполнения работ по переноске, правке и резке деталей из листового металла.</w:t>
            </w:r>
          </w:p>
        </w:tc>
        <w:tc>
          <w:tcPr>
            <w:tcW w:w="5160" w:type="dxa"/>
          </w:tcPr>
          <w:p w:rsidR="00594568" w:rsidRDefault="00594568">
            <w:pPr>
              <w:spacing w:after="1" w:line="220" w:lineRule="atLeast"/>
            </w:pPr>
            <w:hyperlink r:id="rId1146" w:history="1">
              <w:r>
                <w:rPr>
                  <w:rFonts w:ascii="Calibri" w:hAnsi="Calibri" w:cs="Calibri"/>
                  <w:color w:val="0000FF"/>
                </w:rPr>
                <w:t>Пункт 2.1.8.10</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3.4.</w:t>
            </w:r>
          </w:p>
        </w:tc>
        <w:tc>
          <w:tcPr>
            <w:tcW w:w="5669" w:type="dxa"/>
          </w:tcPr>
          <w:p w:rsidR="00594568" w:rsidRDefault="00594568">
            <w:pPr>
              <w:spacing w:after="1" w:line="220" w:lineRule="atLeast"/>
            </w:pPr>
            <w:r>
              <w:rPr>
                <w:rFonts w:ascii="Calibri" w:hAnsi="Calibri" w:cs="Calibri"/>
              </w:rPr>
              <w:t>Работники при выполнении сварочных работ емкостей и металлических конструкций обеспечены диэлектрическими калошами, перчатками, шлемом, а при работе лежа - диэлектрическим ковром.</w:t>
            </w:r>
          </w:p>
        </w:tc>
        <w:tc>
          <w:tcPr>
            <w:tcW w:w="5160" w:type="dxa"/>
          </w:tcPr>
          <w:p w:rsidR="00594568" w:rsidRDefault="00594568">
            <w:pPr>
              <w:spacing w:after="1" w:line="220" w:lineRule="atLeast"/>
            </w:pPr>
            <w:hyperlink r:id="rId1147" w:history="1">
              <w:r>
                <w:rPr>
                  <w:rFonts w:ascii="Calibri" w:hAnsi="Calibri" w:cs="Calibri"/>
                  <w:color w:val="0000FF"/>
                </w:rPr>
                <w:t>Пункт 2.1.9.52</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3.5.</w:t>
            </w:r>
          </w:p>
        </w:tc>
        <w:tc>
          <w:tcPr>
            <w:tcW w:w="5669" w:type="dxa"/>
          </w:tcPr>
          <w:p w:rsidR="00594568" w:rsidRDefault="00594568">
            <w:pPr>
              <w:spacing w:after="1" w:line="220" w:lineRule="atLeast"/>
            </w:pPr>
            <w:r>
              <w:rPr>
                <w:rFonts w:ascii="Calibri" w:hAnsi="Calibri" w:cs="Calibri"/>
              </w:rPr>
              <w:t>Работники, выполняющие работу по штриховке, обеспечены защитными очками.</w:t>
            </w:r>
          </w:p>
        </w:tc>
        <w:tc>
          <w:tcPr>
            <w:tcW w:w="5160" w:type="dxa"/>
          </w:tcPr>
          <w:p w:rsidR="00594568" w:rsidRDefault="00594568">
            <w:pPr>
              <w:spacing w:after="1" w:line="220" w:lineRule="atLeast"/>
            </w:pPr>
            <w:hyperlink r:id="rId1148" w:history="1">
              <w:r>
                <w:rPr>
                  <w:rFonts w:ascii="Calibri" w:hAnsi="Calibri" w:cs="Calibri"/>
                  <w:color w:val="0000FF"/>
                </w:rPr>
                <w:t>Пункт 2.1.10.3</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blPrEx>
          <w:tblBorders>
            <w:insideH w:val="nil"/>
          </w:tblBorders>
        </w:tblPrEx>
        <w:tc>
          <w:tcPr>
            <w:tcW w:w="13609" w:type="dxa"/>
            <w:gridSpan w:val="6"/>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5"/>
            </w:tblGrid>
            <w:tr w:rsidR="00594568">
              <w:trPr>
                <w:jc w:val="center"/>
              </w:trPr>
              <w:tc>
                <w:tcPr>
                  <w:tcW w:w="9294" w:type="dxa"/>
                  <w:tcBorders>
                    <w:top w:val="nil"/>
                    <w:left w:val="single" w:sz="24" w:space="0" w:color="CED3F1"/>
                    <w:bottom w:val="nil"/>
                    <w:right w:val="single" w:sz="24" w:space="0" w:color="F4F3F8"/>
                  </w:tcBorders>
                  <w:shd w:val="clear" w:color="auto" w:fill="F4F3F8"/>
                </w:tcPr>
                <w:p w:rsidR="00594568" w:rsidRDefault="00594568">
                  <w:pPr>
                    <w:spacing w:after="1" w:line="220" w:lineRule="atLeast"/>
                    <w:jc w:val="both"/>
                  </w:pPr>
                  <w:r>
                    <w:rPr>
                      <w:rFonts w:ascii="Calibri" w:hAnsi="Calibri" w:cs="Calibri"/>
                      <w:color w:val="392C69"/>
                    </w:rPr>
                    <w:t>КонсультантПлюс: примечание.</w:t>
                  </w:r>
                </w:p>
                <w:p w:rsidR="00594568" w:rsidRDefault="00594568">
                  <w:pPr>
                    <w:spacing w:after="1" w:line="220" w:lineRule="atLeast"/>
                    <w:jc w:val="both"/>
                  </w:pPr>
                  <w:r>
                    <w:rPr>
                      <w:rFonts w:ascii="Calibri" w:hAnsi="Calibri" w:cs="Calibri"/>
                      <w:color w:val="392C69"/>
                    </w:rPr>
                    <w:t>Нумерация пунктов дана в соответствии с официальным текстом документа.</w:t>
                  </w:r>
                </w:p>
              </w:tc>
            </w:tr>
          </w:tbl>
          <w:p w:rsidR="00594568" w:rsidRDefault="00594568"/>
        </w:tc>
      </w:tr>
      <w:tr w:rsidR="00594568">
        <w:tblPrEx>
          <w:tblBorders>
            <w:insideH w:val="nil"/>
          </w:tblBorders>
        </w:tblPrEx>
        <w:tc>
          <w:tcPr>
            <w:tcW w:w="700" w:type="dxa"/>
            <w:tcBorders>
              <w:top w:val="nil"/>
            </w:tcBorders>
          </w:tcPr>
          <w:p w:rsidR="00594568" w:rsidRDefault="00594568">
            <w:pPr>
              <w:spacing w:after="1" w:line="220" w:lineRule="atLeast"/>
            </w:pPr>
            <w:r>
              <w:rPr>
                <w:rFonts w:ascii="Calibri" w:hAnsi="Calibri" w:cs="Calibri"/>
              </w:rPr>
              <w:t>3.7.</w:t>
            </w:r>
          </w:p>
        </w:tc>
        <w:tc>
          <w:tcPr>
            <w:tcW w:w="5669" w:type="dxa"/>
            <w:tcBorders>
              <w:top w:val="nil"/>
            </w:tcBorders>
          </w:tcPr>
          <w:p w:rsidR="00594568" w:rsidRDefault="00594568">
            <w:pPr>
              <w:spacing w:after="1" w:line="220" w:lineRule="atLeast"/>
            </w:pPr>
            <w:r>
              <w:rPr>
                <w:rFonts w:ascii="Calibri" w:hAnsi="Calibri" w:cs="Calibri"/>
              </w:rPr>
              <w:t>Работодателем обеспечено наличие защитных очков для предохранения глаз от поражения металлическими частицами при работе зубилом или другим рубящим инструментом, а также защитной шайбы на зубило для защиты рук.</w:t>
            </w:r>
          </w:p>
        </w:tc>
        <w:tc>
          <w:tcPr>
            <w:tcW w:w="5160" w:type="dxa"/>
            <w:tcBorders>
              <w:top w:val="nil"/>
            </w:tcBorders>
          </w:tcPr>
          <w:p w:rsidR="00594568" w:rsidRDefault="00594568">
            <w:pPr>
              <w:spacing w:after="1" w:line="220" w:lineRule="atLeast"/>
            </w:pPr>
            <w:hyperlink r:id="rId1149" w:history="1">
              <w:r>
                <w:rPr>
                  <w:rFonts w:ascii="Calibri" w:hAnsi="Calibri" w:cs="Calibri"/>
                  <w:color w:val="0000FF"/>
                </w:rPr>
                <w:t>Пункт 2.1.4.2</w:t>
              </w:r>
            </w:hyperlink>
            <w:r>
              <w:rPr>
                <w:rFonts w:ascii="Calibri" w:hAnsi="Calibri" w:cs="Calibri"/>
              </w:rPr>
              <w:t>. Межотраслевых правил по охране труда на автомобильном транспорте ПОТ РМ-027-2003</w:t>
            </w:r>
          </w:p>
        </w:tc>
        <w:tc>
          <w:tcPr>
            <w:tcW w:w="700" w:type="dxa"/>
            <w:tcBorders>
              <w:top w:val="nil"/>
            </w:tcBorders>
          </w:tcPr>
          <w:p w:rsidR="00594568" w:rsidRDefault="00594568">
            <w:pPr>
              <w:spacing w:after="1" w:line="220" w:lineRule="atLeast"/>
            </w:pPr>
          </w:p>
        </w:tc>
        <w:tc>
          <w:tcPr>
            <w:tcW w:w="700" w:type="dxa"/>
            <w:tcBorders>
              <w:top w:val="nil"/>
            </w:tcBorders>
          </w:tcPr>
          <w:p w:rsidR="00594568" w:rsidRDefault="00594568">
            <w:pPr>
              <w:spacing w:after="1" w:line="220" w:lineRule="atLeast"/>
            </w:pPr>
          </w:p>
        </w:tc>
        <w:tc>
          <w:tcPr>
            <w:tcW w:w="680" w:type="dxa"/>
            <w:tcBorders>
              <w:top w:val="nil"/>
            </w:tcBorders>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3.8.</w:t>
            </w:r>
          </w:p>
        </w:tc>
        <w:tc>
          <w:tcPr>
            <w:tcW w:w="5669" w:type="dxa"/>
          </w:tcPr>
          <w:p w:rsidR="00594568" w:rsidRDefault="00594568">
            <w:pPr>
              <w:spacing w:after="1" w:line="220" w:lineRule="atLeast"/>
            </w:pPr>
            <w:r>
              <w:rPr>
                <w:rFonts w:ascii="Calibri" w:hAnsi="Calibri" w:cs="Calibri"/>
              </w:rPr>
              <w:t>Работодателем обеспечено наличие у сварщиков защитных очков при очистке сварочного шва от шлака.</w:t>
            </w:r>
          </w:p>
        </w:tc>
        <w:tc>
          <w:tcPr>
            <w:tcW w:w="5160" w:type="dxa"/>
          </w:tcPr>
          <w:p w:rsidR="00594568" w:rsidRDefault="00594568">
            <w:pPr>
              <w:spacing w:after="1" w:line="220" w:lineRule="atLeast"/>
            </w:pPr>
            <w:hyperlink r:id="rId1150" w:history="1">
              <w:r>
                <w:rPr>
                  <w:rFonts w:ascii="Calibri" w:hAnsi="Calibri" w:cs="Calibri"/>
                  <w:color w:val="0000FF"/>
                </w:rPr>
                <w:t>Пункт 2.1.9.44</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Работодателем предусмотрены санитарно-бытовое помещения для работников, осуществляющих работы по ремонту и обслуживанию грузоподъемных машин.</w:t>
            </w:r>
          </w:p>
        </w:tc>
        <w:tc>
          <w:tcPr>
            <w:tcW w:w="5160" w:type="dxa"/>
          </w:tcPr>
          <w:p w:rsidR="00594568" w:rsidRDefault="00594568">
            <w:pPr>
              <w:spacing w:after="1" w:line="220" w:lineRule="atLeast"/>
            </w:pPr>
            <w:hyperlink r:id="rId1151" w:history="1">
              <w:r>
                <w:rPr>
                  <w:rFonts w:ascii="Calibri" w:hAnsi="Calibri" w:cs="Calibri"/>
                  <w:color w:val="0000FF"/>
                </w:rPr>
                <w:t>Пункт 3.6</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Приказом работодателя назначен диспетчер или специально выделенный работник, имеющий право подавать сигнал (звуковой, световой) для включения конвейера для перемещения внутризаводского автотранспорта с поста на пост.</w:t>
            </w:r>
          </w:p>
        </w:tc>
        <w:tc>
          <w:tcPr>
            <w:tcW w:w="5160" w:type="dxa"/>
          </w:tcPr>
          <w:p w:rsidR="00594568" w:rsidRDefault="00594568">
            <w:pPr>
              <w:spacing w:after="1" w:line="220" w:lineRule="atLeast"/>
            </w:pPr>
            <w:hyperlink r:id="rId1152" w:history="1">
              <w:r>
                <w:rPr>
                  <w:rFonts w:ascii="Calibri" w:hAnsi="Calibri" w:cs="Calibri"/>
                  <w:color w:val="0000FF"/>
                </w:rPr>
                <w:t>Пункт 2.1.1.7</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 xml:space="preserve">Приказом работодателя назначен водитель-перегонщик, бригадир слесарей или слесарь, прошедший инструктаж и </w:t>
            </w:r>
            <w:r>
              <w:rPr>
                <w:rFonts w:ascii="Calibri" w:hAnsi="Calibri" w:cs="Calibri"/>
              </w:rPr>
              <w:lastRenderedPageBreak/>
              <w:t>имеющий удостоверение водителя автотранспортного средства, который имеет право давать разрешение на пуск двигателя внутризаводского автотранспорта на постах технического обслуживания или ремонта.</w:t>
            </w:r>
          </w:p>
        </w:tc>
        <w:tc>
          <w:tcPr>
            <w:tcW w:w="5160" w:type="dxa"/>
          </w:tcPr>
          <w:p w:rsidR="00594568" w:rsidRDefault="00594568">
            <w:pPr>
              <w:spacing w:after="1" w:line="220" w:lineRule="atLeast"/>
            </w:pPr>
            <w:hyperlink r:id="rId1153" w:history="1">
              <w:r>
                <w:rPr>
                  <w:rFonts w:ascii="Calibri" w:hAnsi="Calibri" w:cs="Calibri"/>
                  <w:color w:val="0000FF"/>
                </w:rPr>
                <w:t>Пункт 2.1.1.8</w:t>
              </w:r>
            </w:hyperlink>
            <w:r>
              <w:rPr>
                <w:rFonts w:ascii="Calibri" w:hAnsi="Calibri" w:cs="Calibri"/>
              </w:rPr>
              <w:t>. Межотраслевых правил по охране труда на автомобильном транспорте ПОТ РМ-027-</w:t>
            </w:r>
            <w:r>
              <w:rPr>
                <w:rFonts w:ascii="Calibri" w:hAnsi="Calibri" w:cs="Calibri"/>
              </w:rPr>
              <w:lastRenderedPageBreak/>
              <w:t>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7</w:t>
            </w:r>
          </w:p>
        </w:tc>
        <w:tc>
          <w:tcPr>
            <w:tcW w:w="5669" w:type="dxa"/>
          </w:tcPr>
          <w:p w:rsidR="00594568" w:rsidRDefault="00594568">
            <w:pPr>
              <w:spacing w:after="1" w:line="220" w:lineRule="atLeast"/>
            </w:pPr>
            <w:r>
              <w:rPr>
                <w:rFonts w:ascii="Calibri" w:hAnsi="Calibri" w:cs="Calibri"/>
              </w:rPr>
              <w:t>Приказом работодателя назначен специальный водитель (перегонщик) или другой работник, отвечающий за перегон внутризаводского автотранспорта на посты проверки технического состояния, обслуживания и ремонта, включая посты проверки тормозов.</w:t>
            </w:r>
          </w:p>
        </w:tc>
        <w:tc>
          <w:tcPr>
            <w:tcW w:w="5160" w:type="dxa"/>
          </w:tcPr>
          <w:p w:rsidR="00594568" w:rsidRDefault="00594568">
            <w:pPr>
              <w:spacing w:after="1" w:line="220" w:lineRule="atLeast"/>
            </w:pPr>
            <w:hyperlink r:id="rId1154" w:history="1">
              <w:r>
                <w:rPr>
                  <w:rFonts w:ascii="Calibri" w:hAnsi="Calibri" w:cs="Calibri"/>
                  <w:color w:val="0000FF"/>
                </w:rPr>
                <w:t>Пункт 2.1.1.25</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Временные места проведения сварочных работ в зонах технического обслуживания и ремонта АТС определены письменным разрешением работника, ответственного за пожарную безопасность объекта (руководителя цеха, участка и т.д.), обеспечены средствами пожаротушения и ограждены негорючими ширмами или щитами.</w:t>
            </w:r>
          </w:p>
        </w:tc>
        <w:tc>
          <w:tcPr>
            <w:tcW w:w="5160" w:type="dxa"/>
          </w:tcPr>
          <w:p w:rsidR="00594568" w:rsidRDefault="00594568">
            <w:pPr>
              <w:spacing w:after="1" w:line="220" w:lineRule="atLeast"/>
            </w:pPr>
            <w:hyperlink r:id="rId1155" w:history="1">
              <w:r>
                <w:rPr>
                  <w:rFonts w:ascii="Calibri" w:hAnsi="Calibri" w:cs="Calibri"/>
                  <w:color w:val="0000FF"/>
                </w:rPr>
                <w:t>Пункт 2.1.9.4</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К работе по ремонту газосварочной аппаратуры допускаются работники, имеющие соответствующее разрешение.</w:t>
            </w:r>
          </w:p>
        </w:tc>
        <w:tc>
          <w:tcPr>
            <w:tcW w:w="5160" w:type="dxa"/>
          </w:tcPr>
          <w:p w:rsidR="00594568" w:rsidRDefault="00594568">
            <w:pPr>
              <w:spacing w:after="1" w:line="220" w:lineRule="atLeast"/>
            </w:pPr>
            <w:hyperlink r:id="rId1156" w:history="1">
              <w:r>
                <w:rPr>
                  <w:rFonts w:ascii="Calibri" w:hAnsi="Calibri" w:cs="Calibri"/>
                  <w:color w:val="0000FF"/>
                </w:rPr>
                <w:t>Пункт 2.1.9.24</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Приказом работодателя назначен работник, ответственный за исправное состояние и эксплуатацию сварочного оборудования.</w:t>
            </w:r>
          </w:p>
        </w:tc>
        <w:tc>
          <w:tcPr>
            <w:tcW w:w="5160" w:type="dxa"/>
          </w:tcPr>
          <w:p w:rsidR="00594568" w:rsidRDefault="00594568">
            <w:pPr>
              <w:spacing w:after="1" w:line="220" w:lineRule="atLeast"/>
            </w:pPr>
            <w:hyperlink r:id="rId1157" w:history="1">
              <w:r>
                <w:rPr>
                  <w:rFonts w:ascii="Calibri" w:hAnsi="Calibri" w:cs="Calibri"/>
                  <w:color w:val="0000FF"/>
                </w:rPr>
                <w:t>Пункт 2.1.9.27</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У работодателя имеется журнал результатов технического осмотра и испытаний газовых редукторов.</w:t>
            </w:r>
          </w:p>
        </w:tc>
        <w:tc>
          <w:tcPr>
            <w:tcW w:w="5160" w:type="dxa"/>
          </w:tcPr>
          <w:p w:rsidR="00594568" w:rsidRDefault="00594568">
            <w:pPr>
              <w:spacing w:after="1" w:line="220" w:lineRule="atLeast"/>
            </w:pPr>
            <w:hyperlink r:id="rId1158" w:history="1">
              <w:r>
                <w:rPr>
                  <w:rFonts w:ascii="Calibri" w:hAnsi="Calibri" w:cs="Calibri"/>
                  <w:color w:val="0000FF"/>
                </w:rPr>
                <w:t>Пункт 2.1.9.27</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Работодателем назначен работник, ответственный за безопасное производство работ кранами.</w:t>
            </w:r>
          </w:p>
        </w:tc>
        <w:tc>
          <w:tcPr>
            <w:tcW w:w="5160" w:type="dxa"/>
          </w:tcPr>
          <w:p w:rsidR="00594568" w:rsidRDefault="00594568">
            <w:pPr>
              <w:spacing w:after="1" w:line="220" w:lineRule="atLeast"/>
            </w:pPr>
            <w:hyperlink r:id="rId1159" w:history="1">
              <w:r>
                <w:rPr>
                  <w:rFonts w:ascii="Calibri" w:hAnsi="Calibri" w:cs="Calibri"/>
                  <w:color w:val="0000FF"/>
                </w:rPr>
                <w:t>Пункт 2.4.3.4</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 xml:space="preserve">Работодателем обеспечено наличие местной вытяжной </w:t>
            </w:r>
            <w:r>
              <w:rPr>
                <w:rFonts w:ascii="Calibri" w:hAnsi="Calibri" w:cs="Calibri"/>
              </w:rPr>
              <w:lastRenderedPageBreak/>
              <w:t>вентиляции для производства работ, связанных с выделением вредных испарений, а также работ по зачистке деталей; сварочных работ на стационарных постах; работ по шероховке.</w:t>
            </w:r>
          </w:p>
        </w:tc>
        <w:tc>
          <w:tcPr>
            <w:tcW w:w="5160" w:type="dxa"/>
          </w:tcPr>
          <w:p w:rsidR="00594568" w:rsidRDefault="00594568">
            <w:pPr>
              <w:spacing w:after="1" w:line="220" w:lineRule="atLeast"/>
            </w:pPr>
            <w:hyperlink r:id="rId1160" w:history="1">
              <w:r>
                <w:rPr>
                  <w:rFonts w:ascii="Calibri" w:hAnsi="Calibri" w:cs="Calibri"/>
                  <w:color w:val="0000FF"/>
                </w:rPr>
                <w:t>Пункты 2.1.8.13</w:t>
              </w:r>
            </w:hyperlink>
            <w:r>
              <w:rPr>
                <w:rFonts w:ascii="Calibri" w:hAnsi="Calibri" w:cs="Calibri"/>
              </w:rPr>
              <w:t xml:space="preserve">, </w:t>
            </w:r>
            <w:hyperlink r:id="rId1161" w:history="1">
              <w:r>
                <w:rPr>
                  <w:rFonts w:ascii="Calibri" w:hAnsi="Calibri" w:cs="Calibri"/>
                  <w:color w:val="0000FF"/>
                </w:rPr>
                <w:t>2.1.9.46</w:t>
              </w:r>
            </w:hyperlink>
            <w:r>
              <w:rPr>
                <w:rFonts w:ascii="Calibri" w:hAnsi="Calibri" w:cs="Calibri"/>
              </w:rPr>
              <w:t xml:space="preserve">, </w:t>
            </w:r>
            <w:hyperlink r:id="rId1162" w:history="1">
              <w:r>
                <w:rPr>
                  <w:rFonts w:ascii="Calibri" w:hAnsi="Calibri" w:cs="Calibri"/>
                  <w:color w:val="0000FF"/>
                </w:rPr>
                <w:t>2.1.10.3</w:t>
              </w:r>
            </w:hyperlink>
            <w:r>
              <w:rPr>
                <w:rFonts w:ascii="Calibri" w:hAnsi="Calibri" w:cs="Calibri"/>
              </w:rPr>
              <w:t xml:space="preserve"> Межотраслевых </w:t>
            </w:r>
            <w:r>
              <w:rPr>
                <w:rFonts w:ascii="Calibri" w:hAnsi="Calibri" w:cs="Calibri"/>
              </w:rPr>
              <w:lastRenderedPageBreak/>
              <w:t>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14</w:t>
            </w:r>
          </w:p>
        </w:tc>
        <w:tc>
          <w:tcPr>
            <w:tcW w:w="5669" w:type="dxa"/>
          </w:tcPr>
          <w:p w:rsidR="00594568" w:rsidRDefault="00594568">
            <w:pPr>
              <w:spacing w:after="1" w:line="220" w:lineRule="atLeast"/>
            </w:pPr>
            <w:r>
              <w:rPr>
                <w:rFonts w:ascii="Calibri" w:hAnsi="Calibri" w:cs="Calibri"/>
              </w:rPr>
              <w:t>Работодателем обеспечено наличие приточно-вытяжной вентиляции для производства работ по окраске в электростатическом поле в окрасочной камере; окрасочных работ в зонах технического обслуживания и ремонта; работ по нанесению защитных консервационных покрытий и по восстановлению разрушенных лакокрасочных и мастичных покрытий.</w:t>
            </w:r>
          </w:p>
        </w:tc>
        <w:tc>
          <w:tcPr>
            <w:tcW w:w="5160" w:type="dxa"/>
          </w:tcPr>
          <w:p w:rsidR="00594568" w:rsidRDefault="00594568">
            <w:pPr>
              <w:spacing w:after="1" w:line="220" w:lineRule="atLeast"/>
            </w:pPr>
            <w:hyperlink r:id="rId1163" w:history="1">
              <w:r>
                <w:rPr>
                  <w:rFonts w:ascii="Calibri" w:hAnsi="Calibri" w:cs="Calibri"/>
                  <w:color w:val="0000FF"/>
                </w:rPr>
                <w:t>Пункты 2.1.12.8</w:t>
              </w:r>
            </w:hyperlink>
            <w:r>
              <w:rPr>
                <w:rFonts w:ascii="Calibri" w:hAnsi="Calibri" w:cs="Calibri"/>
              </w:rPr>
              <w:t xml:space="preserve">, </w:t>
            </w:r>
            <w:hyperlink r:id="rId1164" w:history="1">
              <w:r>
                <w:rPr>
                  <w:rFonts w:ascii="Calibri" w:hAnsi="Calibri" w:cs="Calibri"/>
                  <w:color w:val="0000FF"/>
                </w:rPr>
                <w:t>2.1.12.14</w:t>
              </w:r>
            </w:hyperlink>
            <w:r>
              <w:rPr>
                <w:rFonts w:ascii="Calibri" w:hAnsi="Calibri" w:cs="Calibri"/>
              </w:rPr>
              <w:t xml:space="preserve">, </w:t>
            </w:r>
            <w:hyperlink r:id="rId1165" w:history="1">
              <w:r>
                <w:rPr>
                  <w:rFonts w:ascii="Calibri" w:hAnsi="Calibri" w:cs="Calibri"/>
                  <w:color w:val="0000FF"/>
                </w:rPr>
                <w:t>2.1.12.19</w:t>
              </w:r>
            </w:hyperlink>
            <w:r>
              <w:rPr>
                <w:rFonts w:ascii="Calibri" w:hAnsi="Calibri" w:cs="Calibri"/>
              </w:rPr>
              <w:t xml:space="preserve">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Работодателем на пульте управления подъемником обеспечено наличие таблички с надписью "Не трогать - под автомобилем работают люди!" при обслуживании внутризаводского транспорта на подъемнике (гидравлическом, электромеханическом).</w:t>
            </w:r>
          </w:p>
        </w:tc>
        <w:tc>
          <w:tcPr>
            <w:tcW w:w="5160" w:type="dxa"/>
          </w:tcPr>
          <w:p w:rsidR="00594568" w:rsidRDefault="00594568">
            <w:pPr>
              <w:spacing w:after="1" w:line="220" w:lineRule="atLeast"/>
            </w:pPr>
            <w:hyperlink r:id="rId1166" w:history="1">
              <w:r>
                <w:rPr>
                  <w:rFonts w:ascii="Calibri" w:hAnsi="Calibri" w:cs="Calibri"/>
                  <w:color w:val="0000FF"/>
                </w:rPr>
                <w:t>Пункт 2.1.1.4</w:t>
              </w:r>
            </w:hyperlink>
            <w:r>
              <w:rPr>
                <w:rFonts w:ascii="Calibri" w:hAnsi="Calibri" w:cs="Calibri"/>
              </w:rPr>
              <w:t xml:space="preserve">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Работодателем обеспечено проведение не реже 1 раза в 3 месяца испытания газопроводов на плотность и технического осмотра и испытания газовых редукторов.</w:t>
            </w:r>
          </w:p>
        </w:tc>
        <w:tc>
          <w:tcPr>
            <w:tcW w:w="5160" w:type="dxa"/>
          </w:tcPr>
          <w:p w:rsidR="00594568" w:rsidRDefault="00594568">
            <w:pPr>
              <w:spacing w:after="1" w:line="220" w:lineRule="atLeast"/>
            </w:pPr>
            <w:hyperlink r:id="rId1167" w:history="1">
              <w:r>
                <w:rPr>
                  <w:rFonts w:ascii="Calibri" w:hAnsi="Calibri" w:cs="Calibri"/>
                  <w:color w:val="0000FF"/>
                </w:rPr>
                <w:t>Пункты 2.1.9.26</w:t>
              </w:r>
            </w:hyperlink>
            <w:r>
              <w:rPr>
                <w:rFonts w:ascii="Calibri" w:hAnsi="Calibri" w:cs="Calibri"/>
              </w:rPr>
              <w:t xml:space="preserve">, </w:t>
            </w:r>
            <w:hyperlink r:id="rId1168" w:history="1">
              <w:r>
                <w:rPr>
                  <w:rFonts w:ascii="Calibri" w:hAnsi="Calibri" w:cs="Calibri"/>
                  <w:color w:val="0000FF"/>
                </w:rPr>
                <w:t>2.1.9.27</w:t>
              </w:r>
            </w:hyperlink>
            <w:r>
              <w:rPr>
                <w:rFonts w:ascii="Calibri" w:hAnsi="Calibri" w:cs="Calibri"/>
              </w:rPr>
              <w:t xml:space="preserve">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У работодателя имеется в наличии журнал регистрации результатов технического осмотра и испытаний газовых редукторов.</w:t>
            </w:r>
          </w:p>
        </w:tc>
        <w:tc>
          <w:tcPr>
            <w:tcW w:w="5160" w:type="dxa"/>
          </w:tcPr>
          <w:p w:rsidR="00594568" w:rsidRDefault="00594568">
            <w:pPr>
              <w:spacing w:after="1" w:line="220" w:lineRule="atLeast"/>
            </w:pPr>
            <w:hyperlink r:id="rId1169" w:history="1">
              <w:r>
                <w:rPr>
                  <w:rFonts w:ascii="Calibri" w:hAnsi="Calibri" w:cs="Calibri"/>
                  <w:color w:val="0000FF"/>
                </w:rPr>
                <w:t>Пункт 2.1.9.27</w:t>
              </w:r>
            </w:hyperlink>
            <w:r>
              <w:rPr>
                <w:rFonts w:ascii="Calibri" w:hAnsi="Calibri" w:cs="Calibri"/>
              </w:rPr>
              <w:t xml:space="preserve">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Работодатель проверяет паяльные лампы на прочность и герметичность не реже 1 раза в месяц и проводит контрольные гидравлические испытания не реже 1 раза в год.</w:t>
            </w:r>
          </w:p>
        </w:tc>
        <w:tc>
          <w:tcPr>
            <w:tcW w:w="5160" w:type="dxa"/>
          </w:tcPr>
          <w:p w:rsidR="00594568" w:rsidRDefault="00594568">
            <w:pPr>
              <w:spacing w:after="1" w:line="220" w:lineRule="atLeast"/>
            </w:pPr>
            <w:hyperlink r:id="rId1170" w:history="1">
              <w:r>
                <w:rPr>
                  <w:rFonts w:ascii="Calibri" w:hAnsi="Calibri" w:cs="Calibri"/>
                  <w:color w:val="0000FF"/>
                </w:rPr>
                <w:t>Пункт 2.1.8.21</w:t>
              </w:r>
            </w:hyperlink>
            <w:r>
              <w:rPr>
                <w:rFonts w:ascii="Calibri" w:hAnsi="Calibri" w:cs="Calibri"/>
              </w:rPr>
              <w:t xml:space="preserve">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У работодателя имеется в наличии журнал регистрации результатов проверки паяльных ламп на прочность и герметичность.</w:t>
            </w:r>
          </w:p>
        </w:tc>
        <w:tc>
          <w:tcPr>
            <w:tcW w:w="5160" w:type="dxa"/>
          </w:tcPr>
          <w:p w:rsidR="00594568" w:rsidRDefault="00594568">
            <w:pPr>
              <w:spacing w:after="1" w:line="220" w:lineRule="atLeast"/>
            </w:pPr>
            <w:hyperlink r:id="rId1171" w:history="1">
              <w:r>
                <w:rPr>
                  <w:rFonts w:ascii="Calibri" w:hAnsi="Calibri" w:cs="Calibri"/>
                  <w:color w:val="0000FF"/>
                </w:rPr>
                <w:t>Пункт 2.1.8.21</w:t>
              </w:r>
            </w:hyperlink>
            <w:r>
              <w:rPr>
                <w:rFonts w:ascii="Calibri" w:hAnsi="Calibri" w:cs="Calibri"/>
              </w:rPr>
              <w:t xml:space="preserve">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20</w:t>
            </w:r>
          </w:p>
        </w:tc>
        <w:tc>
          <w:tcPr>
            <w:tcW w:w="5669" w:type="dxa"/>
          </w:tcPr>
          <w:p w:rsidR="00594568" w:rsidRDefault="00594568">
            <w:pPr>
              <w:spacing w:after="1" w:line="220" w:lineRule="atLeast"/>
            </w:pPr>
            <w:r>
              <w:rPr>
                <w:rFonts w:ascii="Calibri" w:hAnsi="Calibri" w:cs="Calibri"/>
              </w:rPr>
              <w:t>Результаты испытания газопроводов на прочность оформляются работодателем в форме акта.</w:t>
            </w:r>
          </w:p>
        </w:tc>
        <w:tc>
          <w:tcPr>
            <w:tcW w:w="5160" w:type="dxa"/>
          </w:tcPr>
          <w:p w:rsidR="00594568" w:rsidRDefault="00594568">
            <w:pPr>
              <w:spacing w:after="1" w:line="220" w:lineRule="atLeast"/>
            </w:pPr>
            <w:hyperlink r:id="rId1172" w:history="1">
              <w:r>
                <w:rPr>
                  <w:rFonts w:ascii="Calibri" w:hAnsi="Calibri" w:cs="Calibri"/>
                  <w:color w:val="0000FF"/>
                </w:rPr>
                <w:t>Пункт 2.1.9.26</w:t>
              </w:r>
            </w:hyperlink>
            <w:r>
              <w:rPr>
                <w:rFonts w:ascii="Calibri" w:hAnsi="Calibri" w:cs="Calibri"/>
              </w:rPr>
              <w:t xml:space="preserve">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Работодателем организован технический осмотр и испытание газовых редукторов с периодичностью один раз в 3 месяца, а резаков, газовых горелок и шлангов - один раз в месяц.</w:t>
            </w:r>
          </w:p>
        </w:tc>
        <w:tc>
          <w:tcPr>
            <w:tcW w:w="5160" w:type="dxa"/>
          </w:tcPr>
          <w:p w:rsidR="00594568" w:rsidRDefault="00594568">
            <w:pPr>
              <w:spacing w:after="1" w:line="220" w:lineRule="atLeast"/>
            </w:pPr>
            <w:hyperlink r:id="rId1173" w:history="1">
              <w:r>
                <w:rPr>
                  <w:rFonts w:ascii="Calibri" w:hAnsi="Calibri" w:cs="Calibri"/>
                  <w:color w:val="0000FF"/>
                </w:rPr>
                <w:t>Пункт 2.1.9.27</w:t>
              </w:r>
            </w:hyperlink>
            <w:r>
              <w:rPr>
                <w:rFonts w:ascii="Calibri" w:hAnsi="Calibri" w:cs="Calibri"/>
              </w:rPr>
              <w:t xml:space="preserve">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21.1.</w:t>
            </w:r>
          </w:p>
        </w:tc>
        <w:tc>
          <w:tcPr>
            <w:tcW w:w="5669" w:type="dxa"/>
          </w:tcPr>
          <w:p w:rsidR="00594568" w:rsidRDefault="00594568">
            <w:pPr>
              <w:spacing w:after="1" w:line="220" w:lineRule="atLeast"/>
            </w:pPr>
            <w:r>
              <w:rPr>
                <w:rFonts w:ascii="Calibri" w:hAnsi="Calibri" w:cs="Calibri"/>
              </w:rPr>
              <w:t>У работодателя имеется приказ о назначении работника, ответственного за исправное состояние и эксплуатацию сварочного оборудования.</w:t>
            </w:r>
          </w:p>
        </w:tc>
        <w:tc>
          <w:tcPr>
            <w:tcW w:w="5160" w:type="dxa"/>
          </w:tcPr>
          <w:p w:rsidR="00594568" w:rsidRDefault="00594568">
            <w:pPr>
              <w:spacing w:after="1" w:line="220" w:lineRule="atLeast"/>
            </w:pPr>
            <w:hyperlink r:id="rId1174" w:history="1">
              <w:r>
                <w:rPr>
                  <w:rFonts w:ascii="Calibri" w:hAnsi="Calibri" w:cs="Calibri"/>
                  <w:color w:val="0000FF"/>
                </w:rPr>
                <w:t>Пункт 2.1.9.27</w:t>
              </w:r>
            </w:hyperlink>
            <w:r>
              <w:rPr>
                <w:rFonts w:ascii="Calibri" w:hAnsi="Calibri" w:cs="Calibri"/>
              </w:rPr>
              <w:t xml:space="preserve">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21.2.</w:t>
            </w:r>
          </w:p>
        </w:tc>
        <w:tc>
          <w:tcPr>
            <w:tcW w:w="5669" w:type="dxa"/>
          </w:tcPr>
          <w:p w:rsidR="00594568" w:rsidRDefault="00594568">
            <w:pPr>
              <w:spacing w:after="1" w:line="220" w:lineRule="atLeast"/>
            </w:pPr>
            <w:r>
              <w:rPr>
                <w:rFonts w:ascii="Calibri" w:hAnsi="Calibri" w:cs="Calibri"/>
              </w:rPr>
              <w:t>У работодателя имеется в наличии журнал для занесения результатов технического осмотра и испытаний газовых редукторов.</w:t>
            </w:r>
          </w:p>
        </w:tc>
        <w:tc>
          <w:tcPr>
            <w:tcW w:w="5160" w:type="dxa"/>
          </w:tcPr>
          <w:p w:rsidR="00594568" w:rsidRDefault="00594568">
            <w:pPr>
              <w:spacing w:after="1" w:line="220" w:lineRule="atLeast"/>
            </w:pPr>
            <w:hyperlink r:id="rId1175" w:history="1">
              <w:r>
                <w:rPr>
                  <w:rFonts w:ascii="Calibri" w:hAnsi="Calibri" w:cs="Calibri"/>
                  <w:color w:val="0000FF"/>
                </w:rPr>
                <w:t>Пункт 2.1.9.27</w:t>
              </w:r>
            </w:hyperlink>
            <w:r>
              <w:rPr>
                <w:rFonts w:ascii="Calibri" w:hAnsi="Calibri" w:cs="Calibri"/>
              </w:rPr>
              <w:t xml:space="preserve">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Работодателем для защиты от брызг металла и жидкости на станке для наплавки обеспечена установка съемного или открывающегося кожуха.</w:t>
            </w:r>
          </w:p>
        </w:tc>
        <w:tc>
          <w:tcPr>
            <w:tcW w:w="5160" w:type="dxa"/>
          </w:tcPr>
          <w:p w:rsidR="00594568" w:rsidRDefault="00594568">
            <w:pPr>
              <w:spacing w:after="1" w:line="220" w:lineRule="atLeast"/>
            </w:pPr>
            <w:hyperlink r:id="rId1176" w:history="1">
              <w:r>
                <w:rPr>
                  <w:rFonts w:ascii="Calibri" w:hAnsi="Calibri" w:cs="Calibri"/>
                  <w:color w:val="0000FF"/>
                </w:rPr>
                <w:t>Пункт 2.1.9.49</w:t>
              </w:r>
            </w:hyperlink>
            <w:r>
              <w:rPr>
                <w:rFonts w:ascii="Calibri" w:hAnsi="Calibri" w:cs="Calibri"/>
              </w:rPr>
              <w:t xml:space="preserve">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Работодателем обеспечено наличие специального стенда или съемного устройства для демонтажа шины, а также монтажного инструмента.</w:t>
            </w:r>
          </w:p>
        </w:tc>
        <w:tc>
          <w:tcPr>
            <w:tcW w:w="5160" w:type="dxa"/>
          </w:tcPr>
          <w:p w:rsidR="00594568" w:rsidRDefault="00594568">
            <w:pPr>
              <w:spacing w:after="1" w:line="220" w:lineRule="atLeast"/>
            </w:pPr>
            <w:hyperlink r:id="rId1177" w:history="1">
              <w:r>
                <w:rPr>
                  <w:rFonts w:ascii="Calibri" w:hAnsi="Calibri" w:cs="Calibri"/>
                  <w:color w:val="0000FF"/>
                </w:rPr>
                <w:t>Пункт 2.1.11.5</w:t>
              </w:r>
            </w:hyperlink>
            <w:r>
              <w:rPr>
                <w:rFonts w:ascii="Calibri" w:hAnsi="Calibri" w:cs="Calibri"/>
              </w:rPr>
              <w:t xml:space="preserve">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Работодателем обеспечено наличие специального места и предохранительных устройств, препятствующих вылету колец для производства работ по накачиванию и подкачиванию снятых с автомобиля шин.</w:t>
            </w:r>
          </w:p>
        </w:tc>
        <w:tc>
          <w:tcPr>
            <w:tcW w:w="5160" w:type="dxa"/>
          </w:tcPr>
          <w:p w:rsidR="00594568" w:rsidRDefault="00594568">
            <w:pPr>
              <w:spacing w:after="1" w:line="220" w:lineRule="atLeast"/>
            </w:pPr>
            <w:hyperlink r:id="rId1178" w:history="1">
              <w:r>
                <w:rPr>
                  <w:rFonts w:ascii="Calibri" w:hAnsi="Calibri" w:cs="Calibri"/>
                  <w:color w:val="0000FF"/>
                </w:rPr>
                <w:t>Пункт 2.1.11.10</w:t>
              </w:r>
            </w:hyperlink>
            <w:r>
              <w:rPr>
                <w:rFonts w:ascii="Calibri" w:hAnsi="Calibri" w:cs="Calibri"/>
              </w:rPr>
              <w:t xml:space="preserve">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Работодателем обеспечено закрытие кожухом редуктора во время работы на стенде для демонтажа и монтажа шин.</w:t>
            </w:r>
          </w:p>
        </w:tc>
        <w:tc>
          <w:tcPr>
            <w:tcW w:w="5160" w:type="dxa"/>
          </w:tcPr>
          <w:p w:rsidR="00594568" w:rsidRDefault="00594568">
            <w:pPr>
              <w:spacing w:after="1" w:line="220" w:lineRule="atLeast"/>
            </w:pPr>
            <w:hyperlink r:id="rId1179" w:history="1">
              <w:r>
                <w:rPr>
                  <w:rFonts w:ascii="Calibri" w:hAnsi="Calibri" w:cs="Calibri"/>
                  <w:color w:val="0000FF"/>
                </w:rPr>
                <w:t>Пункт 2.1.11.12</w:t>
              </w:r>
            </w:hyperlink>
            <w:r>
              <w:rPr>
                <w:rFonts w:ascii="Calibri" w:hAnsi="Calibri" w:cs="Calibri"/>
              </w:rPr>
              <w:t xml:space="preserve">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08" w:name="P9296"/>
            <w:bookmarkEnd w:id="108"/>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lastRenderedPageBreak/>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09" w:name="P9310"/>
      <w:bookmarkEnd w:id="109"/>
      <w:r>
        <w:rPr>
          <w:rFonts w:ascii="Calibri" w:hAnsi="Calibri" w:cs="Calibri"/>
        </w:rPr>
        <w:t>Проверочный лист (список контрольных вопросов) N 55</w:t>
      </w:r>
    </w:p>
    <w:p w:rsidR="00594568" w:rsidRDefault="00594568">
      <w:pPr>
        <w:spacing w:after="1" w:line="220" w:lineRule="atLeast"/>
        <w:jc w:val="center"/>
      </w:pPr>
      <w:r>
        <w:rPr>
          <w:rFonts w:ascii="Calibri" w:hAnsi="Calibri" w:cs="Calibri"/>
        </w:rPr>
        <w:t>для проведения плановой проверки соблюдения требований</w:t>
      </w:r>
    </w:p>
    <w:p w:rsidR="00594568" w:rsidRDefault="00594568">
      <w:pPr>
        <w:spacing w:after="1" w:line="220" w:lineRule="atLeast"/>
        <w:jc w:val="center"/>
      </w:pPr>
      <w:r>
        <w:rPr>
          <w:rFonts w:ascii="Calibri" w:hAnsi="Calibri" w:cs="Calibri"/>
        </w:rPr>
        <w:t>трудового законодательства и иных нормативных правовых</w:t>
      </w:r>
    </w:p>
    <w:p w:rsidR="00594568" w:rsidRDefault="00594568">
      <w:pPr>
        <w:spacing w:after="1" w:line="220" w:lineRule="atLeast"/>
        <w:jc w:val="center"/>
      </w:pPr>
      <w:r>
        <w:rPr>
          <w:rFonts w:ascii="Calibri" w:hAnsi="Calibri" w:cs="Calibri"/>
        </w:rPr>
        <w:t>актов, содержащих 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малярных работах" </w:t>
      </w:r>
      <w:hyperlink w:anchor="P9438"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Работодателем разработаны и утверждены инструкции по охране труда при выполнении малярных работ для каждой профессии.</w:t>
            </w:r>
          </w:p>
        </w:tc>
        <w:tc>
          <w:tcPr>
            <w:tcW w:w="5160" w:type="dxa"/>
          </w:tcPr>
          <w:p w:rsidR="00594568" w:rsidRDefault="00594568">
            <w:pPr>
              <w:spacing w:after="1" w:line="220" w:lineRule="atLeast"/>
            </w:pPr>
            <w:hyperlink r:id="rId1180" w:history="1">
              <w:r>
                <w:rPr>
                  <w:rFonts w:ascii="Calibri" w:hAnsi="Calibri" w:cs="Calibri"/>
                  <w:color w:val="0000FF"/>
                </w:rPr>
                <w:t>Часть 1 пункта 1.16</w:t>
              </w:r>
            </w:hyperlink>
            <w:r>
              <w:rPr>
                <w:rFonts w:ascii="Calibri" w:hAnsi="Calibri" w:cs="Calibri"/>
              </w:rPr>
              <w:t xml:space="preserve"> Межотраслевых правил по охране труда при окрасочных работах, утвержденных постановлением Министерства труда и социального развития Российской Федерации от 10.05.2001 г. N 37 (далее - Межотраслевые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При проведении малярных работ рабочие места оснащены средствами коллективной защиты.</w:t>
            </w:r>
          </w:p>
        </w:tc>
        <w:tc>
          <w:tcPr>
            <w:tcW w:w="5160" w:type="dxa"/>
          </w:tcPr>
          <w:p w:rsidR="00594568" w:rsidRDefault="00594568">
            <w:pPr>
              <w:spacing w:after="1" w:line="220" w:lineRule="atLeast"/>
            </w:pPr>
            <w:hyperlink r:id="rId1181" w:history="1">
              <w:r>
                <w:rPr>
                  <w:rFonts w:ascii="Calibri" w:hAnsi="Calibri" w:cs="Calibri"/>
                  <w:color w:val="0000FF"/>
                </w:rPr>
                <w:t>Часть 1 пункта 1.12</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Работодателем при проведении малярных работ обеспечена блокировка подачи рабочих составов (лакокрасочных материалов, обезжиривающие и моющие растворы), сжатого воздуха, тепловой и электрической энергии к рабочим частям и деталям стационарного окрасочного оборудования, с включением необходимых средств защиты работников.</w:t>
            </w:r>
          </w:p>
        </w:tc>
        <w:tc>
          <w:tcPr>
            <w:tcW w:w="5160" w:type="dxa"/>
          </w:tcPr>
          <w:p w:rsidR="00594568" w:rsidRDefault="00594568">
            <w:pPr>
              <w:spacing w:after="1" w:line="220" w:lineRule="atLeast"/>
            </w:pPr>
            <w:hyperlink r:id="rId1182" w:history="1">
              <w:r>
                <w:rPr>
                  <w:rFonts w:ascii="Calibri" w:hAnsi="Calibri" w:cs="Calibri"/>
                  <w:color w:val="0000FF"/>
                </w:rPr>
                <w:t>Часть 2 пункта 2.6</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 xml:space="preserve">При сухой очистке поверхностей и других работах, </w:t>
            </w:r>
            <w:r>
              <w:rPr>
                <w:rFonts w:ascii="Calibri" w:hAnsi="Calibri" w:cs="Calibri"/>
              </w:rPr>
              <w:lastRenderedPageBreak/>
              <w:t>связанных с выделением пыли и газов, а также при механизированной шпаклевке и окраске работники обеспечены респираторами и защитными очками.</w:t>
            </w:r>
          </w:p>
        </w:tc>
        <w:tc>
          <w:tcPr>
            <w:tcW w:w="5160" w:type="dxa"/>
          </w:tcPr>
          <w:p w:rsidR="00594568" w:rsidRDefault="00594568">
            <w:pPr>
              <w:spacing w:after="1" w:line="220" w:lineRule="atLeast"/>
            </w:pPr>
            <w:hyperlink r:id="rId1183" w:history="1">
              <w:r>
                <w:rPr>
                  <w:rFonts w:ascii="Calibri" w:hAnsi="Calibri" w:cs="Calibri"/>
                  <w:color w:val="0000FF"/>
                </w:rPr>
                <w:t>Часть 2 пункта 2.16</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5</w:t>
            </w:r>
          </w:p>
        </w:tc>
        <w:tc>
          <w:tcPr>
            <w:tcW w:w="5669" w:type="dxa"/>
          </w:tcPr>
          <w:p w:rsidR="00594568" w:rsidRDefault="00594568">
            <w:pPr>
              <w:spacing w:after="1" w:line="220" w:lineRule="atLeast"/>
            </w:pPr>
            <w:r>
              <w:rPr>
                <w:rFonts w:ascii="Calibri" w:hAnsi="Calibri" w:cs="Calibri"/>
              </w:rPr>
              <w:t>При очистке поверхностей с помощью кислоты или каустической соды работники обеспечены предохранительными очками, резиновыми перчатками и кислотостойким фартуком с нагрудником.</w:t>
            </w:r>
          </w:p>
        </w:tc>
        <w:tc>
          <w:tcPr>
            <w:tcW w:w="5160" w:type="dxa"/>
          </w:tcPr>
          <w:p w:rsidR="00594568" w:rsidRDefault="00594568">
            <w:pPr>
              <w:spacing w:after="1" w:line="220" w:lineRule="atLeast"/>
            </w:pPr>
            <w:hyperlink r:id="rId1184" w:history="1">
              <w:r>
                <w:rPr>
                  <w:rFonts w:ascii="Calibri" w:hAnsi="Calibri" w:cs="Calibri"/>
                  <w:color w:val="0000FF"/>
                </w:rPr>
                <w:t>Часть 2 пункта 2.17</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При проведении малярных работ по окраске конструкций и закрытых емкостей перхлорвиниловыми лаками (красками) работники обеспечены противогазами с принудительной подачей воздуха.</w:t>
            </w:r>
          </w:p>
        </w:tc>
        <w:tc>
          <w:tcPr>
            <w:tcW w:w="5160" w:type="dxa"/>
          </w:tcPr>
          <w:p w:rsidR="00594568" w:rsidRDefault="00594568">
            <w:pPr>
              <w:spacing w:after="1" w:line="220" w:lineRule="atLeast"/>
            </w:pPr>
            <w:hyperlink r:id="rId1185" w:history="1">
              <w:r>
                <w:rPr>
                  <w:rFonts w:ascii="Calibri" w:hAnsi="Calibri" w:cs="Calibri"/>
                  <w:color w:val="0000FF"/>
                </w:rPr>
                <w:t>Часть 2 пункта 2.28</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Работодателем обеспечено проведение безвоздушного распыления внутренних поверхностей помещений по специальным инструкциям.</w:t>
            </w:r>
          </w:p>
        </w:tc>
        <w:tc>
          <w:tcPr>
            <w:tcW w:w="5160" w:type="dxa"/>
          </w:tcPr>
          <w:p w:rsidR="00594568" w:rsidRDefault="00594568">
            <w:pPr>
              <w:spacing w:after="1" w:line="220" w:lineRule="atLeast"/>
            </w:pPr>
            <w:hyperlink r:id="rId1186" w:history="1">
              <w:r>
                <w:rPr>
                  <w:rFonts w:ascii="Calibri" w:hAnsi="Calibri" w:cs="Calibri"/>
                  <w:color w:val="0000FF"/>
                </w:rPr>
                <w:t>Часть 2 пункта 2.31</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Все складские помещения обеспечены аптечкой для оказания первой помощи.</w:t>
            </w:r>
          </w:p>
        </w:tc>
        <w:tc>
          <w:tcPr>
            <w:tcW w:w="5160" w:type="dxa"/>
          </w:tcPr>
          <w:p w:rsidR="00594568" w:rsidRDefault="00594568">
            <w:pPr>
              <w:spacing w:after="1" w:line="220" w:lineRule="atLeast"/>
            </w:pPr>
            <w:hyperlink r:id="rId1187" w:history="1">
              <w:r>
                <w:rPr>
                  <w:rFonts w:ascii="Calibri" w:hAnsi="Calibri" w:cs="Calibri"/>
                  <w:color w:val="0000FF"/>
                </w:rPr>
                <w:t>Часть 3 пункта 3.33</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Все помещения, предназначенные для проведения малярных работ, оборудованы самостоятельными механическими приточно-вытяжными системами вентиляции, которые не объединено между собой и с вентиляционными системами других помещений.</w:t>
            </w:r>
          </w:p>
        </w:tc>
        <w:tc>
          <w:tcPr>
            <w:tcW w:w="5160" w:type="dxa"/>
          </w:tcPr>
          <w:p w:rsidR="00594568" w:rsidRDefault="00594568">
            <w:pPr>
              <w:spacing w:after="1" w:line="220" w:lineRule="atLeast"/>
            </w:pPr>
            <w:hyperlink r:id="rId1188" w:history="1">
              <w:r>
                <w:rPr>
                  <w:rFonts w:ascii="Calibri" w:hAnsi="Calibri" w:cs="Calibri"/>
                  <w:color w:val="0000FF"/>
                </w:rPr>
                <w:t>Часть 3 пункта 3.43</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Стационарное оборудование, работающее под повышенным давлением, снабжено знаком безопасности: "ОСТОРОЖНО! ВЫСОКОЕ ДАВЛЕНИЕ", а электроустановки - знаком безопасности с поясняющей надписью: "СТОЙ! НАПРЯЖЕНИЕ".</w:t>
            </w:r>
          </w:p>
        </w:tc>
        <w:tc>
          <w:tcPr>
            <w:tcW w:w="5160" w:type="dxa"/>
          </w:tcPr>
          <w:p w:rsidR="00594568" w:rsidRDefault="00594568">
            <w:pPr>
              <w:spacing w:after="1" w:line="220" w:lineRule="atLeast"/>
            </w:pPr>
            <w:hyperlink r:id="rId1189" w:history="1">
              <w:r>
                <w:rPr>
                  <w:rFonts w:ascii="Calibri" w:hAnsi="Calibri" w:cs="Calibri"/>
                  <w:color w:val="0000FF"/>
                </w:rPr>
                <w:t>Часть 5 пункта 5.10</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Трубопроводы имеют опознавательную окраску, предупреждающие знаки и маркировочные щитки.</w:t>
            </w:r>
          </w:p>
        </w:tc>
        <w:tc>
          <w:tcPr>
            <w:tcW w:w="5160" w:type="dxa"/>
          </w:tcPr>
          <w:p w:rsidR="00594568" w:rsidRDefault="00594568">
            <w:pPr>
              <w:spacing w:after="1" w:line="220" w:lineRule="atLeast"/>
            </w:pPr>
            <w:hyperlink r:id="rId1190" w:history="1">
              <w:r>
                <w:rPr>
                  <w:rFonts w:ascii="Calibri" w:hAnsi="Calibri" w:cs="Calibri"/>
                  <w:color w:val="0000FF"/>
                </w:rPr>
                <w:t>Часть 7 пункта 7.2</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12</w:t>
            </w:r>
          </w:p>
        </w:tc>
        <w:tc>
          <w:tcPr>
            <w:tcW w:w="5669" w:type="dxa"/>
          </w:tcPr>
          <w:p w:rsidR="00594568" w:rsidRDefault="00594568">
            <w:pPr>
              <w:spacing w:after="1" w:line="220" w:lineRule="atLeast"/>
            </w:pPr>
            <w:r>
              <w:rPr>
                <w:rFonts w:ascii="Calibri" w:hAnsi="Calibri" w:cs="Calibri"/>
              </w:rPr>
              <w:t>В каждом цехе вывешена схема трубопроводов с указанием запорной, регулирующей, предохранительной арматуры и контрольно-измерительных приборов, выполненная в условных цветах, а направление перемещения продуктов указано стрелкой.</w:t>
            </w:r>
          </w:p>
        </w:tc>
        <w:tc>
          <w:tcPr>
            <w:tcW w:w="5160" w:type="dxa"/>
          </w:tcPr>
          <w:p w:rsidR="00594568" w:rsidRDefault="00594568">
            <w:pPr>
              <w:spacing w:after="1" w:line="220" w:lineRule="atLeast"/>
            </w:pPr>
            <w:hyperlink r:id="rId1191" w:history="1">
              <w:r>
                <w:rPr>
                  <w:rFonts w:ascii="Calibri" w:hAnsi="Calibri" w:cs="Calibri"/>
                  <w:color w:val="0000FF"/>
                </w:rPr>
                <w:t>Часть 7 пункта 7.7</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10" w:name="P9438"/>
            <w:bookmarkEnd w:id="110"/>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11" w:name="P9452"/>
      <w:bookmarkEnd w:id="111"/>
      <w:r>
        <w:rPr>
          <w:rFonts w:ascii="Calibri" w:hAnsi="Calibri" w:cs="Calibri"/>
        </w:rPr>
        <w:t>Проверочный лист (список контрольных вопросов) N 56</w:t>
      </w:r>
    </w:p>
    <w:p w:rsidR="00594568" w:rsidRDefault="00594568">
      <w:pPr>
        <w:spacing w:after="1" w:line="220" w:lineRule="atLeast"/>
        <w:jc w:val="center"/>
      </w:pPr>
      <w:r>
        <w:rPr>
          <w:rFonts w:ascii="Calibri" w:hAnsi="Calibri" w:cs="Calibri"/>
        </w:rPr>
        <w:t>для проведения плановой проверки соблюдения требований</w:t>
      </w:r>
    </w:p>
    <w:p w:rsidR="00594568" w:rsidRDefault="00594568">
      <w:pPr>
        <w:spacing w:after="1" w:line="220" w:lineRule="atLeast"/>
        <w:jc w:val="center"/>
      </w:pPr>
      <w:r>
        <w:rPr>
          <w:rFonts w:ascii="Calibri" w:hAnsi="Calibri" w:cs="Calibri"/>
        </w:rPr>
        <w:t>трудового законодательства и иных нормативных правовых</w:t>
      </w:r>
    </w:p>
    <w:p w:rsidR="00594568" w:rsidRDefault="00594568">
      <w:pPr>
        <w:spacing w:after="1" w:line="220" w:lineRule="atLeast"/>
        <w:jc w:val="center"/>
      </w:pPr>
      <w:r>
        <w:rPr>
          <w:rFonts w:ascii="Calibri" w:hAnsi="Calibri" w:cs="Calibri"/>
        </w:rPr>
        <w:t>актов, содержащих 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работах по эксплуатации котельных" </w:t>
      </w:r>
      <w:hyperlink w:anchor="P9652"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______________ государственной инспекции труда ____________________________________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Работодателем организовано обучение работников по охране труда и имеются в наличии протоколы проверки знаний требований охраны труда и удостоверения.</w:t>
            </w:r>
          </w:p>
        </w:tc>
        <w:tc>
          <w:tcPr>
            <w:tcW w:w="5160" w:type="dxa"/>
          </w:tcPr>
          <w:p w:rsidR="00594568" w:rsidRDefault="00594568">
            <w:pPr>
              <w:spacing w:after="1" w:line="220" w:lineRule="atLeast"/>
            </w:pPr>
            <w:hyperlink r:id="rId1192" w:history="1">
              <w:r>
                <w:rPr>
                  <w:rFonts w:ascii="Calibri" w:hAnsi="Calibri" w:cs="Calibri"/>
                  <w:color w:val="0000FF"/>
                </w:rPr>
                <w:t>Абзац второй пункта 5</w:t>
              </w:r>
            </w:hyperlink>
            <w:r>
              <w:rPr>
                <w:rFonts w:ascii="Calibri" w:hAnsi="Calibri" w:cs="Calibri"/>
              </w:rPr>
              <w:t xml:space="preserve"> Правил по охране труда при эксплуатации тепловых энергоустановок, утвержденных приказом Министерства труда и социальной защиты Российской Федерации от 17 августа 2015 г. N 551н (Зарегистрировано в Минюсте России 5 октября 2015 г. Регистрационный N 39138 Текст приказа опубликован на "Официальном интернет-портале правовой информации" (www.pravo.gov.ru) 7 октября 2015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К выполнению работ по эксплуатации тепловых энергоустановок допущены работники, прошедшие инструктаж по охране труда, обучение безопасным методам и приемам выполнения работ и стажировку на рабочем месте.</w:t>
            </w:r>
          </w:p>
        </w:tc>
        <w:tc>
          <w:tcPr>
            <w:tcW w:w="5160" w:type="dxa"/>
          </w:tcPr>
          <w:p w:rsidR="00594568" w:rsidRDefault="00594568">
            <w:pPr>
              <w:spacing w:after="1" w:line="220" w:lineRule="atLeast"/>
            </w:pPr>
            <w:hyperlink r:id="rId1193" w:history="1">
              <w:r>
                <w:rPr>
                  <w:rFonts w:ascii="Calibri" w:hAnsi="Calibri" w:cs="Calibri"/>
                  <w:color w:val="0000FF"/>
                </w:rPr>
                <w:t>Абзац первый пункта 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Работодателем осуществляется допуск к самостоятельному выполнению работ по эксплуатации тепловых энергоустановок после проверки знаний, а также осуществляется периодическая проверка знаний не реже одного раза в 12 месяцев.</w:t>
            </w:r>
          </w:p>
        </w:tc>
        <w:tc>
          <w:tcPr>
            <w:tcW w:w="5160" w:type="dxa"/>
          </w:tcPr>
          <w:p w:rsidR="00594568" w:rsidRDefault="00594568">
            <w:pPr>
              <w:spacing w:after="1" w:line="220" w:lineRule="atLeast"/>
            </w:pPr>
            <w:hyperlink r:id="rId1194" w:history="1">
              <w:r>
                <w:rPr>
                  <w:rFonts w:ascii="Calibri" w:hAnsi="Calibri" w:cs="Calibri"/>
                  <w:color w:val="0000FF"/>
                </w:rPr>
                <w:t>Абзац второй пункта 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Допуск к самостоятельной работе по эксплуатации тепловых энергоустановок оформлен соответствующим локальным нормативным актом работодателя.</w:t>
            </w:r>
          </w:p>
        </w:tc>
        <w:tc>
          <w:tcPr>
            <w:tcW w:w="5160" w:type="dxa"/>
          </w:tcPr>
          <w:p w:rsidR="00594568" w:rsidRDefault="00594568">
            <w:pPr>
              <w:spacing w:after="1" w:line="220" w:lineRule="atLeast"/>
            </w:pPr>
            <w:hyperlink r:id="rId1195" w:history="1">
              <w:r>
                <w:rPr>
                  <w:rFonts w:ascii="Calibri" w:hAnsi="Calibri" w:cs="Calibri"/>
                  <w:color w:val="0000FF"/>
                </w:rPr>
                <w:t>Абзац третий пункта 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К выполнению работ по техническому обслуживанию и ремонту тепловых энергоустановок работодателем допускаются работники, имеющие профессиональную подготовку, соответствующую характеру выполняемых работ, включая подготовку по охране труда.</w:t>
            </w:r>
          </w:p>
        </w:tc>
        <w:tc>
          <w:tcPr>
            <w:tcW w:w="5160" w:type="dxa"/>
          </w:tcPr>
          <w:p w:rsidR="00594568" w:rsidRDefault="00594568">
            <w:pPr>
              <w:spacing w:after="1" w:line="220" w:lineRule="atLeast"/>
            </w:pPr>
            <w:hyperlink r:id="rId1196" w:history="1">
              <w:r>
                <w:rPr>
                  <w:rFonts w:ascii="Calibri" w:hAnsi="Calibri" w:cs="Calibri"/>
                  <w:color w:val="0000FF"/>
                </w:rPr>
                <w:t>Пункт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Работодатель обеспечил работников средствами индивидуальной защиты.</w:t>
            </w:r>
          </w:p>
        </w:tc>
        <w:tc>
          <w:tcPr>
            <w:tcW w:w="5160" w:type="dxa"/>
          </w:tcPr>
          <w:p w:rsidR="00594568" w:rsidRDefault="00594568">
            <w:pPr>
              <w:spacing w:after="1" w:line="220" w:lineRule="atLeast"/>
            </w:pPr>
            <w:hyperlink r:id="rId1197" w:history="1">
              <w:r>
                <w:rPr>
                  <w:rFonts w:ascii="Calibri" w:hAnsi="Calibri" w:cs="Calibri"/>
                  <w:color w:val="0000FF"/>
                </w:rPr>
                <w:t>Пункт 10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Работники, занятые техническим обслуживанием и ремонтом тепловых энергоустановок, обеспечены необходимым комплектом исправного инструмента и приспособлений.</w:t>
            </w:r>
          </w:p>
        </w:tc>
        <w:tc>
          <w:tcPr>
            <w:tcW w:w="5160" w:type="dxa"/>
          </w:tcPr>
          <w:p w:rsidR="00594568" w:rsidRDefault="00594568">
            <w:pPr>
              <w:spacing w:after="1" w:line="220" w:lineRule="atLeast"/>
            </w:pPr>
            <w:hyperlink r:id="rId1198" w:history="1">
              <w:r>
                <w:rPr>
                  <w:rFonts w:ascii="Calibri" w:hAnsi="Calibri" w:cs="Calibri"/>
                  <w:color w:val="0000FF"/>
                </w:rPr>
                <w:t>Пункт 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Работы повышенной опасности в процессе технического обслуживания и ремонта тепловых энергоустановок выполняются в соответствии с письменным распоряжением - нарядом-допуском на производство работ повышенной опасности (далее - наряд-допуск).</w:t>
            </w:r>
          </w:p>
        </w:tc>
        <w:tc>
          <w:tcPr>
            <w:tcW w:w="5160" w:type="dxa"/>
          </w:tcPr>
          <w:p w:rsidR="00594568" w:rsidRDefault="00594568">
            <w:pPr>
              <w:spacing w:after="1" w:line="220" w:lineRule="atLeast"/>
            </w:pPr>
            <w:hyperlink r:id="rId1199" w:history="1">
              <w:r>
                <w:rPr>
                  <w:rFonts w:ascii="Calibri" w:hAnsi="Calibri" w:cs="Calibri"/>
                  <w:color w:val="0000FF"/>
                </w:rPr>
                <w:t>Абзац первый пункта 36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Нарядом-допуском определены содержание, место, время и условия производства работ повышенной опасности, необходимые меры безопасности, состав бригады и работники, ответственные за организацию и безопасное производство работ.</w:t>
            </w:r>
          </w:p>
        </w:tc>
        <w:tc>
          <w:tcPr>
            <w:tcW w:w="5160" w:type="dxa"/>
          </w:tcPr>
          <w:p w:rsidR="00594568" w:rsidRDefault="00594568">
            <w:pPr>
              <w:spacing w:after="1" w:line="220" w:lineRule="atLeast"/>
            </w:pPr>
            <w:hyperlink r:id="rId1200" w:history="1">
              <w:r>
                <w:rPr>
                  <w:rFonts w:ascii="Calibri" w:hAnsi="Calibri" w:cs="Calibri"/>
                  <w:color w:val="0000FF"/>
                </w:rPr>
                <w:t>Абзац первый пункта 36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10</w:t>
            </w:r>
          </w:p>
        </w:tc>
        <w:tc>
          <w:tcPr>
            <w:tcW w:w="5669" w:type="dxa"/>
          </w:tcPr>
          <w:p w:rsidR="00594568" w:rsidRDefault="00594568">
            <w:pPr>
              <w:spacing w:after="1" w:line="220" w:lineRule="atLeast"/>
            </w:pPr>
            <w:r>
              <w:rPr>
                <w:rFonts w:ascii="Calibri" w:hAnsi="Calibri" w:cs="Calibri"/>
              </w:rPr>
              <w:t>Наряд-допуск оформляется уполномоченными работодателем должностными лицами, ответственными за организацию и безопасное производство работ повышенной опасности.</w:t>
            </w:r>
          </w:p>
        </w:tc>
        <w:tc>
          <w:tcPr>
            <w:tcW w:w="5160" w:type="dxa"/>
          </w:tcPr>
          <w:p w:rsidR="00594568" w:rsidRDefault="00594568">
            <w:pPr>
              <w:spacing w:after="1" w:line="220" w:lineRule="atLeast"/>
            </w:pPr>
            <w:hyperlink r:id="rId1201" w:history="1">
              <w:r>
                <w:rPr>
                  <w:rFonts w:ascii="Calibri" w:hAnsi="Calibri" w:cs="Calibri"/>
                  <w:color w:val="0000FF"/>
                </w:rPr>
                <w:t>Абзац второй пункта 36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Порядок производства работ повышенной опасности, оформления наряда-допуска и обязанности должностных лиц, ответственных за организацию и безопасное производство работ, установлены локальным нормативным актом работодателя.</w:t>
            </w:r>
          </w:p>
        </w:tc>
        <w:tc>
          <w:tcPr>
            <w:tcW w:w="5160" w:type="dxa"/>
          </w:tcPr>
          <w:p w:rsidR="00594568" w:rsidRDefault="00594568">
            <w:pPr>
              <w:spacing w:after="1" w:line="220" w:lineRule="atLeast"/>
            </w:pPr>
            <w:hyperlink r:id="rId1202" w:history="1">
              <w:r>
                <w:rPr>
                  <w:rFonts w:ascii="Calibri" w:hAnsi="Calibri" w:cs="Calibri"/>
                  <w:color w:val="0000FF"/>
                </w:rPr>
                <w:t>Абзац второй пункта 36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Оформленные и выданные наряды-допуски зарегистрированы.</w:t>
            </w:r>
          </w:p>
        </w:tc>
        <w:tc>
          <w:tcPr>
            <w:tcW w:w="5160" w:type="dxa"/>
          </w:tcPr>
          <w:p w:rsidR="00594568" w:rsidRDefault="00594568">
            <w:pPr>
              <w:spacing w:after="1" w:line="220" w:lineRule="atLeast"/>
            </w:pPr>
            <w:hyperlink r:id="rId1203" w:history="1">
              <w:r>
                <w:rPr>
                  <w:rFonts w:ascii="Calibri" w:hAnsi="Calibri" w:cs="Calibri"/>
                  <w:color w:val="0000FF"/>
                </w:rPr>
                <w:t>Пункт 38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Перечень работ, выполняемых по нарядам-допускам, утвержден работодателем.</w:t>
            </w:r>
          </w:p>
        </w:tc>
        <w:tc>
          <w:tcPr>
            <w:tcW w:w="5160" w:type="dxa"/>
          </w:tcPr>
          <w:p w:rsidR="00594568" w:rsidRDefault="00594568">
            <w:pPr>
              <w:spacing w:after="1" w:line="220" w:lineRule="atLeast"/>
            </w:pPr>
            <w:hyperlink r:id="rId1204" w:history="1">
              <w:r>
                <w:rPr>
                  <w:rFonts w:ascii="Calibri" w:hAnsi="Calibri" w:cs="Calibri"/>
                  <w:color w:val="0000FF"/>
                </w:rPr>
                <w:t>Пункт 40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Выполнение монтажных работ в действующих производственных помещениях с повышенной взрывоопасностью и газоопасностью допущено при наличии наряда-допуска.</w:t>
            </w:r>
          </w:p>
        </w:tc>
        <w:tc>
          <w:tcPr>
            <w:tcW w:w="5160" w:type="dxa"/>
          </w:tcPr>
          <w:p w:rsidR="00594568" w:rsidRDefault="00594568">
            <w:pPr>
              <w:spacing w:after="1" w:line="220" w:lineRule="atLeast"/>
            </w:pPr>
            <w:hyperlink r:id="rId1205" w:history="1">
              <w:r>
                <w:rPr>
                  <w:rFonts w:ascii="Calibri" w:hAnsi="Calibri" w:cs="Calibri"/>
                  <w:color w:val="0000FF"/>
                </w:rPr>
                <w:t>Абзац первый пункта 74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Режимы труда и отдыха работников установлен правилами внутреннего трудового распорядка и иными локальными нормативными актами работодателя.</w:t>
            </w:r>
          </w:p>
        </w:tc>
        <w:tc>
          <w:tcPr>
            <w:tcW w:w="5160" w:type="dxa"/>
          </w:tcPr>
          <w:p w:rsidR="00594568" w:rsidRDefault="00594568">
            <w:pPr>
              <w:spacing w:after="1" w:line="220" w:lineRule="atLeast"/>
            </w:pPr>
            <w:hyperlink r:id="rId1206" w:history="1">
              <w:r>
                <w:rPr>
                  <w:rFonts w:ascii="Calibri" w:hAnsi="Calibri" w:cs="Calibri"/>
                  <w:color w:val="0000FF"/>
                </w:rPr>
                <w:t>Пункт 14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Работодателем утверждены инструкции по охране труда для каждого вида работ повышенной опасности.</w:t>
            </w:r>
          </w:p>
        </w:tc>
        <w:tc>
          <w:tcPr>
            <w:tcW w:w="5160" w:type="dxa"/>
          </w:tcPr>
          <w:p w:rsidR="00594568" w:rsidRDefault="00594568">
            <w:pPr>
              <w:spacing w:after="1" w:line="220" w:lineRule="atLeast"/>
            </w:pPr>
            <w:hyperlink r:id="rId1207" w:history="1">
              <w:r>
                <w:rPr>
                  <w:rFonts w:ascii="Calibri" w:hAnsi="Calibri" w:cs="Calibri"/>
                  <w:color w:val="0000FF"/>
                </w:rPr>
                <w:t>Пункт 41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Работодателем утвержден список, согласно которому выдаются на время работы ключи от дверей газоопасных помещений.</w:t>
            </w:r>
          </w:p>
        </w:tc>
        <w:tc>
          <w:tcPr>
            <w:tcW w:w="5160" w:type="dxa"/>
          </w:tcPr>
          <w:p w:rsidR="00594568" w:rsidRDefault="00594568">
            <w:pPr>
              <w:spacing w:after="1" w:line="220" w:lineRule="atLeast"/>
            </w:pPr>
            <w:hyperlink r:id="rId1208" w:history="1">
              <w:r>
                <w:rPr>
                  <w:rFonts w:ascii="Calibri" w:hAnsi="Calibri" w:cs="Calibri"/>
                  <w:color w:val="0000FF"/>
                </w:rPr>
                <w:t>Пункт 19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 xml:space="preserve">На рабочем месте руководителя работ размещен список всех помещений с наличием вредных веществ и </w:t>
            </w:r>
            <w:r>
              <w:rPr>
                <w:rFonts w:ascii="Calibri" w:hAnsi="Calibri" w:cs="Calibri"/>
              </w:rPr>
              <w:lastRenderedPageBreak/>
              <w:t>газоопасных мест, утверждаемый работодателем.</w:t>
            </w:r>
          </w:p>
        </w:tc>
        <w:tc>
          <w:tcPr>
            <w:tcW w:w="5160" w:type="dxa"/>
          </w:tcPr>
          <w:p w:rsidR="00594568" w:rsidRDefault="00594568">
            <w:pPr>
              <w:spacing w:after="1" w:line="220" w:lineRule="atLeast"/>
            </w:pPr>
            <w:hyperlink r:id="rId1209" w:history="1">
              <w:r>
                <w:rPr>
                  <w:rFonts w:ascii="Calibri" w:hAnsi="Calibri" w:cs="Calibri"/>
                  <w:color w:val="0000FF"/>
                </w:rPr>
                <w:t>Пункт 27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19</w:t>
            </w:r>
          </w:p>
        </w:tc>
        <w:tc>
          <w:tcPr>
            <w:tcW w:w="5669" w:type="dxa"/>
          </w:tcPr>
          <w:p w:rsidR="00594568" w:rsidRDefault="00594568">
            <w:pPr>
              <w:spacing w:after="1" w:line="220" w:lineRule="atLeast"/>
            </w:pPr>
            <w:r>
              <w:rPr>
                <w:rFonts w:ascii="Calibri" w:hAnsi="Calibri" w:cs="Calibri"/>
              </w:rPr>
              <w:t>У входов в газоопасные помещения вывешены знаки безопасности, предупреждающие о наличии вредных веществ и об опасности пожара или взрыва.</w:t>
            </w:r>
          </w:p>
        </w:tc>
        <w:tc>
          <w:tcPr>
            <w:tcW w:w="5160" w:type="dxa"/>
          </w:tcPr>
          <w:p w:rsidR="00594568" w:rsidRDefault="00594568">
            <w:pPr>
              <w:spacing w:after="1" w:line="220" w:lineRule="atLeast"/>
            </w:pPr>
            <w:hyperlink r:id="rId1210" w:history="1">
              <w:r>
                <w:rPr>
                  <w:rFonts w:ascii="Calibri" w:hAnsi="Calibri" w:cs="Calibri"/>
                  <w:color w:val="0000FF"/>
                </w:rPr>
                <w:t>Пункт 20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Элементы временных ограждений закреплены и на них вывешены таблички "Осторожно! Опасная зона".</w:t>
            </w:r>
          </w:p>
        </w:tc>
        <w:tc>
          <w:tcPr>
            <w:tcW w:w="5160" w:type="dxa"/>
          </w:tcPr>
          <w:p w:rsidR="00594568" w:rsidRDefault="00594568">
            <w:pPr>
              <w:spacing w:after="1" w:line="220" w:lineRule="atLeast"/>
            </w:pPr>
            <w:hyperlink r:id="rId1211" w:history="1">
              <w:r>
                <w:rPr>
                  <w:rFonts w:ascii="Calibri" w:hAnsi="Calibri" w:cs="Calibri"/>
                  <w:color w:val="0000FF"/>
                </w:rPr>
                <w:t>Абзац третий пункта 22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В производственных помещениях, в которых установлены тепловые энергоустановки, вывешены плакаты, наглядно иллюстрирующие безопасные методы и приемы работы и правила оказания первой помощи пострадавшим.</w:t>
            </w:r>
          </w:p>
        </w:tc>
        <w:tc>
          <w:tcPr>
            <w:tcW w:w="5160" w:type="dxa"/>
          </w:tcPr>
          <w:p w:rsidR="00594568" w:rsidRDefault="00594568">
            <w:pPr>
              <w:spacing w:after="1" w:line="220" w:lineRule="atLeast"/>
            </w:pPr>
            <w:hyperlink r:id="rId1212" w:history="1">
              <w:r>
                <w:rPr>
                  <w:rFonts w:ascii="Calibri" w:hAnsi="Calibri" w:cs="Calibri"/>
                  <w:color w:val="0000FF"/>
                </w:rPr>
                <w:t>Пункт 26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На отключающей арматуре вывешены таблички: "Не открывать! Работают люди"; на вентилях открытых дренажей: "Не закрывать! Работают люди"; на ключах управления электроприводами отключающей арматуры: "Не включать! Работают люди"; на месте производства работ: "Работать здесь!".</w:t>
            </w:r>
          </w:p>
        </w:tc>
        <w:tc>
          <w:tcPr>
            <w:tcW w:w="5160" w:type="dxa"/>
          </w:tcPr>
          <w:p w:rsidR="00594568" w:rsidRDefault="00594568">
            <w:pPr>
              <w:spacing w:after="1" w:line="220" w:lineRule="atLeast"/>
            </w:pPr>
            <w:hyperlink r:id="rId1213" w:history="1">
              <w:r>
                <w:rPr>
                  <w:rFonts w:ascii="Calibri" w:hAnsi="Calibri" w:cs="Calibri"/>
                  <w:color w:val="0000FF"/>
                </w:rPr>
                <w:t>Абзац третий пункта 50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Установленные на тепловых энергоустановках манометры не реже одного раза в 12 месяцев подвергаются поверке.</w:t>
            </w:r>
          </w:p>
        </w:tc>
        <w:tc>
          <w:tcPr>
            <w:tcW w:w="5160" w:type="dxa"/>
          </w:tcPr>
          <w:p w:rsidR="00594568" w:rsidRDefault="00594568">
            <w:pPr>
              <w:spacing w:after="1" w:line="220" w:lineRule="atLeast"/>
            </w:pPr>
            <w:hyperlink r:id="rId1214" w:history="1">
              <w:r>
                <w:rPr>
                  <w:rFonts w:ascii="Calibri" w:hAnsi="Calibri" w:cs="Calibri"/>
                  <w:color w:val="0000FF"/>
                </w:rPr>
                <w:t>Абзац первый пункта 66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На манометр нанесен штамп или клеймо с отметкой о проведении поверки и на шкалу манометра нанесена красная черта, соответствующая предельному рабочему давлению или взамен красной черты разрешается прикреплять к корпусу манометра пластину (из металла или иного материала достаточной прочности), окрашенную в красный цвет и плотно прилегающую к стеклу манометра.</w:t>
            </w:r>
          </w:p>
        </w:tc>
        <w:tc>
          <w:tcPr>
            <w:tcW w:w="5160" w:type="dxa"/>
          </w:tcPr>
          <w:p w:rsidR="00594568" w:rsidRDefault="00594568">
            <w:pPr>
              <w:spacing w:after="1" w:line="220" w:lineRule="atLeast"/>
            </w:pPr>
            <w:hyperlink r:id="rId1215" w:history="1">
              <w:r>
                <w:rPr>
                  <w:rFonts w:ascii="Calibri" w:hAnsi="Calibri" w:cs="Calibri"/>
                  <w:color w:val="0000FF"/>
                </w:rPr>
                <w:t>Абзацы второй</w:t>
              </w:r>
            </w:hyperlink>
            <w:r>
              <w:rPr>
                <w:rFonts w:ascii="Calibri" w:hAnsi="Calibri" w:cs="Calibri"/>
              </w:rPr>
              <w:t xml:space="preserve"> и </w:t>
            </w:r>
            <w:hyperlink r:id="rId1216" w:history="1">
              <w:r>
                <w:rPr>
                  <w:rFonts w:ascii="Calibri" w:hAnsi="Calibri" w:cs="Calibri"/>
                  <w:color w:val="0000FF"/>
                </w:rPr>
                <w:t>третий пункта 66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12" w:name="P9652"/>
            <w:bookmarkEnd w:id="112"/>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lastRenderedPageBreak/>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13" w:name="P9666"/>
      <w:bookmarkEnd w:id="113"/>
      <w:r>
        <w:rPr>
          <w:rFonts w:ascii="Calibri" w:hAnsi="Calibri" w:cs="Calibri"/>
        </w:rPr>
        <w:t>Проверочный лист (список контрольных вопросов) N 57</w:t>
      </w:r>
    </w:p>
    <w:p w:rsidR="00594568" w:rsidRDefault="00594568">
      <w:pPr>
        <w:spacing w:after="1" w:line="220" w:lineRule="atLeast"/>
        <w:jc w:val="center"/>
      </w:pPr>
      <w:r>
        <w:rPr>
          <w:rFonts w:ascii="Calibri" w:hAnsi="Calibri" w:cs="Calibri"/>
        </w:rPr>
        <w:t>для проведения плановой проверки соблюдения требований</w:t>
      </w:r>
    </w:p>
    <w:p w:rsidR="00594568" w:rsidRDefault="00594568">
      <w:pPr>
        <w:spacing w:after="1" w:line="220" w:lineRule="atLeast"/>
        <w:jc w:val="center"/>
      </w:pPr>
      <w:r>
        <w:rPr>
          <w:rFonts w:ascii="Calibri" w:hAnsi="Calibri" w:cs="Calibri"/>
        </w:rPr>
        <w:t>трудового законодательства и иных нормативных правовых</w:t>
      </w:r>
    </w:p>
    <w:p w:rsidR="00594568" w:rsidRDefault="00594568">
      <w:pPr>
        <w:spacing w:after="1" w:line="220" w:lineRule="atLeast"/>
        <w:jc w:val="center"/>
      </w:pPr>
      <w:r>
        <w:rPr>
          <w:rFonts w:ascii="Calibri" w:hAnsi="Calibri" w:cs="Calibri"/>
        </w:rPr>
        <w:t>актов, содержащих 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работах по эксплуатации газового хозяйства" </w:t>
      </w:r>
      <w:hyperlink w:anchor="P9919"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______________ государственной инспекции труда ____________________________________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Роструда 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Работодателем организовано прохождение обучения и аттестация, а также инструктаж в области безопасности труда работников, занятых в организации, перед допуском их к работе.</w:t>
            </w:r>
          </w:p>
        </w:tc>
        <w:tc>
          <w:tcPr>
            <w:tcW w:w="5160" w:type="dxa"/>
          </w:tcPr>
          <w:p w:rsidR="00594568" w:rsidRDefault="00594568">
            <w:pPr>
              <w:spacing w:after="1" w:line="220" w:lineRule="atLeast"/>
            </w:pPr>
            <w:hyperlink r:id="rId1217" w:history="1">
              <w:r>
                <w:rPr>
                  <w:rFonts w:ascii="Calibri" w:hAnsi="Calibri" w:cs="Calibri"/>
                  <w:color w:val="0000FF"/>
                </w:rPr>
                <w:t>Пункт 1.1.10</w:t>
              </w:r>
            </w:hyperlink>
            <w:r>
              <w:rPr>
                <w:rFonts w:ascii="Calibri" w:hAnsi="Calibri" w:cs="Calibri"/>
              </w:rPr>
              <w:t xml:space="preserve"> Межотраслевых правил по охране труда при эксплуатации газового хозяйства организаций, утвержденных постановлением Министерства труда и социального развития Российской Федерации от 12 мая 2003 г. N 27 (Зарегистрировано в Минюсте РФ 19 июня 2003 г. Регистрационный N 4726 Текст постановления опубликован в Бюллетене Министерства труда и социального развития Российской Федерации, 2003 г., N 7, в Бюллетене нормативных актов федеральных органов исполнительной власти от 6 октября 2003 г. N 40, в "Российской газете" от 4 ноября 2003 г. N 223, в приложении к "Российской газете" - "Новые законы и нормативные акты", 2003 г., N 44) (Далее - Межотраслевые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 xml:space="preserve">Работодателем организовано прохождение обучения и проверки знаний по безопасным методам и приемам </w:t>
            </w:r>
            <w:r>
              <w:rPr>
                <w:rFonts w:ascii="Calibri" w:hAnsi="Calibri" w:cs="Calibri"/>
              </w:rPr>
              <w:lastRenderedPageBreak/>
              <w:t>выполнения работ на рабочем месте работников, занятых наладкой и эксплуатацией объектов газового хозяйства, до назначения на самостоятельную работу.</w:t>
            </w:r>
          </w:p>
        </w:tc>
        <w:tc>
          <w:tcPr>
            <w:tcW w:w="5160" w:type="dxa"/>
          </w:tcPr>
          <w:p w:rsidR="00594568" w:rsidRDefault="00594568">
            <w:pPr>
              <w:spacing w:after="1" w:line="220" w:lineRule="atLeast"/>
            </w:pPr>
            <w:hyperlink r:id="rId1218" w:history="1">
              <w:r>
                <w:rPr>
                  <w:rFonts w:ascii="Calibri" w:hAnsi="Calibri" w:cs="Calibri"/>
                  <w:color w:val="0000FF"/>
                </w:rPr>
                <w:t>Пункт 1.3.2</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Работодателем организовано прохождение периодической проверки знаний по охране труда (не реже одного раза в три года) руководителями и специалистами, связанными с проведением работ в газовом хозяйстве организации, а также осуществляющими производственный контроль и технический надзор.</w:t>
            </w:r>
          </w:p>
        </w:tc>
        <w:tc>
          <w:tcPr>
            <w:tcW w:w="5160" w:type="dxa"/>
          </w:tcPr>
          <w:p w:rsidR="00594568" w:rsidRDefault="00594568">
            <w:pPr>
              <w:spacing w:after="1" w:line="220" w:lineRule="atLeast"/>
            </w:pPr>
            <w:hyperlink r:id="rId1219" w:history="1">
              <w:r>
                <w:rPr>
                  <w:rFonts w:ascii="Calibri" w:hAnsi="Calibri" w:cs="Calibri"/>
                  <w:color w:val="0000FF"/>
                </w:rPr>
                <w:t>Пункт 1.3.4</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Работодателем организованы проверка состояния здоровья работников перед допуском их к выполнению работ и периодический медицинский осмотр.</w:t>
            </w:r>
          </w:p>
        </w:tc>
        <w:tc>
          <w:tcPr>
            <w:tcW w:w="5160" w:type="dxa"/>
          </w:tcPr>
          <w:p w:rsidR="00594568" w:rsidRDefault="00594568">
            <w:pPr>
              <w:spacing w:after="1" w:line="220" w:lineRule="atLeast"/>
            </w:pPr>
            <w:hyperlink r:id="rId1220" w:history="1">
              <w:r>
                <w:rPr>
                  <w:rFonts w:ascii="Calibri" w:hAnsi="Calibri" w:cs="Calibri"/>
                  <w:color w:val="0000FF"/>
                </w:rPr>
                <w:t>Пункт 1.1.11</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Работодателем организовано прохождение инструктажей по охране труда (вводный, первичный на рабочем месте, повторный, внеплановый, целевой), работниками всех профессий (должностей), занятых эксплуатацией систем газораспределения.</w:t>
            </w:r>
          </w:p>
        </w:tc>
        <w:tc>
          <w:tcPr>
            <w:tcW w:w="5160" w:type="dxa"/>
          </w:tcPr>
          <w:p w:rsidR="00594568" w:rsidRDefault="00594568">
            <w:pPr>
              <w:spacing w:after="1" w:line="220" w:lineRule="atLeast"/>
            </w:pPr>
            <w:hyperlink r:id="rId1221" w:history="1">
              <w:r>
                <w:rPr>
                  <w:rFonts w:ascii="Calibri" w:hAnsi="Calibri" w:cs="Calibri"/>
                  <w:color w:val="0000FF"/>
                </w:rPr>
                <w:t>Пункт 1.4.6</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Результаты всех проводимых инструктажей по безопасности труда занесены в журнал регистрации инструктажа и в личную карточку, за исключением целевого.</w:t>
            </w:r>
          </w:p>
        </w:tc>
        <w:tc>
          <w:tcPr>
            <w:tcW w:w="5160" w:type="dxa"/>
          </w:tcPr>
          <w:p w:rsidR="00594568" w:rsidRDefault="00594568">
            <w:pPr>
              <w:spacing w:after="1" w:line="220" w:lineRule="atLeast"/>
            </w:pPr>
            <w:hyperlink r:id="rId1222" w:history="1">
              <w:r>
                <w:rPr>
                  <w:rFonts w:ascii="Calibri" w:hAnsi="Calibri" w:cs="Calibri"/>
                  <w:color w:val="0000FF"/>
                </w:rPr>
                <w:t>Пункт 1.4.13</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Приказом работодателя контроль за проведением инструктажей возложен на специалиста по охране труда или соответствующего работника.</w:t>
            </w:r>
          </w:p>
        </w:tc>
        <w:tc>
          <w:tcPr>
            <w:tcW w:w="5160" w:type="dxa"/>
          </w:tcPr>
          <w:p w:rsidR="00594568" w:rsidRDefault="00594568">
            <w:pPr>
              <w:spacing w:after="1" w:line="220" w:lineRule="atLeast"/>
            </w:pPr>
            <w:hyperlink r:id="rId1223" w:history="1">
              <w:r>
                <w:rPr>
                  <w:rFonts w:ascii="Calibri" w:hAnsi="Calibri" w:cs="Calibri"/>
                  <w:color w:val="0000FF"/>
                </w:rPr>
                <w:t>Пункт 1.4.14</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Все работники, занятые на газоопасных работах, обеспечены работодателем необходимыми защитными средствами и приспособлениями, соответствующими выполняемому виду газоопасных работ.</w:t>
            </w:r>
          </w:p>
        </w:tc>
        <w:tc>
          <w:tcPr>
            <w:tcW w:w="5160" w:type="dxa"/>
          </w:tcPr>
          <w:p w:rsidR="00594568" w:rsidRDefault="00594568">
            <w:pPr>
              <w:spacing w:after="1" w:line="220" w:lineRule="atLeast"/>
            </w:pPr>
            <w:hyperlink r:id="rId1224" w:history="1">
              <w:r>
                <w:rPr>
                  <w:rFonts w:ascii="Calibri" w:hAnsi="Calibri" w:cs="Calibri"/>
                  <w:color w:val="0000FF"/>
                </w:rPr>
                <w:t>Пункт 1.4.18</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9</w:t>
            </w:r>
          </w:p>
        </w:tc>
        <w:tc>
          <w:tcPr>
            <w:tcW w:w="5669" w:type="dxa"/>
          </w:tcPr>
          <w:p w:rsidR="00594568" w:rsidRDefault="00594568">
            <w:pPr>
              <w:spacing w:after="1" w:line="220" w:lineRule="atLeast"/>
            </w:pPr>
            <w:r>
              <w:rPr>
                <w:rFonts w:ascii="Calibri" w:hAnsi="Calibri" w:cs="Calibri"/>
              </w:rPr>
              <w:t>Все работники ознакомлены работодателем с условиями обеспечения и применения средств индивидуальной защиты.</w:t>
            </w:r>
          </w:p>
        </w:tc>
        <w:tc>
          <w:tcPr>
            <w:tcW w:w="5160" w:type="dxa"/>
          </w:tcPr>
          <w:p w:rsidR="00594568" w:rsidRDefault="00594568">
            <w:pPr>
              <w:spacing w:after="1" w:line="220" w:lineRule="atLeast"/>
            </w:pPr>
            <w:hyperlink r:id="rId1225" w:history="1">
              <w:r>
                <w:rPr>
                  <w:rFonts w:ascii="Calibri" w:hAnsi="Calibri" w:cs="Calibri"/>
                  <w:color w:val="0000FF"/>
                </w:rPr>
                <w:t>Пункт 1.5.2</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Для выполнения работ в закрытых сосудах работодатель обеспечил работников спасательными поясами, предохранительными поясами с веревкой и шланговыми противогазами.</w:t>
            </w:r>
          </w:p>
        </w:tc>
        <w:tc>
          <w:tcPr>
            <w:tcW w:w="5160" w:type="dxa"/>
          </w:tcPr>
          <w:p w:rsidR="00594568" w:rsidRDefault="00594568">
            <w:pPr>
              <w:spacing w:after="1" w:line="220" w:lineRule="atLeast"/>
            </w:pPr>
            <w:hyperlink r:id="rId1226" w:history="1">
              <w:r>
                <w:rPr>
                  <w:rFonts w:ascii="Calibri" w:hAnsi="Calibri" w:cs="Calibri"/>
                  <w:color w:val="0000FF"/>
                </w:rPr>
                <w:t>Абзацы первый</w:t>
              </w:r>
            </w:hyperlink>
            <w:r>
              <w:rPr>
                <w:rFonts w:ascii="Calibri" w:hAnsi="Calibri" w:cs="Calibri"/>
              </w:rPr>
              <w:t xml:space="preserve"> и </w:t>
            </w:r>
            <w:hyperlink r:id="rId1227" w:history="1">
              <w:r>
                <w:rPr>
                  <w:rFonts w:ascii="Calibri" w:hAnsi="Calibri" w:cs="Calibri"/>
                  <w:color w:val="0000FF"/>
                </w:rPr>
                <w:t>второй пункта 2.8.5</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Работодателем проводятся предварительный, при приеме на работу, и периодический медицинские осмотры.</w:t>
            </w:r>
          </w:p>
        </w:tc>
        <w:tc>
          <w:tcPr>
            <w:tcW w:w="5160" w:type="dxa"/>
          </w:tcPr>
          <w:p w:rsidR="00594568" w:rsidRDefault="00594568">
            <w:pPr>
              <w:spacing w:after="1" w:line="220" w:lineRule="atLeast"/>
            </w:pPr>
            <w:hyperlink r:id="rId1228" w:history="1">
              <w:r>
                <w:rPr>
                  <w:rFonts w:ascii="Calibri" w:hAnsi="Calibri" w:cs="Calibri"/>
                  <w:color w:val="0000FF"/>
                </w:rPr>
                <w:t>Пункты 1.1.11</w:t>
              </w:r>
            </w:hyperlink>
            <w:r>
              <w:rPr>
                <w:rFonts w:ascii="Calibri" w:hAnsi="Calibri" w:cs="Calibri"/>
              </w:rPr>
              <w:t xml:space="preserve">, </w:t>
            </w:r>
            <w:hyperlink r:id="rId1229" w:history="1">
              <w:r>
                <w:rPr>
                  <w:rFonts w:ascii="Calibri" w:hAnsi="Calibri" w:cs="Calibri"/>
                  <w:color w:val="0000FF"/>
                </w:rPr>
                <w:t>3.95</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На газоопасные работы составлен наряд-допуск, предусматривающий разработку и осуществление комплекса мероприятий по подготовке и безопасному проведению этих работ.</w:t>
            </w:r>
          </w:p>
        </w:tc>
        <w:tc>
          <w:tcPr>
            <w:tcW w:w="5160" w:type="dxa"/>
          </w:tcPr>
          <w:p w:rsidR="00594568" w:rsidRDefault="00594568">
            <w:pPr>
              <w:spacing w:after="1" w:line="220" w:lineRule="atLeast"/>
            </w:pPr>
            <w:hyperlink r:id="rId1230" w:history="1">
              <w:r>
                <w:rPr>
                  <w:rFonts w:ascii="Calibri" w:hAnsi="Calibri" w:cs="Calibri"/>
                  <w:color w:val="0000FF"/>
                </w:rPr>
                <w:t>Пункт 1.4.16</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В наряде-допуске на производство газоопасных работ отражены основные меры безопасности, а также указаны инструкции, при соблюдении требований которых разрешается выполнение этих работ.</w:t>
            </w:r>
          </w:p>
        </w:tc>
        <w:tc>
          <w:tcPr>
            <w:tcW w:w="5160" w:type="dxa"/>
          </w:tcPr>
          <w:p w:rsidR="00594568" w:rsidRDefault="00594568">
            <w:pPr>
              <w:spacing w:after="1" w:line="220" w:lineRule="atLeast"/>
            </w:pPr>
            <w:hyperlink r:id="rId1231" w:history="1">
              <w:r>
                <w:rPr>
                  <w:rFonts w:ascii="Calibri" w:hAnsi="Calibri" w:cs="Calibri"/>
                  <w:color w:val="0000FF"/>
                </w:rPr>
                <w:t>Абзац первый пункта 2.1.6</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Выдача наряда-допуска регистрируется в специальном журнале.</w:t>
            </w:r>
          </w:p>
        </w:tc>
        <w:tc>
          <w:tcPr>
            <w:tcW w:w="5160" w:type="dxa"/>
          </w:tcPr>
          <w:p w:rsidR="00594568" w:rsidRDefault="00594568">
            <w:pPr>
              <w:spacing w:after="1" w:line="220" w:lineRule="atLeast"/>
            </w:pPr>
            <w:hyperlink r:id="rId1232" w:history="1">
              <w:r>
                <w:rPr>
                  <w:rFonts w:ascii="Calibri" w:hAnsi="Calibri" w:cs="Calibri"/>
                  <w:color w:val="0000FF"/>
                </w:rPr>
                <w:t>Абзац второй пункта 2.1.6</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Сварочные работы в колодцах, шурфах, замкнутых и труднодоступных пространствах выполняются по наряду-допуску на производство работ повышенной опасности.</w:t>
            </w:r>
          </w:p>
        </w:tc>
        <w:tc>
          <w:tcPr>
            <w:tcW w:w="5160" w:type="dxa"/>
          </w:tcPr>
          <w:p w:rsidR="00594568" w:rsidRDefault="00594568">
            <w:pPr>
              <w:spacing w:after="1" w:line="220" w:lineRule="atLeast"/>
            </w:pPr>
            <w:hyperlink r:id="rId1233" w:history="1">
              <w:r>
                <w:rPr>
                  <w:rFonts w:ascii="Calibri" w:hAnsi="Calibri" w:cs="Calibri"/>
                  <w:color w:val="0000FF"/>
                </w:rPr>
                <w:t>Пункт 2.2.4</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При производстве газоопасных работ периодичность замера загазованности переносным газоанализатором указана в наряде-допуске.</w:t>
            </w:r>
          </w:p>
        </w:tc>
        <w:tc>
          <w:tcPr>
            <w:tcW w:w="5160" w:type="dxa"/>
          </w:tcPr>
          <w:p w:rsidR="00594568" w:rsidRDefault="00594568">
            <w:pPr>
              <w:spacing w:after="1" w:line="220" w:lineRule="atLeast"/>
            </w:pPr>
            <w:hyperlink r:id="rId1234" w:history="1">
              <w:r>
                <w:rPr>
                  <w:rFonts w:ascii="Calibri" w:hAnsi="Calibri" w:cs="Calibri"/>
                  <w:color w:val="0000FF"/>
                </w:rPr>
                <w:t>Пункт 3.35</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Работодателем назначен ответственный работник за состояние и содержание противогазов.</w:t>
            </w:r>
          </w:p>
        </w:tc>
        <w:tc>
          <w:tcPr>
            <w:tcW w:w="5160" w:type="dxa"/>
          </w:tcPr>
          <w:p w:rsidR="00594568" w:rsidRDefault="00594568">
            <w:pPr>
              <w:spacing w:after="1" w:line="220" w:lineRule="atLeast"/>
            </w:pPr>
            <w:hyperlink r:id="rId1235" w:history="1">
              <w:r>
                <w:rPr>
                  <w:rFonts w:ascii="Calibri" w:hAnsi="Calibri" w:cs="Calibri"/>
                  <w:color w:val="0000FF"/>
                </w:rPr>
                <w:t>Абзац второй пункта 1.5.16</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18</w:t>
            </w:r>
          </w:p>
        </w:tc>
        <w:tc>
          <w:tcPr>
            <w:tcW w:w="5669" w:type="dxa"/>
          </w:tcPr>
          <w:p w:rsidR="00594568" w:rsidRDefault="00594568">
            <w:pPr>
              <w:spacing w:after="1" w:line="220" w:lineRule="atLeast"/>
            </w:pPr>
            <w:r>
              <w:rPr>
                <w:rFonts w:ascii="Calibri" w:hAnsi="Calibri" w:cs="Calibri"/>
              </w:rPr>
              <w:t>У работодателя, эксплуатирующего газопроводы и газифицированные объекты, пересмотрены (или разработаны вновь) инструкции по охране труда, технологические и эксплуатационные документы для подразделений, профессий (должностей) и видов работ.</w:t>
            </w:r>
          </w:p>
        </w:tc>
        <w:tc>
          <w:tcPr>
            <w:tcW w:w="5160" w:type="dxa"/>
          </w:tcPr>
          <w:p w:rsidR="00594568" w:rsidRDefault="00594568">
            <w:pPr>
              <w:spacing w:after="1" w:line="220" w:lineRule="atLeast"/>
            </w:pPr>
            <w:hyperlink r:id="rId1236" w:history="1">
              <w:r>
                <w:rPr>
                  <w:rFonts w:ascii="Calibri" w:hAnsi="Calibri" w:cs="Calibri"/>
                  <w:color w:val="0000FF"/>
                </w:rPr>
                <w:t>Пункт 1.4.1</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У работодателя имеются инструкции по охране труда для работников согласно перечню профессий (должностей) и видов работ, которые своевременно пересматриваются.</w:t>
            </w:r>
          </w:p>
        </w:tc>
        <w:tc>
          <w:tcPr>
            <w:tcW w:w="5160" w:type="dxa"/>
          </w:tcPr>
          <w:p w:rsidR="00594568" w:rsidRDefault="00594568">
            <w:pPr>
              <w:spacing w:after="1" w:line="220" w:lineRule="atLeast"/>
            </w:pPr>
            <w:hyperlink r:id="rId1237" w:history="1">
              <w:r>
                <w:rPr>
                  <w:rFonts w:ascii="Calibri" w:hAnsi="Calibri" w:cs="Calibri"/>
                  <w:color w:val="0000FF"/>
                </w:rPr>
                <w:t>Пункт 1.4.5</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Каждый руководитель подразделения, участка (мастер, прораб и т.д.) имеет в наличии комплект действующих инструкций для работников, занятых в подразделении, на участке, по всем профессиям (должностям) и видам выполняемых работ.</w:t>
            </w:r>
          </w:p>
        </w:tc>
        <w:tc>
          <w:tcPr>
            <w:tcW w:w="5160" w:type="dxa"/>
          </w:tcPr>
          <w:p w:rsidR="00594568" w:rsidRDefault="00594568">
            <w:pPr>
              <w:spacing w:after="1" w:line="220" w:lineRule="atLeast"/>
            </w:pPr>
            <w:hyperlink r:id="rId1238" w:history="1">
              <w:r>
                <w:rPr>
                  <w:rFonts w:ascii="Calibri" w:hAnsi="Calibri" w:cs="Calibri"/>
                  <w:color w:val="0000FF"/>
                </w:rPr>
                <w:t>Пункт 1.4.3</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Копии инструкций выданы на руки работникам с регистрацией в журнале или личной карточке инструктажа для изучения при первичном инструктаже, либо вывешены на рабочих местах или на табло в подразделениях, на участках, либо храниться в ином месте, доступном для работников.</w:t>
            </w:r>
          </w:p>
        </w:tc>
        <w:tc>
          <w:tcPr>
            <w:tcW w:w="5160" w:type="dxa"/>
          </w:tcPr>
          <w:p w:rsidR="00594568" w:rsidRDefault="00594568">
            <w:pPr>
              <w:spacing w:after="1" w:line="220" w:lineRule="atLeast"/>
            </w:pPr>
            <w:hyperlink r:id="rId1239" w:history="1">
              <w:r>
                <w:rPr>
                  <w:rFonts w:ascii="Calibri" w:hAnsi="Calibri" w:cs="Calibri"/>
                  <w:color w:val="0000FF"/>
                </w:rPr>
                <w:t>Пункт 1.4.3</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На строительных лесах и подмостях вывешены таблички-плакаты с указанием допустимых величин и схемы возможного размещения нагрузок.</w:t>
            </w:r>
          </w:p>
        </w:tc>
        <w:tc>
          <w:tcPr>
            <w:tcW w:w="5160" w:type="dxa"/>
          </w:tcPr>
          <w:p w:rsidR="00594568" w:rsidRDefault="00594568">
            <w:pPr>
              <w:spacing w:after="1" w:line="220" w:lineRule="atLeast"/>
            </w:pPr>
            <w:hyperlink r:id="rId1240" w:history="1">
              <w:r>
                <w:rPr>
                  <w:rFonts w:ascii="Calibri" w:hAnsi="Calibri" w:cs="Calibri"/>
                  <w:color w:val="0000FF"/>
                </w:rPr>
                <w:t>Пункт 4.2.12</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Результаты технических осмотров производственных помещений оформлены актами.</w:t>
            </w:r>
          </w:p>
        </w:tc>
        <w:tc>
          <w:tcPr>
            <w:tcW w:w="5160" w:type="dxa"/>
          </w:tcPr>
          <w:p w:rsidR="00594568" w:rsidRDefault="00594568">
            <w:pPr>
              <w:spacing w:after="1" w:line="220" w:lineRule="atLeast"/>
            </w:pPr>
            <w:hyperlink r:id="rId1241" w:history="1">
              <w:r>
                <w:rPr>
                  <w:rFonts w:ascii="Calibri" w:hAnsi="Calibri" w:cs="Calibri"/>
                  <w:color w:val="0000FF"/>
                </w:rPr>
                <w:t>Пункт 3.14</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К работе с переносным электроинструментом и ручными электрическими машинами класса I в помещениях с повышенной опасностью работодателем допущен персонал, имеющий группу по электробезопасности не ниже II.</w:t>
            </w:r>
          </w:p>
        </w:tc>
        <w:tc>
          <w:tcPr>
            <w:tcW w:w="5160" w:type="dxa"/>
          </w:tcPr>
          <w:p w:rsidR="00594568" w:rsidRDefault="00594568">
            <w:pPr>
              <w:spacing w:after="1" w:line="220" w:lineRule="atLeast"/>
            </w:pPr>
            <w:hyperlink r:id="rId1242" w:history="1">
              <w:r>
                <w:rPr>
                  <w:rFonts w:ascii="Calibri" w:hAnsi="Calibri" w:cs="Calibri"/>
                  <w:color w:val="0000FF"/>
                </w:rPr>
                <w:t>Пункт 4.1.16</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25</w:t>
            </w:r>
          </w:p>
        </w:tc>
        <w:tc>
          <w:tcPr>
            <w:tcW w:w="5669" w:type="dxa"/>
          </w:tcPr>
          <w:p w:rsidR="00594568" w:rsidRDefault="00594568">
            <w:pPr>
              <w:spacing w:after="1" w:line="220" w:lineRule="atLeast"/>
            </w:pPr>
            <w:r>
              <w:rPr>
                <w:rFonts w:ascii="Calibri" w:hAnsi="Calibri" w:cs="Calibri"/>
              </w:rPr>
              <w:t>Для поддержания исправного состояния, проведения периодических испытаний и проверок ручных электрических машин, переносного электроинструмента и переносных светильников, вспомогательного оборудования распоряжением руководителя организации назначен ответственный работник, имеющий III группу по электробезопасности.</w:t>
            </w:r>
          </w:p>
        </w:tc>
        <w:tc>
          <w:tcPr>
            <w:tcW w:w="5160" w:type="dxa"/>
          </w:tcPr>
          <w:p w:rsidR="00594568" w:rsidRDefault="00594568">
            <w:pPr>
              <w:spacing w:after="1" w:line="220" w:lineRule="atLeast"/>
            </w:pPr>
            <w:hyperlink r:id="rId1243" w:history="1">
              <w:r>
                <w:rPr>
                  <w:rFonts w:ascii="Calibri" w:hAnsi="Calibri" w:cs="Calibri"/>
                  <w:color w:val="0000FF"/>
                </w:rPr>
                <w:t>Пункт 4.1.22</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26</w:t>
            </w:r>
          </w:p>
        </w:tc>
        <w:tc>
          <w:tcPr>
            <w:tcW w:w="5669" w:type="dxa"/>
          </w:tcPr>
          <w:p w:rsidR="00594568" w:rsidRDefault="00594568">
            <w:pPr>
              <w:spacing w:after="1" w:line="220" w:lineRule="atLeast"/>
            </w:pPr>
            <w:r>
              <w:rPr>
                <w:rFonts w:ascii="Calibri" w:hAnsi="Calibri" w:cs="Calibri"/>
              </w:rPr>
              <w:t>Каждый спасательный пояс, карабин и веревка испытаны и имеют инвентарный номер.</w:t>
            </w:r>
          </w:p>
        </w:tc>
        <w:tc>
          <w:tcPr>
            <w:tcW w:w="5160" w:type="dxa"/>
          </w:tcPr>
          <w:p w:rsidR="00594568" w:rsidRDefault="00594568">
            <w:pPr>
              <w:spacing w:after="1" w:line="220" w:lineRule="atLeast"/>
            </w:pPr>
            <w:hyperlink r:id="rId1244" w:history="1">
              <w:r>
                <w:rPr>
                  <w:rFonts w:ascii="Calibri" w:hAnsi="Calibri" w:cs="Calibri"/>
                  <w:color w:val="0000FF"/>
                </w:rPr>
                <w:t>Абзац второй пункта 1.5.8</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27</w:t>
            </w:r>
          </w:p>
        </w:tc>
        <w:tc>
          <w:tcPr>
            <w:tcW w:w="5669" w:type="dxa"/>
          </w:tcPr>
          <w:p w:rsidR="00594568" w:rsidRDefault="00594568">
            <w:pPr>
              <w:spacing w:after="1" w:line="220" w:lineRule="atLeast"/>
            </w:pPr>
            <w:r>
              <w:rPr>
                <w:rFonts w:ascii="Calibri" w:hAnsi="Calibri" w:cs="Calibri"/>
              </w:rPr>
              <w:t>Производственное помещение газорегуляторных пунктов обеспечено естественной или принудительной вентиляцией.</w:t>
            </w:r>
          </w:p>
        </w:tc>
        <w:tc>
          <w:tcPr>
            <w:tcW w:w="5160" w:type="dxa"/>
          </w:tcPr>
          <w:p w:rsidR="00594568" w:rsidRDefault="00594568">
            <w:pPr>
              <w:spacing w:after="1" w:line="220" w:lineRule="atLeast"/>
            </w:pPr>
            <w:hyperlink r:id="rId1245" w:history="1">
              <w:r>
                <w:rPr>
                  <w:rFonts w:ascii="Calibri" w:hAnsi="Calibri" w:cs="Calibri"/>
                  <w:color w:val="0000FF"/>
                </w:rPr>
                <w:t>Пункт 3.26</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28</w:t>
            </w:r>
          </w:p>
        </w:tc>
        <w:tc>
          <w:tcPr>
            <w:tcW w:w="5669" w:type="dxa"/>
          </w:tcPr>
          <w:p w:rsidR="00594568" w:rsidRDefault="00594568">
            <w:pPr>
              <w:spacing w:after="1" w:line="220" w:lineRule="atLeast"/>
            </w:pPr>
            <w:r>
              <w:rPr>
                <w:rFonts w:ascii="Calibri" w:hAnsi="Calibri" w:cs="Calibri"/>
              </w:rPr>
              <w:t>Наполненные и пустые баллоны с сжиженным углеводородным газом хранят в помещении склада раздельно.</w:t>
            </w:r>
          </w:p>
        </w:tc>
        <w:tc>
          <w:tcPr>
            <w:tcW w:w="5160" w:type="dxa"/>
          </w:tcPr>
          <w:p w:rsidR="00594568" w:rsidRDefault="00594568">
            <w:pPr>
              <w:spacing w:after="1" w:line="220" w:lineRule="atLeast"/>
            </w:pPr>
            <w:hyperlink r:id="rId1246" w:history="1">
              <w:r>
                <w:rPr>
                  <w:rFonts w:ascii="Calibri" w:hAnsi="Calibri" w:cs="Calibri"/>
                  <w:color w:val="0000FF"/>
                </w:rPr>
                <w:t>Пункт 3.44</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29</w:t>
            </w:r>
          </w:p>
        </w:tc>
        <w:tc>
          <w:tcPr>
            <w:tcW w:w="5669" w:type="dxa"/>
          </w:tcPr>
          <w:p w:rsidR="00594568" w:rsidRDefault="00594568">
            <w:pPr>
              <w:spacing w:after="1" w:line="220" w:lineRule="atLeast"/>
            </w:pPr>
            <w:r>
              <w:rPr>
                <w:rFonts w:ascii="Calibri" w:hAnsi="Calibri" w:cs="Calibri"/>
              </w:rPr>
              <w:t>Места хранения наполненных и пустых баллонов с сжиженным углеводородным газом обеспечены табличками "пустые баллоны", "наполненные баллоны".</w:t>
            </w:r>
          </w:p>
        </w:tc>
        <w:tc>
          <w:tcPr>
            <w:tcW w:w="5160" w:type="dxa"/>
          </w:tcPr>
          <w:p w:rsidR="00594568" w:rsidRDefault="00594568">
            <w:pPr>
              <w:spacing w:after="1" w:line="220" w:lineRule="atLeast"/>
            </w:pPr>
            <w:hyperlink r:id="rId1247" w:history="1">
              <w:r>
                <w:rPr>
                  <w:rFonts w:ascii="Calibri" w:hAnsi="Calibri" w:cs="Calibri"/>
                  <w:color w:val="0000FF"/>
                </w:rPr>
                <w:t>Пункт 3.44</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30</w:t>
            </w:r>
          </w:p>
        </w:tc>
        <w:tc>
          <w:tcPr>
            <w:tcW w:w="5669" w:type="dxa"/>
          </w:tcPr>
          <w:p w:rsidR="00594568" w:rsidRDefault="00594568">
            <w:pPr>
              <w:spacing w:after="1" w:line="220" w:lineRule="atLeast"/>
            </w:pPr>
            <w:r>
              <w:rPr>
                <w:rFonts w:ascii="Calibri" w:hAnsi="Calibri" w:cs="Calibri"/>
              </w:rPr>
              <w:t>Приводные части производственного оборудования имеют ограждение.</w:t>
            </w:r>
          </w:p>
        </w:tc>
        <w:tc>
          <w:tcPr>
            <w:tcW w:w="5160" w:type="dxa"/>
          </w:tcPr>
          <w:p w:rsidR="00594568" w:rsidRDefault="00594568">
            <w:pPr>
              <w:spacing w:after="1" w:line="220" w:lineRule="atLeast"/>
            </w:pPr>
            <w:hyperlink r:id="rId1248" w:history="1">
              <w:r>
                <w:rPr>
                  <w:rFonts w:ascii="Calibri" w:hAnsi="Calibri" w:cs="Calibri"/>
                  <w:color w:val="0000FF"/>
                </w:rPr>
                <w:t>Пункт 4.1.9</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31</w:t>
            </w:r>
          </w:p>
        </w:tc>
        <w:tc>
          <w:tcPr>
            <w:tcW w:w="5669" w:type="dxa"/>
          </w:tcPr>
          <w:p w:rsidR="00594568" w:rsidRDefault="00594568">
            <w:pPr>
              <w:spacing w:after="1" w:line="220" w:lineRule="atLeast"/>
            </w:pPr>
            <w:r>
              <w:rPr>
                <w:rFonts w:ascii="Calibri" w:hAnsi="Calibri" w:cs="Calibri"/>
              </w:rPr>
              <w:t>Манометры проверяются не реже одного раза в 12 месяцев, имеют штамп госповерки и опломбированы.</w:t>
            </w:r>
          </w:p>
        </w:tc>
        <w:tc>
          <w:tcPr>
            <w:tcW w:w="5160" w:type="dxa"/>
          </w:tcPr>
          <w:p w:rsidR="00594568" w:rsidRDefault="00594568">
            <w:pPr>
              <w:spacing w:after="1" w:line="220" w:lineRule="atLeast"/>
            </w:pPr>
            <w:hyperlink r:id="rId1249" w:history="1">
              <w:r>
                <w:rPr>
                  <w:rFonts w:ascii="Calibri" w:hAnsi="Calibri" w:cs="Calibri"/>
                  <w:color w:val="0000FF"/>
                </w:rPr>
                <w:t>Пункт 4.1.29</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32</w:t>
            </w:r>
          </w:p>
        </w:tc>
        <w:tc>
          <w:tcPr>
            <w:tcW w:w="5669" w:type="dxa"/>
          </w:tcPr>
          <w:p w:rsidR="00594568" w:rsidRDefault="00594568">
            <w:pPr>
              <w:spacing w:after="1" w:line="220" w:lineRule="atLeast"/>
            </w:pPr>
            <w:r>
              <w:rPr>
                <w:rFonts w:ascii="Calibri" w:hAnsi="Calibri" w:cs="Calibri"/>
              </w:rPr>
              <w:t>Все контрольно-измерительные приборы имеют клеймо, подтверждающее их пригодность и соответствие государственным стандартам.</w:t>
            </w:r>
          </w:p>
        </w:tc>
        <w:tc>
          <w:tcPr>
            <w:tcW w:w="5160" w:type="dxa"/>
          </w:tcPr>
          <w:p w:rsidR="00594568" w:rsidRDefault="00594568">
            <w:pPr>
              <w:spacing w:after="1" w:line="220" w:lineRule="atLeast"/>
            </w:pPr>
            <w:hyperlink r:id="rId1250" w:history="1">
              <w:r>
                <w:rPr>
                  <w:rFonts w:ascii="Calibri" w:hAnsi="Calibri" w:cs="Calibri"/>
                  <w:color w:val="0000FF"/>
                </w:rPr>
                <w:t>Пункт 4.1.30</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33</w:t>
            </w:r>
          </w:p>
        </w:tc>
        <w:tc>
          <w:tcPr>
            <w:tcW w:w="5669" w:type="dxa"/>
          </w:tcPr>
          <w:p w:rsidR="00594568" w:rsidRDefault="00594568">
            <w:pPr>
              <w:spacing w:after="1" w:line="220" w:lineRule="atLeast"/>
            </w:pPr>
            <w:r>
              <w:rPr>
                <w:rFonts w:ascii="Calibri" w:hAnsi="Calibri" w:cs="Calibri"/>
              </w:rPr>
              <w:t xml:space="preserve">Строительные леса, подмости и другие приспособления для выполнения работ на высоте имеют инвентарный </w:t>
            </w:r>
            <w:r>
              <w:rPr>
                <w:rFonts w:ascii="Calibri" w:hAnsi="Calibri" w:cs="Calibri"/>
              </w:rPr>
              <w:lastRenderedPageBreak/>
              <w:t>номер, изготовлены по типовым проектам.</w:t>
            </w:r>
          </w:p>
        </w:tc>
        <w:tc>
          <w:tcPr>
            <w:tcW w:w="5160" w:type="dxa"/>
          </w:tcPr>
          <w:p w:rsidR="00594568" w:rsidRDefault="00594568">
            <w:pPr>
              <w:spacing w:after="1" w:line="220" w:lineRule="atLeast"/>
            </w:pPr>
            <w:hyperlink r:id="rId1251" w:history="1">
              <w:r>
                <w:rPr>
                  <w:rFonts w:ascii="Calibri" w:hAnsi="Calibri" w:cs="Calibri"/>
                  <w:color w:val="0000FF"/>
                </w:rPr>
                <w:t>Пункт 4.2.5</w:t>
              </w:r>
            </w:hyperlink>
            <w:r>
              <w:rPr>
                <w:rFonts w:ascii="Calibri" w:hAnsi="Calibri" w:cs="Calibri"/>
              </w:rPr>
              <w:t xml:space="preserve"> Межотраслевых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14" w:name="P9919"/>
            <w:bookmarkEnd w:id="114"/>
            <w:r>
              <w:rPr>
                <w:rFonts w:ascii="Calibri" w:hAnsi="Calibri" w:cs="Calibri"/>
              </w:rPr>
              <w:lastRenderedPageBreak/>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15" w:name="P9933"/>
      <w:bookmarkEnd w:id="115"/>
      <w:r>
        <w:rPr>
          <w:rFonts w:ascii="Calibri" w:hAnsi="Calibri" w:cs="Calibri"/>
        </w:rPr>
        <w:t>Проверочный лист (список контрольных вопросов) N 58</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работах по эксплуатации мазутного хозяйства" </w:t>
      </w:r>
      <w:hyperlink w:anchor="P10109"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 __________ государственной инспекции труда 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Роструда 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У работодателя в наличии протоколы проведения обучения работников по охране труда и проверки знаний требований охраны труда.</w:t>
            </w:r>
          </w:p>
        </w:tc>
        <w:tc>
          <w:tcPr>
            <w:tcW w:w="5160" w:type="dxa"/>
          </w:tcPr>
          <w:p w:rsidR="00594568" w:rsidRDefault="00594568">
            <w:pPr>
              <w:spacing w:after="1" w:line="220" w:lineRule="atLeast"/>
            </w:pPr>
            <w:hyperlink r:id="rId1252" w:history="1">
              <w:r>
                <w:rPr>
                  <w:rFonts w:ascii="Calibri" w:hAnsi="Calibri" w:cs="Calibri"/>
                  <w:color w:val="0000FF"/>
                </w:rPr>
                <w:t>Абзац второй пункта 5</w:t>
              </w:r>
            </w:hyperlink>
            <w:r>
              <w:rPr>
                <w:rFonts w:ascii="Calibri" w:hAnsi="Calibri" w:cs="Calibri"/>
              </w:rPr>
              <w:t xml:space="preserve"> Правил по охране труда при хранении, транспортировании и реализации нефтепродуктов, утвержденных приказом Министерства труда и социальной защиты Российской Федерации от 16 ноября 2015 г. N 873н (Зарегистрирован в Минюсте России 28.01.2016 г. Регистрационный N 40876, опубликован на "Официальном интернет-портале правовой информации" от 03.02.2016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К выполнению работ на объектах допущены работники, прошедшие обучение по охране труда и проверку знаний требований охраны труда.</w:t>
            </w:r>
          </w:p>
        </w:tc>
        <w:tc>
          <w:tcPr>
            <w:tcW w:w="5160" w:type="dxa"/>
          </w:tcPr>
          <w:p w:rsidR="00594568" w:rsidRDefault="00594568">
            <w:pPr>
              <w:spacing w:after="1" w:line="220" w:lineRule="atLeast"/>
            </w:pPr>
            <w:hyperlink r:id="rId1253" w:history="1">
              <w:r>
                <w:rPr>
                  <w:rFonts w:ascii="Calibri" w:hAnsi="Calibri" w:cs="Calibri"/>
                  <w:color w:val="0000FF"/>
                </w:rPr>
                <w:t>Абзац первый пункта 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 xml:space="preserve">Работники, выполняющие работы, связанные с хранением, транспортированием и реализацией нефтепродуктов, проходят повторный инструктаж по охране труда не реже одного раза в три месяца, а также </w:t>
            </w:r>
            <w:r>
              <w:rPr>
                <w:rFonts w:ascii="Calibri" w:hAnsi="Calibri" w:cs="Calibri"/>
              </w:rPr>
              <w:lastRenderedPageBreak/>
              <w:t>не реже одного раза в двенадцать месяцев - проверку знаний требований охраны труда.</w:t>
            </w:r>
          </w:p>
        </w:tc>
        <w:tc>
          <w:tcPr>
            <w:tcW w:w="5160" w:type="dxa"/>
          </w:tcPr>
          <w:p w:rsidR="00594568" w:rsidRDefault="00594568">
            <w:pPr>
              <w:spacing w:after="1" w:line="220" w:lineRule="atLeast"/>
            </w:pPr>
            <w:hyperlink r:id="rId1254" w:history="1">
              <w:r>
                <w:rPr>
                  <w:rFonts w:ascii="Calibri" w:hAnsi="Calibri" w:cs="Calibri"/>
                  <w:color w:val="0000FF"/>
                </w:rPr>
                <w:t>Абзац третий пункта 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Работники обеспечены средствами индивидуальной защиты.</w:t>
            </w:r>
          </w:p>
        </w:tc>
        <w:tc>
          <w:tcPr>
            <w:tcW w:w="5160" w:type="dxa"/>
          </w:tcPr>
          <w:p w:rsidR="00594568" w:rsidRDefault="00594568">
            <w:pPr>
              <w:spacing w:after="1" w:line="220" w:lineRule="atLeast"/>
            </w:pPr>
            <w:hyperlink r:id="rId1255" w:history="1">
              <w:r>
                <w:rPr>
                  <w:rFonts w:ascii="Calibri" w:hAnsi="Calibri" w:cs="Calibri"/>
                  <w:color w:val="0000FF"/>
                </w:rPr>
                <w:t>Пункт 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К выполнению работ с вредными и (или) опасными условиями труда работники допущены после прохождения обязательных предварительных медицинских осмотров.</w:t>
            </w:r>
          </w:p>
        </w:tc>
        <w:tc>
          <w:tcPr>
            <w:tcW w:w="5160" w:type="dxa"/>
          </w:tcPr>
          <w:p w:rsidR="00594568" w:rsidRDefault="00594568">
            <w:pPr>
              <w:spacing w:after="1" w:line="220" w:lineRule="atLeast"/>
            </w:pPr>
            <w:hyperlink r:id="rId1256" w:history="1">
              <w:r>
                <w:rPr>
                  <w:rFonts w:ascii="Calibri" w:hAnsi="Calibri" w:cs="Calibri"/>
                  <w:color w:val="0000FF"/>
                </w:rPr>
                <w:t>Пункт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Работы с повышенной опасностью, связанные с хранением, транспортированием и реализацией нефтепродуктов, проводимые в местах постоянного действия вредных и (или) опасных производственных факторов, выполняются в соответствии с письменным распоряжением - нарядом-допуском на производство работ с повышенной опасностью (далее - наряд-допуск), оформляемым уполномоченными работодателем должностными лицами.</w:t>
            </w:r>
          </w:p>
        </w:tc>
        <w:tc>
          <w:tcPr>
            <w:tcW w:w="5160" w:type="dxa"/>
          </w:tcPr>
          <w:p w:rsidR="00594568" w:rsidRDefault="00594568">
            <w:pPr>
              <w:spacing w:after="1" w:line="220" w:lineRule="atLeast"/>
            </w:pPr>
            <w:hyperlink r:id="rId1257" w:history="1">
              <w:r>
                <w:rPr>
                  <w:rFonts w:ascii="Calibri" w:hAnsi="Calibri" w:cs="Calibri"/>
                  <w:color w:val="0000FF"/>
                </w:rPr>
                <w:t>Пункт 21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Нарядом-допуском определены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tc>
        <w:tc>
          <w:tcPr>
            <w:tcW w:w="5160" w:type="dxa"/>
          </w:tcPr>
          <w:p w:rsidR="00594568" w:rsidRDefault="00594568">
            <w:pPr>
              <w:spacing w:after="1" w:line="220" w:lineRule="atLeast"/>
            </w:pPr>
            <w:hyperlink r:id="rId1258" w:history="1">
              <w:r>
                <w:rPr>
                  <w:rFonts w:ascii="Calibri" w:hAnsi="Calibri" w:cs="Calibri"/>
                  <w:color w:val="0000FF"/>
                </w:rPr>
                <w:t>Пункт 22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установлены локальным нормативным актом работодателя.</w:t>
            </w:r>
          </w:p>
        </w:tc>
        <w:tc>
          <w:tcPr>
            <w:tcW w:w="5160" w:type="dxa"/>
          </w:tcPr>
          <w:p w:rsidR="00594568" w:rsidRDefault="00594568">
            <w:pPr>
              <w:spacing w:after="1" w:line="220" w:lineRule="atLeast"/>
            </w:pPr>
            <w:hyperlink r:id="rId1259" w:history="1">
              <w:r>
                <w:rPr>
                  <w:rFonts w:ascii="Calibri" w:hAnsi="Calibri" w:cs="Calibri"/>
                  <w:color w:val="0000FF"/>
                </w:rPr>
                <w:t>Пункт 25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 xml:space="preserve">Оформленные и выданные наряды-допуски </w:t>
            </w:r>
            <w:r>
              <w:rPr>
                <w:rFonts w:ascii="Calibri" w:hAnsi="Calibri" w:cs="Calibri"/>
              </w:rPr>
              <w:lastRenderedPageBreak/>
              <w:t>зарегистрированы в журнале.</w:t>
            </w:r>
          </w:p>
        </w:tc>
        <w:tc>
          <w:tcPr>
            <w:tcW w:w="5160" w:type="dxa"/>
          </w:tcPr>
          <w:p w:rsidR="00594568" w:rsidRDefault="00594568">
            <w:pPr>
              <w:spacing w:after="1" w:line="220" w:lineRule="atLeast"/>
            </w:pPr>
            <w:hyperlink r:id="rId1260" w:history="1">
              <w:r>
                <w:rPr>
                  <w:rFonts w:ascii="Calibri" w:hAnsi="Calibri" w:cs="Calibri"/>
                  <w:color w:val="0000FF"/>
                </w:rPr>
                <w:t>Пункт 26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10</w:t>
            </w:r>
          </w:p>
        </w:tc>
        <w:tc>
          <w:tcPr>
            <w:tcW w:w="5669" w:type="dxa"/>
          </w:tcPr>
          <w:p w:rsidR="00594568" w:rsidRDefault="00594568">
            <w:pPr>
              <w:spacing w:after="1" w:line="220" w:lineRule="atLeast"/>
            </w:pPr>
            <w:r>
              <w:rPr>
                <w:rFonts w:ascii="Calibri" w:hAnsi="Calibri" w:cs="Calibri"/>
              </w:rPr>
              <w:t>Конкретный перечень работ с повышенной опасностью, выполняемых с оформлением наряда-допуска, утвержден работодателем.</w:t>
            </w:r>
          </w:p>
        </w:tc>
        <w:tc>
          <w:tcPr>
            <w:tcW w:w="5160" w:type="dxa"/>
          </w:tcPr>
          <w:p w:rsidR="00594568" w:rsidRDefault="00594568">
            <w:pPr>
              <w:spacing w:after="1" w:line="220" w:lineRule="atLeast"/>
            </w:pPr>
            <w:hyperlink r:id="rId1261" w:history="1">
              <w:r>
                <w:rPr>
                  <w:rFonts w:ascii="Calibri" w:hAnsi="Calibri" w:cs="Calibri"/>
                  <w:color w:val="0000FF"/>
                </w:rPr>
                <w:t>Пункт 27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Режимы труда и отдыха работников, специальные перерывы для обогревания и отдыха установлены правилами внутреннего трудового распорядка и иными локальными нормативными актами работодателя.</w:t>
            </w:r>
          </w:p>
        </w:tc>
        <w:tc>
          <w:tcPr>
            <w:tcW w:w="5160" w:type="dxa"/>
          </w:tcPr>
          <w:p w:rsidR="00594568" w:rsidRDefault="00594568">
            <w:pPr>
              <w:spacing w:after="1" w:line="220" w:lineRule="atLeast"/>
            </w:pPr>
            <w:hyperlink r:id="rId1262" w:history="1">
              <w:r>
                <w:rPr>
                  <w:rFonts w:ascii="Calibri" w:hAnsi="Calibri" w:cs="Calibri"/>
                  <w:color w:val="0000FF"/>
                </w:rPr>
                <w:t>Абзац первый пункта 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Работникам, работающим в холодное время года на открытом воздухе или в закрытых необогреваемых помещениях, предоставляются специальные перерывы для обогревания и отдыха, которые включаются в рабочее время.</w:t>
            </w:r>
          </w:p>
        </w:tc>
        <w:tc>
          <w:tcPr>
            <w:tcW w:w="5160" w:type="dxa"/>
          </w:tcPr>
          <w:p w:rsidR="00594568" w:rsidRDefault="00594568">
            <w:pPr>
              <w:spacing w:after="1" w:line="220" w:lineRule="atLeast"/>
            </w:pPr>
            <w:hyperlink r:id="rId1263" w:history="1">
              <w:r>
                <w:rPr>
                  <w:rFonts w:ascii="Calibri" w:hAnsi="Calibri" w:cs="Calibri"/>
                  <w:color w:val="0000FF"/>
                </w:rPr>
                <w:t>Абзац второй пункта 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Работодателем оборудованы санитарно-бытовые помещения, помещения для приема пищи, установлены аппараты (устройства) для обеспечения работников горячих цехов и участков газированной соленой водой.</w:t>
            </w:r>
          </w:p>
        </w:tc>
        <w:tc>
          <w:tcPr>
            <w:tcW w:w="5160" w:type="dxa"/>
          </w:tcPr>
          <w:p w:rsidR="00594568" w:rsidRDefault="00594568">
            <w:pPr>
              <w:spacing w:after="1" w:line="220" w:lineRule="atLeast"/>
            </w:pPr>
            <w:hyperlink r:id="rId1264" w:history="1">
              <w:r>
                <w:rPr>
                  <w:rFonts w:ascii="Calibri" w:hAnsi="Calibri" w:cs="Calibri"/>
                  <w:color w:val="0000FF"/>
                </w:rPr>
                <w:t>Пункт 14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Опасные зоны производства работ ограждены либо обозначены.</w:t>
            </w:r>
          </w:p>
        </w:tc>
        <w:tc>
          <w:tcPr>
            <w:tcW w:w="5160" w:type="dxa"/>
          </w:tcPr>
          <w:p w:rsidR="00594568" w:rsidRDefault="00594568">
            <w:pPr>
              <w:spacing w:after="1" w:line="220" w:lineRule="atLeast"/>
            </w:pPr>
            <w:hyperlink r:id="rId1265" w:history="1">
              <w:r>
                <w:rPr>
                  <w:rFonts w:ascii="Calibri" w:hAnsi="Calibri" w:cs="Calibri"/>
                  <w:color w:val="0000FF"/>
                </w:rPr>
                <w:t>Пункт 20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На территории объекта, где запрещен проезд автомашин, тракторов и других механизированных транспортных средств, установлены запрещающие знаки.</w:t>
            </w:r>
          </w:p>
        </w:tc>
        <w:tc>
          <w:tcPr>
            <w:tcW w:w="5160" w:type="dxa"/>
          </w:tcPr>
          <w:p w:rsidR="00594568" w:rsidRDefault="00594568">
            <w:pPr>
              <w:spacing w:after="1" w:line="220" w:lineRule="atLeast"/>
            </w:pPr>
            <w:hyperlink r:id="rId1266" w:history="1">
              <w:r>
                <w:rPr>
                  <w:rFonts w:ascii="Calibri" w:hAnsi="Calibri" w:cs="Calibri"/>
                  <w:color w:val="0000FF"/>
                </w:rPr>
                <w:t>Пункт 33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Ямы и траншеи, вырытые для проведения ремонтных работ внутри обвалования резервуаров, ограждены.</w:t>
            </w:r>
          </w:p>
        </w:tc>
        <w:tc>
          <w:tcPr>
            <w:tcW w:w="5160" w:type="dxa"/>
          </w:tcPr>
          <w:p w:rsidR="00594568" w:rsidRDefault="00594568">
            <w:pPr>
              <w:spacing w:after="1" w:line="220" w:lineRule="atLeast"/>
            </w:pPr>
            <w:hyperlink r:id="rId1267" w:history="1">
              <w:r>
                <w:rPr>
                  <w:rFonts w:ascii="Calibri" w:hAnsi="Calibri" w:cs="Calibri"/>
                  <w:color w:val="0000FF"/>
                </w:rPr>
                <w:t>Пункт 59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 xml:space="preserve">Работодатель обеспечивает работников, занятых техническим обслуживанием и ремонтом оборудования, необходимым комплектом исправного инструмента, </w:t>
            </w:r>
            <w:r>
              <w:rPr>
                <w:rFonts w:ascii="Calibri" w:hAnsi="Calibri" w:cs="Calibri"/>
              </w:rPr>
              <w:lastRenderedPageBreak/>
              <w:t>приспособлениями и материалами.</w:t>
            </w:r>
          </w:p>
        </w:tc>
        <w:tc>
          <w:tcPr>
            <w:tcW w:w="5160" w:type="dxa"/>
          </w:tcPr>
          <w:p w:rsidR="00594568" w:rsidRDefault="00594568">
            <w:pPr>
              <w:spacing w:after="1" w:line="220" w:lineRule="atLeast"/>
            </w:pPr>
            <w:hyperlink r:id="rId1268" w:history="1">
              <w:r>
                <w:rPr>
                  <w:rFonts w:ascii="Calibri" w:hAnsi="Calibri" w:cs="Calibri"/>
                  <w:color w:val="0000FF"/>
                </w:rPr>
                <w:t>Пункт 199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18</w:t>
            </w:r>
          </w:p>
        </w:tc>
        <w:tc>
          <w:tcPr>
            <w:tcW w:w="5669" w:type="dxa"/>
          </w:tcPr>
          <w:p w:rsidR="00594568" w:rsidRDefault="00594568">
            <w:pPr>
              <w:spacing w:after="1" w:line="220" w:lineRule="atLeast"/>
            </w:pPr>
            <w:r>
              <w:rPr>
                <w:rFonts w:ascii="Calibri" w:hAnsi="Calibri" w:cs="Calibri"/>
              </w:rPr>
              <w:t>Электрические схемы приводов оборудования разобраны, на пусковых устройствах вывешены запрещающие знаки: "Не включать! Работают люди".</w:t>
            </w:r>
          </w:p>
        </w:tc>
        <w:tc>
          <w:tcPr>
            <w:tcW w:w="5160" w:type="dxa"/>
          </w:tcPr>
          <w:p w:rsidR="00594568" w:rsidRDefault="00594568">
            <w:pPr>
              <w:spacing w:after="1" w:line="220" w:lineRule="atLeast"/>
            </w:pPr>
            <w:hyperlink r:id="rId1269" w:history="1">
              <w:r>
                <w:rPr>
                  <w:rFonts w:ascii="Calibri" w:hAnsi="Calibri" w:cs="Calibri"/>
                  <w:color w:val="0000FF"/>
                </w:rPr>
                <w:t>Пункт 201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На приводах пусковых устройств вывешены запрещающие знаки: "Не включать! Работают люди".</w:t>
            </w:r>
          </w:p>
        </w:tc>
        <w:tc>
          <w:tcPr>
            <w:tcW w:w="5160" w:type="dxa"/>
          </w:tcPr>
          <w:p w:rsidR="00594568" w:rsidRDefault="00594568">
            <w:pPr>
              <w:spacing w:after="1" w:line="220" w:lineRule="atLeast"/>
            </w:pPr>
            <w:hyperlink r:id="rId1270" w:history="1">
              <w:r>
                <w:rPr>
                  <w:rFonts w:ascii="Calibri" w:hAnsi="Calibri" w:cs="Calibri"/>
                  <w:color w:val="0000FF"/>
                </w:rPr>
                <w:t>Пункт 232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Опасные зоны мест проведения газоопасных работ обозначены знаками безопасности "Газоопасно", "Проезд запрещен" и ограждены сигнальными ограждениями.</w:t>
            </w:r>
          </w:p>
        </w:tc>
        <w:tc>
          <w:tcPr>
            <w:tcW w:w="5160" w:type="dxa"/>
          </w:tcPr>
          <w:p w:rsidR="00594568" w:rsidRDefault="00594568">
            <w:pPr>
              <w:spacing w:after="1" w:line="220" w:lineRule="atLeast"/>
            </w:pPr>
            <w:hyperlink r:id="rId1271" w:history="1">
              <w:r>
                <w:rPr>
                  <w:rFonts w:ascii="Calibri" w:hAnsi="Calibri" w:cs="Calibri"/>
                  <w:color w:val="0000FF"/>
                </w:rPr>
                <w:t>Пункт 254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16" w:name="P10109"/>
            <w:bookmarkEnd w:id="116"/>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17" w:name="P10123"/>
      <w:bookmarkEnd w:id="117"/>
      <w:r>
        <w:rPr>
          <w:rFonts w:ascii="Calibri" w:hAnsi="Calibri" w:cs="Calibri"/>
        </w:rPr>
        <w:t>Проверочный лист (список контрольных вопросов) N 59</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работах по эксплуатации складов твердого топлива" </w:t>
      </w:r>
      <w:hyperlink w:anchor="P10228"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 __________ государственной инспекции труда 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Федеральная служба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Лица, допускаемые к работам, связанным с опасными, вредными и неблагоприятными производственными факторами, прошли обязательные предварительные (при поступлении на работу) и периодические медицинские осмотры и не имеют медицинских противопоказаний для выполнения этих работ.</w:t>
            </w:r>
          </w:p>
        </w:tc>
        <w:tc>
          <w:tcPr>
            <w:tcW w:w="5160" w:type="dxa"/>
          </w:tcPr>
          <w:p w:rsidR="00594568" w:rsidRDefault="00594568">
            <w:pPr>
              <w:spacing w:after="1" w:line="220" w:lineRule="atLeast"/>
            </w:pPr>
            <w:hyperlink r:id="rId1272" w:history="1">
              <w:r>
                <w:rPr>
                  <w:rFonts w:ascii="Calibri" w:hAnsi="Calibri" w:cs="Calibri"/>
                  <w:color w:val="0000FF"/>
                </w:rPr>
                <w:t>Пункт 2.3.33</w:t>
              </w:r>
            </w:hyperlink>
            <w:r>
              <w:rPr>
                <w:rFonts w:ascii="Calibri" w:hAnsi="Calibri" w:cs="Calibri"/>
              </w:rPr>
              <w:t>. Правил технической эксплуатации тепловых энергоустановок, утвержденных приказом Министерства энергетики Российской Федерации от 24.03.2003 г. N 115 (Зарегистрировано в Минюсте России 02.04.2003 Регистрационный N 4358 Текст приказа опубликован в Бюллетене нормативных актов федеральных органов исполнительной власти от 1, 8 сентября 2003 г. N 35, 36, в "Российской газете" от 16 сентября 2003 г. N 184) (далее -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С работниками организации проведен вводный инструктаж по безопасности труда, управленческому персоналу и специалистам - вводный и целевой инструктажи по безопасности труда, проверка знаний правил, норм по охране труда.</w:t>
            </w:r>
          </w:p>
        </w:tc>
        <w:tc>
          <w:tcPr>
            <w:tcW w:w="5160" w:type="dxa"/>
          </w:tcPr>
          <w:p w:rsidR="00594568" w:rsidRDefault="00594568">
            <w:pPr>
              <w:spacing w:after="1" w:line="220" w:lineRule="atLeast"/>
            </w:pPr>
            <w:hyperlink r:id="rId1273" w:history="1">
              <w:r>
                <w:rPr>
                  <w:rFonts w:ascii="Calibri" w:hAnsi="Calibri" w:cs="Calibri"/>
                  <w:color w:val="0000FF"/>
                </w:rPr>
                <w:t>Пункты 2.3.8.1</w:t>
              </w:r>
            </w:hyperlink>
            <w:r>
              <w:rPr>
                <w:rFonts w:ascii="Calibri" w:hAnsi="Calibri" w:cs="Calibri"/>
              </w:rPr>
              <w:t xml:space="preserve">, </w:t>
            </w:r>
            <w:hyperlink r:id="rId1274" w:history="1">
              <w:r>
                <w:rPr>
                  <w:rFonts w:ascii="Calibri" w:hAnsi="Calibri" w:cs="Calibri"/>
                  <w:color w:val="0000FF"/>
                </w:rPr>
                <w:t>2.3.8.2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 xml:space="preserve">Персонал прошел обучение способам оказания первой </w:t>
            </w:r>
            <w:r>
              <w:rPr>
                <w:rFonts w:ascii="Calibri" w:hAnsi="Calibri" w:cs="Calibri"/>
              </w:rPr>
              <w:lastRenderedPageBreak/>
              <w:t>медицинской помощи, а также приемам оказания помощи пострадавшим.</w:t>
            </w:r>
          </w:p>
        </w:tc>
        <w:tc>
          <w:tcPr>
            <w:tcW w:w="5160" w:type="dxa"/>
          </w:tcPr>
          <w:p w:rsidR="00594568" w:rsidRDefault="00594568">
            <w:pPr>
              <w:spacing w:after="1" w:line="220" w:lineRule="atLeast"/>
            </w:pPr>
            <w:hyperlink r:id="rId1275" w:history="1">
              <w:r>
                <w:rPr>
                  <w:rFonts w:ascii="Calibri" w:hAnsi="Calibri" w:cs="Calibri"/>
                  <w:color w:val="0000FF"/>
                </w:rPr>
                <w:t>Пункт 2.10.5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Работники проходят стажировку на рабочем месте по программам, разработанным для каждой должности и рабочего места и утвержденным руководителем организации.</w:t>
            </w:r>
          </w:p>
        </w:tc>
        <w:tc>
          <w:tcPr>
            <w:tcW w:w="5160" w:type="dxa"/>
          </w:tcPr>
          <w:p w:rsidR="00594568" w:rsidRDefault="00594568">
            <w:pPr>
              <w:spacing w:after="1" w:line="220" w:lineRule="atLeast"/>
            </w:pPr>
            <w:hyperlink r:id="rId1276" w:history="1">
              <w:r>
                <w:rPr>
                  <w:rFonts w:ascii="Calibri" w:hAnsi="Calibri" w:cs="Calibri"/>
                  <w:color w:val="0000FF"/>
                </w:rPr>
                <w:t>Пункт 2.3.10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Допуск к стажировке оформлен локальным актом.</w:t>
            </w:r>
          </w:p>
        </w:tc>
        <w:tc>
          <w:tcPr>
            <w:tcW w:w="5160" w:type="dxa"/>
          </w:tcPr>
          <w:p w:rsidR="00594568" w:rsidRDefault="00594568">
            <w:pPr>
              <w:spacing w:after="1" w:line="220" w:lineRule="atLeast"/>
            </w:pPr>
            <w:hyperlink r:id="rId1277" w:history="1">
              <w:r>
                <w:rPr>
                  <w:rFonts w:ascii="Calibri" w:hAnsi="Calibri" w:cs="Calibri"/>
                  <w:color w:val="0000FF"/>
                </w:rPr>
                <w:t>Пункт 2.3.11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В организации имеется локальный акт о допуске к самостоятельной работе работников.</w:t>
            </w:r>
          </w:p>
        </w:tc>
        <w:tc>
          <w:tcPr>
            <w:tcW w:w="5160" w:type="dxa"/>
          </w:tcPr>
          <w:p w:rsidR="00594568" w:rsidRDefault="00594568">
            <w:pPr>
              <w:spacing w:after="1" w:line="220" w:lineRule="atLeast"/>
            </w:pPr>
            <w:hyperlink r:id="rId1278" w:history="1">
              <w:r>
                <w:rPr>
                  <w:rFonts w:ascii="Calibri" w:hAnsi="Calibri" w:cs="Calibri"/>
                  <w:color w:val="0000FF"/>
                </w:rPr>
                <w:t>Пункт 2.3.34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В организации в наличии графики технического и ремонтного обслуживания машин и механизмов топливных складов и топливоподачи.</w:t>
            </w:r>
          </w:p>
        </w:tc>
        <w:tc>
          <w:tcPr>
            <w:tcW w:w="5160" w:type="dxa"/>
          </w:tcPr>
          <w:p w:rsidR="00594568" w:rsidRDefault="00594568">
            <w:pPr>
              <w:spacing w:after="1" w:line="220" w:lineRule="atLeast"/>
            </w:pPr>
            <w:hyperlink r:id="rId1279" w:history="1">
              <w:r>
                <w:rPr>
                  <w:rFonts w:ascii="Calibri" w:hAnsi="Calibri" w:cs="Calibri"/>
                  <w:color w:val="0000FF"/>
                </w:rPr>
                <w:t>Абзац 2 пункта 4.2.9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В помещениях топливоподачи в местах возможного скопления газа установлены газоанализаторы для систематического контроля загазованности воздуха.</w:t>
            </w:r>
          </w:p>
        </w:tc>
        <w:tc>
          <w:tcPr>
            <w:tcW w:w="5160" w:type="dxa"/>
          </w:tcPr>
          <w:p w:rsidR="00594568" w:rsidRDefault="00594568">
            <w:pPr>
              <w:spacing w:after="1" w:line="220" w:lineRule="atLeast"/>
            </w:pPr>
            <w:hyperlink r:id="rId1280" w:history="1">
              <w:r>
                <w:rPr>
                  <w:rFonts w:ascii="Calibri" w:hAnsi="Calibri" w:cs="Calibri"/>
                  <w:color w:val="0000FF"/>
                </w:rPr>
                <w:t>Пункт 4.2.12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18" w:name="P10228"/>
            <w:bookmarkEnd w:id="118"/>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19" w:name="P10242"/>
      <w:bookmarkEnd w:id="119"/>
      <w:r>
        <w:rPr>
          <w:rFonts w:ascii="Calibri" w:hAnsi="Calibri" w:cs="Calibri"/>
        </w:rPr>
        <w:t>Проверочный лист (список контрольных вопросов) N 60</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 при работах</w:t>
      </w:r>
    </w:p>
    <w:p w:rsidR="00594568" w:rsidRDefault="00594568">
      <w:pPr>
        <w:spacing w:after="1" w:line="220" w:lineRule="atLeast"/>
        <w:jc w:val="center"/>
      </w:pPr>
      <w:r>
        <w:rPr>
          <w:rFonts w:ascii="Calibri" w:hAnsi="Calibri" w:cs="Calibri"/>
        </w:rPr>
        <w:t xml:space="preserve">по эксплуатации технологического транспорта" </w:t>
      </w:r>
      <w:hyperlink w:anchor="P10538"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 __________ государственной инспекции труда 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blPrEx>
          <w:tblBorders>
            <w:right w:val="nil"/>
          </w:tblBorders>
        </w:tblPrEx>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Borders>
              <w:right w:val="nil"/>
            </w:tcBorders>
          </w:tcPr>
          <w:p w:rsidR="00594568" w:rsidRDefault="00594568">
            <w:pPr>
              <w:spacing w:after="1" w:line="220" w:lineRule="atLeast"/>
              <w:jc w:val="center"/>
            </w:pPr>
            <w:r>
              <w:rPr>
                <w:rFonts w:ascii="Calibri" w:hAnsi="Calibri" w:cs="Calibri"/>
              </w:rPr>
              <w:t>6</w:t>
            </w:r>
          </w:p>
        </w:tc>
      </w:tr>
      <w:tr w:rsidR="00594568">
        <w:tc>
          <w:tcPr>
            <w:tcW w:w="13609" w:type="dxa"/>
            <w:gridSpan w:val="6"/>
          </w:tcPr>
          <w:p w:rsidR="00594568" w:rsidRDefault="00594568">
            <w:pPr>
              <w:spacing w:after="1" w:line="220" w:lineRule="atLeast"/>
              <w:jc w:val="center"/>
              <w:outlineLvl w:val="2"/>
            </w:pPr>
            <w:r>
              <w:rPr>
                <w:rFonts w:ascii="Calibri" w:hAnsi="Calibri" w:cs="Calibri"/>
              </w:rPr>
              <w:t>Общие положения</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Работники проходят обязательные предварительные (при поступлении на работу) и периодические (в течение трудовой деятельности) медицинские осмотры (обследования), а водители транспортных средств дополнительно предрейсовые медицинские осмотры и по окончании работы.</w:t>
            </w:r>
          </w:p>
        </w:tc>
        <w:tc>
          <w:tcPr>
            <w:tcW w:w="5160" w:type="dxa"/>
          </w:tcPr>
          <w:p w:rsidR="00594568" w:rsidRDefault="00594568">
            <w:pPr>
              <w:spacing w:after="1" w:line="220" w:lineRule="atLeast"/>
            </w:pPr>
            <w:hyperlink r:id="rId1281" w:history="1">
              <w:r>
                <w:rPr>
                  <w:rFonts w:ascii="Calibri" w:hAnsi="Calibri" w:cs="Calibri"/>
                  <w:color w:val="0000FF"/>
                </w:rPr>
                <w:t>Абзацы десятый</w:t>
              </w:r>
            </w:hyperlink>
            <w:r>
              <w:rPr>
                <w:rFonts w:ascii="Calibri" w:hAnsi="Calibri" w:cs="Calibri"/>
              </w:rPr>
              <w:t xml:space="preserve"> и </w:t>
            </w:r>
            <w:hyperlink r:id="rId1282" w:history="1">
              <w:r>
                <w:rPr>
                  <w:rFonts w:ascii="Calibri" w:hAnsi="Calibri" w:cs="Calibri"/>
                  <w:color w:val="0000FF"/>
                </w:rPr>
                <w:t>одиннадцатый пункта 1.19.2</w:t>
              </w:r>
            </w:hyperlink>
            <w:r>
              <w:rPr>
                <w:rFonts w:ascii="Calibri" w:hAnsi="Calibri" w:cs="Calibri"/>
              </w:rPr>
              <w:t xml:space="preserve">, </w:t>
            </w:r>
            <w:hyperlink r:id="rId1283" w:history="1">
              <w:r>
                <w:rPr>
                  <w:rFonts w:ascii="Calibri" w:hAnsi="Calibri" w:cs="Calibri"/>
                  <w:color w:val="0000FF"/>
                </w:rPr>
                <w:t>пункт 1.33</w:t>
              </w:r>
            </w:hyperlink>
            <w:r>
              <w:rPr>
                <w:rFonts w:ascii="Calibri" w:hAnsi="Calibri" w:cs="Calibri"/>
              </w:rPr>
              <w:t xml:space="preserve">, </w:t>
            </w:r>
            <w:hyperlink r:id="rId1284" w:history="1">
              <w:r>
                <w:rPr>
                  <w:rFonts w:ascii="Calibri" w:hAnsi="Calibri" w:cs="Calibri"/>
                  <w:color w:val="0000FF"/>
                </w:rPr>
                <w:t>подпункт "в" пункта 4.1.6</w:t>
              </w:r>
            </w:hyperlink>
            <w:r>
              <w:rPr>
                <w:rFonts w:ascii="Calibri" w:hAnsi="Calibri" w:cs="Calibri"/>
              </w:rPr>
              <w:t xml:space="preserve">, </w:t>
            </w:r>
            <w:hyperlink r:id="rId1285" w:history="1">
              <w:r>
                <w:rPr>
                  <w:rFonts w:ascii="Calibri" w:hAnsi="Calibri" w:cs="Calibri"/>
                  <w:color w:val="0000FF"/>
                </w:rPr>
                <w:t>пункт 8.3</w:t>
              </w:r>
            </w:hyperlink>
            <w:r>
              <w:rPr>
                <w:rFonts w:ascii="Calibri" w:hAnsi="Calibri" w:cs="Calibri"/>
              </w:rPr>
              <w:t xml:space="preserve"> Межотраслевых правил по охране труда при эксплуатации промышленного транспорта (напольный безрельсовый колесный транспорт), утвержденных постановлением Министерства труда и социального развития Российской Федерации от 07.07.1999 г. N 18 (Опубликованы в журнале "Нормативные акты по охране труда", июль 2009 г. N 7) (далее - ПОТ РМ-008-99), </w:t>
            </w:r>
            <w:hyperlink r:id="rId1286" w:history="1">
              <w:r>
                <w:rPr>
                  <w:rFonts w:ascii="Calibri" w:hAnsi="Calibri" w:cs="Calibri"/>
                  <w:color w:val="0000FF"/>
                </w:rPr>
                <w:t>Пункт 6.3</w:t>
              </w:r>
            </w:hyperlink>
            <w:r>
              <w:rPr>
                <w:rFonts w:ascii="Calibri" w:hAnsi="Calibri" w:cs="Calibri"/>
              </w:rPr>
              <w:t xml:space="preserve"> Межотраслевых правил по охране труда при эксплуатации промышленного транспорта (конвейерный, трубопроводный и другие транспортные средства непрерывного действия), утвержденных постановлением Министерства труда </w:t>
            </w:r>
            <w:r>
              <w:rPr>
                <w:rFonts w:ascii="Calibri" w:hAnsi="Calibri" w:cs="Calibri"/>
              </w:rPr>
              <w:lastRenderedPageBreak/>
              <w:t>и социального развития Российской Федерации от 17.06.2003 г. N 36 (Зарегистрированы в Минюсте РФ 25.06.2003 г. Регистрационный N 4824, опубликованы в Бюллетене Министерства труда и социального развития РФ, 2003 г. N 7, в Бюллетене нормативных актов федеральных органов исполнительной власти от 03.11.2003 г. N 44, в "Российской газете" от 25.11.2003 г. N 239, в приложении к "Российской газете" - "Новые законы и нормативные акты", 2003 г. N 46)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w:t>
            </w:r>
          </w:p>
        </w:tc>
        <w:tc>
          <w:tcPr>
            <w:tcW w:w="5669" w:type="dxa"/>
          </w:tcPr>
          <w:p w:rsidR="00594568" w:rsidRDefault="00594568">
            <w:pPr>
              <w:spacing w:after="1" w:line="220" w:lineRule="atLeast"/>
            </w:pPr>
            <w:r>
              <w:rPr>
                <w:rFonts w:ascii="Calibri" w:hAnsi="Calibri" w:cs="Calibri"/>
              </w:rPr>
              <w:t>Работники обучены безопасным методам и приемам выполнения работ, навыкам оказания первой доврачебной помощи пострадавшим при дорожно-транспортных происшествиях.</w:t>
            </w:r>
          </w:p>
        </w:tc>
        <w:tc>
          <w:tcPr>
            <w:tcW w:w="5160" w:type="dxa"/>
          </w:tcPr>
          <w:p w:rsidR="00594568" w:rsidRDefault="00594568">
            <w:pPr>
              <w:spacing w:after="1" w:line="220" w:lineRule="atLeast"/>
            </w:pPr>
            <w:hyperlink r:id="rId1287" w:history="1">
              <w:r>
                <w:rPr>
                  <w:rFonts w:ascii="Calibri" w:hAnsi="Calibri" w:cs="Calibri"/>
                  <w:color w:val="0000FF"/>
                </w:rPr>
                <w:t>Абзац седьмой пункта 1.19.2</w:t>
              </w:r>
            </w:hyperlink>
            <w:r>
              <w:rPr>
                <w:rFonts w:ascii="Calibri" w:hAnsi="Calibri" w:cs="Calibri"/>
              </w:rPr>
              <w:t xml:space="preserve">, </w:t>
            </w:r>
            <w:hyperlink r:id="rId1288" w:history="1">
              <w:r>
                <w:rPr>
                  <w:rFonts w:ascii="Calibri" w:hAnsi="Calibri" w:cs="Calibri"/>
                  <w:color w:val="0000FF"/>
                </w:rPr>
                <w:t>пункт 1.33</w:t>
              </w:r>
            </w:hyperlink>
            <w:r>
              <w:rPr>
                <w:rFonts w:ascii="Calibri" w:hAnsi="Calibri" w:cs="Calibri"/>
              </w:rPr>
              <w:t xml:space="preserve">, </w:t>
            </w:r>
            <w:hyperlink r:id="rId1289" w:history="1">
              <w:r>
                <w:rPr>
                  <w:rFonts w:ascii="Calibri" w:hAnsi="Calibri" w:cs="Calibri"/>
                  <w:color w:val="0000FF"/>
                </w:rPr>
                <w:t>подпункт "в" пункта 4.1.4</w:t>
              </w:r>
            </w:hyperlink>
            <w:r>
              <w:rPr>
                <w:rFonts w:ascii="Calibri" w:hAnsi="Calibri" w:cs="Calibri"/>
              </w:rPr>
              <w:t xml:space="preserve">, </w:t>
            </w:r>
            <w:hyperlink r:id="rId1290" w:history="1">
              <w:r>
                <w:rPr>
                  <w:rFonts w:ascii="Calibri" w:hAnsi="Calibri" w:cs="Calibri"/>
                  <w:color w:val="0000FF"/>
                </w:rPr>
                <w:t>подпункты "б"</w:t>
              </w:r>
            </w:hyperlink>
            <w:r>
              <w:rPr>
                <w:rFonts w:ascii="Calibri" w:hAnsi="Calibri" w:cs="Calibri"/>
              </w:rPr>
              <w:t xml:space="preserve"> и </w:t>
            </w:r>
            <w:hyperlink r:id="rId1291" w:history="1">
              <w:r>
                <w:rPr>
                  <w:rFonts w:ascii="Calibri" w:hAnsi="Calibri" w:cs="Calibri"/>
                  <w:color w:val="0000FF"/>
                </w:rPr>
                <w:t>"в" пункта 4.1.6</w:t>
              </w:r>
            </w:hyperlink>
            <w:r>
              <w:rPr>
                <w:rFonts w:ascii="Calibri" w:hAnsi="Calibri" w:cs="Calibri"/>
              </w:rPr>
              <w:t xml:space="preserve">, </w:t>
            </w:r>
            <w:hyperlink r:id="rId1292" w:history="1">
              <w:r>
                <w:rPr>
                  <w:rFonts w:ascii="Calibri" w:hAnsi="Calibri" w:cs="Calibri"/>
                  <w:color w:val="0000FF"/>
                </w:rPr>
                <w:t>пункт 8.3</w:t>
              </w:r>
            </w:hyperlink>
            <w:r>
              <w:rPr>
                <w:rFonts w:ascii="Calibri" w:hAnsi="Calibri" w:cs="Calibri"/>
              </w:rPr>
              <w:t xml:space="preserve">, </w:t>
            </w:r>
            <w:hyperlink r:id="rId1293" w:history="1">
              <w:r>
                <w:rPr>
                  <w:rFonts w:ascii="Calibri" w:hAnsi="Calibri" w:cs="Calibri"/>
                  <w:color w:val="0000FF"/>
                </w:rPr>
                <w:t>пункт 8.19</w:t>
              </w:r>
            </w:hyperlink>
            <w:r>
              <w:rPr>
                <w:rFonts w:ascii="Calibri" w:hAnsi="Calibri" w:cs="Calibri"/>
              </w:rPr>
              <w:t xml:space="preserve"> ПОТ РМ-008-99, </w:t>
            </w:r>
            <w:hyperlink r:id="rId1294" w:history="1">
              <w:r>
                <w:rPr>
                  <w:rFonts w:ascii="Calibri" w:hAnsi="Calibri" w:cs="Calibri"/>
                  <w:color w:val="0000FF"/>
                </w:rPr>
                <w:t>пункты 6.1</w:t>
              </w:r>
            </w:hyperlink>
            <w:r>
              <w:rPr>
                <w:rFonts w:ascii="Calibri" w:hAnsi="Calibri" w:cs="Calibri"/>
              </w:rPr>
              <w:t xml:space="preserve">, </w:t>
            </w:r>
            <w:hyperlink r:id="rId1295" w:history="1">
              <w:r>
                <w:rPr>
                  <w:rFonts w:ascii="Calibri" w:hAnsi="Calibri" w:cs="Calibri"/>
                  <w:color w:val="0000FF"/>
                </w:rPr>
                <w:t>6.3</w:t>
              </w:r>
            </w:hyperlink>
            <w:r>
              <w:rPr>
                <w:rFonts w:ascii="Calibri" w:hAnsi="Calibri" w:cs="Calibri"/>
              </w:rPr>
              <w:t xml:space="preserve">, </w:t>
            </w:r>
            <w:hyperlink r:id="rId1296" w:history="1">
              <w:r>
                <w:rPr>
                  <w:rFonts w:ascii="Calibri" w:hAnsi="Calibri" w:cs="Calibri"/>
                  <w:color w:val="0000FF"/>
                </w:rPr>
                <w:t>абзац второй пункта 6.7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Водители электрифицированного транспорта имеют квалификационную группу по электробезопасности не ниже второй.</w:t>
            </w:r>
          </w:p>
        </w:tc>
        <w:tc>
          <w:tcPr>
            <w:tcW w:w="5160" w:type="dxa"/>
          </w:tcPr>
          <w:p w:rsidR="00594568" w:rsidRDefault="00594568">
            <w:pPr>
              <w:spacing w:after="1" w:line="220" w:lineRule="atLeast"/>
            </w:pPr>
            <w:hyperlink r:id="rId1297" w:history="1">
              <w:r>
                <w:rPr>
                  <w:rFonts w:ascii="Calibri" w:hAnsi="Calibri" w:cs="Calibri"/>
                  <w:color w:val="0000FF"/>
                </w:rPr>
                <w:t>Подпункт "б" пункта 8.3</w:t>
              </w:r>
            </w:hyperlink>
            <w:r>
              <w:rPr>
                <w:rFonts w:ascii="Calibri" w:hAnsi="Calibri" w:cs="Calibri"/>
              </w:rPr>
              <w:t xml:space="preserve"> ПОТ РМ-008-99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Водители погрузчиков обучены безопасным приемам работы с грузом (подъем, штабелирование, снятие груза со штабеля), а работающие с грузоподъемными механизмами и устройствами обучены по программе стропальщика.</w:t>
            </w:r>
          </w:p>
        </w:tc>
        <w:tc>
          <w:tcPr>
            <w:tcW w:w="5160" w:type="dxa"/>
          </w:tcPr>
          <w:p w:rsidR="00594568" w:rsidRDefault="00594568">
            <w:pPr>
              <w:spacing w:after="1" w:line="220" w:lineRule="atLeast"/>
            </w:pPr>
            <w:hyperlink r:id="rId1298" w:history="1">
              <w:r>
                <w:rPr>
                  <w:rFonts w:ascii="Calibri" w:hAnsi="Calibri" w:cs="Calibri"/>
                  <w:color w:val="0000FF"/>
                </w:rPr>
                <w:t>Подпункт "в" пункта 8.3</w:t>
              </w:r>
            </w:hyperlink>
            <w:r>
              <w:rPr>
                <w:rFonts w:ascii="Calibri" w:hAnsi="Calibri" w:cs="Calibri"/>
              </w:rPr>
              <w:t xml:space="preserve">, </w:t>
            </w:r>
            <w:hyperlink r:id="rId1299" w:history="1">
              <w:r>
                <w:rPr>
                  <w:rFonts w:ascii="Calibri" w:hAnsi="Calibri" w:cs="Calibri"/>
                  <w:color w:val="0000FF"/>
                </w:rPr>
                <w:t>пункт 8.11</w:t>
              </w:r>
            </w:hyperlink>
            <w:r>
              <w:rPr>
                <w:rFonts w:ascii="Calibri" w:hAnsi="Calibri" w:cs="Calibri"/>
              </w:rPr>
              <w:t xml:space="preserve"> ПОТ РМ-008-99, </w:t>
            </w:r>
            <w:hyperlink r:id="rId1300" w:history="1">
              <w:r>
                <w:rPr>
                  <w:rFonts w:ascii="Calibri" w:hAnsi="Calibri" w:cs="Calibri"/>
                  <w:color w:val="0000FF"/>
                </w:rPr>
                <w:t>пункт 2.13.8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Работники, занятые на работах с опасными грузами, обучены безопасному обращению с этими грузами.</w:t>
            </w:r>
          </w:p>
        </w:tc>
        <w:tc>
          <w:tcPr>
            <w:tcW w:w="5160" w:type="dxa"/>
          </w:tcPr>
          <w:p w:rsidR="00594568" w:rsidRDefault="00594568">
            <w:pPr>
              <w:spacing w:after="1" w:line="220" w:lineRule="atLeast"/>
            </w:pPr>
            <w:hyperlink r:id="rId1301" w:history="1">
              <w:r>
                <w:rPr>
                  <w:rFonts w:ascii="Calibri" w:hAnsi="Calibri" w:cs="Calibri"/>
                  <w:color w:val="0000FF"/>
                </w:rPr>
                <w:t>Пункт 8.20</w:t>
              </w:r>
            </w:hyperlink>
            <w:r>
              <w:rPr>
                <w:rFonts w:ascii="Calibri" w:hAnsi="Calibri" w:cs="Calibri"/>
              </w:rPr>
              <w:t xml:space="preserve"> ПОТ РМ-008-99, </w:t>
            </w:r>
            <w:hyperlink r:id="rId1302" w:history="1">
              <w:r>
                <w:rPr>
                  <w:rFonts w:ascii="Calibri" w:hAnsi="Calibri" w:cs="Calibri"/>
                  <w:color w:val="0000FF"/>
                </w:rPr>
                <w:t>пункт 6.8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Работники проходят инструктажи по охране труда.</w:t>
            </w:r>
          </w:p>
        </w:tc>
        <w:tc>
          <w:tcPr>
            <w:tcW w:w="5160" w:type="dxa"/>
          </w:tcPr>
          <w:p w:rsidR="00594568" w:rsidRDefault="00594568">
            <w:pPr>
              <w:spacing w:after="1" w:line="220" w:lineRule="atLeast"/>
            </w:pPr>
            <w:hyperlink r:id="rId1303" w:history="1">
              <w:r>
                <w:rPr>
                  <w:rFonts w:ascii="Calibri" w:hAnsi="Calibri" w:cs="Calibri"/>
                  <w:color w:val="0000FF"/>
                </w:rPr>
                <w:t>Абзацы седьмой</w:t>
              </w:r>
            </w:hyperlink>
            <w:r>
              <w:rPr>
                <w:rFonts w:ascii="Calibri" w:hAnsi="Calibri" w:cs="Calibri"/>
              </w:rPr>
              <w:t xml:space="preserve">, </w:t>
            </w:r>
            <w:hyperlink r:id="rId1304" w:history="1">
              <w:r>
                <w:rPr>
                  <w:rFonts w:ascii="Calibri" w:hAnsi="Calibri" w:cs="Calibri"/>
                  <w:color w:val="0000FF"/>
                </w:rPr>
                <w:t>двенадцатый</w:t>
              </w:r>
            </w:hyperlink>
            <w:r>
              <w:rPr>
                <w:rFonts w:ascii="Calibri" w:hAnsi="Calibri" w:cs="Calibri"/>
              </w:rPr>
              <w:t xml:space="preserve"> и </w:t>
            </w:r>
            <w:hyperlink r:id="rId1305" w:history="1">
              <w:r>
                <w:rPr>
                  <w:rFonts w:ascii="Calibri" w:hAnsi="Calibri" w:cs="Calibri"/>
                  <w:color w:val="0000FF"/>
                </w:rPr>
                <w:t>двадцатый пункта 1.19.2</w:t>
              </w:r>
            </w:hyperlink>
            <w:r>
              <w:rPr>
                <w:rFonts w:ascii="Calibri" w:hAnsi="Calibri" w:cs="Calibri"/>
              </w:rPr>
              <w:t xml:space="preserve">, </w:t>
            </w:r>
            <w:hyperlink r:id="rId1306" w:history="1">
              <w:r>
                <w:rPr>
                  <w:rFonts w:ascii="Calibri" w:hAnsi="Calibri" w:cs="Calibri"/>
                  <w:color w:val="0000FF"/>
                </w:rPr>
                <w:t>подпункты "б"</w:t>
              </w:r>
            </w:hyperlink>
            <w:r>
              <w:rPr>
                <w:rFonts w:ascii="Calibri" w:hAnsi="Calibri" w:cs="Calibri"/>
              </w:rPr>
              <w:t xml:space="preserve"> и </w:t>
            </w:r>
            <w:hyperlink r:id="rId1307" w:history="1">
              <w:r>
                <w:rPr>
                  <w:rFonts w:ascii="Calibri" w:hAnsi="Calibri" w:cs="Calibri"/>
                  <w:color w:val="0000FF"/>
                </w:rPr>
                <w:t>"в" пункта 4.1.6</w:t>
              </w:r>
            </w:hyperlink>
            <w:r>
              <w:rPr>
                <w:rFonts w:ascii="Calibri" w:hAnsi="Calibri" w:cs="Calibri"/>
              </w:rPr>
              <w:t xml:space="preserve">, </w:t>
            </w:r>
            <w:hyperlink r:id="rId1308" w:history="1">
              <w:r>
                <w:rPr>
                  <w:rFonts w:ascii="Calibri" w:hAnsi="Calibri" w:cs="Calibri"/>
                  <w:color w:val="0000FF"/>
                </w:rPr>
                <w:t>подпункт "в" пункта 4.1.13</w:t>
              </w:r>
            </w:hyperlink>
            <w:r>
              <w:rPr>
                <w:rFonts w:ascii="Calibri" w:hAnsi="Calibri" w:cs="Calibri"/>
              </w:rPr>
              <w:t xml:space="preserve">, </w:t>
            </w:r>
            <w:hyperlink r:id="rId1309" w:history="1">
              <w:r>
                <w:rPr>
                  <w:rFonts w:ascii="Calibri" w:hAnsi="Calibri" w:cs="Calibri"/>
                  <w:color w:val="0000FF"/>
                </w:rPr>
                <w:t>пункт 4.2.14</w:t>
              </w:r>
            </w:hyperlink>
            <w:r>
              <w:rPr>
                <w:rFonts w:ascii="Calibri" w:hAnsi="Calibri" w:cs="Calibri"/>
              </w:rPr>
              <w:t xml:space="preserve">, </w:t>
            </w:r>
            <w:hyperlink r:id="rId1310" w:history="1">
              <w:r>
                <w:rPr>
                  <w:rFonts w:ascii="Calibri" w:hAnsi="Calibri" w:cs="Calibri"/>
                  <w:color w:val="0000FF"/>
                </w:rPr>
                <w:t>пункт 8.12</w:t>
              </w:r>
            </w:hyperlink>
            <w:r>
              <w:rPr>
                <w:rFonts w:ascii="Calibri" w:hAnsi="Calibri" w:cs="Calibri"/>
              </w:rPr>
              <w:t xml:space="preserve"> ПОТ РМ-008-99, </w:t>
            </w:r>
            <w:hyperlink r:id="rId1311" w:history="1">
              <w:r>
                <w:rPr>
                  <w:rFonts w:ascii="Calibri" w:hAnsi="Calibri" w:cs="Calibri"/>
                  <w:color w:val="0000FF"/>
                </w:rPr>
                <w:t>пункты 6.3</w:t>
              </w:r>
            </w:hyperlink>
            <w:r>
              <w:rPr>
                <w:rFonts w:ascii="Calibri" w:hAnsi="Calibri" w:cs="Calibri"/>
              </w:rPr>
              <w:t xml:space="preserve">, </w:t>
            </w:r>
            <w:hyperlink r:id="rId1312" w:history="1">
              <w:r>
                <w:rPr>
                  <w:rFonts w:ascii="Calibri" w:hAnsi="Calibri" w:cs="Calibri"/>
                  <w:color w:val="0000FF"/>
                </w:rPr>
                <w:t>6.4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 xml:space="preserve">Работники проходят проверку знаний требований охраны </w:t>
            </w:r>
            <w:r>
              <w:rPr>
                <w:rFonts w:ascii="Calibri" w:hAnsi="Calibri" w:cs="Calibri"/>
              </w:rPr>
              <w:lastRenderedPageBreak/>
              <w:t>труда.</w:t>
            </w:r>
          </w:p>
        </w:tc>
        <w:tc>
          <w:tcPr>
            <w:tcW w:w="5160" w:type="dxa"/>
          </w:tcPr>
          <w:p w:rsidR="00594568" w:rsidRDefault="00594568">
            <w:pPr>
              <w:spacing w:after="1" w:line="220" w:lineRule="atLeast"/>
            </w:pPr>
            <w:hyperlink r:id="rId1313" w:history="1">
              <w:r>
                <w:rPr>
                  <w:rFonts w:ascii="Calibri" w:hAnsi="Calibri" w:cs="Calibri"/>
                  <w:color w:val="0000FF"/>
                </w:rPr>
                <w:t>Абзац седьмой пункта 1.19.2</w:t>
              </w:r>
            </w:hyperlink>
            <w:r>
              <w:rPr>
                <w:rFonts w:ascii="Calibri" w:hAnsi="Calibri" w:cs="Calibri"/>
              </w:rPr>
              <w:t xml:space="preserve">, </w:t>
            </w:r>
            <w:hyperlink r:id="rId1314" w:history="1">
              <w:r>
                <w:rPr>
                  <w:rFonts w:ascii="Calibri" w:hAnsi="Calibri" w:cs="Calibri"/>
                  <w:color w:val="0000FF"/>
                </w:rPr>
                <w:t xml:space="preserve">подпункт "в" пункта </w:t>
              </w:r>
              <w:r>
                <w:rPr>
                  <w:rFonts w:ascii="Calibri" w:hAnsi="Calibri" w:cs="Calibri"/>
                  <w:color w:val="0000FF"/>
                </w:rPr>
                <w:lastRenderedPageBreak/>
                <w:t>4.1.4</w:t>
              </w:r>
            </w:hyperlink>
            <w:r>
              <w:rPr>
                <w:rFonts w:ascii="Calibri" w:hAnsi="Calibri" w:cs="Calibri"/>
              </w:rPr>
              <w:t xml:space="preserve">, </w:t>
            </w:r>
            <w:hyperlink r:id="rId1315" w:history="1">
              <w:r>
                <w:rPr>
                  <w:rFonts w:ascii="Calibri" w:hAnsi="Calibri" w:cs="Calibri"/>
                  <w:color w:val="0000FF"/>
                </w:rPr>
                <w:t>подпункт "б" пункта 4.1.6</w:t>
              </w:r>
            </w:hyperlink>
            <w:r>
              <w:rPr>
                <w:rFonts w:ascii="Calibri" w:hAnsi="Calibri" w:cs="Calibri"/>
              </w:rPr>
              <w:t xml:space="preserve">, </w:t>
            </w:r>
            <w:hyperlink r:id="rId1316" w:history="1">
              <w:r>
                <w:rPr>
                  <w:rFonts w:ascii="Calibri" w:hAnsi="Calibri" w:cs="Calibri"/>
                  <w:color w:val="0000FF"/>
                </w:rPr>
                <w:t>пункт 8.8</w:t>
              </w:r>
            </w:hyperlink>
            <w:r>
              <w:rPr>
                <w:rFonts w:ascii="Calibri" w:hAnsi="Calibri" w:cs="Calibri"/>
              </w:rPr>
              <w:t xml:space="preserve">. ПОТ РМ-008-99, </w:t>
            </w:r>
            <w:hyperlink r:id="rId1317" w:history="1">
              <w:r>
                <w:rPr>
                  <w:rFonts w:ascii="Calibri" w:hAnsi="Calibri" w:cs="Calibri"/>
                  <w:color w:val="0000FF"/>
                </w:rPr>
                <w:t>пункт 6.3</w:t>
              </w:r>
            </w:hyperlink>
            <w:r>
              <w:rPr>
                <w:rFonts w:ascii="Calibri" w:hAnsi="Calibri" w:cs="Calibri"/>
              </w:rPr>
              <w:t xml:space="preserve">, </w:t>
            </w:r>
            <w:hyperlink r:id="rId1318" w:history="1">
              <w:r>
                <w:rPr>
                  <w:rFonts w:ascii="Calibri" w:hAnsi="Calibri" w:cs="Calibri"/>
                  <w:color w:val="0000FF"/>
                </w:rPr>
                <w:t>абзац второй пункта 6.7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8</w:t>
            </w:r>
          </w:p>
        </w:tc>
        <w:tc>
          <w:tcPr>
            <w:tcW w:w="5669" w:type="dxa"/>
          </w:tcPr>
          <w:p w:rsidR="00594568" w:rsidRDefault="00594568">
            <w:pPr>
              <w:spacing w:after="1" w:line="220" w:lineRule="atLeast"/>
            </w:pPr>
            <w:r>
              <w:rPr>
                <w:rFonts w:ascii="Calibri" w:hAnsi="Calibri" w:cs="Calibri"/>
              </w:rPr>
              <w:t>Водители электрифицированного транспорта проходят проверку знаний по электробезопасности ежегодно.</w:t>
            </w:r>
          </w:p>
        </w:tc>
        <w:tc>
          <w:tcPr>
            <w:tcW w:w="5160" w:type="dxa"/>
          </w:tcPr>
          <w:p w:rsidR="00594568" w:rsidRDefault="00594568">
            <w:pPr>
              <w:spacing w:after="1" w:line="220" w:lineRule="atLeast"/>
            </w:pPr>
            <w:hyperlink r:id="rId1319" w:history="1">
              <w:r>
                <w:rPr>
                  <w:rFonts w:ascii="Calibri" w:hAnsi="Calibri" w:cs="Calibri"/>
                  <w:color w:val="0000FF"/>
                </w:rPr>
                <w:t>Подпункт "б" пункта 8.3</w:t>
              </w:r>
            </w:hyperlink>
            <w:r>
              <w:rPr>
                <w:rFonts w:ascii="Calibri" w:hAnsi="Calibri" w:cs="Calibri"/>
              </w:rPr>
              <w:t xml:space="preserve"> ПОТ РМ-008-99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Водители, имеющие удостоверение на право управления транспортным средством, выданное квалификационной комиссией организации, проходят проверку знаний после перерыва в работе более одного года.</w:t>
            </w:r>
          </w:p>
        </w:tc>
        <w:tc>
          <w:tcPr>
            <w:tcW w:w="5160" w:type="dxa"/>
          </w:tcPr>
          <w:p w:rsidR="00594568" w:rsidRDefault="00594568">
            <w:pPr>
              <w:spacing w:after="1" w:line="220" w:lineRule="atLeast"/>
            </w:pPr>
            <w:hyperlink r:id="rId1320" w:history="1">
              <w:r>
                <w:rPr>
                  <w:rFonts w:ascii="Calibri" w:hAnsi="Calibri" w:cs="Calibri"/>
                  <w:color w:val="0000FF"/>
                </w:rPr>
                <w:t>пункт 8.13</w:t>
              </w:r>
            </w:hyperlink>
            <w:r>
              <w:rPr>
                <w:rFonts w:ascii="Calibri" w:hAnsi="Calibri" w:cs="Calibri"/>
              </w:rPr>
              <w:t xml:space="preserve"> ПОТ РМ-008-99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Работники, ответственные за техническое состояние транспортных средств и за их безопасную эксплуатацию, проходят не реже одного раза в пять лет обучение и аттестацию как правило, в учебных заведениях Минтранса России.</w:t>
            </w:r>
          </w:p>
        </w:tc>
        <w:tc>
          <w:tcPr>
            <w:tcW w:w="5160" w:type="dxa"/>
          </w:tcPr>
          <w:p w:rsidR="00594568" w:rsidRDefault="00594568">
            <w:pPr>
              <w:spacing w:after="1" w:line="220" w:lineRule="atLeast"/>
            </w:pPr>
            <w:hyperlink r:id="rId1321" w:history="1">
              <w:r>
                <w:rPr>
                  <w:rFonts w:ascii="Calibri" w:hAnsi="Calibri" w:cs="Calibri"/>
                  <w:color w:val="0000FF"/>
                </w:rPr>
                <w:t>Абзац первый пункт 4.1.9</w:t>
              </w:r>
            </w:hyperlink>
            <w:r>
              <w:rPr>
                <w:rFonts w:ascii="Calibri" w:hAnsi="Calibri" w:cs="Calibri"/>
              </w:rPr>
              <w:t xml:space="preserve"> ПОТ РМ-008-99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Работники проходят стажировку на рабочем месте.</w:t>
            </w:r>
          </w:p>
        </w:tc>
        <w:tc>
          <w:tcPr>
            <w:tcW w:w="5160" w:type="dxa"/>
          </w:tcPr>
          <w:p w:rsidR="00594568" w:rsidRDefault="00594568">
            <w:pPr>
              <w:spacing w:after="1" w:line="220" w:lineRule="atLeast"/>
            </w:pPr>
            <w:hyperlink r:id="rId1322" w:history="1">
              <w:r>
                <w:rPr>
                  <w:rFonts w:ascii="Calibri" w:hAnsi="Calibri" w:cs="Calibri"/>
                  <w:color w:val="0000FF"/>
                </w:rPr>
                <w:t>Абзац седьмой пункта 1.19.2</w:t>
              </w:r>
            </w:hyperlink>
            <w:r>
              <w:rPr>
                <w:rFonts w:ascii="Calibri" w:hAnsi="Calibri" w:cs="Calibri"/>
              </w:rPr>
              <w:t xml:space="preserve"> ПОТ РМ-008-99, </w:t>
            </w:r>
            <w:hyperlink r:id="rId1323" w:history="1">
              <w:r>
                <w:rPr>
                  <w:rFonts w:ascii="Calibri" w:hAnsi="Calibri" w:cs="Calibri"/>
                  <w:color w:val="0000FF"/>
                </w:rPr>
                <w:t>пункт 6.5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Персонал допущен к самостоятельной работе.</w:t>
            </w:r>
          </w:p>
        </w:tc>
        <w:tc>
          <w:tcPr>
            <w:tcW w:w="5160" w:type="dxa"/>
          </w:tcPr>
          <w:p w:rsidR="00594568" w:rsidRDefault="00594568">
            <w:pPr>
              <w:spacing w:after="1" w:line="220" w:lineRule="atLeast"/>
            </w:pPr>
            <w:hyperlink r:id="rId1324" w:history="1">
              <w:r>
                <w:rPr>
                  <w:rFonts w:ascii="Calibri" w:hAnsi="Calibri" w:cs="Calibri"/>
                  <w:color w:val="0000FF"/>
                </w:rPr>
                <w:t>Пункт 1.33</w:t>
              </w:r>
            </w:hyperlink>
            <w:r>
              <w:rPr>
                <w:rFonts w:ascii="Calibri" w:hAnsi="Calibri" w:cs="Calibri"/>
              </w:rPr>
              <w:t xml:space="preserve">, </w:t>
            </w:r>
            <w:hyperlink r:id="rId1325" w:history="1">
              <w:r>
                <w:rPr>
                  <w:rFonts w:ascii="Calibri" w:hAnsi="Calibri" w:cs="Calibri"/>
                  <w:color w:val="0000FF"/>
                </w:rPr>
                <w:t>подпункт "в" пункта 4.1.4</w:t>
              </w:r>
            </w:hyperlink>
            <w:r>
              <w:rPr>
                <w:rFonts w:ascii="Calibri" w:hAnsi="Calibri" w:cs="Calibri"/>
              </w:rPr>
              <w:t xml:space="preserve"> ПОТ РМ-008-99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Водители транспортных средств имеют удостоверения на право управления транспортным средством.</w:t>
            </w:r>
          </w:p>
        </w:tc>
        <w:tc>
          <w:tcPr>
            <w:tcW w:w="5160" w:type="dxa"/>
          </w:tcPr>
          <w:p w:rsidR="00594568" w:rsidRDefault="00594568">
            <w:pPr>
              <w:spacing w:after="1" w:line="220" w:lineRule="atLeast"/>
            </w:pPr>
            <w:hyperlink r:id="rId1326" w:history="1">
              <w:r>
                <w:rPr>
                  <w:rFonts w:ascii="Calibri" w:hAnsi="Calibri" w:cs="Calibri"/>
                  <w:color w:val="0000FF"/>
                </w:rPr>
                <w:t>Пункт 1.33</w:t>
              </w:r>
            </w:hyperlink>
            <w:r>
              <w:rPr>
                <w:rFonts w:ascii="Calibri" w:hAnsi="Calibri" w:cs="Calibri"/>
              </w:rPr>
              <w:t xml:space="preserve">, </w:t>
            </w:r>
            <w:hyperlink r:id="rId1327" w:history="1">
              <w:r>
                <w:rPr>
                  <w:rFonts w:ascii="Calibri" w:hAnsi="Calibri" w:cs="Calibri"/>
                  <w:color w:val="0000FF"/>
                </w:rPr>
                <w:t>подпункт "в" пункта 4.1.6</w:t>
              </w:r>
            </w:hyperlink>
            <w:r>
              <w:rPr>
                <w:rFonts w:ascii="Calibri" w:hAnsi="Calibri" w:cs="Calibri"/>
              </w:rPr>
              <w:t xml:space="preserve">, </w:t>
            </w:r>
            <w:hyperlink r:id="rId1328" w:history="1">
              <w:r>
                <w:rPr>
                  <w:rFonts w:ascii="Calibri" w:hAnsi="Calibri" w:cs="Calibri"/>
                  <w:color w:val="0000FF"/>
                </w:rPr>
                <w:t>абзацы шестой</w:t>
              </w:r>
            </w:hyperlink>
            <w:r>
              <w:rPr>
                <w:rFonts w:ascii="Calibri" w:hAnsi="Calibri" w:cs="Calibri"/>
              </w:rPr>
              <w:t xml:space="preserve">, </w:t>
            </w:r>
            <w:hyperlink r:id="rId1329" w:history="1">
              <w:r>
                <w:rPr>
                  <w:rFonts w:ascii="Calibri" w:hAnsi="Calibri" w:cs="Calibri"/>
                  <w:color w:val="0000FF"/>
                </w:rPr>
                <w:t>седьмой</w:t>
              </w:r>
            </w:hyperlink>
            <w:r>
              <w:rPr>
                <w:rFonts w:ascii="Calibri" w:hAnsi="Calibri" w:cs="Calibri"/>
              </w:rPr>
              <w:t xml:space="preserve"> и </w:t>
            </w:r>
            <w:hyperlink r:id="rId1330" w:history="1">
              <w:r>
                <w:rPr>
                  <w:rFonts w:ascii="Calibri" w:hAnsi="Calibri" w:cs="Calibri"/>
                  <w:color w:val="0000FF"/>
                </w:rPr>
                <w:t>восьмой пункта 4.1.13</w:t>
              </w:r>
            </w:hyperlink>
            <w:r>
              <w:rPr>
                <w:rFonts w:ascii="Calibri" w:hAnsi="Calibri" w:cs="Calibri"/>
              </w:rPr>
              <w:t xml:space="preserve">, </w:t>
            </w:r>
            <w:hyperlink r:id="rId1331" w:history="1">
              <w:r>
                <w:rPr>
                  <w:rFonts w:ascii="Calibri" w:hAnsi="Calibri" w:cs="Calibri"/>
                  <w:color w:val="0000FF"/>
                </w:rPr>
                <w:t>пункт 4.2.12</w:t>
              </w:r>
            </w:hyperlink>
            <w:r>
              <w:rPr>
                <w:rFonts w:ascii="Calibri" w:hAnsi="Calibri" w:cs="Calibri"/>
              </w:rPr>
              <w:t xml:space="preserve">, </w:t>
            </w:r>
            <w:hyperlink r:id="rId1332" w:history="1">
              <w:r>
                <w:rPr>
                  <w:rFonts w:ascii="Calibri" w:hAnsi="Calibri" w:cs="Calibri"/>
                  <w:color w:val="0000FF"/>
                </w:rPr>
                <w:t>пункт 8.3</w:t>
              </w:r>
            </w:hyperlink>
            <w:r>
              <w:rPr>
                <w:rFonts w:ascii="Calibri" w:hAnsi="Calibri" w:cs="Calibri"/>
              </w:rPr>
              <w:t xml:space="preserve"> ПОТ РМ-008-99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В организации в наличии локальный нормативный акт о закреплении транспортного средства за водителем.</w:t>
            </w:r>
          </w:p>
        </w:tc>
        <w:tc>
          <w:tcPr>
            <w:tcW w:w="5160" w:type="dxa"/>
          </w:tcPr>
          <w:p w:rsidR="00594568" w:rsidRDefault="00594568">
            <w:pPr>
              <w:spacing w:after="1" w:line="220" w:lineRule="atLeast"/>
            </w:pPr>
            <w:hyperlink r:id="rId1333" w:history="1">
              <w:r>
                <w:rPr>
                  <w:rFonts w:ascii="Calibri" w:hAnsi="Calibri" w:cs="Calibri"/>
                  <w:color w:val="0000FF"/>
                </w:rPr>
                <w:t>Пункт 4.2.11</w:t>
              </w:r>
            </w:hyperlink>
            <w:r>
              <w:rPr>
                <w:rFonts w:ascii="Calibri" w:hAnsi="Calibri" w:cs="Calibri"/>
              </w:rPr>
              <w:t xml:space="preserve"> ПОТ РМ-008-99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В организации оформляются путевые листы, документы на груз, транспортно-технологические схемы.</w:t>
            </w:r>
          </w:p>
        </w:tc>
        <w:tc>
          <w:tcPr>
            <w:tcW w:w="5160" w:type="dxa"/>
          </w:tcPr>
          <w:p w:rsidR="00594568" w:rsidRDefault="00594568">
            <w:pPr>
              <w:spacing w:after="1" w:line="220" w:lineRule="atLeast"/>
            </w:pPr>
            <w:hyperlink r:id="rId1334" w:history="1">
              <w:r>
                <w:rPr>
                  <w:rFonts w:ascii="Calibri" w:hAnsi="Calibri" w:cs="Calibri"/>
                  <w:color w:val="0000FF"/>
                </w:rPr>
                <w:t>Пункт 1.33</w:t>
              </w:r>
            </w:hyperlink>
            <w:r>
              <w:rPr>
                <w:rFonts w:ascii="Calibri" w:hAnsi="Calibri" w:cs="Calibri"/>
              </w:rPr>
              <w:t xml:space="preserve">, </w:t>
            </w:r>
            <w:hyperlink r:id="rId1335" w:history="1">
              <w:r>
                <w:rPr>
                  <w:rFonts w:ascii="Calibri" w:hAnsi="Calibri" w:cs="Calibri"/>
                  <w:color w:val="0000FF"/>
                </w:rPr>
                <w:t>пункт 1.35</w:t>
              </w:r>
            </w:hyperlink>
            <w:r>
              <w:rPr>
                <w:rFonts w:ascii="Calibri" w:hAnsi="Calibri" w:cs="Calibri"/>
              </w:rPr>
              <w:t xml:space="preserve">, </w:t>
            </w:r>
            <w:hyperlink r:id="rId1336" w:history="1">
              <w:r>
                <w:rPr>
                  <w:rFonts w:ascii="Calibri" w:hAnsi="Calibri" w:cs="Calibri"/>
                  <w:color w:val="0000FF"/>
                </w:rPr>
                <w:t>подпункт "в" пункта 4.1.6</w:t>
              </w:r>
            </w:hyperlink>
            <w:r>
              <w:rPr>
                <w:rFonts w:ascii="Calibri" w:hAnsi="Calibri" w:cs="Calibri"/>
              </w:rPr>
              <w:t xml:space="preserve">, </w:t>
            </w:r>
            <w:hyperlink r:id="rId1337" w:history="1">
              <w:r>
                <w:rPr>
                  <w:rFonts w:ascii="Calibri" w:hAnsi="Calibri" w:cs="Calibri"/>
                  <w:color w:val="0000FF"/>
                </w:rPr>
                <w:t>пункт 4.2.12</w:t>
              </w:r>
            </w:hyperlink>
            <w:r>
              <w:rPr>
                <w:rFonts w:ascii="Calibri" w:hAnsi="Calibri" w:cs="Calibri"/>
              </w:rPr>
              <w:t xml:space="preserve"> ПОТ РМ-008-99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В организации в наличии журнал учета выдачи путевых листов.</w:t>
            </w:r>
          </w:p>
        </w:tc>
        <w:tc>
          <w:tcPr>
            <w:tcW w:w="5160" w:type="dxa"/>
          </w:tcPr>
          <w:p w:rsidR="00594568" w:rsidRDefault="00594568">
            <w:pPr>
              <w:spacing w:after="1" w:line="220" w:lineRule="atLeast"/>
            </w:pPr>
            <w:hyperlink r:id="rId1338" w:history="1">
              <w:r>
                <w:rPr>
                  <w:rFonts w:ascii="Calibri" w:hAnsi="Calibri" w:cs="Calibri"/>
                  <w:color w:val="0000FF"/>
                </w:rPr>
                <w:t>Подпункт "а" пункта 4.1.13</w:t>
              </w:r>
            </w:hyperlink>
            <w:r>
              <w:rPr>
                <w:rFonts w:ascii="Calibri" w:hAnsi="Calibri" w:cs="Calibri"/>
              </w:rPr>
              <w:t xml:space="preserve"> ПОТ РМ-008-99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17</w:t>
            </w:r>
          </w:p>
        </w:tc>
        <w:tc>
          <w:tcPr>
            <w:tcW w:w="5669" w:type="dxa"/>
          </w:tcPr>
          <w:p w:rsidR="00594568" w:rsidRDefault="00594568">
            <w:pPr>
              <w:spacing w:after="1" w:line="220" w:lineRule="atLeast"/>
            </w:pPr>
            <w:r>
              <w:rPr>
                <w:rFonts w:ascii="Calibri" w:hAnsi="Calibri" w:cs="Calibri"/>
              </w:rPr>
              <w:t>В организации в наличии локальный нормативный акт о назначении лица, ответственного за безопасную эксплуатацию и техническое состояние транспортных средств.</w:t>
            </w:r>
          </w:p>
        </w:tc>
        <w:tc>
          <w:tcPr>
            <w:tcW w:w="5160" w:type="dxa"/>
          </w:tcPr>
          <w:p w:rsidR="00594568" w:rsidRDefault="00594568">
            <w:pPr>
              <w:spacing w:after="1" w:line="220" w:lineRule="atLeast"/>
            </w:pPr>
            <w:hyperlink r:id="rId1339" w:history="1">
              <w:r>
                <w:rPr>
                  <w:rFonts w:ascii="Calibri" w:hAnsi="Calibri" w:cs="Calibri"/>
                  <w:color w:val="0000FF"/>
                </w:rPr>
                <w:t>Абзац первый пункта 4.1.5</w:t>
              </w:r>
            </w:hyperlink>
            <w:r>
              <w:rPr>
                <w:rFonts w:ascii="Calibri" w:hAnsi="Calibri" w:cs="Calibri"/>
              </w:rPr>
              <w:t xml:space="preserve"> ПОТ РМ-008-99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В организации в наличии график ежегодного технического осмотра транспортных средств.</w:t>
            </w:r>
          </w:p>
        </w:tc>
        <w:tc>
          <w:tcPr>
            <w:tcW w:w="5160" w:type="dxa"/>
          </w:tcPr>
          <w:p w:rsidR="00594568" w:rsidRDefault="00594568">
            <w:pPr>
              <w:spacing w:after="1" w:line="220" w:lineRule="atLeast"/>
            </w:pPr>
            <w:hyperlink r:id="rId1340" w:history="1">
              <w:r>
                <w:rPr>
                  <w:rFonts w:ascii="Calibri" w:hAnsi="Calibri" w:cs="Calibri"/>
                  <w:color w:val="0000FF"/>
                </w:rPr>
                <w:t>Абзац четвертый пункта 4.1.5</w:t>
              </w:r>
            </w:hyperlink>
            <w:r>
              <w:rPr>
                <w:rFonts w:ascii="Calibri" w:hAnsi="Calibri" w:cs="Calibri"/>
              </w:rPr>
              <w:t xml:space="preserve"> ПОТ РМ-008-99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В организации в наличии графики профилактических осмотров и технического обслуживания транспортных средств.</w:t>
            </w:r>
          </w:p>
        </w:tc>
        <w:tc>
          <w:tcPr>
            <w:tcW w:w="5160" w:type="dxa"/>
          </w:tcPr>
          <w:p w:rsidR="00594568" w:rsidRDefault="00594568">
            <w:pPr>
              <w:spacing w:after="1" w:line="220" w:lineRule="atLeast"/>
            </w:pPr>
            <w:hyperlink r:id="rId1341" w:history="1">
              <w:r>
                <w:rPr>
                  <w:rFonts w:ascii="Calibri" w:hAnsi="Calibri" w:cs="Calibri"/>
                  <w:color w:val="0000FF"/>
                </w:rPr>
                <w:t>Подпункт "в" пункта 4.1.12</w:t>
              </w:r>
            </w:hyperlink>
            <w:r>
              <w:rPr>
                <w:rFonts w:ascii="Calibri" w:hAnsi="Calibri" w:cs="Calibri"/>
              </w:rPr>
              <w:t xml:space="preserve"> ПОТ РМ-008-99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В организации в наличии локальный нормативный акт о назначении лица, ответственного за погрузку груза.</w:t>
            </w:r>
          </w:p>
        </w:tc>
        <w:tc>
          <w:tcPr>
            <w:tcW w:w="5160" w:type="dxa"/>
          </w:tcPr>
          <w:p w:rsidR="00594568" w:rsidRDefault="00594568">
            <w:pPr>
              <w:spacing w:after="1" w:line="220" w:lineRule="atLeast"/>
            </w:pPr>
            <w:hyperlink r:id="rId1342" w:history="1">
              <w:r>
                <w:rPr>
                  <w:rFonts w:ascii="Calibri" w:hAnsi="Calibri" w:cs="Calibri"/>
                  <w:color w:val="0000FF"/>
                </w:rPr>
                <w:t>Пункт 1.37</w:t>
              </w:r>
            </w:hyperlink>
            <w:r>
              <w:rPr>
                <w:rFonts w:ascii="Calibri" w:hAnsi="Calibri" w:cs="Calibri"/>
              </w:rPr>
              <w:t xml:space="preserve"> ПОТ РМ-008-99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В организации установлены режимы труда и отдыха работников.</w:t>
            </w:r>
          </w:p>
        </w:tc>
        <w:tc>
          <w:tcPr>
            <w:tcW w:w="5160" w:type="dxa"/>
          </w:tcPr>
          <w:p w:rsidR="00594568" w:rsidRDefault="00594568">
            <w:pPr>
              <w:spacing w:after="1" w:line="220" w:lineRule="atLeast"/>
            </w:pPr>
            <w:hyperlink r:id="rId1343" w:history="1">
              <w:r>
                <w:rPr>
                  <w:rFonts w:ascii="Calibri" w:hAnsi="Calibri" w:cs="Calibri"/>
                  <w:color w:val="0000FF"/>
                </w:rPr>
                <w:t>Абзац пятый пункта 1.19.2</w:t>
              </w:r>
            </w:hyperlink>
            <w:r>
              <w:rPr>
                <w:rFonts w:ascii="Calibri" w:hAnsi="Calibri" w:cs="Calibri"/>
              </w:rPr>
              <w:t xml:space="preserve"> ПОТ РМ-008-99, </w:t>
            </w:r>
            <w:hyperlink r:id="rId1344" w:history="1">
              <w:r>
                <w:rPr>
                  <w:rFonts w:ascii="Calibri" w:hAnsi="Calibri" w:cs="Calibri"/>
                  <w:color w:val="0000FF"/>
                </w:rPr>
                <w:t>пункт 2.17.1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В организации в наличии инструкции по охране труда.</w:t>
            </w:r>
          </w:p>
        </w:tc>
        <w:tc>
          <w:tcPr>
            <w:tcW w:w="5160" w:type="dxa"/>
          </w:tcPr>
          <w:p w:rsidR="00594568" w:rsidRDefault="00594568">
            <w:pPr>
              <w:spacing w:after="1" w:line="220" w:lineRule="atLeast"/>
            </w:pPr>
            <w:hyperlink r:id="rId1345" w:history="1">
              <w:r>
                <w:rPr>
                  <w:rFonts w:ascii="Calibri" w:hAnsi="Calibri" w:cs="Calibri"/>
                  <w:color w:val="0000FF"/>
                </w:rPr>
                <w:t>Абзац первый пункта 1.6</w:t>
              </w:r>
            </w:hyperlink>
            <w:r>
              <w:rPr>
                <w:rFonts w:ascii="Calibri" w:hAnsi="Calibri" w:cs="Calibri"/>
              </w:rPr>
              <w:t xml:space="preserve">, </w:t>
            </w:r>
            <w:hyperlink r:id="rId1346" w:history="1">
              <w:r>
                <w:rPr>
                  <w:rFonts w:ascii="Calibri" w:hAnsi="Calibri" w:cs="Calibri"/>
                  <w:color w:val="0000FF"/>
                </w:rPr>
                <w:t>подпункт "а" пункта 8.19</w:t>
              </w:r>
            </w:hyperlink>
            <w:r>
              <w:rPr>
                <w:rFonts w:ascii="Calibri" w:hAnsi="Calibri" w:cs="Calibri"/>
              </w:rPr>
              <w:t xml:space="preserve"> ПОТ РМ-008-99, </w:t>
            </w:r>
            <w:hyperlink r:id="rId1347" w:history="1">
              <w:r>
                <w:rPr>
                  <w:rFonts w:ascii="Calibri" w:hAnsi="Calibri" w:cs="Calibri"/>
                  <w:color w:val="0000FF"/>
                </w:rPr>
                <w:t>пункт 1.10</w:t>
              </w:r>
            </w:hyperlink>
            <w:r>
              <w:rPr>
                <w:rFonts w:ascii="Calibri" w:hAnsi="Calibri" w:cs="Calibri"/>
              </w:rPr>
              <w:t xml:space="preserve">, </w:t>
            </w:r>
            <w:hyperlink r:id="rId1348" w:history="1">
              <w:r>
                <w:rPr>
                  <w:rFonts w:ascii="Calibri" w:hAnsi="Calibri" w:cs="Calibri"/>
                  <w:color w:val="0000FF"/>
                </w:rPr>
                <w:t>абзац второй пункт 6.7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В организации в наличии газоанализаторы для осуществления контроля параметров газовоздушной среды.</w:t>
            </w:r>
          </w:p>
        </w:tc>
        <w:tc>
          <w:tcPr>
            <w:tcW w:w="5160" w:type="dxa"/>
          </w:tcPr>
          <w:p w:rsidR="00594568" w:rsidRDefault="00594568">
            <w:pPr>
              <w:spacing w:after="1" w:line="220" w:lineRule="atLeast"/>
            </w:pPr>
            <w:hyperlink r:id="rId1349" w:history="1">
              <w:r>
                <w:rPr>
                  <w:rFonts w:ascii="Calibri" w:hAnsi="Calibri" w:cs="Calibri"/>
                  <w:color w:val="0000FF"/>
                </w:rPr>
                <w:t>Пункт 1.40</w:t>
              </w:r>
            </w:hyperlink>
            <w:r>
              <w:rPr>
                <w:rFonts w:ascii="Calibri" w:hAnsi="Calibri" w:cs="Calibri"/>
              </w:rPr>
              <w:t>. ПОТ РМ-008-99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В организации в наличии локальный нормативный акт о назначении лиц, ответственных за исправное состояние и безопасную эксплуатацию трубопроводов.</w:t>
            </w:r>
          </w:p>
        </w:tc>
        <w:tc>
          <w:tcPr>
            <w:tcW w:w="5160" w:type="dxa"/>
          </w:tcPr>
          <w:p w:rsidR="00594568" w:rsidRDefault="00594568">
            <w:pPr>
              <w:spacing w:after="1" w:line="220" w:lineRule="atLeast"/>
            </w:pPr>
            <w:hyperlink r:id="rId1350" w:history="1">
              <w:r>
                <w:rPr>
                  <w:rFonts w:ascii="Calibri" w:hAnsi="Calibri" w:cs="Calibri"/>
                  <w:color w:val="0000FF"/>
                </w:rPr>
                <w:t>Пункт 2.14.43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В организации в наличии рабочая инструкция, отражающая порядок включения и выключения аспирационных систем, порядок их обслуживания, периодичность осмотров и очистки магистралей, порядок действия обслуживающего персонала при аварии.</w:t>
            </w:r>
          </w:p>
        </w:tc>
        <w:tc>
          <w:tcPr>
            <w:tcW w:w="5160" w:type="dxa"/>
          </w:tcPr>
          <w:p w:rsidR="00594568" w:rsidRDefault="00594568">
            <w:pPr>
              <w:spacing w:after="1" w:line="220" w:lineRule="atLeast"/>
            </w:pPr>
            <w:r>
              <w:rPr>
                <w:rFonts w:ascii="Calibri" w:hAnsi="Calibri" w:cs="Calibri"/>
              </w:rPr>
              <w:t xml:space="preserve">Абзац третий </w:t>
            </w:r>
            <w:hyperlink r:id="rId1351" w:history="1">
              <w:r>
                <w:rPr>
                  <w:rFonts w:ascii="Calibri" w:hAnsi="Calibri" w:cs="Calibri"/>
                  <w:color w:val="0000FF"/>
                </w:rPr>
                <w:t>пункта 2.16.3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26</w:t>
            </w:r>
          </w:p>
        </w:tc>
        <w:tc>
          <w:tcPr>
            <w:tcW w:w="5669" w:type="dxa"/>
          </w:tcPr>
          <w:p w:rsidR="00594568" w:rsidRDefault="00594568">
            <w:pPr>
              <w:spacing w:after="1" w:line="220" w:lineRule="atLeast"/>
            </w:pPr>
            <w:r>
              <w:rPr>
                <w:rFonts w:ascii="Calibri" w:hAnsi="Calibri" w:cs="Calibri"/>
              </w:rPr>
              <w:t>Работодателем организована химическая чистка, стирка, ремонт, а на работах, связанных со значительной запыленностью и воздействием ядовитых и токсичных веществ, кроме того, обеспыливание, дегазация, дезактивация, обезвреживание специальной одежды и других средств индивидуальной защиты.</w:t>
            </w:r>
          </w:p>
        </w:tc>
        <w:tc>
          <w:tcPr>
            <w:tcW w:w="5160" w:type="dxa"/>
          </w:tcPr>
          <w:p w:rsidR="00594568" w:rsidRDefault="00594568">
            <w:pPr>
              <w:spacing w:after="1" w:line="220" w:lineRule="atLeast"/>
            </w:pPr>
            <w:hyperlink r:id="rId1352" w:history="1">
              <w:r>
                <w:rPr>
                  <w:rFonts w:ascii="Calibri" w:hAnsi="Calibri" w:cs="Calibri"/>
                  <w:color w:val="0000FF"/>
                </w:rPr>
                <w:t>Пункт 9.13</w:t>
              </w:r>
            </w:hyperlink>
            <w:r>
              <w:rPr>
                <w:rFonts w:ascii="Calibri" w:hAnsi="Calibri" w:cs="Calibri"/>
              </w:rPr>
              <w:t xml:space="preserve">, </w:t>
            </w:r>
            <w:hyperlink r:id="rId1353" w:history="1">
              <w:r>
                <w:rPr>
                  <w:rFonts w:ascii="Calibri" w:hAnsi="Calibri" w:cs="Calibri"/>
                  <w:color w:val="0000FF"/>
                </w:rPr>
                <w:t>пункт 9.14</w:t>
              </w:r>
            </w:hyperlink>
            <w:r>
              <w:rPr>
                <w:rFonts w:ascii="Calibri" w:hAnsi="Calibri" w:cs="Calibri"/>
              </w:rPr>
              <w:t xml:space="preserve"> ПОТ РМ-008-99, </w:t>
            </w:r>
            <w:hyperlink r:id="rId1354" w:history="1">
              <w:r>
                <w:rPr>
                  <w:rFonts w:ascii="Calibri" w:hAnsi="Calibri" w:cs="Calibri"/>
                  <w:color w:val="0000FF"/>
                </w:rPr>
                <w:t>пункты 7.12</w:t>
              </w:r>
            </w:hyperlink>
            <w:r>
              <w:rPr>
                <w:rFonts w:ascii="Calibri" w:hAnsi="Calibri" w:cs="Calibri"/>
              </w:rPr>
              <w:t xml:space="preserve">, </w:t>
            </w:r>
            <w:hyperlink r:id="rId1355" w:history="1">
              <w:r>
                <w:rPr>
                  <w:rFonts w:ascii="Calibri" w:hAnsi="Calibri" w:cs="Calibri"/>
                  <w:color w:val="0000FF"/>
                </w:rPr>
                <w:t>7.13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27</w:t>
            </w:r>
          </w:p>
        </w:tc>
        <w:tc>
          <w:tcPr>
            <w:tcW w:w="5669" w:type="dxa"/>
          </w:tcPr>
          <w:p w:rsidR="00594568" w:rsidRDefault="00594568">
            <w:pPr>
              <w:spacing w:after="1" w:line="220" w:lineRule="atLeast"/>
            </w:pPr>
            <w:r>
              <w:rPr>
                <w:rFonts w:ascii="Calibri" w:hAnsi="Calibri" w:cs="Calibri"/>
              </w:rPr>
              <w:t>В организации в наличии техническая документация, сертификаты качества на средства индивидуальной защиты.</w:t>
            </w:r>
          </w:p>
        </w:tc>
        <w:tc>
          <w:tcPr>
            <w:tcW w:w="5160" w:type="dxa"/>
          </w:tcPr>
          <w:p w:rsidR="00594568" w:rsidRDefault="00594568">
            <w:pPr>
              <w:spacing w:after="1" w:line="220" w:lineRule="atLeast"/>
            </w:pPr>
            <w:hyperlink r:id="rId1356" w:history="1">
              <w:r>
                <w:rPr>
                  <w:rFonts w:ascii="Calibri" w:hAnsi="Calibri" w:cs="Calibri"/>
                  <w:color w:val="0000FF"/>
                </w:rPr>
                <w:t>Пункт 9.4</w:t>
              </w:r>
            </w:hyperlink>
            <w:r>
              <w:rPr>
                <w:rFonts w:ascii="Calibri" w:hAnsi="Calibri" w:cs="Calibri"/>
              </w:rPr>
              <w:t xml:space="preserve"> ПОТ РМ-008-99, </w:t>
            </w:r>
            <w:hyperlink r:id="rId1357" w:history="1">
              <w:r>
                <w:rPr>
                  <w:rFonts w:ascii="Calibri" w:hAnsi="Calibri" w:cs="Calibri"/>
                  <w:color w:val="0000FF"/>
                </w:rPr>
                <w:t>пункт 7.4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28</w:t>
            </w:r>
          </w:p>
        </w:tc>
        <w:tc>
          <w:tcPr>
            <w:tcW w:w="5669" w:type="dxa"/>
          </w:tcPr>
          <w:p w:rsidR="00594568" w:rsidRDefault="00594568">
            <w:pPr>
              <w:spacing w:after="1" w:line="220" w:lineRule="atLeast"/>
            </w:pPr>
            <w:r>
              <w:rPr>
                <w:rFonts w:ascii="Calibri" w:hAnsi="Calibri" w:cs="Calibri"/>
              </w:rPr>
              <w:t>Работники, занятые на работах с вредными или опасными условиями труда, выполняемых в особых температурных условиях или связанных с загрязнением, обеспечены специальной одеждой, специальной обувью, смывающими и обезвреживающими средствами.</w:t>
            </w:r>
          </w:p>
        </w:tc>
        <w:tc>
          <w:tcPr>
            <w:tcW w:w="5160" w:type="dxa"/>
          </w:tcPr>
          <w:p w:rsidR="00594568" w:rsidRDefault="00594568">
            <w:pPr>
              <w:spacing w:after="1" w:line="220" w:lineRule="atLeast"/>
            </w:pPr>
            <w:hyperlink r:id="rId1358" w:history="1">
              <w:r>
                <w:rPr>
                  <w:rFonts w:ascii="Calibri" w:hAnsi="Calibri" w:cs="Calibri"/>
                  <w:color w:val="0000FF"/>
                </w:rPr>
                <w:t>Абзац шестой пункта 1.19.2</w:t>
              </w:r>
            </w:hyperlink>
            <w:r>
              <w:rPr>
                <w:rFonts w:ascii="Calibri" w:hAnsi="Calibri" w:cs="Calibri"/>
              </w:rPr>
              <w:t xml:space="preserve">, </w:t>
            </w:r>
            <w:hyperlink r:id="rId1359" w:history="1">
              <w:r>
                <w:rPr>
                  <w:rFonts w:ascii="Calibri" w:hAnsi="Calibri" w:cs="Calibri"/>
                  <w:color w:val="0000FF"/>
                </w:rPr>
                <w:t>пункт 1.33</w:t>
              </w:r>
            </w:hyperlink>
            <w:r>
              <w:rPr>
                <w:rFonts w:ascii="Calibri" w:hAnsi="Calibri" w:cs="Calibri"/>
              </w:rPr>
              <w:t xml:space="preserve">, </w:t>
            </w:r>
            <w:hyperlink r:id="rId1360" w:history="1">
              <w:r>
                <w:rPr>
                  <w:rFonts w:ascii="Calibri" w:hAnsi="Calibri" w:cs="Calibri"/>
                  <w:color w:val="0000FF"/>
                </w:rPr>
                <w:t>пункты 9.7</w:t>
              </w:r>
            </w:hyperlink>
            <w:r>
              <w:rPr>
                <w:rFonts w:ascii="Calibri" w:hAnsi="Calibri" w:cs="Calibri"/>
              </w:rPr>
              <w:t xml:space="preserve">, </w:t>
            </w:r>
            <w:hyperlink r:id="rId1361" w:history="1">
              <w:r>
                <w:rPr>
                  <w:rFonts w:ascii="Calibri" w:hAnsi="Calibri" w:cs="Calibri"/>
                  <w:color w:val="0000FF"/>
                </w:rPr>
                <w:t>9.18</w:t>
              </w:r>
            </w:hyperlink>
            <w:r>
              <w:rPr>
                <w:rFonts w:ascii="Calibri" w:hAnsi="Calibri" w:cs="Calibri"/>
              </w:rPr>
              <w:t xml:space="preserve">, </w:t>
            </w:r>
            <w:hyperlink r:id="rId1362" w:history="1">
              <w:r>
                <w:rPr>
                  <w:rFonts w:ascii="Calibri" w:hAnsi="Calibri" w:cs="Calibri"/>
                  <w:color w:val="0000FF"/>
                </w:rPr>
                <w:t>9.19</w:t>
              </w:r>
            </w:hyperlink>
            <w:r>
              <w:rPr>
                <w:rFonts w:ascii="Calibri" w:hAnsi="Calibri" w:cs="Calibri"/>
              </w:rPr>
              <w:t xml:space="preserve">, </w:t>
            </w:r>
            <w:hyperlink r:id="rId1363" w:history="1">
              <w:r>
                <w:rPr>
                  <w:rFonts w:ascii="Calibri" w:hAnsi="Calibri" w:cs="Calibri"/>
                  <w:color w:val="0000FF"/>
                </w:rPr>
                <w:t>9.20</w:t>
              </w:r>
            </w:hyperlink>
            <w:r>
              <w:rPr>
                <w:rFonts w:ascii="Calibri" w:hAnsi="Calibri" w:cs="Calibri"/>
              </w:rPr>
              <w:t xml:space="preserve"> ПОТ РМ-008-99, </w:t>
            </w:r>
            <w:hyperlink r:id="rId1364" w:history="1">
              <w:r>
                <w:rPr>
                  <w:rFonts w:ascii="Calibri" w:hAnsi="Calibri" w:cs="Calibri"/>
                  <w:color w:val="0000FF"/>
                </w:rPr>
                <w:t>пункты 7.4</w:t>
              </w:r>
            </w:hyperlink>
            <w:r>
              <w:rPr>
                <w:rFonts w:ascii="Calibri" w:hAnsi="Calibri" w:cs="Calibri"/>
              </w:rPr>
              <w:t xml:space="preserve">, </w:t>
            </w:r>
            <w:hyperlink r:id="rId1365" w:history="1">
              <w:r>
                <w:rPr>
                  <w:rFonts w:ascii="Calibri" w:hAnsi="Calibri" w:cs="Calibri"/>
                  <w:color w:val="0000FF"/>
                </w:rPr>
                <w:t>7.17</w:t>
              </w:r>
            </w:hyperlink>
            <w:r>
              <w:rPr>
                <w:rFonts w:ascii="Calibri" w:hAnsi="Calibri" w:cs="Calibri"/>
              </w:rPr>
              <w:t xml:space="preserve">, </w:t>
            </w:r>
            <w:hyperlink r:id="rId1366" w:history="1">
              <w:r>
                <w:rPr>
                  <w:rFonts w:ascii="Calibri" w:hAnsi="Calibri" w:cs="Calibri"/>
                  <w:color w:val="0000FF"/>
                </w:rPr>
                <w:t>7.18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при эксплуатации напольного безрельсового колесного транспорта</w:t>
            </w:r>
          </w:p>
        </w:tc>
      </w:tr>
      <w:tr w:rsidR="00594568">
        <w:tc>
          <w:tcPr>
            <w:tcW w:w="700" w:type="dxa"/>
          </w:tcPr>
          <w:p w:rsidR="00594568" w:rsidRDefault="00594568">
            <w:pPr>
              <w:spacing w:after="1" w:line="220" w:lineRule="atLeast"/>
            </w:pPr>
            <w:r>
              <w:rPr>
                <w:rFonts w:ascii="Calibri" w:hAnsi="Calibri" w:cs="Calibri"/>
              </w:rPr>
              <w:t>29</w:t>
            </w:r>
          </w:p>
        </w:tc>
        <w:tc>
          <w:tcPr>
            <w:tcW w:w="5669" w:type="dxa"/>
          </w:tcPr>
          <w:p w:rsidR="00594568" w:rsidRDefault="00594568">
            <w:pPr>
              <w:spacing w:after="1" w:line="220" w:lineRule="atLeast"/>
            </w:pPr>
            <w:r>
              <w:rPr>
                <w:rFonts w:ascii="Calibri" w:hAnsi="Calibri" w:cs="Calibri"/>
              </w:rPr>
              <w:t>В производственных помещениях организации и на местах производства работ с повышенным уровнем шума для оповещения и опознания движущегося транспортного средства дополнительно к звуковой сигнализации применяется световая сигнализация.</w:t>
            </w:r>
          </w:p>
        </w:tc>
        <w:tc>
          <w:tcPr>
            <w:tcW w:w="5160" w:type="dxa"/>
          </w:tcPr>
          <w:p w:rsidR="00594568" w:rsidRDefault="00594568">
            <w:pPr>
              <w:spacing w:after="1" w:line="220" w:lineRule="atLeast"/>
            </w:pPr>
            <w:hyperlink r:id="rId1367" w:history="1">
              <w:r>
                <w:rPr>
                  <w:rFonts w:ascii="Calibri" w:hAnsi="Calibri" w:cs="Calibri"/>
                  <w:color w:val="0000FF"/>
                </w:rPr>
                <w:t>Пункт 1.25</w:t>
              </w:r>
            </w:hyperlink>
            <w:r>
              <w:rPr>
                <w:rFonts w:ascii="Calibri" w:hAnsi="Calibri" w:cs="Calibri"/>
              </w:rPr>
              <w:t>. ПОТ РМ-008-99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30</w:t>
            </w:r>
          </w:p>
        </w:tc>
        <w:tc>
          <w:tcPr>
            <w:tcW w:w="5669" w:type="dxa"/>
          </w:tcPr>
          <w:p w:rsidR="00594568" w:rsidRDefault="00594568">
            <w:pPr>
              <w:spacing w:after="1" w:line="220" w:lineRule="atLeast"/>
            </w:pPr>
            <w:r>
              <w:rPr>
                <w:rFonts w:ascii="Calibri" w:hAnsi="Calibri" w:cs="Calibri"/>
              </w:rPr>
              <w:t>Транспортные средства укомплектованы медицинской аптечкой, огнетушителем, знаком аварийной остановки, противооткатными упорами, запасным колесом, буксирным тросом.</w:t>
            </w:r>
          </w:p>
        </w:tc>
        <w:tc>
          <w:tcPr>
            <w:tcW w:w="5160" w:type="dxa"/>
          </w:tcPr>
          <w:p w:rsidR="00594568" w:rsidRDefault="00594568">
            <w:pPr>
              <w:spacing w:after="1" w:line="220" w:lineRule="atLeast"/>
            </w:pPr>
            <w:hyperlink r:id="rId1368" w:history="1">
              <w:r>
                <w:rPr>
                  <w:rFonts w:ascii="Calibri" w:hAnsi="Calibri" w:cs="Calibri"/>
                  <w:color w:val="0000FF"/>
                </w:rPr>
                <w:t>Подпункт "а" пункта 4.1.6</w:t>
              </w:r>
            </w:hyperlink>
            <w:r>
              <w:rPr>
                <w:rFonts w:ascii="Calibri" w:hAnsi="Calibri" w:cs="Calibri"/>
              </w:rPr>
              <w:t xml:space="preserve"> ПОТ РМ-008-99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при эксплуатации подвесных транспортных средств</w:t>
            </w:r>
          </w:p>
        </w:tc>
      </w:tr>
      <w:tr w:rsidR="00594568">
        <w:tc>
          <w:tcPr>
            <w:tcW w:w="700" w:type="dxa"/>
          </w:tcPr>
          <w:p w:rsidR="00594568" w:rsidRDefault="00594568">
            <w:pPr>
              <w:spacing w:after="1" w:line="220" w:lineRule="atLeast"/>
            </w:pPr>
            <w:r>
              <w:rPr>
                <w:rFonts w:ascii="Calibri" w:hAnsi="Calibri" w:cs="Calibri"/>
              </w:rPr>
              <w:t>31</w:t>
            </w:r>
          </w:p>
        </w:tc>
        <w:tc>
          <w:tcPr>
            <w:tcW w:w="5669" w:type="dxa"/>
          </w:tcPr>
          <w:p w:rsidR="00594568" w:rsidRDefault="00594568">
            <w:pPr>
              <w:spacing w:after="1" w:line="220" w:lineRule="atLeast"/>
            </w:pPr>
            <w:r>
              <w:rPr>
                <w:rFonts w:ascii="Calibri" w:hAnsi="Calibri" w:cs="Calibri"/>
              </w:rPr>
              <w:t xml:space="preserve">В организации ежедневно осуществляется осмотр исправности подвесных транспортных средств и подвесок для транспортировки груза, с отражением результатов </w:t>
            </w:r>
            <w:r>
              <w:rPr>
                <w:rFonts w:ascii="Calibri" w:hAnsi="Calibri" w:cs="Calibri"/>
              </w:rPr>
              <w:lastRenderedPageBreak/>
              <w:t>осмотра в сменном журнале.</w:t>
            </w:r>
          </w:p>
        </w:tc>
        <w:tc>
          <w:tcPr>
            <w:tcW w:w="5160" w:type="dxa"/>
          </w:tcPr>
          <w:p w:rsidR="00594568" w:rsidRDefault="00594568">
            <w:pPr>
              <w:spacing w:after="1" w:line="220" w:lineRule="atLeast"/>
            </w:pPr>
            <w:hyperlink r:id="rId1369" w:history="1">
              <w:r>
                <w:rPr>
                  <w:rFonts w:ascii="Calibri" w:hAnsi="Calibri" w:cs="Calibri"/>
                  <w:color w:val="0000FF"/>
                </w:rPr>
                <w:t>Пункт 2.13.2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32</w:t>
            </w:r>
          </w:p>
        </w:tc>
        <w:tc>
          <w:tcPr>
            <w:tcW w:w="5669" w:type="dxa"/>
          </w:tcPr>
          <w:p w:rsidR="00594568" w:rsidRDefault="00594568">
            <w:pPr>
              <w:spacing w:after="1" w:line="220" w:lineRule="atLeast"/>
            </w:pPr>
            <w:r>
              <w:rPr>
                <w:rFonts w:ascii="Calibri" w:hAnsi="Calibri" w:cs="Calibri"/>
              </w:rPr>
              <w:t>В местах загрузки и разгрузки подвесных транспортных средств вывешены карты строповки (навески, загрузки) транспортируемого груза (деталей, узлов).</w:t>
            </w:r>
          </w:p>
        </w:tc>
        <w:tc>
          <w:tcPr>
            <w:tcW w:w="5160" w:type="dxa"/>
          </w:tcPr>
          <w:p w:rsidR="00594568" w:rsidRDefault="00594568">
            <w:pPr>
              <w:spacing w:after="1" w:line="220" w:lineRule="atLeast"/>
            </w:pPr>
            <w:hyperlink r:id="rId1370" w:history="1">
              <w:r>
                <w:rPr>
                  <w:rFonts w:ascii="Calibri" w:hAnsi="Calibri" w:cs="Calibri"/>
                  <w:color w:val="0000FF"/>
                </w:rPr>
                <w:t>Пункт 2.13.4</w:t>
              </w:r>
            </w:hyperlink>
            <w:r>
              <w:rPr>
                <w:rFonts w:ascii="Calibri" w:hAnsi="Calibri" w:cs="Calibri"/>
              </w:rPr>
              <w:t xml:space="preserve">, </w:t>
            </w:r>
            <w:hyperlink r:id="rId1371" w:history="1">
              <w:r>
                <w:rPr>
                  <w:rFonts w:ascii="Calibri" w:hAnsi="Calibri" w:cs="Calibri"/>
                  <w:color w:val="0000FF"/>
                </w:rPr>
                <w:t>абзац первый пункта 2.13.6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33</w:t>
            </w:r>
          </w:p>
        </w:tc>
        <w:tc>
          <w:tcPr>
            <w:tcW w:w="5669" w:type="dxa"/>
          </w:tcPr>
          <w:p w:rsidR="00594568" w:rsidRDefault="00594568">
            <w:pPr>
              <w:spacing w:after="1" w:line="220" w:lineRule="atLeast"/>
            </w:pPr>
            <w:r>
              <w:rPr>
                <w:rFonts w:ascii="Calibri" w:hAnsi="Calibri" w:cs="Calibri"/>
              </w:rPr>
              <w:t>В организации в наличии плакат "Не включать - работают люди!", который используется при выводе в ремонт оборудования подвесного транспортного средства.</w:t>
            </w:r>
          </w:p>
        </w:tc>
        <w:tc>
          <w:tcPr>
            <w:tcW w:w="5160" w:type="dxa"/>
          </w:tcPr>
          <w:p w:rsidR="00594568" w:rsidRDefault="00594568">
            <w:pPr>
              <w:spacing w:after="1" w:line="220" w:lineRule="atLeast"/>
            </w:pPr>
            <w:hyperlink r:id="rId1372" w:history="1">
              <w:r>
                <w:rPr>
                  <w:rFonts w:ascii="Calibri" w:hAnsi="Calibri" w:cs="Calibri"/>
                  <w:color w:val="0000FF"/>
                </w:rPr>
                <w:t>Пункт 2.13.10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34</w:t>
            </w:r>
          </w:p>
        </w:tc>
        <w:tc>
          <w:tcPr>
            <w:tcW w:w="5669" w:type="dxa"/>
          </w:tcPr>
          <w:p w:rsidR="00594568" w:rsidRDefault="00594568">
            <w:pPr>
              <w:spacing w:after="1" w:line="220" w:lineRule="atLeast"/>
            </w:pPr>
            <w:r>
              <w:rPr>
                <w:rFonts w:ascii="Calibri" w:hAnsi="Calibri" w:cs="Calibri"/>
              </w:rPr>
              <w:t>Работникам, работающим с подвесными транспортными средствами выданы спецодежда и рукавицы.</w:t>
            </w:r>
          </w:p>
        </w:tc>
        <w:tc>
          <w:tcPr>
            <w:tcW w:w="5160" w:type="dxa"/>
          </w:tcPr>
          <w:p w:rsidR="00594568" w:rsidRDefault="00594568">
            <w:pPr>
              <w:spacing w:after="1" w:line="220" w:lineRule="atLeast"/>
            </w:pPr>
            <w:hyperlink r:id="rId1373" w:history="1">
              <w:r>
                <w:rPr>
                  <w:rFonts w:ascii="Calibri" w:hAnsi="Calibri" w:cs="Calibri"/>
                  <w:color w:val="0000FF"/>
                </w:rPr>
                <w:t>Подпункты "а"</w:t>
              </w:r>
            </w:hyperlink>
            <w:r>
              <w:rPr>
                <w:rFonts w:ascii="Calibri" w:hAnsi="Calibri" w:cs="Calibri"/>
              </w:rPr>
              <w:t xml:space="preserve">, </w:t>
            </w:r>
            <w:hyperlink r:id="rId1374" w:history="1">
              <w:r>
                <w:rPr>
                  <w:rFonts w:ascii="Calibri" w:hAnsi="Calibri" w:cs="Calibri"/>
                  <w:color w:val="0000FF"/>
                </w:rPr>
                <w:t>"в"</w:t>
              </w:r>
            </w:hyperlink>
            <w:r>
              <w:rPr>
                <w:rFonts w:ascii="Calibri" w:hAnsi="Calibri" w:cs="Calibri"/>
              </w:rPr>
              <w:t xml:space="preserve"> и </w:t>
            </w:r>
            <w:hyperlink r:id="rId1375" w:history="1">
              <w:r>
                <w:rPr>
                  <w:rFonts w:ascii="Calibri" w:hAnsi="Calibri" w:cs="Calibri"/>
                  <w:color w:val="0000FF"/>
                </w:rPr>
                <w:t>"г" пункта 2.13.3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при эксплуатации трубопроводного транспорта</w:t>
            </w:r>
          </w:p>
        </w:tc>
      </w:tr>
      <w:tr w:rsidR="00594568">
        <w:tc>
          <w:tcPr>
            <w:tcW w:w="700" w:type="dxa"/>
          </w:tcPr>
          <w:p w:rsidR="00594568" w:rsidRDefault="00594568">
            <w:pPr>
              <w:spacing w:after="1" w:line="220" w:lineRule="atLeast"/>
            </w:pPr>
            <w:r>
              <w:rPr>
                <w:rFonts w:ascii="Calibri" w:hAnsi="Calibri" w:cs="Calibri"/>
              </w:rPr>
              <w:t>35</w:t>
            </w:r>
          </w:p>
        </w:tc>
        <w:tc>
          <w:tcPr>
            <w:tcW w:w="5669" w:type="dxa"/>
          </w:tcPr>
          <w:p w:rsidR="00594568" w:rsidRDefault="00594568">
            <w:pPr>
              <w:spacing w:after="1" w:line="220" w:lineRule="atLeast"/>
            </w:pPr>
            <w:r>
              <w:rPr>
                <w:rFonts w:ascii="Calibri" w:hAnsi="Calibri" w:cs="Calibri"/>
              </w:rPr>
              <w:t>Трубопровод имеет маркировочные надписи (номер магистрали, стрелку, указывающую направление движения) и соответствующую окраску.</w:t>
            </w:r>
          </w:p>
        </w:tc>
        <w:tc>
          <w:tcPr>
            <w:tcW w:w="5160" w:type="dxa"/>
          </w:tcPr>
          <w:p w:rsidR="00594568" w:rsidRDefault="00594568">
            <w:pPr>
              <w:spacing w:after="1" w:line="220" w:lineRule="atLeast"/>
            </w:pPr>
            <w:hyperlink r:id="rId1376" w:history="1">
              <w:r>
                <w:rPr>
                  <w:rFonts w:ascii="Calibri" w:hAnsi="Calibri" w:cs="Calibri"/>
                  <w:color w:val="0000FF"/>
                </w:rPr>
                <w:t>Пункт 2.14.9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36</w:t>
            </w:r>
          </w:p>
        </w:tc>
        <w:tc>
          <w:tcPr>
            <w:tcW w:w="5669" w:type="dxa"/>
          </w:tcPr>
          <w:p w:rsidR="00594568" w:rsidRDefault="00594568">
            <w:pPr>
              <w:spacing w:after="1" w:line="220" w:lineRule="atLeast"/>
            </w:pPr>
            <w:r>
              <w:rPr>
                <w:rFonts w:ascii="Calibri" w:hAnsi="Calibri" w:cs="Calibri"/>
              </w:rPr>
              <w:t>Наружный осмотр открытых трубопроводов, находящихся под рабочим давлением, проводится не реже одного раза в год.</w:t>
            </w:r>
          </w:p>
        </w:tc>
        <w:tc>
          <w:tcPr>
            <w:tcW w:w="5160" w:type="dxa"/>
          </w:tcPr>
          <w:p w:rsidR="00594568" w:rsidRDefault="00594568">
            <w:pPr>
              <w:spacing w:after="1" w:line="220" w:lineRule="atLeast"/>
            </w:pPr>
            <w:hyperlink r:id="rId1377" w:history="1">
              <w:r>
                <w:rPr>
                  <w:rFonts w:ascii="Calibri" w:hAnsi="Calibri" w:cs="Calibri"/>
                  <w:color w:val="0000FF"/>
                </w:rPr>
                <w:t>Пункт 2.14.10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37</w:t>
            </w:r>
          </w:p>
        </w:tc>
        <w:tc>
          <w:tcPr>
            <w:tcW w:w="5669" w:type="dxa"/>
          </w:tcPr>
          <w:p w:rsidR="00594568" w:rsidRDefault="00594568">
            <w:pPr>
              <w:spacing w:after="1" w:line="220" w:lineRule="atLeast"/>
            </w:pPr>
            <w:r>
              <w:rPr>
                <w:rFonts w:ascii="Calibri" w:hAnsi="Calibri" w:cs="Calibri"/>
              </w:rPr>
              <w:t>Арматура трубопроводов пронумерована и имеет ясно видимые стрелки, указывающие направление вращения маховиков, а также стрелки, обозначающие "Открыто", "Закрыто".</w:t>
            </w:r>
          </w:p>
        </w:tc>
        <w:tc>
          <w:tcPr>
            <w:tcW w:w="5160" w:type="dxa"/>
          </w:tcPr>
          <w:p w:rsidR="00594568" w:rsidRDefault="00594568">
            <w:pPr>
              <w:spacing w:after="1" w:line="220" w:lineRule="atLeast"/>
            </w:pPr>
            <w:hyperlink r:id="rId1378" w:history="1">
              <w:r>
                <w:rPr>
                  <w:rFonts w:ascii="Calibri" w:hAnsi="Calibri" w:cs="Calibri"/>
                  <w:color w:val="0000FF"/>
                </w:rPr>
                <w:t>Абзац второй пункта 2.14.15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при эксплуатации пневматического транспорта</w:t>
            </w:r>
          </w:p>
        </w:tc>
      </w:tr>
      <w:tr w:rsidR="00594568">
        <w:tc>
          <w:tcPr>
            <w:tcW w:w="700" w:type="dxa"/>
          </w:tcPr>
          <w:p w:rsidR="00594568" w:rsidRDefault="00594568">
            <w:pPr>
              <w:spacing w:after="1" w:line="220" w:lineRule="atLeast"/>
            </w:pPr>
            <w:r>
              <w:rPr>
                <w:rFonts w:ascii="Calibri" w:hAnsi="Calibri" w:cs="Calibri"/>
              </w:rPr>
              <w:t>38</w:t>
            </w:r>
          </w:p>
        </w:tc>
        <w:tc>
          <w:tcPr>
            <w:tcW w:w="5669" w:type="dxa"/>
          </w:tcPr>
          <w:p w:rsidR="00594568" w:rsidRDefault="00594568">
            <w:pPr>
              <w:spacing w:after="1" w:line="220" w:lineRule="atLeast"/>
            </w:pPr>
            <w:r>
              <w:rPr>
                <w:rFonts w:ascii="Calibri" w:hAnsi="Calibri" w:cs="Calibri"/>
              </w:rPr>
              <w:t>На рабочих местах, предназначенных для обслуживания транспортных операций порошкообразного продукта, вывешены инструкции о порядке пуска и остановки пневматического транспорта и значений сигналов, применяемых при этих работах.</w:t>
            </w:r>
          </w:p>
        </w:tc>
        <w:tc>
          <w:tcPr>
            <w:tcW w:w="5160" w:type="dxa"/>
          </w:tcPr>
          <w:p w:rsidR="00594568" w:rsidRDefault="00594568">
            <w:pPr>
              <w:spacing w:after="1" w:line="220" w:lineRule="atLeast"/>
            </w:pPr>
            <w:hyperlink r:id="rId1379" w:history="1">
              <w:r>
                <w:rPr>
                  <w:rFonts w:ascii="Calibri" w:hAnsi="Calibri" w:cs="Calibri"/>
                  <w:color w:val="0000FF"/>
                </w:rPr>
                <w:t>Пункт 2.15.27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39</w:t>
            </w:r>
          </w:p>
        </w:tc>
        <w:tc>
          <w:tcPr>
            <w:tcW w:w="5669" w:type="dxa"/>
          </w:tcPr>
          <w:p w:rsidR="00594568" w:rsidRDefault="00594568">
            <w:pPr>
              <w:spacing w:after="1" w:line="220" w:lineRule="atLeast"/>
            </w:pPr>
            <w:r>
              <w:rPr>
                <w:rFonts w:ascii="Calibri" w:hAnsi="Calibri" w:cs="Calibri"/>
              </w:rPr>
              <w:t>Проверка манометров осуществляется не реже одного раза в год и после каждого ремонта, проверка манометров контрольным прибором производится не реже одного раза в три месяца. Результаты контроля заносятся в журнал проверки манометров.</w:t>
            </w:r>
          </w:p>
        </w:tc>
        <w:tc>
          <w:tcPr>
            <w:tcW w:w="5160" w:type="dxa"/>
          </w:tcPr>
          <w:p w:rsidR="00594568" w:rsidRDefault="00594568">
            <w:pPr>
              <w:spacing w:after="1" w:line="220" w:lineRule="atLeast"/>
            </w:pPr>
            <w:r>
              <w:rPr>
                <w:rFonts w:ascii="Calibri" w:hAnsi="Calibri" w:cs="Calibri"/>
              </w:rPr>
              <w:t xml:space="preserve">Абзацы </w:t>
            </w:r>
            <w:hyperlink r:id="rId1380" w:history="1">
              <w:r>
                <w:rPr>
                  <w:rFonts w:ascii="Calibri" w:hAnsi="Calibri" w:cs="Calibri"/>
                  <w:color w:val="0000FF"/>
                </w:rPr>
                <w:t>второй</w:t>
              </w:r>
            </w:hyperlink>
            <w:r>
              <w:rPr>
                <w:rFonts w:ascii="Calibri" w:hAnsi="Calibri" w:cs="Calibri"/>
              </w:rPr>
              <w:t xml:space="preserve"> и </w:t>
            </w:r>
            <w:hyperlink r:id="rId1381" w:history="1">
              <w:r>
                <w:rPr>
                  <w:rFonts w:ascii="Calibri" w:hAnsi="Calibri" w:cs="Calibri"/>
                  <w:color w:val="0000FF"/>
                </w:rPr>
                <w:t>третий пункта 2.15.30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20" w:name="P10538"/>
            <w:bookmarkEnd w:id="120"/>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21" w:name="P10552"/>
      <w:bookmarkEnd w:id="121"/>
      <w:r>
        <w:rPr>
          <w:rFonts w:ascii="Calibri" w:hAnsi="Calibri" w:cs="Calibri"/>
        </w:rPr>
        <w:t>Проверочный лист (список контрольных вопросов) N 61</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работах с инструментом и приспособлениями" </w:t>
      </w:r>
      <w:hyperlink w:anchor="P10681"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______________ государственной инспекции труда ____________________________________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К работе с инструментом и приспособлениями допущены работники, прошедшие обязательный предварительный медицинский осмотр, а также подготовку по охране труда.</w:t>
            </w:r>
          </w:p>
        </w:tc>
        <w:tc>
          <w:tcPr>
            <w:tcW w:w="5160" w:type="dxa"/>
          </w:tcPr>
          <w:p w:rsidR="00594568" w:rsidRDefault="00594568">
            <w:pPr>
              <w:spacing w:after="1" w:line="220" w:lineRule="atLeast"/>
            </w:pPr>
            <w:hyperlink r:id="rId1382" w:history="1">
              <w:r>
                <w:rPr>
                  <w:rFonts w:ascii="Calibri" w:hAnsi="Calibri" w:cs="Calibri"/>
                  <w:color w:val="0000FF"/>
                </w:rPr>
                <w:t>Абзац первый пункта 9</w:t>
              </w:r>
            </w:hyperlink>
            <w:r>
              <w:rPr>
                <w:rFonts w:ascii="Calibri" w:hAnsi="Calibri" w:cs="Calibri"/>
              </w:rPr>
              <w:t xml:space="preserve"> Правил по охране труда при работе с инструментом и приспособлениями, утвержденных приказом Министерства труда и социальной защиты Российской Федерации от 17.08.2015 г. N 552н (Зарегистрированы в Минюсте России 02.10.2015 г. Регистрационный N 39125, опубликованы на "Официальном интернет-портале правовой информации" от 07.10.2015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Работники обеспечены средствами индивидуальной защиты.</w:t>
            </w:r>
          </w:p>
        </w:tc>
        <w:tc>
          <w:tcPr>
            <w:tcW w:w="5160" w:type="dxa"/>
          </w:tcPr>
          <w:p w:rsidR="00594568" w:rsidRDefault="00594568">
            <w:pPr>
              <w:spacing w:after="1" w:line="220" w:lineRule="atLeast"/>
            </w:pPr>
            <w:hyperlink r:id="rId1383" w:history="1">
              <w:r>
                <w:rPr>
                  <w:rFonts w:ascii="Calibri" w:hAnsi="Calibri" w:cs="Calibri"/>
                  <w:color w:val="0000FF"/>
                </w:rPr>
                <w:t>Абзац первый пункта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Работы с ручным пиротехническим инструментом производятся в соответствии с письменным распоряжением - нарядом-допуском на производство работ повышенной опасности.</w:t>
            </w:r>
          </w:p>
        </w:tc>
        <w:tc>
          <w:tcPr>
            <w:tcW w:w="5160" w:type="dxa"/>
          </w:tcPr>
          <w:p w:rsidR="00594568" w:rsidRDefault="00594568">
            <w:pPr>
              <w:spacing w:after="1" w:line="220" w:lineRule="atLeast"/>
            </w:pPr>
            <w:hyperlink r:id="rId1384" w:history="1">
              <w:r>
                <w:rPr>
                  <w:rFonts w:ascii="Calibri" w:hAnsi="Calibri" w:cs="Calibri"/>
                  <w:color w:val="0000FF"/>
                </w:rPr>
                <w:t>абзац первый пункта 130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Режимы труда и отдыха работников установлены правилами внутреннего трудового распорядка и иными локальными нормативными актами работодателя.</w:t>
            </w:r>
          </w:p>
        </w:tc>
        <w:tc>
          <w:tcPr>
            <w:tcW w:w="5160" w:type="dxa"/>
          </w:tcPr>
          <w:p w:rsidR="00594568" w:rsidRDefault="00594568">
            <w:pPr>
              <w:spacing w:after="1" w:line="220" w:lineRule="atLeast"/>
            </w:pPr>
            <w:hyperlink r:id="rId1385" w:history="1">
              <w:r>
                <w:rPr>
                  <w:rFonts w:ascii="Calibri" w:hAnsi="Calibri" w:cs="Calibri"/>
                  <w:color w:val="0000FF"/>
                </w:rPr>
                <w:t>Статьи 189</w:t>
              </w:r>
            </w:hyperlink>
            <w:r>
              <w:rPr>
                <w:rFonts w:ascii="Calibri" w:hAnsi="Calibri" w:cs="Calibri"/>
              </w:rPr>
              <w:t xml:space="preserve">, </w:t>
            </w:r>
            <w:hyperlink r:id="rId1386" w:history="1">
              <w:r>
                <w:rPr>
                  <w:rFonts w:ascii="Calibri" w:hAnsi="Calibri" w:cs="Calibri"/>
                  <w:color w:val="0000FF"/>
                </w:rPr>
                <w:t>190</w:t>
              </w:r>
            </w:hyperlink>
            <w:r>
              <w:rPr>
                <w:rFonts w:ascii="Calibri" w:hAnsi="Calibri" w:cs="Calibri"/>
              </w:rPr>
              <w:t xml:space="preserve"> Трудового кодекса Российской Федерации (Собрание законодательства Российской Федерации Выпуск N 1, 2002 г. ст. 3; выпуск N 27, 2006 г.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Порядок проведения работ с ручным пиротехническим инструментом установлен локальным нормативным актом работодателя.</w:t>
            </w:r>
          </w:p>
        </w:tc>
        <w:tc>
          <w:tcPr>
            <w:tcW w:w="5160" w:type="dxa"/>
          </w:tcPr>
          <w:p w:rsidR="00594568" w:rsidRDefault="00594568">
            <w:pPr>
              <w:spacing w:after="1" w:line="220" w:lineRule="atLeast"/>
            </w:pPr>
            <w:hyperlink r:id="rId1387" w:history="1">
              <w:r>
                <w:rPr>
                  <w:rFonts w:ascii="Calibri" w:hAnsi="Calibri" w:cs="Calibri"/>
                  <w:color w:val="0000FF"/>
                </w:rPr>
                <w:t>Абзац второй пункта 130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В наличии локальный акт о назначении лица, ответственного за содержание электроинструмента в исправном состоянии, ответственного за содержание в исправном состоянии инструмента с приводом от двигателя внутреннего сгорания.</w:t>
            </w:r>
          </w:p>
        </w:tc>
        <w:tc>
          <w:tcPr>
            <w:tcW w:w="5160" w:type="dxa"/>
          </w:tcPr>
          <w:p w:rsidR="00594568" w:rsidRDefault="00594568">
            <w:pPr>
              <w:spacing w:after="1" w:line="220" w:lineRule="atLeast"/>
            </w:pPr>
            <w:hyperlink r:id="rId1388" w:history="1">
              <w:r>
                <w:rPr>
                  <w:rFonts w:ascii="Calibri" w:hAnsi="Calibri" w:cs="Calibri"/>
                  <w:color w:val="0000FF"/>
                </w:rPr>
                <w:t>Абзац первый пункта 47</w:t>
              </w:r>
            </w:hyperlink>
            <w:r>
              <w:rPr>
                <w:rFonts w:ascii="Calibri" w:hAnsi="Calibri" w:cs="Calibri"/>
              </w:rPr>
              <w:t xml:space="preserve">, </w:t>
            </w:r>
            <w:hyperlink r:id="rId1389" w:history="1">
              <w:r>
                <w:rPr>
                  <w:rFonts w:ascii="Calibri" w:hAnsi="Calibri" w:cs="Calibri"/>
                  <w:color w:val="0000FF"/>
                </w:rPr>
                <w:t>пункт 89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Осмотр, ремонт, проверка, испытание и техническое освидетельствование инструмента и приспособлений (за исключением ручного инструмента) выполняются квалифицированными работниками, назначенными работодателем ответственными за содержание в исправном состоянии конкретных видов инструмента, либо осуществляются по договорам, заключаемым со специализированными организациями.</w:t>
            </w:r>
          </w:p>
        </w:tc>
        <w:tc>
          <w:tcPr>
            <w:tcW w:w="5160" w:type="dxa"/>
          </w:tcPr>
          <w:p w:rsidR="00594568" w:rsidRDefault="00594568">
            <w:pPr>
              <w:spacing w:after="1" w:line="220" w:lineRule="atLeast"/>
            </w:pPr>
            <w:hyperlink r:id="rId1390" w:history="1">
              <w:r>
                <w:rPr>
                  <w:rFonts w:ascii="Calibri" w:hAnsi="Calibri" w:cs="Calibri"/>
                  <w:color w:val="0000FF"/>
                </w:rPr>
                <w:t>Абзац первый пункта 34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Результаты осмотров, ремонта, проверок, испытаний и технических освидетельствований инструмента (за исключением ручного инструмента), пневмоинструмента, проведенных с периодичностью, установленной организацией-изготовителем, заносятся работником, ответственным за содержание инструмента в исправном состоянии, в журнал.</w:t>
            </w:r>
          </w:p>
        </w:tc>
        <w:tc>
          <w:tcPr>
            <w:tcW w:w="5160" w:type="dxa"/>
          </w:tcPr>
          <w:p w:rsidR="00594568" w:rsidRDefault="00594568">
            <w:pPr>
              <w:spacing w:after="1" w:line="220" w:lineRule="atLeast"/>
            </w:pPr>
            <w:hyperlink r:id="rId1391" w:history="1">
              <w:r>
                <w:rPr>
                  <w:rFonts w:ascii="Calibri" w:hAnsi="Calibri" w:cs="Calibri"/>
                  <w:color w:val="0000FF"/>
                </w:rPr>
                <w:t>Пункта 35</w:t>
              </w:r>
            </w:hyperlink>
            <w:r>
              <w:rPr>
                <w:rFonts w:ascii="Calibri" w:hAnsi="Calibri" w:cs="Calibri"/>
              </w:rPr>
              <w:t xml:space="preserve">, </w:t>
            </w:r>
            <w:hyperlink r:id="rId1392" w:history="1">
              <w:r>
                <w:rPr>
                  <w:rFonts w:ascii="Calibri" w:hAnsi="Calibri" w:cs="Calibri"/>
                  <w:color w:val="0000FF"/>
                </w:rPr>
                <w:t>87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 xml:space="preserve">Шлифовальные и отрезные круги перед выдачей в эксплуатацию, а также шлифовальные круги (кроме </w:t>
            </w:r>
            <w:r>
              <w:rPr>
                <w:rFonts w:ascii="Calibri" w:hAnsi="Calibri" w:cs="Calibri"/>
              </w:rPr>
              <w:lastRenderedPageBreak/>
              <w:t>эльборовых), подвергшиеся химической обработке или механической переделке, а также круги, срок хранения которых истек, испытаны на механическую прочность, о чем свидетельствует сделанная на круге отметка краской или наклеенный специальный ярлык на нерабочей поверхности круга с указанием порядкового номера испытания, даты испытания и подписью работника, проводившего испытание.</w:t>
            </w:r>
          </w:p>
        </w:tc>
        <w:tc>
          <w:tcPr>
            <w:tcW w:w="5160" w:type="dxa"/>
          </w:tcPr>
          <w:p w:rsidR="00594568" w:rsidRDefault="00594568">
            <w:pPr>
              <w:spacing w:after="1" w:line="220" w:lineRule="atLeast"/>
            </w:pPr>
            <w:hyperlink r:id="rId1393" w:history="1">
              <w:r>
                <w:rPr>
                  <w:rFonts w:ascii="Calibri" w:hAnsi="Calibri" w:cs="Calibri"/>
                  <w:color w:val="0000FF"/>
                </w:rPr>
                <w:t>Пункты 68</w:t>
              </w:r>
            </w:hyperlink>
            <w:r>
              <w:rPr>
                <w:rFonts w:ascii="Calibri" w:hAnsi="Calibri" w:cs="Calibri"/>
              </w:rPr>
              <w:t xml:space="preserve">, </w:t>
            </w:r>
            <w:hyperlink r:id="rId1394" w:history="1">
              <w:r>
                <w:rPr>
                  <w:rFonts w:ascii="Calibri" w:hAnsi="Calibri" w:cs="Calibri"/>
                  <w:color w:val="0000FF"/>
                </w:rPr>
                <w:t>69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10</w:t>
            </w:r>
          </w:p>
        </w:tc>
        <w:tc>
          <w:tcPr>
            <w:tcW w:w="5669" w:type="dxa"/>
          </w:tcPr>
          <w:p w:rsidR="00594568" w:rsidRDefault="00594568">
            <w:pPr>
              <w:spacing w:after="1" w:line="220" w:lineRule="atLeast"/>
            </w:pPr>
            <w:r>
              <w:rPr>
                <w:rFonts w:ascii="Calibri" w:hAnsi="Calibri" w:cs="Calibri"/>
              </w:rPr>
              <w:t>Работники, выполняющие работы с использованием электроинструмента классов 0 и I в помещениях с повышенной опасностью, имеют группу по электробезопасности не ниже II.</w:t>
            </w:r>
          </w:p>
        </w:tc>
        <w:tc>
          <w:tcPr>
            <w:tcW w:w="5160" w:type="dxa"/>
          </w:tcPr>
          <w:p w:rsidR="00594568" w:rsidRDefault="00594568">
            <w:pPr>
              <w:spacing w:after="1" w:line="220" w:lineRule="atLeast"/>
            </w:pPr>
            <w:hyperlink r:id="rId1395" w:history="1">
              <w:r>
                <w:rPr>
                  <w:rFonts w:ascii="Calibri" w:hAnsi="Calibri" w:cs="Calibri"/>
                  <w:color w:val="0000FF"/>
                </w:rPr>
                <w:t>Абзац первый пункта 50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Шлифовальные машины, пилы и рубанки имеют защитное ограждение рабочей части.</w:t>
            </w:r>
          </w:p>
        </w:tc>
        <w:tc>
          <w:tcPr>
            <w:tcW w:w="5160" w:type="dxa"/>
          </w:tcPr>
          <w:p w:rsidR="00594568" w:rsidRDefault="00594568">
            <w:pPr>
              <w:spacing w:after="1" w:line="220" w:lineRule="atLeast"/>
            </w:pPr>
            <w:hyperlink r:id="rId1396" w:history="1">
              <w:r>
                <w:rPr>
                  <w:rFonts w:ascii="Calibri" w:hAnsi="Calibri" w:cs="Calibri"/>
                  <w:color w:val="0000FF"/>
                </w:rPr>
                <w:t>Пункт 57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Электроинструмент и приспособления (в том числе вспомогательное оборудование: трансформаторы, преобразователи частоты, защитно-отключающие устройства, кабели-удлинители) не реже одного раза в 6 месяцев подвергаются периодической проверке работником, имеющим группу по электробезопасности не ниже III, назначенным работодателем ответственным за содержание в исправном состоянии электроинструмента и приспособлений.</w:t>
            </w:r>
          </w:p>
        </w:tc>
        <w:tc>
          <w:tcPr>
            <w:tcW w:w="5160" w:type="dxa"/>
          </w:tcPr>
          <w:p w:rsidR="00594568" w:rsidRDefault="00594568">
            <w:pPr>
              <w:spacing w:after="1" w:line="220" w:lineRule="atLeast"/>
            </w:pPr>
            <w:hyperlink r:id="rId1397" w:history="1">
              <w:r>
                <w:rPr>
                  <w:rFonts w:ascii="Calibri" w:hAnsi="Calibri" w:cs="Calibri"/>
                  <w:color w:val="0000FF"/>
                </w:rPr>
                <w:t>Абзац первый пункта 63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22" w:name="P10681"/>
            <w:bookmarkEnd w:id="122"/>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23" w:name="P10695"/>
      <w:bookmarkEnd w:id="123"/>
      <w:r>
        <w:rPr>
          <w:rFonts w:ascii="Calibri" w:hAnsi="Calibri" w:cs="Calibri"/>
        </w:rPr>
        <w:t>Проверочный лист (список контрольных вопросов) N 62</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при лесозаготовительных, лесохозяйственных работах</w:t>
      </w:r>
    </w:p>
    <w:p w:rsidR="00594568" w:rsidRDefault="00594568">
      <w:pPr>
        <w:spacing w:after="1" w:line="220" w:lineRule="atLeast"/>
        <w:jc w:val="center"/>
      </w:pPr>
      <w:r>
        <w:rPr>
          <w:rFonts w:ascii="Calibri" w:hAnsi="Calibri" w:cs="Calibri"/>
        </w:rPr>
        <w:t xml:space="preserve">и работах по деревообработке" </w:t>
      </w:r>
      <w:hyperlink w:anchor="P10891"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______________ государственной инспекции труда ____________________________________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 xml:space="preserve">Учетный номер проверки и дата присвоения учетного номера проверки в едином реестре </w:t>
            </w:r>
            <w:r>
              <w:rPr>
                <w:rFonts w:ascii="Calibri" w:hAnsi="Calibri" w:cs="Calibri"/>
              </w:rPr>
              <w:lastRenderedPageBreak/>
              <w:t>проверок</w:t>
            </w:r>
          </w:p>
        </w:tc>
        <w:tc>
          <w:tcPr>
            <w:tcW w:w="4535" w:type="dxa"/>
          </w:tcPr>
          <w:p w:rsidR="00594568" w:rsidRDefault="00594568">
            <w:pPr>
              <w:spacing w:after="1" w:line="220" w:lineRule="atLeast"/>
            </w:pPr>
            <w:r>
              <w:rPr>
                <w:rFonts w:ascii="Calibri" w:hAnsi="Calibri" w:cs="Calibri"/>
              </w:rPr>
              <w:lastRenderedPageBreak/>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К выполнению работ допущены работники, прошедшие обучение по охране труда и проверку знаний требований охраны труда.</w:t>
            </w:r>
          </w:p>
        </w:tc>
        <w:tc>
          <w:tcPr>
            <w:tcW w:w="5160" w:type="dxa"/>
          </w:tcPr>
          <w:p w:rsidR="00594568" w:rsidRDefault="00594568">
            <w:pPr>
              <w:spacing w:after="1" w:line="220" w:lineRule="atLeast"/>
            </w:pPr>
            <w:hyperlink r:id="rId1398" w:history="1">
              <w:r>
                <w:rPr>
                  <w:rFonts w:ascii="Calibri" w:hAnsi="Calibri" w:cs="Calibri"/>
                  <w:color w:val="0000FF"/>
                </w:rPr>
                <w:t>Абзац первый пункта 9</w:t>
              </w:r>
            </w:hyperlink>
            <w:r>
              <w:rPr>
                <w:rFonts w:ascii="Calibri" w:hAnsi="Calibri" w:cs="Calibri"/>
              </w:rPr>
              <w:t xml:space="preserve"> Правил по охране труда в лесозаготовительном, деревообрабатывающем производствах и при проведении лесохозяйственных работ, утвержденных приказом Министерства труда и социальной защиты Российской Федерации от 02.11.2015 г. N 835н (Зарегистрированы в Минюсте РФ 09.02.2016 г. Регистрационный N 41009, опубликованы на "Официальном интернет-портале правовой информации" от 12.02.2016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Работники, выполняющие работы, к которым предъявляются дополнительные (повышенные) требования охраны труда, прошли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tc>
        <w:tc>
          <w:tcPr>
            <w:tcW w:w="5160" w:type="dxa"/>
          </w:tcPr>
          <w:p w:rsidR="00594568" w:rsidRDefault="00594568">
            <w:pPr>
              <w:spacing w:after="1" w:line="220" w:lineRule="atLeast"/>
            </w:pPr>
            <w:hyperlink r:id="rId1399" w:history="1">
              <w:r>
                <w:rPr>
                  <w:rFonts w:ascii="Calibri" w:hAnsi="Calibri" w:cs="Calibri"/>
                  <w:color w:val="0000FF"/>
                </w:rPr>
                <w:t>Абзац второй пункта 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К выполнению работ с вредными и (или) опасными условиями труда допущены работники, прошедшие обязательные предварительные медицинские осмотры, в том числе работники, направляемые на полевые лесоустроительные работы для установления пригодности их к полевым работам в конкретных физико-географических условиях.</w:t>
            </w:r>
          </w:p>
        </w:tc>
        <w:tc>
          <w:tcPr>
            <w:tcW w:w="5160" w:type="dxa"/>
          </w:tcPr>
          <w:p w:rsidR="00594568" w:rsidRDefault="00594568">
            <w:pPr>
              <w:spacing w:after="1" w:line="220" w:lineRule="atLeast"/>
            </w:pPr>
            <w:hyperlink r:id="rId1400" w:history="1">
              <w:r>
                <w:rPr>
                  <w:rFonts w:ascii="Calibri" w:hAnsi="Calibri" w:cs="Calibri"/>
                  <w:color w:val="0000FF"/>
                </w:rPr>
                <w:t>Абзац четвертый пункта 9</w:t>
              </w:r>
            </w:hyperlink>
            <w:r>
              <w:rPr>
                <w:rFonts w:ascii="Calibri" w:hAnsi="Calibri" w:cs="Calibri"/>
              </w:rPr>
              <w:t xml:space="preserve">, </w:t>
            </w:r>
            <w:hyperlink r:id="rId1401" w:history="1">
              <w:r>
                <w:rPr>
                  <w:rFonts w:ascii="Calibri" w:hAnsi="Calibri" w:cs="Calibri"/>
                  <w:color w:val="0000FF"/>
                </w:rPr>
                <w:t>пункт 683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Работники обеспечены специальной обувью, специальной одеждой.</w:t>
            </w:r>
          </w:p>
        </w:tc>
        <w:tc>
          <w:tcPr>
            <w:tcW w:w="5160" w:type="dxa"/>
          </w:tcPr>
          <w:p w:rsidR="00594568" w:rsidRDefault="00594568">
            <w:pPr>
              <w:spacing w:after="1" w:line="220" w:lineRule="atLeast"/>
            </w:pPr>
            <w:hyperlink r:id="rId1402" w:history="1">
              <w:r>
                <w:rPr>
                  <w:rFonts w:ascii="Calibri" w:hAnsi="Calibri" w:cs="Calibri"/>
                  <w:color w:val="0000FF"/>
                </w:rPr>
                <w:t>Абзац первый пункта 10</w:t>
              </w:r>
            </w:hyperlink>
            <w:r>
              <w:rPr>
                <w:rFonts w:ascii="Calibri" w:hAnsi="Calibri" w:cs="Calibri"/>
              </w:rPr>
              <w:t xml:space="preserve">, </w:t>
            </w:r>
            <w:hyperlink r:id="rId1403" w:history="1">
              <w:r>
                <w:rPr>
                  <w:rFonts w:ascii="Calibri" w:hAnsi="Calibri" w:cs="Calibri"/>
                  <w:color w:val="0000FF"/>
                </w:rPr>
                <w:t>пункт 84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Работодателем обеспечено наличие эксплуатационной документации на используемое в производственных процессах оборудование.</w:t>
            </w:r>
          </w:p>
        </w:tc>
        <w:tc>
          <w:tcPr>
            <w:tcW w:w="5160" w:type="dxa"/>
          </w:tcPr>
          <w:p w:rsidR="00594568" w:rsidRDefault="00594568">
            <w:pPr>
              <w:spacing w:after="1" w:line="220" w:lineRule="atLeast"/>
            </w:pPr>
            <w:hyperlink r:id="rId1404" w:history="1">
              <w:r>
                <w:rPr>
                  <w:rFonts w:ascii="Calibri" w:hAnsi="Calibri" w:cs="Calibri"/>
                  <w:color w:val="0000FF"/>
                </w:rPr>
                <w:t>Пункт 15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Работодателем или иным уполномоченным работодателем должностным лицом утверждены технологические карты на лесохозяйственные работы, которые устанавливают порядок и способы ведения работ при сборе и обработке лесных семян, раскорчевке и расчистке участков, рубках ухода за лесом и выборочных санитарных рубках, обработке почвы, посеве и посадке леса, агротехническом уходе, работе в лесных питомниках, работе с пестицидами и минеральными удобрениями.</w:t>
            </w:r>
          </w:p>
        </w:tc>
        <w:tc>
          <w:tcPr>
            <w:tcW w:w="5160" w:type="dxa"/>
          </w:tcPr>
          <w:p w:rsidR="00594568" w:rsidRDefault="00594568">
            <w:pPr>
              <w:spacing w:after="1" w:line="220" w:lineRule="atLeast"/>
            </w:pPr>
            <w:hyperlink r:id="rId1405" w:history="1">
              <w:r>
                <w:rPr>
                  <w:rFonts w:ascii="Calibri" w:hAnsi="Calibri" w:cs="Calibri"/>
                  <w:color w:val="0000FF"/>
                </w:rPr>
                <w:t>Пункт 505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Работодателем или иными уполномоченными им должностными лицами утверждены регламенты (инструкции, технологические карты) на все виды работ, связанные с переработкой лесоматериалов, в которых предусмотрены меры, предотвращающие воздействие на работников вредных и (или) опасных производственных факторов.</w:t>
            </w:r>
          </w:p>
        </w:tc>
        <w:tc>
          <w:tcPr>
            <w:tcW w:w="5160" w:type="dxa"/>
          </w:tcPr>
          <w:p w:rsidR="00594568" w:rsidRDefault="00594568">
            <w:pPr>
              <w:spacing w:after="1" w:line="220" w:lineRule="atLeast"/>
            </w:pPr>
            <w:hyperlink r:id="rId1406" w:history="1">
              <w:r>
                <w:rPr>
                  <w:rFonts w:ascii="Calibri" w:hAnsi="Calibri" w:cs="Calibri"/>
                  <w:color w:val="0000FF"/>
                </w:rPr>
                <w:t>Пункт 930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8</w:t>
            </w:r>
          </w:p>
        </w:tc>
        <w:tc>
          <w:tcPr>
            <w:tcW w:w="5669" w:type="dxa"/>
          </w:tcPr>
          <w:p w:rsidR="00594568" w:rsidRDefault="00594568">
            <w:pPr>
              <w:spacing w:after="1" w:line="220" w:lineRule="atLeast"/>
            </w:pPr>
            <w:r>
              <w:rPr>
                <w:rFonts w:ascii="Calibri" w:hAnsi="Calibri" w:cs="Calibri"/>
              </w:rPr>
              <w:t>Работы, связанные с повышенной опасностью и выполняемые в местах постоянного действия вредных и (или) опасных производственных факторов, выполняются по наряду-допуску на производство работ повышенной опасности (далее - наряд-допуск), оформляемому уполномоченными работодателем должностными лицами.</w:t>
            </w:r>
          </w:p>
        </w:tc>
        <w:tc>
          <w:tcPr>
            <w:tcW w:w="5160" w:type="dxa"/>
          </w:tcPr>
          <w:p w:rsidR="00594568" w:rsidRDefault="00594568">
            <w:pPr>
              <w:spacing w:after="1" w:line="220" w:lineRule="atLeast"/>
            </w:pPr>
            <w:hyperlink r:id="rId1407" w:history="1">
              <w:r>
                <w:rPr>
                  <w:rFonts w:ascii="Calibri" w:hAnsi="Calibri" w:cs="Calibri"/>
                  <w:color w:val="0000FF"/>
                </w:rPr>
                <w:t>Пункт 27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Порядок производства работ повышенной опасности, оформления наряда-допуска и обязанности работников, ответственных за организацию и безопасное производство работ, установлены локальным нормативным актом работодателя.</w:t>
            </w:r>
          </w:p>
        </w:tc>
        <w:tc>
          <w:tcPr>
            <w:tcW w:w="5160" w:type="dxa"/>
          </w:tcPr>
          <w:p w:rsidR="00594568" w:rsidRDefault="00594568">
            <w:pPr>
              <w:spacing w:after="1" w:line="220" w:lineRule="atLeast"/>
            </w:pPr>
            <w:hyperlink r:id="rId1408" w:history="1">
              <w:r>
                <w:rPr>
                  <w:rFonts w:ascii="Calibri" w:hAnsi="Calibri" w:cs="Calibri"/>
                  <w:color w:val="0000FF"/>
                </w:rPr>
                <w:t>Абзац первый пункта 28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Оформленные и выданные наряды-допуски регистрируются в журнале.</w:t>
            </w:r>
          </w:p>
        </w:tc>
        <w:tc>
          <w:tcPr>
            <w:tcW w:w="5160" w:type="dxa"/>
          </w:tcPr>
          <w:p w:rsidR="00594568" w:rsidRDefault="00594568">
            <w:pPr>
              <w:spacing w:after="1" w:line="220" w:lineRule="atLeast"/>
            </w:pPr>
            <w:hyperlink r:id="rId1409" w:history="1">
              <w:r>
                <w:rPr>
                  <w:rFonts w:ascii="Calibri" w:hAnsi="Calibri" w:cs="Calibri"/>
                  <w:color w:val="0000FF"/>
                </w:rPr>
                <w:t>Пункт 30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Перечень работ с повышенной опасностью, выполняемых с оформлением наряда-допуска, утвержден работодателем.</w:t>
            </w:r>
          </w:p>
        </w:tc>
        <w:tc>
          <w:tcPr>
            <w:tcW w:w="5160" w:type="dxa"/>
          </w:tcPr>
          <w:p w:rsidR="00594568" w:rsidRDefault="00594568">
            <w:pPr>
              <w:spacing w:after="1" w:line="220" w:lineRule="atLeast"/>
            </w:pPr>
            <w:hyperlink r:id="rId1410" w:history="1">
              <w:r>
                <w:rPr>
                  <w:rFonts w:ascii="Calibri" w:hAnsi="Calibri" w:cs="Calibri"/>
                  <w:color w:val="0000FF"/>
                </w:rPr>
                <w:t>Пункт 32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Режимы труда и отдыха работников установлены правилами внутреннего трудового распорядка и иными локальными нормативными актами работодателя.</w:t>
            </w:r>
          </w:p>
        </w:tc>
        <w:tc>
          <w:tcPr>
            <w:tcW w:w="5160" w:type="dxa"/>
          </w:tcPr>
          <w:p w:rsidR="00594568" w:rsidRDefault="00594568">
            <w:pPr>
              <w:spacing w:after="1" w:line="220" w:lineRule="atLeast"/>
            </w:pPr>
            <w:hyperlink r:id="rId1411" w:history="1">
              <w:r>
                <w:rPr>
                  <w:rFonts w:ascii="Calibri" w:hAnsi="Calibri" w:cs="Calibri"/>
                  <w:color w:val="0000FF"/>
                </w:rPr>
                <w:t>абзац первый пункта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Работникам, работающим в холодное время года на открытом воздухе или в закрытых необогреваемых помещениях с температурой воздуха на рабочих местах ниже 5 °C, предоставляются специальные перерывы для обогревания и отдыха, которые включаются в рабочее время.</w:t>
            </w:r>
          </w:p>
        </w:tc>
        <w:tc>
          <w:tcPr>
            <w:tcW w:w="5160" w:type="dxa"/>
          </w:tcPr>
          <w:p w:rsidR="00594568" w:rsidRDefault="00594568">
            <w:pPr>
              <w:spacing w:after="1" w:line="220" w:lineRule="atLeast"/>
            </w:pPr>
            <w:hyperlink r:id="rId1412" w:history="1">
              <w:r>
                <w:rPr>
                  <w:rFonts w:ascii="Calibri" w:hAnsi="Calibri" w:cs="Calibri"/>
                  <w:color w:val="0000FF"/>
                </w:rPr>
                <w:t>Абзац второй пункта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 xml:space="preserve">Расстановка оборудования в производственных помещениях производится в соответствии с утвержденной работодателем технологической </w:t>
            </w:r>
            <w:r>
              <w:rPr>
                <w:rFonts w:ascii="Calibri" w:hAnsi="Calibri" w:cs="Calibri"/>
              </w:rPr>
              <w:lastRenderedPageBreak/>
              <w:t>планировкой.</w:t>
            </w:r>
          </w:p>
        </w:tc>
        <w:tc>
          <w:tcPr>
            <w:tcW w:w="5160" w:type="dxa"/>
          </w:tcPr>
          <w:p w:rsidR="00594568" w:rsidRDefault="00594568">
            <w:pPr>
              <w:spacing w:after="1" w:line="220" w:lineRule="atLeast"/>
            </w:pPr>
            <w:hyperlink r:id="rId1413" w:history="1">
              <w:r>
                <w:rPr>
                  <w:rFonts w:ascii="Calibri" w:hAnsi="Calibri" w:cs="Calibri"/>
                  <w:color w:val="0000FF"/>
                </w:rPr>
                <w:t>Пункт 61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15</w:t>
            </w:r>
          </w:p>
        </w:tc>
        <w:tc>
          <w:tcPr>
            <w:tcW w:w="5669" w:type="dxa"/>
          </w:tcPr>
          <w:p w:rsidR="00594568" w:rsidRDefault="00594568">
            <w:pPr>
              <w:spacing w:after="1" w:line="220" w:lineRule="atLeast"/>
            </w:pPr>
            <w:r>
              <w:rPr>
                <w:rFonts w:ascii="Calibri" w:hAnsi="Calibri" w:cs="Calibri"/>
              </w:rPr>
              <w:t>Работодатель обеспечил оборудование помещений для обогревания и отдыха работников, а также для сушки рабочей одежды и обуви.</w:t>
            </w:r>
          </w:p>
        </w:tc>
        <w:tc>
          <w:tcPr>
            <w:tcW w:w="5160" w:type="dxa"/>
          </w:tcPr>
          <w:p w:rsidR="00594568" w:rsidRDefault="00594568">
            <w:pPr>
              <w:spacing w:after="1" w:line="220" w:lineRule="atLeast"/>
            </w:pPr>
            <w:hyperlink r:id="rId1414" w:history="1">
              <w:r>
                <w:rPr>
                  <w:rFonts w:ascii="Calibri" w:hAnsi="Calibri" w:cs="Calibri"/>
                  <w:color w:val="0000FF"/>
                </w:rPr>
                <w:t>Абзац третий пункта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Работодателем оборудованы санитарно-бытовые помещения, помещения для приема пищи, созданы санитарные посты с аптечками.</w:t>
            </w:r>
          </w:p>
        </w:tc>
        <w:tc>
          <w:tcPr>
            <w:tcW w:w="5160" w:type="dxa"/>
          </w:tcPr>
          <w:p w:rsidR="00594568" w:rsidRDefault="00594568">
            <w:pPr>
              <w:spacing w:after="1" w:line="220" w:lineRule="atLeast"/>
            </w:pPr>
            <w:hyperlink r:id="rId1415" w:history="1">
              <w:r>
                <w:rPr>
                  <w:rFonts w:ascii="Calibri" w:hAnsi="Calibri" w:cs="Calibri"/>
                  <w:color w:val="0000FF"/>
                </w:rPr>
                <w:t>Пункт 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В местах пересечения технологических железнодорожных путей, траншей и канав с подъездными путями устроены мосты, настилы, а также предупредительные знаки и надписи.</w:t>
            </w:r>
          </w:p>
        </w:tc>
        <w:tc>
          <w:tcPr>
            <w:tcW w:w="5160" w:type="dxa"/>
          </w:tcPr>
          <w:p w:rsidR="00594568" w:rsidRDefault="00594568">
            <w:pPr>
              <w:spacing w:after="1" w:line="220" w:lineRule="atLeast"/>
            </w:pPr>
            <w:hyperlink r:id="rId1416" w:history="1">
              <w:r>
                <w:rPr>
                  <w:rFonts w:ascii="Calibri" w:hAnsi="Calibri" w:cs="Calibri"/>
                  <w:color w:val="0000FF"/>
                </w:rPr>
                <w:t>Пункт 55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В местах укладки или разборки штабелей и пакетов установлены знаки безопасности и предупреждающие надписи.</w:t>
            </w:r>
          </w:p>
        </w:tc>
        <w:tc>
          <w:tcPr>
            <w:tcW w:w="5160" w:type="dxa"/>
          </w:tcPr>
          <w:p w:rsidR="00594568" w:rsidRDefault="00594568">
            <w:pPr>
              <w:spacing w:after="1" w:line="220" w:lineRule="atLeast"/>
            </w:pPr>
            <w:hyperlink r:id="rId1417" w:history="1">
              <w:r>
                <w:rPr>
                  <w:rFonts w:ascii="Calibri" w:hAnsi="Calibri" w:cs="Calibri"/>
                  <w:color w:val="0000FF"/>
                </w:rPr>
                <w:t>Абзац второй пункта 58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На рабочих местах размещены надписи, схемы и другие средства информации о необходимой последовательности управляющих действий работников.</w:t>
            </w:r>
          </w:p>
        </w:tc>
        <w:tc>
          <w:tcPr>
            <w:tcW w:w="5160" w:type="dxa"/>
          </w:tcPr>
          <w:p w:rsidR="00594568" w:rsidRDefault="00594568">
            <w:pPr>
              <w:spacing w:after="1" w:line="220" w:lineRule="atLeast"/>
            </w:pPr>
            <w:hyperlink r:id="rId1418" w:history="1">
              <w:r>
                <w:rPr>
                  <w:rFonts w:ascii="Calibri" w:hAnsi="Calibri" w:cs="Calibri"/>
                  <w:color w:val="0000FF"/>
                </w:rPr>
                <w:t>Абзац первый пункта 62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Рабочие места обеспечены средствами и приспособлениями для уборки и чистки оборудования.</w:t>
            </w:r>
          </w:p>
        </w:tc>
        <w:tc>
          <w:tcPr>
            <w:tcW w:w="5160" w:type="dxa"/>
          </w:tcPr>
          <w:p w:rsidR="00594568" w:rsidRDefault="00594568">
            <w:pPr>
              <w:spacing w:after="1" w:line="220" w:lineRule="atLeast"/>
            </w:pPr>
            <w:hyperlink r:id="rId1419" w:history="1">
              <w:r>
                <w:rPr>
                  <w:rFonts w:ascii="Calibri" w:hAnsi="Calibri" w:cs="Calibri"/>
                  <w:color w:val="0000FF"/>
                </w:rPr>
                <w:t>Абзац первый пункта 74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Производственные участки обеспечены достаточным количеством питьевой воды.</w:t>
            </w:r>
          </w:p>
        </w:tc>
        <w:tc>
          <w:tcPr>
            <w:tcW w:w="5160" w:type="dxa"/>
          </w:tcPr>
          <w:p w:rsidR="00594568" w:rsidRDefault="00594568">
            <w:pPr>
              <w:spacing w:after="1" w:line="220" w:lineRule="atLeast"/>
            </w:pPr>
            <w:hyperlink r:id="rId1420" w:history="1">
              <w:r>
                <w:rPr>
                  <w:rFonts w:ascii="Calibri" w:hAnsi="Calibri" w:cs="Calibri"/>
                  <w:color w:val="0000FF"/>
                </w:rPr>
                <w:t>Абзац первый пункта 75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 xml:space="preserve">На каждую лесосеку до начала разработки применительно к конкретным условиям рельефа местности, составу насаждения, способу рубки, используемым машинам, оборудованию и формам организации труда лицом, осуществляющим техническое руководство в лесопункте или лесничестве, составлена </w:t>
            </w:r>
            <w:r>
              <w:rPr>
                <w:rFonts w:ascii="Calibri" w:hAnsi="Calibri" w:cs="Calibri"/>
              </w:rPr>
              <w:lastRenderedPageBreak/>
              <w:t>технологическая карта, утверждаемая работодателем (главным лесничим, лесничим).</w:t>
            </w:r>
          </w:p>
        </w:tc>
        <w:tc>
          <w:tcPr>
            <w:tcW w:w="5160" w:type="dxa"/>
          </w:tcPr>
          <w:p w:rsidR="00594568" w:rsidRDefault="00594568">
            <w:pPr>
              <w:spacing w:after="1" w:line="220" w:lineRule="atLeast"/>
            </w:pPr>
            <w:hyperlink r:id="rId1421" w:history="1">
              <w:r>
                <w:rPr>
                  <w:rFonts w:ascii="Calibri" w:hAnsi="Calibri" w:cs="Calibri"/>
                  <w:color w:val="0000FF"/>
                </w:rPr>
                <w:t>Абзац первый пункта 76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23</w:t>
            </w:r>
          </w:p>
        </w:tc>
        <w:tc>
          <w:tcPr>
            <w:tcW w:w="5669" w:type="dxa"/>
          </w:tcPr>
          <w:p w:rsidR="00594568" w:rsidRDefault="00594568">
            <w:pPr>
              <w:spacing w:after="1" w:line="220" w:lineRule="atLeast"/>
            </w:pPr>
            <w:r>
              <w:rPr>
                <w:rFonts w:ascii="Calibri" w:hAnsi="Calibri" w:cs="Calibri"/>
              </w:rPr>
              <w:t>Опасные зоны обозначены знаками безопасности.</w:t>
            </w:r>
          </w:p>
        </w:tc>
        <w:tc>
          <w:tcPr>
            <w:tcW w:w="5160" w:type="dxa"/>
          </w:tcPr>
          <w:p w:rsidR="00594568" w:rsidRDefault="00594568">
            <w:pPr>
              <w:spacing w:after="1" w:line="220" w:lineRule="atLeast"/>
            </w:pPr>
            <w:hyperlink r:id="rId1422" w:history="1">
              <w:r>
                <w:rPr>
                  <w:rFonts w:ascii="Calibri" w:hAnsi="Calibri" w:cs="Calibri"/>
                  <w:color w:val="0000FF"/>
                </w:rPr>
                <w:t>Абзац четвертый пункт 80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24" w:name="P10891"/>
            <w:bookmarkEnd w:id="124"/>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25" w:name="P10905"/>
      <w:bookmarkEnd w:id="125"/>
      <w:r>
        <w:rPr>
          <w:rFonts w:ascii="Calibri" w:hAnsi="Calibri" w:cs="Calibri"/>
        </w:rPr>
        <w:t>Проверочный лист (список контрольных вопросов) N 63</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работах в морских и речных портах" </w:t>
      </w:r>
      <w:hyperlink w:anchor="P11164"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______________ государственной инспекции труда ____________________________________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На судне находятся документы по охране труда:</w:t>
            </w:r>
          </w:p>
          <w:p w:rsidR="00594568" w:rsidRDefault="00594568">
            <w:pPr>
              <w:spacing w:after="1" w:line="220" w:lineRule="atLeast"/>
            </w:pPr>
            <w:r>
              <w:rPr>
                <w:rFonts w:ascii="Calibri" w:hAnsi="Calibri" w:cs="Calibri"/>
              </w:rPr>
              <w:t>1) нормативно-техническая документация по охране труда;</w:t>
            </w:r>
          </w:p>
          <w:p w:rsidR="00594568" w:rsidRDefault="00594568">
            <w:pPr>
              <w:spacing w:after="1" w:line="220" w:lineRule="atLeast"/>
            </w:pPr>
            <w:r>
              <w:rPr>
                <w:rFonts w:ascii="Calibri" w:hAnsi="Calibri" w:cs="Calibri"/>
              </w:rPr>
              <w:t>2) учетно-отчетная документация (журнал учета осмотров и испытаний переносного электрооборудования; журнал осмотров и испытаний электросварочного и газосварочного оборудования);</w:t>
            </w:r>
          </w:p>
          <w:p w:rsidR="00594568" w:rsidRDefault="00594568">
            <w:pPr>
              <w:spacing w:after="1" w:line="220" w:lineRule="atLeast"/>
            </w:pPr>
            <w:r>
              <w:rPr>
                <w:rFonts w:ascii="Calibri" w:hAnsi="Calibri" w:cs="Calibri"/>
              </w:rPr>
              <w:t>3) документы контролирующих надзорных органов (сертификаты на штормтрапы;</w:t>
            </w:r>
          </w:p>
          <w:p w:rsidR="00594568" w:rsidRDefault="00594568">
            <w:pPr>
              <w:spacing w:after="1" w:line="220" w:lineRule="atLeast"/>
            </w:pPr>
            <w:r>
              <w:rPr>
                <w:rFonts w:ascii="Calibri" w:hAnsi="Calibri" w:cs="Calibri"/>
              </w:rPr>
              <w:t>акты испытаний штормтрапов, предохранительных поясов и страховочных концов; карты специальной оценки условий труда, сертификаты соответствия организации работ по охране труда);</w:t>
            </w:r>
          </w:p>
          <w:p w:rsidR="00594568" w:rsidRDefault="00594568">
            <w:pPr>
              <w:spacing w:after="1" w:line="220" w:lineRule="atLeast"/>
            </w:pPr>
            <w:r>
              <w:rPr>
                <w:rFonts w:ascii="Calibri" w:hAnsi="Calibri" w:cs="Calibri"/>
              </w:rPr>
              <w:t>4) документация по обучению вопросам охраны труда (журналы регистрации инструктажа по охране труда;</w:t>
            </w:r>
          </w:p>
          <w:p w:rsidR="00594568" w:rsidRDefault="00594568">
            <w:pPr>
              <w:spacing w:after="1" w:line="220" w:lineRule="atLeast"/>
            </w:pPr>
            <w:r>
              <w:rPr>
                <w:rFonts w:ascii="Calibri" w:hAnsi="Calibri" w:cs="Calibri"/>
              </w:rPr>
              <w:t xml:space="preserve">удостоверения, подтверждающие прохождение обучения и проверку знаний требований охраны труда; сертификат </w:t>
            </w:r>
            <w:r>
              <w:rPr>
                <w:rFonts w:ascii="Calibri" w:hAnsi="Calibri" w:cs="Calibri"/>
              </w:rPr>
              <w:lastRenderedPageBreak/>
              <w:t>об окончании курсов по оказанию медицинской помощи для лица, назначенного ответственным за оказание медицинской помощи на судне).</w:t>
            </w:r>
          </w:p>
        </w:tc>
        <w:tc>
          <w:tcPr>
            <w:tcW w:w="5160" w:type="dxa"/>
          </w:tcPr>
          <w:p w:rsidR="00594568" w:rsidRDefault="00594568">
            <w:pPr>
              <w:spacing w:after="1" w:line="220" w:lineRule="atLeast"/>
            </w:pPr>
            <w:hyperlink r:id="rId1423" w:history="1">
              <w:r>
                <w:rPr>
                  <w:rFonts w:ascii="Calibri" w:hAnsi="Calibri" w:cs="Calibri"/>
                  <w:color w:val="0000FF"/>
                </w:rPr>
                <w:t>Пункт 8</w:t>
              </w:r>
            </w:hyperlink>
            <w:r>
              <w:rPr>
                <w:rFonts w:ascii="Calibri" w:hAnsi="Calibri" w:cs="Calibri"/>
              </w:rPr>
              <w:t xml:space="preserve"> Правил по охране труда на судах морского и речного флота, утвержденных приказом Министерства труда и социальной защиты Российской Федерации от 5 июня 2014 г. N 367н (Зарегистрировано в Минюсте России 4 августа 2014 г. Регистрационный N 33445 Текст приказа опубликован в Бюллетене нормативных актов федеральных органов исполнительной власти от 1 декабря 2014 г. N 48)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w:t>
            </w:r>
          </w:p>
        </w:tc>
        <w:tc>
          <w:tcPr>
            <w:tcW w:w="5669" w:type="dxa"/>
          </w:tcPr>
          <w:p w:rsidR="00594568" w:rsidRDefault="00594568">
            <w:pPr>
              <w:spacing w:after="1" w:line="220" w:lineRule="atLeast"/>
            </w:pPr>
            <w:r>
              <w:rPr>
                <w:rFonts w:ascii="Calibri" w:hAnsi="Calibri" w:cs="Calibri"/>
              </w:rPr>
              <w:t>У работодателя (судовладельца) на судне имеются:</w:t>
            </w:r>
          </w:p>
          <w:p w:rsidR="00594568" w:rsidRDefault="00594568">
            <w:pPr>
              <w:spacing w:after="1" w:line="220" w:lineRule="atLeast"/>
            </w:pPr>
            <w:r>
              <w:rPr>
                <w:rFonts w:ascii="Calibri" w:hAnsi="Calibri" w:cs="Calibri"/>
              </w:rPr>
              <w:t>1) система управления охраной труда (далее - СУОТ);</w:t>
            </w:r>
          </w:p>
          <w:p w:rsidR="00594568" w:rsidRDefault="00594568">
            <w:pPr>
              <w:spacing w:after="1" w:line="220" w:lineRule="atLeast"/>
            </w:pPr>
            <w:r>
              <w:rPr>
                <w:rFonts w:ascii="Calibri" w:hAnsi="Calibri" w:cs="Calibri"/>
              </w:rPr>
              <w:t>2) лица по оказанию первой медицинской помощи и лица по осуществлению медицинского ухода;</w:t>
            </w:r>
          </w:p>
          <w:p w:rsidR="00594568" w:rsidRDefault="00594568">
            <w:pPr>
              <w:spacing w:after="1" w:line="220" w:lineRule="atLeast"/>
            </w:pPr>
            <w:r>
              <w:rPr>
                <w:rFonts w:ascii="Calibri" w:hAnsi="Calibri" w:cs="Calibri"/>
              </w:rPr>
              <w:t>3) разработанные технологические карты или инструкции по безопасному выполнению опасных судовых работ.</w:t>
            </w:r>
          </w:p>
        </w:tc>
        <w:tc>
          <w:tcPr>
            <w:tcW w:w="5160" w:type="dxa"/>
          </w:tcPr>
          <w:p w:rsidR="00594568" w:rsidRDefault="00594568">
            <w:pPr>
              <w:spacing w:after="1" w:line="220" w:lineRule="atLeast"/>
            </w:pPr>
            <w:hyperlink r:id="rId1424" w:history="1">
              <w:r>
                <w:rPr>
                  <w:rFonts w:ascii="Calibri" w:hAnsi="Calibri" w:cs="Calibri"/>
                  <w:color w:val="0000FF"/>
                </w:rPr>
                <w:t>Абзацы первый</w:t>
              </w:r>
            </w:hyperlink>
            <w:r>
              <w:rPr>
                <w:rFonts w:ascii="Calibri" w:hAnsi="Calibri" w:cs="Calibri"/>
              </w:rPr>
              <w:t xml:space="preserve">, </w:t>
            </w:r>
            <w:hyperlink r:id="rId1425" w:history="1">
              <w:r>
                <w:rPr>
                  <w:rFonts w:ascii="Calibri" w:hAnsi="Calibri" w:cs="Calibri"/>
                  <w:color w:val="0000FF"/>
                </w:rPr>
                <w:t>пятый</w:t>
              </w:r>
            </w:hyperlink>
            <w:r>
              <w:rPr>
                <w:rFonts w:ascii="Calibri" w:hAnsi="Calibri" w:cs="Calibri"/>
              </w:rPr>
              <w:t xml:space="preserve"> и </w:t>
            </w:r>
            <w:hyperlink r:id="rId1426" w:history="1">
              <w:r>
                <w:rPr>
                  <w:rFonts w:ascii="Calibri" w:hAnsi="Calibri" w:cs="Calibri"/>
                  <w:color w:val="0000FF"/>
                </w:rPr>
                <w:t>одиннадцатый пункта 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На судне находится перечень судовых работ повышенной опасности, на которые требуется получение разрешения на проведение судовых работ повышенной опасности, к которым в том числе относятся работы:</w:t>
            </w:r>
          </w:p>
          <w:p w:rsidR="00594568" w:rsidRDefault="00594568">
            <w:pPr>
              <w:spacing w:after="1" w:line="220" w:lineRule="atLeast"/>
            </w:pPr>
            <w:r>
              <w:rPr>
                <w:rFonts w:ascii="Calibri" w:hAnsi="Calibri" w:cs="Calibri"/>
              </w:rPr>
              <w:t>1) выполняемые на высоте и за бортом;</w:t>
            </w:r>
          </w:p>
          <w:p w:rsidR="00594568" w:rsidRDefault="00594568">
            <w:pPr>
              <w:spacing w:after="1" w:line="220" w:lineRule="atLeast"/>
            </w:pPr>
            <w:r>
              <w:rPr>
                <w:rFonts w:ascii="Calibri" w:hAnsi="Calibri" w:cs="Calibri"/>
              </w:rPr>
              <w:t>2) выполняемые в помещениях с недостатком кислорода или наличием вредных газов и паров, выполняемые с использованием изолирующих СИЗ;</w:t>
            </w:r>
          </w:p>
          <w:p w:rsidR="00594568" w:rsidRDefault="00594568">
            <w:pPr>
              <w:spacing w:after="1" w:line="220" w:lineRule="atLeast"/>
            </w:pPr>
            <w:r>
              <w:rPr>
                <w:rFonts w:ascii="Calibri" w:hAnsi="Calibri" w:cs="Calibri"/>
              </w:rPr>
              <w:t>3) связанные с нахождением в плохо вентилируемых закрытых помещениях, колодцах, тоннелях;</w:t>
            </w:r>
          </w:p>
          <w:p w:rsidR="00594568" w:rsidRDefault="00594568">
            <w:pPr>
              <w:spacing w:after="1" w:line="220" w:lineRule="atLeast"/>
            </w:pPr>
            <w:r>
              <w:rPr>
                <w:rFonts w:ascii="Calibri" w:hAnsi="Calibri" w:cs="Calibri"/>
              </w:rPr>
              <w:t>4) связанные с проверкой воздушной среды при вскрытии трюмов с различными (окисляющимися или токсичными) грузами;</w:t>
            </w:r>
          </w:p>
          <w:p w:rsidR="00594568" w:rsidRDefault="00594568">
            <w:pPr>
              <w:spacing w:after="1" w:line="220" w:lineRule="atLeast"/>
            </w:pPr>
            <w:r>
              <w:rPr>
                <w:rFonts w:ascii="Calibri" w:hAnsi="Calibri" w:cs="Calibri"/>
              </w:rPr>
              <w:t>5) выполняемые в междудонных отсеках, балластных, топливных, масляных танках, емкостях для хранения пресной воды;</w:t>
            </w:r>
          </w:p>
          <w:p w:rsidR="00594568" w:rsidRDefault="00594568">
            <w:pPr>
              <w:spacing w:after="1" w:line="220" w:lineRule="atLeast"/>
            </w:pPr>
            <w:r>
              <w:rPr>
                <w:rFonts w:ascii="Calibri" w:hAnsi="Calibri" w:cs="Calibri"/>
              </w:rPr>
              <w:t>6) связанные с электро- и газосварочными, огневыми работами (за исключением сварочных работ в специально оборудованных помещениях);</w:t>
            </w:r>
          </w:p>
          <w:p w:rsidR="00594568" w:rsidRDefault="00594568">
            <w:pPr>
              <w:spacing w:after="1" w:line="220" w:lineRule="atLeast"/>
            </w:pPr>
            <w:r>
              <w:rPr>
                <w:rFonts w:ascii="Calibri" w:hAnsi="Calibri" w:cs="Calibri"/>
              </w:rPr>
              <w:t>7) выполняемые в выхлопных трактах главных двигателей, в дымоходах и дымовых трубах котлов.</w:t>
            </w:r>
          </w:p>
        </w:tc>
        <w:tc>
          <w:tcPr>
            <w:tcW w:w="5160" w:type="dxa"/>
          </w:tcPr>
          <w:p w:rsidR="00594568" w:rsidRDefault="00594568">
            <w:pPr>
              <w:spacing w:after="1" w:line="220" w:lineRule="atLeast"/>
            </w:pPr>
            <w:hyperlink r:id="rId1427" w:history="1">
              <w:r>
                <w:rPr>
                  <w:rFonts w:ascii="Calibri" w:hAnsi="Calibri" w:cs="Calibri"/>
                  <w:color w:val="0000FF"/>
                </w:rPr>
                <w:t>Пункт 18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 xml:space="preserve">Разрешение на проведение судовых работ повышенной </w:t>
            </w:r>
            <w:r>
              <w:rPr>
                <w:rFonts w:ascii="Calibri" w:hAnsi="Calibri" w:cs="Calibri"/>
              </w:rPr>
              <w:lastRenderedPageBreak/>
              <w:t>опасности (далее - Разрешение) содержит:</w:t>
            </w:r>
          </w:p>
          <w:p w:rsidR="00594568" w:rsidRDefault="00594568">
            <w:pPr>
              <w:spacing w:after="1" w:line="220" w:lineRule="atLeast"/>
            </w:pPr>
            <w:r>
              <w:rPr>
                <w:rFonts w:ascii="Calibri" w:hAnsi="Calibri" w:cs="Calibri"/>
              </w:rPr>
              <w:t>1) наименование судовой работы повышенной опасности;</w:t>
            </w:r>
          </w:p>
          <w:p w:rsidR="00594568" w:rsidRDefault="00594568">
            <w:pPr>
              <w:spacing w:after="1" w:line="220" w:lineRule="atLeast"/>
            </w:pPr>
            <w:r>
              <w:rPr>
                <w:rFonts w:ascii="Calibri" w:hAnsi="Calibri" w:cs="Calibri"/>
              </w:rPr>
              <w:t>2) фамилия, имя, отчество (далее - Ф.И.О.) и должность руководителя работы;</w:t>
            </w:r>
          </w:p>
          <w:p w:rsidR="00594568" w:rsidRDefault="00594568">
            <w:pPr>
              <w:spacing w:after="1" w:line="220" w:lineRule="atLeast"/>
            </w:pPr>
            <w:r>
              <w:rPr>
                <w:rFonts w:ascii="Calibri" w:hAnsi="Calibri" w:cs="Calibri"/>
              </w:rPr>
              <w:t>3) время действия Разрешения;</w:t>
            </w:r>
          </w:p>
          <w:p w:rsidR="00594568" w:rsidRDefault="00594568">
            <w:pPr>
              <w:spacing w:after="1" w:line="220" w:lineRule="atLeast"/>
            </w:pPr>
            <w:r>
              <w:rPr>
                <w:rFonts w:ascii="Calibri" w:hAnsi="Calibri" w:cs="Calibri"/>
              </w:rPr>
              <w:t>4) сведения о проведении целевого инструктажа по охране труда с исполнителями работ;</w:t>
            </w:r>
          </w:p>
          <w:p w:rsidR="00594568" w:rsidRDefault="00594568">
            <w:pPr>
              <w:spacing w:after="1" w:line="220" w:lineRule="atLeast"/>
            </w:pPr>
            <w:r>
              <w:rPr>
                <w:rFonts w:ascii="Calibri" w:hAnsi="Calibri" w:cs="Calibri"/>
              </w:rPr>
              <w:t>5) сведения об осмотре оборудования, инструментов, приспособлений (нахождение в исправном, рабочем состоянии, соответствие требованиям охраны труда, даты испытаний);</w:t>
            </w:r>
          </w:p>
          <w:p w:rsidR="00594568" w:rsidRDefault="00594568">
            <w:pPr>
              <w:spacing w:after="1" w:line="220" w:lineRule="atLeast"/>
            </w:pPr>
            <w:r>
              <w:rPr>
                <w:rFonts w:ascii="Calibri" w:hAnsi="Calibri" w:cs="Calibri"/>
              </w:rPr>
              <w:t>6) сведения об обеспечении работающих средствами индивидуальной и коллективной защиты;</w:t>
            </w:r>
          </w:p>
          <w:p w:rsidR="00594568" w:rsidRDefault="00594568">
            <w:pPr>
              <w:spacing w:after="1" w:line="220" w:lineRule="atLeast"/>
            </w:pPr>
            <w:r>
              <w:rPr>
                <w:rFonts w:ascii="Calibri" w:hAnsi="Calibri" w:cs="Calibri"/>
              </w:rPr>
              <w:t>7) Ф.И.О. и должность страхующего лица;</w:t>
            </w:r>
          </w:p>
          <w:p w:rsidR="00594568" w:rsidRDefault="00594568">
            <w:pPr>
              <w:spacing w:after="1" w:line="220" w:lineRule="atLeast"/>
            </w:pPr>
            <w:r>
              <w:rPr>
                <w:rFonts w:ascii="Calibri" w:hAnsi="Calibri" w:cs="Calibri"/>
              </w:rPr>
              <w:t>8) сведения об оповещении вахтенной службы о предстоящей работе, согласовании и проверке системы связи руководителя работы и исполнителя работы;</w:t>
            </w:r>
          </w:p>
          <w:p w:rsidR="00594568" w:rsidRDefault="00594568">
            <w:pPr>
              <w:spacing w:after="1" w:line="220" w:lineRule="atLeast"/>
            </w:pPr>
            <w:r>
              <w:rPr>
                <w:rFonts w:ascii="Calibri" w:hAnsi="Calibri" w:cs="Calibri"/>
              </w:rPr>
              <w:t>9) Ф.И.О. работы, время начала и окончания работы;</w:t>
            </w:r>
          </w:p>
          <w:p w:rsidR="00594568" w:rsidRDefault="00594568">
            <w:pPr>
              <w:spacing w:after="1" w:line="220" w:lineRule="atLeast"/>
            </w:pPr>
            <w:r>
              <w:rPr>
                <w:rFonts w:ascii="Calibri" w:hAnsi="Calibri" w:cs="Calibri"/>
              </w:rPr>
              <w:t>10) сведения о завершении работы, извещение вахтенных о завершении работы.</w:t>
            </w:r>
          </w:p>
        </w:tc>
        <w:tc>
          <w:tcPr>
            <w:tcW w:w="5160" w:type="dxa"/>
          </w:tcPr>
          <w:p w:rsidR="00594568" w:rsidRDefault="00594568">
            <w:pPr>
              <w:spacing w:after="1" w:line="220" w:lineRule="atLeast"/>
            </w:pPr>
            <w:hyperlink r:id="rId1428" w:history="1">
              <w:r>
                <w:rPr>
                  <w:rFonts w:ascii="Calibri" w:hAnsi="Calibri" w:cs="Calibri"/>
                  <w:color w:val="0000FF"/>
                </w:rPr>
                <w:t>Пункт 19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5</w:t>
            </w:r>
          </w:p>
        </w:tc>
        <w:tc>
          <w:tcPr>
            <w:tcW w:w="5669" w:type="dxa"/>
          </w:tcPr>
          <w:p w:rsidR="00594568" w:rsidRDefault="00594568">
            <w:pPr>
              <w:spacing w:after="1" w:line="220" w:lineRule="atLeast"/>
            </w:pPr>
            <w:r>
              <w:rPr>
                <w:rFonts w:ascii="Calibri" w:hAnsi="Calibri" w:cs="Calibri"/>
              </w:rPr>
              <w:t>К работе на судовых грузоподъемных устройствах в качестве крановщика и лебедчика допущены члены экипажа судна, прошедшие обучение на кранах (лебедках) данного судна и проверку знаний.</w:t>
            </w:r>
          </w:p>
        </w:tc>
        <w:tc>
          <w:tcPr>
            <w:tcW w:w="5160" w:type="dxa"/>
          </w:tcPr>
          <w:p w:rsidR="00594568" w:rsidRDefault="00594568">
            <w:pPr>
              <w:spacing w:after="1" w:line="220" w:lineRule="atLeast"/>
            </w:pPr>
            <w:hyperlink r:id="rId1429" w:history="1">
              <w:r>
                <w:rPr>
                  <w:rFonts w:ascii="Calibri" w:hAnsi="Calibri" w:cs="Calibri"/>
                  <w:color w:val="0000FF"/>
                </w:rPr>
                <w:t>Пункт 213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Каждый член экипажа судна обучен безопасным способам обслуживания механизмов и устройств, находящихся в его заведовании.</w:t>
            </w:r>
          </w:p>
        </w:tc>
        <w:tc>
          <w:tcPr>
            <w:tcW w:w="5160" w:type="dxa"/>
          </w:tcPr>
          <w:p w:rsidR="00594568" w:rsidRDefault="00594568">
            <w:pPr>
              <w:spacing w:after="1" w:line="220" w:lineRule="atLeast"/>
            </w:pPr>
            <w:hyperlink r:id="rId1430" w:history="1">
              <w:r>
                <w:rPr>
                  <w:rFonts w:ascii="Calibri" w:hAnsi="Calibri" w:cs="Calibri"/>
                  <w:color w:val="0000FF"/>
                </w:rPr>
                <w:t>Пункт 21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Со всеми членами экипажа судна, привлеченными к погрузочно-разгрузочным работам, проведен целевой инструктаж.</w:t>
            </w:r>
          </w:p>
        </w:tc>
        <w:tc>
          <w:tcPr>
            <w:tcW w:w="5160" w:type="dxa"/>
          </w:tcPr>
          <w:p w:rsidR="00594568" w:rsidRDefault="00594568">
            <w:pPr>
              <w:spacing w:after="1" w:line="220" w:lineRule="atLeast"/>
            </w:pPr>
            <w:hyperlink r:id="rId1431" w:history="1">
              <w:r>
                <w:rPr>
                  <w:rFonts w:ascii="Calibri" w:hAnsi="Calibri" w:cs="Calibri"/>
                  <w:color w:val="0000FF"/>
                </w:rPr>
                <w:t>Пункт 211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8</w:t>
            </w:r>
          </w:p>
        </w:tc>
        <w:tc>
          <w:tcPr>
            <w:tcW w:w="5669" w:type="dxa"/>
          </w:tcPr>
          <w:p w:rsidR="00594568" w:rsidRDefault="00594568">
            <w:pPr>
              <w:spacing w:after="1" w:line="220" w:lineRule="atLeast"/>
            </w:pPr>
            <w:r>
              <w:rPr>
                <w:rFonts w:ascii="Calibri" w:hAnsi="Calibri" w:cs="Calibri"/>
              </w:rPr>
              <w:t>Руководителем работ проведен целевой инструктаж по охране труда со всеми участниками работ перед началом работ на высоте или за бортом, с оформлением разрешения и регистрацией в журнале регистрации инструктажей по охране труда.</w:t>
            </w:r>
          </w:p>
        </w:tc>
        <w:tc>
          <w:tcPr>
            <w:tcW w:w="5160" w:type="dxa"/>
          </w:tcPr>
          <w:p w:rsidR="00594568" w:rsidRDefault="00594568">
            <w:pPr>
              <w:spacing w:after="1" w:line="220" w:lineRule="atLeast"/>
            </w:pPr>
            <w:hyperlink r:id="rId1432" w:history="1">
              <w:r>
                <w:rPr>
                  <w:rFonts w:ascii="Calibri" w:hAnsi="Calibri" w:cs="Calibri"/>
                  <w:color w:val="0000FF"/>
                </w:rPr>
                <w:t>Пункт 114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Специалисты технических служб морского и речного флота при назначении на судно, при перемещениях по службе прошли проверку знаний по электробезопасности в соответствующих службах и комиссиях судоходных компаний и инструктаж непосредственно на судне с учетом особенностей его электрооборудования и регистрацией в журнале инструктажа.</w:t>
            </w:r>
          </w:p>
        </w:tc>
        <w:tc>
          <w:tcPr>
            <w:tcW w:w="5160" w:type="dxa"/>
          </w:tcPr>
          <w:p w:rsidR="00594568" w:rsidRDefault="00594568">
            <w:pPr>
              <w:spacing w:after="1" w:line="220" w:lineRule="atLeast"/>
            </w:pPr>
            <w:hyperlink r:id="rId1433" w:history="1">
              <w:r>
                <w:rPr>
                  <w:rFonts w:ascii="Calibri" w:hAnsi="Calibri" w:cs="Calibri"/>
                  <w:color w:val="0000FF"/>
                </w:rPr>
                <w:t>Пункт 138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Члены экипажей судов командного и рядового состава, по роду своей деятельности имеющие отношение к эксплуатации отдельных видов электрооборудования, при выполнении служебных обязанностей (без права на техническое обслуживание и ремонт электрооборудования) и в бытовых условиях на судне ознакомлены с основными требованиями правил по безопасной эксплуатации электрооборудования и прошли инструктаж по электробезопасности у старшего механика (электромеханика) с записью в журнале инструктажа.</w:t>
            </w:r>
          </w:p>
        </w:tc>
        <w:tc>
          <w:tcPr>
            <w:tcW w:w="5160" w:type="dxa"/>
          </w:tcPr>
          <w:p w:rsidR="00594568" w:rsidRDefault="00594568">
            <w:pPr>
              <w:spacing w:after="1" w:line="220" w:lineRule="atLeast"/>
            </w:pPr>
            <w:hyperlink r:id="rId1434" w:history="1">
              <w:r>
                <w:rPr>
                  <w:rFonts w:ascii="Calibri" w:hAnsi="Calibri" w:cs="Calibri"/>
                  <w:color w:val="0000FF"/>
                </w:rPr>
                <w:t>Пункт 139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Все виды работ, выполняемые на судне и связанные с электробезопасностью зафиксированы в судовом или машинном журналах в соответствии с характером выполняемых работ:</w:t>
            </w:r>
          </w:p>
          <w:p w:rsidR="00594568" w:rsidRDefault="00594568">
            <w:pPr>
              <w:spacing w:after="1" w:line="220" w:lineRule="atLeast"/>
            </w:pPr>
            <w:r>
              <w:rPr>
                <w:rFonts w:ascii="Calibri" w:hAnsi="Calibri" w:cs="Calibri"/>
              </w:rPr>
              <w:t>1) по распоряжению старшего электромеханика по согласованию с главным механиком - на судах с электродвижением, электромеханика (механика) по согласованию со старшим механиком - на судах без электродвижения;</w:t>
            </w:r>
          </w:p>
          <w:p w:rsidR="00594568" w:rsidRDefault="00594568">
            <w:pPr>
              <w:spacing w:after="1" w:line="220" w:lineRule="atLeast"/>
            </w:pPr>
            <w:r>
              <w:rPr>
                <w:rFonts w:ascii="Calibri" w:hAnsi="Calibri" w:cs="Calibri"/>
              </w:rPr>
              <w:lastRenderedPageBreak/>
              <w:t>2) в порядке текущей эксплуатации.</w:t>
            </w:r>
          </w:p>
        </w:tc>
        <w:tc>
          <w:tcPr>
            <w:tcW w:w="5160" w:type="dxa"/>
          </w:tcPr>
          <w:p w:rsidR="00594568" w:rsidRDefault="00594568">
            <w:pPr>
              <w:spacing w:after="1" w:line="220" w:lineRule="atLeast"/>
            </w:pPr>
            <w:hyperlink r:id="rId1435" w:history="1">
              <w:r>
                <w:rPr>
                  <w:rFonts w:ascii="Calibri" w:hAnsi="Calibri" w:cs="Calibri"/>
                  <w:color w:val="0000FF"/>
                </w:rPr>
                <w:t>Пункт 143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12</w:t>
            </w:r>
          </w:p>
        </w:tc>
        <w:tc>
          <w:tcPr>
            <w:tcW w:w="5669" w:type="dxa"/>
          </w:tcPr>
          <w:p w:rsidR="00594568" w:rsidRDefault="00594568">
            <w:pPr>
              <w:spacing w:after="1" w:line="220" w:lineRule="atLeast"/>
            </w:pPr>
            <w:r>
              <w:rPr>
                <w:rFonts w:ascii="Calibri" w:hAnsi="Calibri" w:cs="Calibri"/>
              </w:rPr>
              <w:t>Руководитель работы провел с членами экипажа судна и наблюдающими целевой инструктаж по охране труда до входа членов экипажа судна в замкнутое помещение, с записью о проведенном инструктаже в журнале регистрации инструктажей по охране труда.</w:t>
            </w:r>
          </w:p>
        </w:tc>
        <w:tc>
          <w:tcPr>
            <w:tcW w:w="5160" w:type="dxa"/>
          </w:tcPr>
          <w:p w:rsidR="00594568" w:rsidRDefault="00594568">
            <w:pPr>
              <w:spacing w:after="1" w:line="220" w:lineRule="atLeast"/>
            </w:pPr>
            <w:hyperlink r:id="rId1436" w:history="1">
              <w:r>
                <w:rPr>
                  <w:rFonts w:ascii="Calibri" w:hAnsi="Calibri" w:cs="Calibri"/>
                  <w:color w:val="0000FF"/>
                </w:rPr>
                <w:t>Пункт 77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Средства индивидуальной защиты (далее - СИЗ) выданы членам экипажа судна и обслуживающему персоналу судна.</w:t>
            </w:r>
          </w:p>
        </w:tc>
        <w:tc>
          <w:tcPr>
            <w:tcW w:w="5160" w:type="dxa"/>
          </w:tcPr>
          <w:p w:rsidR="00594568" w:rsidRDefault="00594568">
            <w:pPr>
              <w:spacing w:after="1" w:line="220" w:lineRule="atLeast"/>
            </w:pPr>
            <w:hyperlink r:id="rId1437" w:history="1">
              <w:r>
                <w:rPr>
                  <w:rFonts w:ascii="Calibri" w:hAnsi="Calibri" w:cs="Calibri"/>
                  <w:color w:val="0000FF"/>
                </w:rPr>
                <w:t>Пункты 56</w:t>
              </w:r>
            </w:hyperlink>
            <w:r>
              <w:rPr>
                <w:rFonts w:ascii="Calibri" w:hAnsi="Calibri" w:cs="Calibri"/>
              </w:rPr>
              <w:t xml:space="preserve">, </w:t>
            </w:r>
            <w:hyperlink r:id="rId1438" w:history="1">
              <w:r>
                <w:rPr>
                  <w:rFonts w:ascii="Calibri" w:hAnsi="Calibri" w:cs="Calibri"/>
                  <w:color w:val="0000FF"/>
                </w:rPr>
                <w:t>158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Работодатель (судовладелец) судна обеспечил регулярную стирку и ремонт СИЗ.</w:t>
            </w:r>
          </w:p>
        </w:tc>
        <w:tc>
          <w:tcPr>
            <w:tcW w:w="5160" w:type="dxa"/>
          </w:tcPr>
          <w:p w:rsidR="00594568" w:rsidRDefault="00594568">
            <w:pPr>
              <w:spacing w:after="1" w:line="220" w:lineRule="atLeast"/>
            </w:pPr>
            <w:hyperlink r:id="rId1439" w:history="1">
              <w:r>
                <w:rPr>
                  <w:rFonts w:ascii="Calibri" w:hAnsi="Calibri" w:cs="Calibri"/>
                  <w:color w:val="0000FF"/>
                </w:rPr>
                <w:t>Пункт 58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У входа в машинное отделение обеспечено наличие дежурных СИЗ органа слуха.</w:t>
            </w:r>
          </w:p>
        </w:tc>
        <w:tc>
          <w:tcPr>
            <w:tcW w:w="5160" w:type="dxa"/>
          </w:tcPr>
          <w:p w:rsidR="00594568" w:rsidRDefault="00594568">
            <w:pPr>
              <w:spacing w:after="1" w:line="220" w:lineRule="atLeast"/>
            </w:pPr>
            <w:hyperlink r:id="rId1440" w:history="1">
              <w:r>
                <w:rPr>
                  <w:rFonts w:ascii="Calibri" w:hAnsi="Calibri" w:cs="Calibri"/>
                  <w:color w:val="0000FF"/>
                </w:rPr>
                <w:t>Пункт 64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На судне в наличии инструкции заводов-изготовителей по эксплуатации оборудования, инструкции по охране труда, правила технической эксплуатации судов, инструкции заводов-изготовителей по обслуживанию установленных на судне механизмов, оборудования и устройств, технологические карты, документы по безопасной эксплуатации механизмов, оборудования и устройств.</w:t>
            </w:r>
          </w:p>
        </w:tc>
        <w:tc>
          <w:tcPr>
            <w:tcW w:w="5160" w:type="dxa"/>
          </w:tcPr>
          <w:p w:rsidR="00594568" w:rsidRDefault="00594568">
            <w:pPr>
              <w:spacing w:after="1" w:line="220" w:lineRule="atLeast"/>
            </w:pPr>
            <w:hyperlink r:id="rId1441" w:history="1">
              <w:r>
                <w:rPr>
                  <w:rFonts w:ascii="Calibri" w:hAnsi="Calibri" w:cs="Calibri"/>
                  <w:color w:val="0000FF"/>
                </w:rPr>
                <w:t>Подпункт 1 пункта 16</w:t>
              </w:r>
            </w:hyperlink>
            <w:r>
              <w:rPr>
                <w:rFonts w:ascii="Calibri" w:hAnsi="Calibri" w:cs="Calibri"/>
              </w:rPr>
              <w:t xml:space="preserve">, </w:t>
            </w:r>
            <w:hyperlink r:id="rId1442" w:history="1">
              <w:r>
                <w:rPr>
                  <w:rFonts w:ascii="Calibri" w:hAnsi="Calibri" w:cs="Calibri"/>
                  <w:color w:val="0000FF"/>
                </w:rPr>
                <w:t>пункт 20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Механизмы, устройства, системы и оборудование судна подвергаются осмотрам, проверкам и испытаниям.</w:t>
            </w:r>
          </w:p>
        </w:tc>
        <w:tc>
          <w:tcPr>
            <w:tcW w:w="5160" w:type="dxa"/>
          </w:tcPr>
          <w:p w:rsidR="00594568" w:rsidRDefault="00594568">
            <w:pPr>
              <w:spacing w:after="1" w:line="220" w:lineRule="atLeast"/>
            </w:pPr>
            <w:hyperlink r:id="rId1443" w:history="1">
              <w:r>
                <w:rPr>
                  <w:rFonts w:ascii="Calibri" w:hAnsi="Calibri" w:cs="Calibri"/>
                  <w:color w:val="0000FF"/>
                </w:rPr>
                <w:t>Подпункт 2 пункта 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На судне в наличии локальный нормативный акт о назначении старшего помощника капитана (при его отсутствии - вахтенного помощника капитана) ответственным за техническое состояние забортных трапов (сходен) и их правильную установку.</w:t>
            </w:r>
          </w:p>
        </w:tc>
        <w:tc>
          <w:tcPr>
            <w:tcW w:w="5160" w:type="dxa"/>
          </w:tcPr>
          <w:p w:rsidR="00594568" w:rsidRDefault="00594568">
            <w:pPr>
              <w:spacing w:after="1" w:line="220" w:lineRule="atLeast"/>
            </w:pPr>
            <w:hyperlink r:id="rId1444" w:history="1">
              <w:r>
                <w:rPr>
                  <w:rFonts w:ascii="Calibri" w:hAnsi="Calibri" w:cs="Calibri"/>
                  <w:color w:val="0000FF"/>
                </w:rPr>
                <w:t>Пункт 87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19</w:t>
            </w:r>
          </w:p>
        </w:tc>
        <w:tc>
          <w:tcPr>
            <w:tcW w:w="5669" w:type="dxa"/>
          </w:tcPr>
          <w:p w:rsidR="00594568" w:rsidRDefault="00594568">
            <w:pPr>
              <w:spacing w:after="1" w:line="220" w:lineRule="atLeast"/>
            </w:pPr>
            <w:r>
              <w:rPr>
                <w:rFonts w:ascii="Calibri" w:hAnsi="Calibri" w:cs="Calibri"/>
              </w:rPr>
              <w:t>На судне ведется журнал учета осмотров и испытаний переносного электрооборудования: электроинструмента, судовых бытовых электроприборов, трюмных люстр, светильников напряжением свыше 12 В, преобразователей, трансформаторов.</w:t>
            </w:r>
          </w:p>
        </w:tc>
        <w:tc>
          <w:tcPr>
            <w:tcW w:w="5160" w:type="dxa"/>
          </w:tcPr>
          <w:p w:rsidR="00594568" w:rsidRDefault="00594568">
            <w:pPr>
              <w:spacing w:after="1" w:line="220" w:lineRule="atLeast"/>
            </w:pPr>
            <w:hyperlink r:id="rId1445" w:history="1">
              <w:r>
                <w:rPr>
                  <w:rFonts w:ascii="Calibri" w:hAnsi="Calibri" w:cs="Calibri"/>
                  <w:color w:val="0000FF"/>
                </w:rPr>
                <w:t>Абзац восьмой пункта 152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На дверях машинно-котельного отделения нанесены соответствующие знаки безопасности, указывающие на обязательное применение персоналом СИЗ.</w:t>
            </w:r>
          </w:p>
        </w:tc>
        <w:tc>
          <w:tcPr>
            <w:tcW w:w="5160" w:type="dxa"/>
          </w:tcPr>
          <w:p w:rsidR="00594568" w:rsidRDefault="00594568">
            <w:pPr>
              <w:spacing w:after="1" w:line="220" w:lineRule="atLeast"/>
            </w:pPr>
            <w:hyperlink r:id="rId1446" w:history="1">
              <w:r>
                <w:rPr>
                  <w:rFonts w:ascii="Calibri" w:hAnsi="Calibri" w:cs="Calibri"/>
                  <w:color w:val="0000FF"/>
                </w:rPr>
                <w:t>Пункт 159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У механизмов судовой энергетической установки вывешены инструкции по их безопасной эксплуатации.</w:t>
            </w:r>
          </w:p>
        </w:tc>
        <w:tc>
          <w:tcPr>
            <w:tcW w:w="5160" w:type="dxa"/>
          </w:tcPr>
          <w:p w:rsidR="00594568" w:rsidRDefault="00594568">
            <w:pPr>
              <w:spacing w:after="1" w:line="220" w:lineRule="atLeast"/>
            </w:pPr>
            <w:hyperlink r:id="rId1447" w:history="1">
              <w:r>
                <w:rPr>
                  <w:rFonts w:ascii="Calibri" w:hAnsi="Calibri" w:cs="Calibri"/>
                  <w:color w:val="0000FF"/>
                </w:rPr>
                <w:t>Пункт 170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В радиорубке, в помещениях, где установлена электрорадионавигационная аппаратура, аккумуляторной и агрегатной должны быть вывешены инструкции по охране труда при работе с оборудованием, размещенным в данном помещении, схемы блокировки и сигнализации, знаки безопасности.</w:t>
            </w:r>
          </w:p>
        </w:tc>
        <w:tc>
          <w:tcPr>
            <w:tcW w:w="5160" w:type="dxa"/>
          </w:tcPr>
          <w:p w:rsidR="00594568" w:rsidRDefault="00594568">
            <w:pPr>
              <w:spacing w:after="1" w:line="220" w:lineRule="atLeast"/>
            </w:pPr>
            <w:hyperlink r:id="rId1448" w:history="1">
              <w:r>
                <w:rPr>
                  <w:rFonts w:ascii="Calibri" w:hAnsi="Calibri" w:cs="Calibri"/>
                  <w:color w:val="0000FF"/>
                </w:rPr>
                <w:t>Пункт 251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В ванных и душевых комнатах имеется либо нескользящий мат, либо препятствующие скольжению укрепленные решетки под душем, либо резиновый коврик.</w:t>
            </w:r>
          </w:p>
        </w:tc>
        <w:tc>
          <w:tcPr>
            <w:tcW w:w="5160" w:type="dxa"/>
          </w:tcPr>
          <w:p w:rsidR="00594568" w:rsidRDefault="00594568">
            <w:pPr>
              <w:spacing w:after="1" w:line="220" w:lineRule="atLeast"/>
            </w:pPr>
            <w:hyperlink r:id="rId1449" w:history="1">
              <w:r>
                <w:rPr>
                  <w:rFonts w:ascii="Calibri" w:hAnsi="Calibri" w:cs="Calibri"/>
                  <w:color w:val="0000FF"/>
                </w:rPr>
                <w:t>Пункт 51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Стационарные судовые устройства и механизмы, создающие препятствия безопасному перемещению по судну, имеют предупредительные надписи, маркировки (знаки безопасности) и соответствующую подсветку, освещение.</w:t>
            </w:r>
          </w:p>
        </w:tc>
        <w:tc>
          <w:tcPr>
            <w:tcW w:w="5160" w:type="dxa"/>
          </w:tcPr>
          <w:p w:rsidR="00594568" w:rsidRDefault="00594568">
            <w:pPr>
              <w:spacing w:after="1" w:line="220" w:lineRule="atLeast"/>
            </w:pPr>
            <w:hyperlink r:id="rId1450" w:history="1">
              <w:r>
                <w:rPr>
                  <w:rFonts w:ascii="Calibri" w:hAnsi="Calibri" w:cs="Calibri"/>
                  <w:color w:val="0000FF"/>
                </w:rPr>
                <w:t>Пункт 93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На высоковольтном электрооборудовании размещены таблички с надписью: "Опасность поражения электрическим током".</w:t>
            </w:r>
          </w:p>
        </w:tc>
        <w:tc>
          <w:tcPr>
            <w:tcW w:w="5160" w:type="dxa"/>
          </w:tcPr>
          <w:p w:rsidR="00594568" w:rsidRDefault="00594568">
            <w:pPr>
              <w:spacing w:after="1" w:line="220" w:lineRule="atLeast"/>
            </w:pPr>
            <w:hyperlink r:id="rId1451" w:history="1">
              <w:r>
                <w:rPr>
                  <w:rFonts w:ascii="Calibri" w:hAnsi="Calibri" w:cs="Calibri"/>
                  <w:color w:val="0000FF"/>
                </w:rPr>
                <w:t>Подпункт 3 пункта 154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26</w:t>
            </w:r>
          </w:p>
        </w:tc>
        <w:tc>
          <w:tcPr>
            <w:tcW w:w="5669" w:type="dxa"/>
          </w:tcPr>
          <w:p w:rsidR="00594568" w:rsidRDefault="00594568">
            <w:pPr>
              <w:spacing w:after="1" w:line="220" w:lineRule="atLeast"/>
            </w:pPr>
            <w:r>
              <w:rPr>
                <w:rFonts w:ascii="Calibri" w:hAnsi="Calibri" w:cs="Calibri"/>
              </w:rPr>
              <w:t>На судах, имеющих знак автоматизации A1, A2 и A3, на входах и видных местах в МКО нанесены предупреждающие знаки: "Внимание! Механизмы запускаются автоматически!".</w:t>
            </w:r>
          </w:p>
        </w:tc>
        <w:tc>
          <w:tcPr>
            <w:tcW w:w="5160" w:type="dxa"/>
          </w:tcPr>
          <w:p w:rsidR="00594568" w:rsidRDefault="00594568">
            <w:pPr>
              <w:spacing w:after="1" w:line="220" w:lineRule="atLeast"/>
            </w:pPr>
            <w:hyperlink r:id="rId1452" w:history="1">
              <w:r>
                <w:rPr>
                  <w:rFonts w:ascii="Calibri" w:hAnsi="Calibri" w:cs="Calibri"/>
                  <w:color w:val="0000FF"/>
                </w:rPr>
                <w:t>Пункт 180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27</w:t>
            </w:r>
          </w:p>
        </w:tc>
        <w:tc>
          <w:tcPr>
            <w:tcW w:w="5669" w:type="dxa"/>
          </w:tcPr>
          <w:p w:rsidR="00594568" w:rsidRDefault="00594568">
            <w:pPr>
              <w:spacing w:after="1" w:line="220" w:lineRule="atLeast"/>
            </w:pPr>
            <w:r>
              <w:rPr>
                <w:rFonts w:ascii="Calibri" w:hAnsi="Calibri" w:cs="Calibri"/>
              </w:rPr>
              <w:t>На судне имеются спасательные средства из расчета числа членов экипажа и перевозимых пассажиров, а также плакаты, в доступной форме иллюстрирующие этапы надевания спасательного жилета.</w:t>
            </w:r>
          </w:p>
        </w:tc>
        <w:tc>
          <w:tcPr>
            <w:tcW w:w="5160" w:type="dxa"/>
          </w:tcPr>
          <w:p w:rsidR="00594568" w:rsidRDefault="00594568">
            <w:pPr>
              <w:spacing w:after="1" w:line="220" w:lineRule="atLeast"/>
            </w:pPr>
            <w:hyperlink r:id="rId1453" w:history="1">
              <w:r>
                <w:rPr>
                  <w:rFonts w:ascii="Calibri" w:hAnsi="Calibri" w:cs="Calibri"/>
                  <w:color w:val="0000FF"/>
                </w:rPr>
                <w:t>Пункт 204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28</w:t>
            </w:r>
          </w:p>
        </w:tc>
        <w:tc>
          <w:tcPr>
            <w:tcW w:w="5669" w:type="dxa"/>
          </w:tcPr>
          <w:p w:rsidR="00594568" w:rsidRDefault="00594568">
            <w:pPr>
              <w:spacing w:after="1" w:line="220" w:lineRule="atLeast"/>
            </w:pPr>
            <w:r>
              <w:rPr>
                <w:rFonts w:ascii="Calibri" w:hAnsi="Calibri" w:cs="Calibri"/>
              </w:rPr>
              <w:t>Для работы в качестве сигнальщика и стропальщика при производстве погрузочно-разгрузочных работ допускаются лица, имеющие соответствующее квалификационное свидетельство.</w:t>
            </w:r>
          </w:p>
        </w:tc>
        <w:tc>
          <w:tcPr>
            <w:tcW w:w="5160" w:type="dxa"/>
          </w:tcPr>
          <w:p w:rsidR="00594568" w:rsidRDefault="00594568">
            <w:pPr>
              <w:spacing w:after="1" w:line="220" w:lineRule="atLeast"/>
            </w:pPr>
            <w:hyperlink r:id="rId1454" w:history="1">
              <w:r>
                <w:rPr>
                  <w:rFonts w:ascii="Calibri" w:hAnsi="Calibri" w:cs="Calibri"/>
                  <w:color w:val="0000FF"/>
                </w:rPr>
                <w:t>Пункт 214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29</w:t>
            </w:r>
          </w:p>
        </w:tc>
        <w:tc>
          <w:tcPr>
            <w:tcW w:w="5669" w:type="dxa"/>
          </w:tcPr>
          <w:p w:rsidR="00594568" w:rsidRDefault="00594568">
            <w:pPr>
              <w:spacing w:after="1" w:line="220" w:lineRule="atLeast"/>
            </w:pPr>
            <w:r>
              <w:rPr>
                <w:rFonts w:ascii="Calibri" w:hAnsi="Calibri" w:cs="Calibri"/>
              </w:rPr>
              <w:t>На зеркалах, применяемых в интерьерах, а также на стеклянных дверях нанесены отличительные знаки (рисунки) или установлены ограждающие устройства.</w:t>
            </w:r>
          </w:p>
        </w:tc>
        <w:tc>
          <w:tcPr>
            <w:tcW w:w="5160" w:type="dxa"/>
          </w:tcPr>
          <w:p w:rsidR="00594568" w:rsidRDefault="00594568">
            <w:pPr>
              <w:spacing w:after="1" w:line="220" w:lineRule="atLeast"/>
            </w:pPr>
            <w:hyperlink r:id="rId1455" w:history="1">
              <w:r>
                <w:rPr>
                  <w:rFonts w:ascii="Calibri" w:hAnsi="Calibri" w:cs="Calibri"/>
                  <w:color w:val="0000FF"/>
                </w:rPr>
                <w:t>Пункт 391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26" w:name="P11164"/>
            <w:bookmarkEnd w:id="126"/>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27" w:name="P11178"/>
      <w:bookmarkEnd w:id="127"/>
      <w:r>
        <w:rPr>
          <w:rFonts w:ascii="Calibri" w:hAnsi="Calibri" w:cs="Calibri"/>
        </w:rPr>
        <w:t>Проверочный лист (список контрольных вопросов) N 64</w:t>
      </w:r>
    </w:p>
    <w:p w:rsidR="00594568" w:rsidRDefault="00594568">
      <w:pPr>
        <w:spacing w:after="1" w:line="220" w:lineRule="atLeast"/>
        <w:jc w:val="center"/>
      </w:pPr>
      <w:r>
        <w:rPr>
          <w:rFonts w:ascii="Calibri" w:hAnsi="Calibri" w:cs="Calibri"/>
        </w:rPr>
        <w:t>для проведения плановой проверки соблюдения требований</w:t>
      </w:r>
    </w:p>
    <w:p w:rsidR="00594568" w:rsidRDefault="00594568">
      <w:pPr>
        <w:spacing w:after="1" w:line="220" w:lineRule="atLeast"/>
        <w:jc w:val="center"/>
      </w:pPr>
      <w:r>
        <w:rPr>
          <w:rFonts w:ascii="Calibri" w:hAnsi="Calibri" w:cs="Calibri"/>
        </w:rPr>
        <w:t>трудового законодательства и иных нормативных правовых</w:t>
      </w:r>
    </w:p>
    <w:p w:rsidR="00594568" w:rsidRDefault="00594568">
      <w:pPr>
        <w:spacing w:after="1" w:line="220" w:lineRule="atLeast"/>
        <w:jc w:val="center"/>
      </w:pPr>
      <w:r>
        <w:rPr>
          <w:rFonts w:ascii="Calibri" w:hAnsi="Calibri" w:cs="Calibri"/>
        </w:rPr>
        <w:t>актов, содержащих 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земляных работах" </w:t>
      </w:r>
      <w:hyperlink w:anchor="P11318"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______________ государственной инспекции труда ____________________________________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К выполнению земляных работ работодателем допущены работники, занятые на работах с вредными и (или) опасными условиями труда, прошедшие обязательные предварительный (при поступлении на работу) и периодические (в течение трудовой деятельности) медицинские осмотры.</w:t>
            </w:r>
          </w:p>
        </w:tc>
        <w:tc>
          <w:tcPr>
            <w:tcW w:w="5160" w:type="dxa"/>
          </w:tcPr>
          <w:p w:rsidR="00594568" w:rsidRDefault="00594568">
            <w:pPr>
              <w:spacing w:after="1" w:line="220" w:lineRule="atLeast"/>
            </w:pPr>
            <w:hyperlink r:id="rId1456" w:history="1">
              <w:r>
                <w:rPr>
                  <w:rFonts w:ascii="Calibri" w:hAnsi="Calibri" w:cs="Calibri"/>
                  <w:color w:val="0000FF"/>
                </w:rPr>
                <w:t>Пункт 29</w:t>
              </w:r>
            </w:hyperlink>
            <w:r>
              <w:rPr>
                <w:rFonts w:ascii="Calibri" w:hAnsi="Calibri" w:cs="Calibri"/>
              </w:rPr>
              <w:t xml:space="preserve"> Правил по охране труда в строительстве, утвержденных приказом Министерства труда и социальной защиты Российской Федерации от 01.06.2015 г. N 336н (Зарегистрировано в Минюсте России 13 августа 2015 г. Регистрационный N 38511, Текст приказа опубликован на "Официальном интернет-портале правовой информации" (www.pravo.gov.ru) 17 августа 2015 г.) (далее - Правила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К выполнению земляных работ работодателем допущены работники, прошедшие подготовку по охране труда и стажировку на рабочем месте под руководством лиц, назначаемых работодателем.</w:t>
            </w:r>
          </w:p>
        </w:tc>
        <w:tc>
          <w:tcPr>
            <w:tcW w:w="5160" w:type="dxa"/>
          </w:tcPr>
          <w:p w:rsidR="00594568" w:rsidRDefault="00594568">
            <w:pPr>
              <w:spacing w:after="1" w:line="220" w:lineRule="atLeast"/>
            </w:pPr>
            <w:hyperlink r:id="rId1457" w:history="1">
              <w:r>
                <w:rPr>
                  <w:rFonts w:ascii="Calibri" w:hAnsi="Calibri" w:cs="Calibri"/>
                  <w:color w:val="0000FF"/>
                </w:rPr>
                <w:t>Пункт 30</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 xml:space="preserve">Работодателем утвержден Перечень работ, профессий и должностей работников, выполняющих земляные работы </w:t>
            </w:r>
            <w:r>
              <w:rPr>
                <w:rFonts w:ascii="Calibri" w:hAnsi="Calibri" w:cs="Calibri"/>
              </w:rPr>
              <w:lastRenderedPageBreak/>
              <w:t>в условиях действия опасных производственных факторов, связанных с условиями и характером работы, к которым предъявляются дополнительные (повышенные) требования охраны труда, в отношении которых проводится специальное обучение по охране труда, а также порядок, форма, периодичность и продолжительность специального обучения.</w:t>
            </w:r>
          </w:p>
        </w:tc>
        <w:tc>
          <w:tcPr>
            <w:tcW w:w="5160" w:type="dxa"/>
          </w:tcPr>
          <w:p w:rsidR="00594568" w:rsidRDefault="00594568">
            <w:pPr>
              <w:spacing w:after="1" w:line="220" w:lineRule="atLeast"/>
            </w:pPr>
            <w:hyperlink r:id="rId1458" w:history="1">
              <w:r>
                <w:rPr>
                  <w:rFonts w:ascii="Calibri" w:hAnsi="Calibri" w:cs="Calibri"/>
                  <w:color w:val="0000FF"/>
                </w:rPr>
                <w:t>Пункт 31</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Работники, выполняющие земляные работы, обеспечены средствами индивидуальной защиты, специальной одеждой и специальной обувью.</w:t>
            </w:r>
          </w:p>
        </w:tc>
        <w:tc>
          <w:tcPr>
            <w:tcW w:w="5160" w:type="dxa"/>
          </w:tcPr>
          <w:p w:rsidR="00594568" w:rsidRDefault="00594568">
            <w:pPr>
              <w:spacing w:after="1" w:line="220" w:lineRule="atLeast"/>
            </w:pPr>
            <w:hyperlink r:id="rId1459" w:history="1">
              <w:r>
                <w:rPr>
                  <w:rFonts w:ascii="Calibri" w:hAnsi="Calibri" w:cs="Calibri"/>
                  <w:color w:val="0000FF"/>
                </w:rPr>
                <w:t>Пункт 35</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Режим труда и отдыха работников, выполняющих земляные работы, установлен Правилами трудового распорядка с учетом особенностей производства, в которые, в том числе, входит:</w:t>
            </w:r>
          </w:p>
        </w:tc>
        <w:tc>
          <w:tcPr>
            <w:tcW w:w="5160" w:type="dxa"/>
          </w:tcPr>
          <w:p w:rsidR="00594568" w:rsidRDefault="00594568">
            <w:pPr>
              <w:spacing w:after="1" w:line="220" w:lineRule="atLeast"/>
            </w:pPr>
            <w:hyperlink r:id="rId1460" w:history="1">
              <w:r>
                <w:rPr>
                  <w:rFonts w:ascii="Calibri" w:hAnsi="Calibri" w:cs="Calibri"/>
                  <w:color w:val="0000FF"/>
                </w:rPr>
                <w:t>Пункт 38</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4.1.</w:t>
            </w:r>
          </w:p>
        </w:tc>
        <w:tc>
          <w:tcPr>
            <w:tcW w:w="5669" w:type="dxa"/>
          </w:tcPr>
          <w:p w:rsidR="00594568" w:rsidRDefault="00594568">
            <w:pPr>
              <w:spacing w:after="1" w:line="220" w:lineRule="atLeast"/>
            </w:pPr>
            <w:r>
              <w:rPr>
                <w:rFonts w:ascii="Calibri" w:hAnsi="Calibri" w:cs="Calibri"/>
              </w:rPr>
              <w:t>установление работникам, выполняющим земляные работы в холодное время года на открытом воздухе или в закрытых необогреваемых помещениях, специальных перерывов для обогревания и отдыха, которые включаются в рабочее время.</w:t>
            </w:r>
          </w:p>
        </w:tc>
        <w:tc>
          <w:tcPr>
            <w:tcW w:w="5160" w:type="dxa"/>
          </w:tcPr>
          <w:p w:rsidR="00594568" w:rsidRDefault="00594568">
            <w:pPr>
              <w:spacing w:after="1" w:line="220" w:lineRule="atLeast"/>
            </w:pPr>
            <w:hyperlink r:id="rId1461" w:history="1">
              <w:r>
                <w:rPr>
                  <w:rFonts w:ascii="Calibri" w:hAnsi="Calibri" w:cs="Calibri"/>
                  <w:color w:val="0000FF"/>
                </w:rPr>
                <w:t>Пункт 39</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Работодателем организовано санитарно-бытовое обеспечение работников, выполняющих земляные работы.</w:t>
            </w:r>
          </w:p>
        </w:tc>
        <w:tc>
          <w:tcPr>
            <w:tcW w:w="5160" w:type="dxa"/>
          </w:tcPr>
          <w:p w:rsidR="00594568" w:rsidRDefault="00594568">
            <w:pPr>
              <w:spacing w:after="1" w:line="220" w:lineRule="atLeast"/>
            </w:pPr>
            <w:hyperlink r:id="rId1462" w:history="1">
              <w:r>
                <w:rPr>
                  <w:rFonts w:ascii="Calibri" w:hAnsi="Calibri" w:cs="Calibri"/>
                  <w:color w:val="0000FF"/>
                </w:rPr>
                <w:t>Пункт 40</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Организация и проведение строительного производства осуществляются работодателем в соответствии с проектами организации строительства и проектами производства работ.</w:t>
            </w:r>
          </w:p>
        </w:tc>
        <w:tc>
          <w:tcPr>
            <w:tcW w:w="5160" w:type="dxa"/>
          </w:tcPr>
          <w:p w:rsidR="00594568" w:rsidRDefault="00594568">
            <w:pPr>
              <w:spacing w:after="1" w:line="220" w:lineRule="atLeast"/>
            </w:pPr>
            <w:hyperlink r:id="rId1463" w:history="1">
              <w:r>
                <w:rPr>
                  <w:rFonts w:ascii="Calibri" w:hAnsi="Calibri" w:cs="Calibri"/>
                  <w:color w:val="0000FF"/>
                </w:rPr>
                <w:t>Пункт 8</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 xml:space="preserve">Работодателем обеспечено проведение в соответствии с нарядом-допуском: работ, связанных с повышенной опасностью (земляных работ на участках с патогенным </w:t>
            </w:r>
            <w:r>
              <w:rPr>
                <w:rFonts w:ascii="Calibri" w:hAnsi="Calibri" w:cs="Calibri"/>
              </w:rPr>
              <w:lastRenderedPageBreak/>
              <w:t>заражением почвы (свалки, скотомогильники и другие), в охранных зонах подземных электрических сетей, газопровода и других опасных подземных коммуникаций; работ на участках, где имеется или может возникнуть опасность, связанная с выполнением опасных работ на смежных участках; работ в непосредственной близости от полотна или проезжей части эксплуатируемых автомобильных и железных дорог), производимых в местах действия вредных и опасных производственных факторов в местах действия вредных и опасных производственных факторов, определяющим содержание, место, время и условия производства работ, необходимые меры безопасности, состав бригады и лиц, ответственных за безопасность работ; производство земляных работ в охранной зоне кабелей высокого напряжения, действующего газопровода, других коммуникаций, а также на участках с возможным патогенным заражением почвы (свалки, скотомогильники, кладбища и тому подобное).</w:t>
            </w:r>
          </w:p>
        </w:tc>
        <w:tc>
          <w:tcPr>
            <w:tcW w:w="5160" w:type="dxa"/>
          </w:tcPr>
          <w:p w:rsidR="00594568" w:rsidRDefault="00594568">
            <w:pPr>
              <w:spacing w:after="1" w:line="220" w:lineRule="atLeast"/>
            </w:pPr>
            <w:hyperlink r:id="rId1464" w:history="1">
              <w:r>
                <w:rPr>
                  <w:rFonts w:ascii="Calibri" w:hAnsi="Calibri" w:cs="Calibri"/>
                  <w:color w:val="0000FF"/>
                </w:rPr>
                <w:t>Пункты 20</w:t>
              </w:r>
            </w:hyperlink>
            <w:r>
              <w:rPr>
                <w:rFonts w:ascii="Calibri" w:hAnsi="Calibri" w:cs="Calibri"/>
              </w:rPr>
              <w:t xml:space="preserve">, </w:t>
            </w:r>
            <w:hyperlink r:id="rId1465" w:history="1">
              <w:r>
                <w:rPr>
                  <w:rFonts w:ascii="Calibri" w:hAnsi="Calibri" w:cs="Calibri"/>
                  <w:color w:val="0000FF"/>
                </w:rPr>
                <w:t>150</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8</w:t>
            </w:r>
          </w:p>
        </w:tc>
        <w:tc>
          <w:tcPr>
            <w:tcW w:w="5669" w:type="dxa"/>
          </w:tcPr>
          <w:p w:rsidR="00594568" w:rsidRDefault="00594568">
            <w:pPr>
              <w:spacing w:after="1" w:line="220" w:lineRule="atLeast"/>
            </w:pPr>
            <w:r>
              <w:rPr>
                <w:rFonts w:ascii="Calibri" w:hAnsi="Calibri" w:cs="Calibri"/>
              </w:rPr>
              <w:t>Работодателем организована разработка инструкций по охране труда по профессиям и видам выполняемых работ, которые утверждены локальными нормативными актами работодателя.</w:t>
            </w:r>
          </w:p>
        </w:tc>
        <w:tc>
          <w:tcPr>
            <w:tcW w:w="5160" w:type="dxa"/>
          </w:tcPr>
          <w:p w:rsidR="00594568" w:rsidRDefault="00594568">
            <w:pPr>
              <w:spacing w:after="1" w:line="220" w:lineRule="atLeast"/>
            </w:pPr>
            <w:hyperlink r:id="rId1466" w:history="1">
              <w:r>
                <w:rPr>
                  <w:rFonts w:ascii="Calibri" w:hAnsi="Calibri" w:cs="Calibri"/>
                  <w:color w:val="0000FF"/>
                </w:rPr>
                <w:t>Пункт 3</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На границах зон с постоянным присутствием опасных производственных факторов работодателем обеспечена установка защитных ограждений.</w:t>
            </w:r>
          </w:p>
        </w:tc>
        <w:tc>
          <w:tcPr>
            <w:tcW w:w="5160" w:type="dxa"/>
          </w:tcPr>
          <w:p w:rsidR="00594568" w:rsidRDefault="00594568">
            <w:pPr>
              <w:spacing w:after="1" w:line="220" w:lineRule="atLeast"/>
            </w:pPr>
            <w:hyperlink r:id="rId1467" w:history="1">
              <w:r>
                <w:rPr>
                  <w:rFonts w:ascii="Calibri" w:hAnsi="Calibri" w:cs="Calibri"/>
                  <w:color w:val="0000FF"/>
                </w:rPr>
                <w:t>Пункт 12</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 xml:space="preserve">У работодателя имеется в наличии акт-допуск для производства строительно-монтажных работ на территории действующего производственного объекта, оформленный перед началом строительного производства на территории действующего </w:t>
            </w:r>
            <w:r>
              <w:rPr>
                <w:rFonts w:ascii="Calibri" w:hAnsi="Calibri" w:cs="Calibri"/>
              </w:rPr>
              <w:lastRenderedPageBreak/>
              <w:t>производственного объекта работодателем и руководителем хозяйствующего субъекта, эксплуатирующими производственный объект.</w:t>
            </w:r>
          </w:p>
        </w:tc>
        <w:tc>
          <w:tcPr>
            <w:tcW w:w="5160" w:type="dxa"/>
          </w:tcPr>
          <w:p w:rsidR="00594568" w:rsidRDefault="00594568">
            <w:pPr>
              <w:spacing w:after="1" w:line="220" w:lineRule="atLeast"/>
            </w:pPr>
            <w:hyperlink r:id="rId1468" w:history="1">
              <w:r>
                <w:rPr>
                  <w:rFonts w:ascii="Calibri" w:hAnsi="Calibri" w:cs="Calibri"/>
                  <w:color w:val="0000FF"/>
                </w:rPr>
                <w:t>Пункт 16</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11</w:t>
            </w:r>
          </w:p>
        </w:tc>
        <w:tc>
          <w:tcPr>
            <w:tcW w:w="5669" w:type="dxa"/>
          </w:tcPr>
          <w:p w:rsidR="00594568" w:rsidRDefault="00594568">
            <w:pPr>
              <w:spacing w:after="1" w:line="220" w:lineRule="atLeast"/>
            </w:pPr>
            <w:r>
              <w:rPr>
                <w:rFonts w:ascii="Calibri" w:hAnsi="Calibri" w:cs="Calibri"/>
              </w:rPr>
              <w:t>На объектах проведения строительного производства работодателем организованы посты оказания первой помощи, обеспеченные аптечками для оказания первой помощи работникам, укомплектованными изделиями медицинского назначения.</w:t>
            </w:r>
          </w:p>
        </w:tc>
        <w:tc>
          <w:tcPr>
            <w:tcW w:w="5160" w:type="dxa"/>
          </w:tcPr>
          <w:p w:rsidR="00594568" w:rsidRDefault="00594568">
            <w:pPr>
              <w:spacing w:after="1" w:line="220" w:lineRule="atLeast"/>
            </w:pPr>
            <w:hyperlink r:id="rId1469" w:history="1">
              <w:r>
                <w:rPr>
                  <w:rFonts w:ascii="Calibri" w:hAnsi="Calibri" w:cs="Calibri"/>
                  <w:color w:val="0000FF"/>
                </w:rPr>
                <w:t>Пункт 44</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При производстве земляных работ на территории населенных пунктов или на производственных территориях работодателем обеспечено ограждение котлованов, ям, траншей и канав в местах, где происходит движение людей и транспорта.</w:t>
            </w:r>
          </w:p>
        </w:tc>
        <w:tc>
          <w:tcPr>
            <w:tcW w:w="5160" w:type="dxa"/>
          </w:tcPr>
          <w:p w:rsidR="00594568" w:rsidRDefault="00594568">
            <w:pPr>
              <w:spacing w:after="1" w:line="220" w:lineRule="atLeast"/>
            </w:pPr>
            <w:hyperlink r:id="rId1470" w:history="1">
              <w:r>
                <w:rPr>
                  <w:rFonts w:ascii="Calibri" w:hAnsi="Calibri" w:cs="Calibri"/>
                  <w:color w:val="0000FF"/>
                </w:rPr>
                <w:t>Абзац первый пункта 55</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28" w:name="P11318"/>
            <w:bookmarkEnd w:id="128"/>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29" w:name="P11332"/>
      <w:bookmarkEnd w:id="129"/>
      <w:r>
        <w:rPr>
          <w:rFonts w:ascii="Calibri" w:hAnsi="Calibri" w:cs="Calibri"/>
        </w:rPr>
        <w:t>Проверочный лист (список контрольных вопросов) N 65</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эксплуатации конвейеров" </w:t>
      </w:r>
      <w:hyperlink w:anchor="P11675"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jc w:val="center"/>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 __________ государственной инспекции труда 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13609" w:type="dxa"/>
            <w:gridSpan w:val="6"/>
          </w:tcPr>
          <w:p w:rsidR="00594568" w:rsidRDefault="00594568">
            <w:pPr>
              <w:spacing w:after="1" w:line="220" w:lineRule="atLeast"/>
              <w:jc w:val="center"/>
              <w:outlineLvl w:val="2"/>
            </w:pPr>
            <w:r>
              <w:rPr>
                <w:rFonts w:ascii="Calibri" w:hAnsi="Calibri" w:cs="Calibri"/>
              </w:rPr>
              <w:t>Общие требования</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Работники, обслуживающие транспортные средства непрерывного действия, прошли обязательные предварительные (при поступлении на работу) и периодические медицинские осмотры.</w:t>
            </w:r>
          </w:p>
        </w:tc>
        <w:tc>
          <w:tcPr>
            <w:tcW w:w="5160" w:type="dxa"/>
          </w:tcPr>
          <w:p w:rsidR="00594568" w:rsidRDefault="00594568">
            <w:pPr>
              <w:spacing w:after="1" w:line="220" w:lineRule="atLeast"/>
            </w:pPr>
            <w:hyperlink r:id="rId1471" w:history="1">
              <w:r>
                <w:rPr>
                  <w:rFonts w:ascii="Calibri" w:hAnsi="Calibri" w:cs="Calibri"/>
                  <w:color w:val="0000FF"/>
                </w:rPr>
                <w:t>Пункты 6.2</w:t>
              </w:r>
            </w:hyperlink>
            <w:r>
              <w:rPr>
                <w:rFonts w:ascii="Calibri" w:hAnsi="Calibri" w:cs="Calibri"/>
              </w:rPr>
              <w:t xml:space="preserve">., </w:t>
            </w:r>
            <w:hyperlink r:id="rId1472" w:history="1">
              <w:r>
                <w:rPr>
                  <w:rFonts w:ascii="Calibri" w:hAnsi="Calibri" w:cs="Calibri"/>
                  <w:color w:val="0000FF"/>
                </w:rPr>
                <w:t>6.3</w:t>
              </w:r>
            </w:hyperlink>
            <w:r>
              <w:rPr>
                <w:rFonts w:ascii="Calibri" w:hAnsi="Calibri" w:cs="Calibri"/>
              </w:rPr>
              <w:t>. Межотраслевых правил по охране труда при эксплуатации промышленного транспорта (конвейерный, трубопроводный и другие транспортные средства непрерывного действия), утвержденных постановлением Министерства труда и социального развития Российской Федерации от 17.06.2003 г. N 36 (Бюллетень Министерства труда и социального развития РФ, 2003 г. N 7, Бюллетень нормативных актов федеральных органов исполнительной власти от 03.11.2003 г. N 44 в Российской газете от 25.11.2003 г. N 239, в приложении к Российской газете "Новые законы и нормативные акты", 2003 г. N 46) (далее -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 xml:space="preserve">Работники прошли обучение по обслуживанию и ремонту </w:t>
            </w:r>
            <w:r>
              <w:rPr>
                <w:rFonts w:ascii="Calibri" w:hAnsi="Calibri" w:cs="Calibri"/>
              </w:rPr>
              <w:lastRenderedPageBreak/>
              <w:t>конвейеров.</w:t>
            </w:r>
          </w:p>
        </w:tc>
        <w:tc>
          <w:tcPr>
            <w:tcW w:w="5160" w:type="dxa"/>
          </w:tcPr>
          <w:p w:rsidR="00594568" w:rsidRDefault="00594568">
            <w:pPr>
              <w:spacing w:after="1" w:line="220" w:lineRule="atLeast"/>
            </w:pPr>
            <w:hyperlink r:id="rId1473" w:history="1">
              <w:r>
                <w:rPr>
                  <w:rFonts w:ascii="Calibri" w:hAnsi="Calibri" w:cs="Calibri"/>
                  <w:color w:val="0000FF"/>
                </w:rPr>
                <w:t>Пункт 2.2.58</w:t>
              </w:r>
            </w:hyperlink>
            <w:r>
              <w:rPr>
                <w:rFonts w:ascii="Calibri" w:hAnsi="Calibri" w:cs="Calibri"/>
              </w:rPr>
              <w:t xml:space="preserve">., </w:t>
            </w:r>
            <w:hyperlink r:id="rId1474" w:history="1">
              <w:r>
                <w:rPr>
                  <w:rFonts w:ascii="Calibri" w:hAnsi="Calibri" w:cs="Calibri"/>
                  <w:color w:val="0000FF"/>
                </w:rPr>
                <w:t>пункты 6.3</w:t>
              </w:r>
            </w:hyperlink>
            <w:r>
              <w:rPr>
                <w:rFonts w:ascii="Calibri" w:hAnsi="Calibri" w:cs="Calibri"/>
              </w:rPr>
              <w:t xml:space="preserve">., </w:t>
            </w:r>
            <w:hyperlink r:id="rId1475" w:history="1">
              <w:r>
                <w:rPr>
                  <w:rFonts w:ascii="Calibri" w:hAnsi="Calibri" w:cs="Calibri"/>
                  <w:color w:val="0000FF"/>
                </w:rPr>
                <w:t>6.8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Работники прошли проверку знаний в объеме инструкции по охране труда по профессии (совмещаемым профессиям).</w:t>
            </w:r>
          </w:p>
        </w:tc>
        <w:tc>
          <w:tcPr>
            <w:tcW w:w="5160" w:type="dxa"/>
          </w:tcPr>
          <w:p w:rsidR="00594568" w:rsidRDefault="00594568">
            <w:pPr>
              <w:spacing w:after="1" w:line="220" w:lineRule="atLeast"/>
            </w:pPr>
            <w:hyperlink r:id="rId1476" w:history="1">
              <w:r>
                <w:rPr>
                  <w:rFonts w:ascii="Calibri" w:hAnsi="Calibri" w:cs="Calibri"/>
                  <w:color w:val="0000FF"/>
                </w:rPr>
                <w:t>Пункт 6.3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Работники прошли инструктаж на рабочем месте по безопасному выполнению работ.</w:t>
            </w:r>
          </w:p>
        </w:tc>
        <w:tc>
          <w:tcPr>
            <w:tcW w:w="5160" w:type="dxa"/>
          </w:tcPr>
          <w:p w:rsidR="00594568" w:rsidRDefault="00594568">
            <w:pPr>
              <w:spacing w:after="1" w:line="220" w:lineRule="atLeast"/>
            </w:pPr>
            <w:hyperlink r:id="rId1477" w:history="1">
              <w:r>
                <w:rPr>
                  <w:rFonts w:ascii="Calibri" w:hAnsi="Calibri" w:cs="Calibri"/>
                  <w:color w:val="0000FF"/>
                </w:rPr>
                <w:t>Пункт 2.2.58</w:t>
              </w:r>
            </w:hyperlink>
            <w:r>
              <w:rPr>
                <w:rFonts w:ascii="Calibri" w:hAnsi="Calibri" w:cs="Calibri"/>
              </w:rPr>
              <w:t xml:space="preserve">., </w:t>
            </w:r>
            <w:hyperlink r:id="rId1478" w:history="1">
              <w:r>
                <w:rPr>
                  <w:rFonts w:ascii="Calibri" w:hAnsi="Calibri" w:cs="Calibri"/>
                  <w:color w:val="0000FF"/>
                </w:rPr>
                <w:t>пункт 6.3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Слесари механо-сборочных работ прошли обучение и аттестацию на выполнение работ по запуску двигателя, собранного на конвейере автотранспортных средств.</w:t>
            </w:r>
          </w:p>
        </w:tc>
        <w:tc>
          <w:tcPr>
            <w:tcW w:w="5160" w:type="dxa"/>
          </w:tcPr>
          <w:p w:rsidR="00594568" w:rsidRDefault="00594568">
            <w:pPr>
              <w:spacing w:after="1" w:line="220" w:lineRule="atLeast"/>
            </w:pPr>
            <w:hyperlink r:id="rId1479" w:history="1">
              <w:r>
                <w:rPr>
                  <w:rFonts w:ascii="Calibri" w:hAnsi="Calibri" w:cs="Calibri"/>
                  <w:color w:val="0000FF"/>
                </w:rPr>
                <w:t>Пункт 2.12.13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Работники проходят стажировку на рабочем месте.</w:t>
            </w:r>
          </w:p>
        </w:tc>
        <w:tc>
          <w:tcPr>
            <w:tcW w:w="5160" w:type="dxa"/>
          </w:tcPr>
          <w:p w:rsidR="00594568" w:rsidRDefault="00594568">
            <w:pPr>
              <w:spacing w:after="1" w:line="220" w:lineRule="atLeast"/>
            </w:pPr>
            <w:hyperlink r:id="rId1480" w:history="1">
              <w:r>
                <w:rPr>
                  <w:rFonts w:ascii="Calibri" w:hAnsi="Calibri" w:cs="Calibri"/>
                  <w:color w:val="0000FF"/>
                </w:rPr>
                <w:t>Пункт 6.5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В организации в наличии инструкции по охране труда по профессии, в которых содержатся требования по устройству и безопасной эксплуатации транспортных средств непрерывного действия.</w:t>
            </w:r>
          </w:p>
        </w:tc>
        <w:tc>
          <w:tcPr>
            <w:tcW w:w="5160" w:type="dxa"/>
          </w:tcPr>
          <w:p w:rsidR="00594568" w:rsidRDefault="00594568">
            <w:pPr>
              <w:spacing w:after="1" w:line="220" w:lineRule="atLeast"/>
            </w:pPr>
            <w:hyperlink r:id="rId1481" w:history="1">
              <w:r>
                <w:rPr>
                  <w:rFonts w:ascii="Calibri" w:hAnsi="Calibri" w:cs="Calibri"/>
                  <w:color w:val="0000FF"/>
                </w:rPr>
                <w:t>Пункты 1.10</w:t>
              </w:r>
            </w:hyperlink>
            <w:r>
              <w:rPr>
                <w:rFonts w:ascii="Calibri" w:hAnsi="Calibri" w:cs="Calibri"/>
              </w:rPr>
              <w:t xml:space="preserve">., </w:t>
            </w:r>
            <w:hyperlink r:id="rId1482" w:history="1">
              <w:r>
                <w:rPr>
                  <w:rFonts w:ascii="Calibri" w:hAnsi="Calibri" w:cs="Calibri"/>
                  <w:color w:val="0000FF"/>
                </w:rPr>
                <w:t>1.11</w:t>
              </w:r>
            </w:hyperlink>
            <w:r>
              <w:rPr>
                <w:rFonts w:ascii="Calibri" w:hAnsi="Calibri" w:cs="Calibri"/>
              </w:rPr>
              <w:t xml:space="preserve">., </w:t>
            </w:r>
            <w:hyperlink r:id="rId1483" w:history="1">
              <w:r>
                <w:rPr>
                  <w:rFonts w:ascii="Calibri" w:hAnsi="Calibri" w:cs="Calibri"/>
                  <w:color w:val="0000FF"/>
                </w:rPr>
                <w:t>6.6</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В организации имеется локальный нормативный акт о допуске работников к выполнению работ по монтажу, эксплуатации, обслуживанию и ремонту конвейеров.</w:t>
            </w:r>
          </w:p>
        </w:tc>
        <w:tc>
          <w:tcPr>
            <w:tcW w:w="5160" w:type="dxa"/>
          </w:tcPr>
          <w:p w:rsidR="00594568" w:rsidRDefault="00594568">
            <w:pPr>
              <w:spacing w:after="1" w:line="220" w:lineRule="atLeast"/>
            </w:pPr>
            <w:hyperlink r:id="rId1484" w:history="1">
              <w:r>
                <w:rPr>
                  <w:rFonts w:ascii="Calibri" w:hAnsi="Calibri" w:cs="Calibri"/>
                  <w:color w:val="0000FF"/>
                </w:rPr>
                <w:t>Пункты 2.2.58</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Ввод конвейера в эксплуатацию осуществлен на основе результатов приемо-сдаточных испытаний.</w:t>
            </w:r>
          </w:p>
        </w:tc>
        <w:tc>
          <w:tcPr>
            <w:tcW w:w="5160" w:type="dxa"/>
          </w:tcPr>
          <w:p w:rsidR="00594568" w:rsidRDefault="00594568">
            <w:pPr>
              <w:spacing w:after="1" w:line="220" w:lineRule="atLeast"/>
            </w:pPr>
            <w:hyperlink r:id="rId1485" w:history="1">
              <w:r>
                <w:rPr>
                  <w:rFonts w:ascii="Calibri" w:hAnsi="Calibri" w:cs="Calibri"/>
                  <w:color w:val="0000FF"/>
                </w:rPr>
                <w:t>Пункты 2.2.63</w:t>
              </w:r>
            </w:hyperlink>
            <w:r>
              <w:rPr>
                <w:rFonts w:ascii="Calibri" w:hAnsi="Calibri" w:cs="Calibri"/>
              </w:rPr>
              <w:t xml:space="preserve">., </w:t>
            </w:r>
            <w:hyperlink r:id="rId1486" w:history="1">
              <w:r>
                <w:rPr>
                  <w:rFonts w:ascii="Calibri" w:hAnsi="Calibri" w:cs="Calibri"/>
                  <w:color w:val="0000FF"/>
                </w:rPr>
                <w:t>2.2.65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В наличии эксплуатационная документация завода-изготовителя на конвейер.</w:t>
            </w:r>
          </w:p>
        </w:tc>
        <w:tc>
          <w:tcPr>
            <w:tcW w:w="5160" w:type="dxa"/>
          </w:tcPr>
          <w:p w:rsidR="00594568" w:rsidRDefault="00594568">
            <w:pPr>
              <w:spacing w:after="1" w:line="220" w:lineRule="atLeast"/>
            </w:pPr>
            <w:hyperlink r:id="rId1487" w:history="1">
              <w:r>
                <w:rPr>
                  <w:rFonts w:ascii="Calibri" w:hAnsi="Calibri" w:cs="Calibri"/>
                  <w:color w:val="0000FF"/>
                </w:rPr>
                <w:t>Абзац второй пункт 2.2.67</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Транспортные средства непрерывного действия имеют сертификат соответствия.</w:t>
            </w:r>
          </w:p>
        </w:tc>
        <w:tc>
          <w:tcPr>
            <w:tcW w:w="5160" w:type="dxa"/>
          </w:tcPr>
          <w:p w:rsidR="00594568" w:rsidRDefault="00594568">
            <w:pPr>
              <w:spacing w:after="1" w:line="220" w:lineRule="atLeast"/>
            </w:pPr>
            <w:hyperlink r:id="rId1488" w:history="1">
              <w:r>
                <w:rPr>
                  <w:rFonts w:ascii="Calibri" w:hAnsi="Calibri" w:cs="Calibri"/>
                  <w:color w:val="0000FF"/>
                </w:rPr>
                <w:t>Абзац третий пункта 1.35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 xml:space="preserve">В организации локальным нормативным актом назначены лица, ответственные за техническое состояние и </w:t>
            </w:r>
            <w:r>
              <w:rPr>
                <w:rFonts w:ascii="Calibri" w:hAnsi="Calibri" w:cs="Calibri"/>
              </w:rPr>
              <w:lastRenderedPageBreak/>
              <w:t>безопасную эксплуатацию транспортных средств непрерывного действия, общее руководство комплексом работ по обеспечению безопасности при эксплуатации транспортных средств непрерывного действия.</w:t>
            </w:r>
          </w:p>
        </w:tc>
        <w:tc>
          <w:tcPr>
            <w:tcW w:w="5160" w:type="dxa"/>
          </w:tcPr>
          <w:p w:rsidR="00594568" w:rsidRDefault="00594568">
            <w:pPr>
              <w:spacing w:after="1" w:line="220" w:lineRule="atLeast"/>
            </w:pPr>
            <w:hyperlink r:id="rId1489" w:history="1">
              <w:r>
                <w:rPr>
                  <w:rFonts w:ascii="Calibri" w:hAnsi="Calibri" w:cs="Calibri"/>
                  <w:color w:val="0000FF"/>
                </w:rPr>
                <w:t>Пункты 1.33</w:t>
              </w:r>
            </w:hyperlink>
            <w:r>
              <w:rPr>
                <w:rFonts w:ascii="Calibri" w:hAnsi="Calibri" w:cs="Calibri"/>
              </w:rPr>
              <w:t xml:space="preserve">., </w:t>
            </w:r>
            <w:hyperlink r:id="rId1490" w:history="1">
              <w:r>
                <w:rPr>
                  <w:rFonts w:ascii="Calibri" w:hAnsi="Calibri" w:cs="Calibri"/>
                  <w:color w:val="0000FF"/>
                </w:rPr>
                <w:t>1.34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13</w:t>
            </w:r>
          </w:p>
        </w:tc>
        <w:tc>
          <w:tcPr>
            <w:tcW w:w="5669" w:type="dxa"/>
          </w:tcPr>
          <w:p w:rsidR="00594568" w:rsidRDefault="00594568">
            <w:pPr>
              <w:spacing w:after="1" w:line="220" w:lineRule="atLeast"/>
            </w:pPr>
            <w:r>
              <w:rPr>
                <w:rFonts w:ascii="Calibri" w:hAnsi="Calibri" w:cs="Calibri"/>
              </w:rPr>
              <w:t>В организации установлены режимы труда и отдыха работников, обслуживающих конвейеры.</w:t>
            </w:r>
          </w:p>
        </w:tc>
        <w:tc>
          <w:tcPr>
            <w:tcW w:w="5160" w:type="dxa"/>
          </w:tcPr>
          <w:p w:rsidR="00594568" w:rsidRDefault="00594568">
            <w:pPr>
              <w:spacing w:after="1" w:line="220" w:lineRule="atLeast"/>
            </w:pPr>
            <w:hyperlink r:id="rId1491" w:history="1">
              <w:r>
                <w:rPr>
                  <w:rFonts w:ascii="Calibri" w:hAnsi="Calibri" w:cs="Calibri"/>
                  <w:color w:val="0000FF"/>
                </w:rPr>
                <w:t>Пункт 2.17.1</w:t>
              </w:r>
            </w:hyperlink>
            <w:r>
              <w:rPr>
                <w:rFonts w:ascii="Calibri" w:hAnsi="Calibri" w:cs="Calibri"/>
              </w:rPr>
              <w:t xml:space="preserve">., </w:t>
            </w:r>
            <w:hyperlink r:id="rId1492" w:history="1">
              <w:r>
                <w:rPr>
                  <w:rFonts w:ascii="Calibri" w:hAnsi="Calibri" w:cs="Calibri"/>
                  <w:color w:val="0000FF"/>
                </w:rPr>
                <w:t>абзац первый пункта 2.17.2</w:t>
              </w:r>
            </w:hyperlink>
            <w:r>
              <w:rPr>
                <w:rFonts w:ascii="Calibri" w:hAnsi="Calibri" w:cs="Calibri"/>
              </w:rPr>
              <w:t xml:space="preserve">., </w:t>
            </w:r>
            <w:hyperlink r:id="rId1493" w:history="1">
              <w:r>
                <w:rPr>
                  <w:rFonts w:ascii="Calibri" w:hAnsi="Calibri" w:cs="Calibri"/>
                  <w:color w:val="0000FF"/>
                </w:rPr>
                <w:t>пункт 2.17.3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Средства индивидуальной защиты имеют сертификат соответствия.</w:t>
            </w:r>
          </w:p>
        </w:tc>
        <w:tc>
          <w:tcPr>
            <w:tcW w:w="5160" w:type="dxa"/>
          </w:tcPr>
          <w:p w:rsidR="00594568" w:rsidRDefault="00594568">
            <w:pPr>
              <w:spacing w:after="1" w:line="220" w:lineRule="atLeast"/>
            </w:pPr>
            <w:hyperlink r:id="rId1494" w:history="1">
              <w:r>
                <w:rPr>
                  <w:rFonts w:ascii="Calibri" w:hAnsi="Calibri" w:cs="Calibri"/>
                  <w:color w:val="0000FF"/>
                </w:rPr>
                <w:t>Пункт 7.4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Работникам, производящим работы при ремонте или техническом обслуживании транспортных средств непрерывного действия в лежачем, сидячем положении или с колена, выдаются маты или наколенники из материала низкой теплопроводности и водонепроницаемости.</w:t>
            </w:r>
          </w:p>
        </w:tc>
        <w:tc>
          <w:tcPr>
            <w:tcW w:w="5160" w:type="dxa"/>
          </w:tcPr>
          <w:p w:rsidR="00594568" w:rsidRDefault="00594568">
            <w:pPr>
              <w:spacing w:after="1" w:line="220" w:lineRule="atLeast"/>
            </w:pPr>
            <w:hyperlink r:id="rId1495" w:history="1">
              <w:r>
                <w:rPr>
                  <w:rFonts w:ascii="Calibri" w:hAnsi="Calibri" w:cs="Calibri"/>
                  <w:color w:val="0000FF"/>
                </w:rPr>
                <w:t>Пункт 7.10</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Работники, участвующие в работах, при выполнении которых выделяются вредные газы, пыль, искры или отлетающие осколки, стружка, обеспечены средствами индивидуальной защиты: очками, масками, шлемами, противогазами, респираторами.</w:t>
            </w:r>
          </w:p>
        </w:tc>
        <w:tc>
          <w:tcPr>
            <w:tcW w:w="5160" w:type="dxa"/>
          </w:tcPr>
          <w:p w:rsidR="00594568" w:rsidRDefault="00594568">
            <w:pPr>
              <w:spacing w:after="1" w:line="220" w:lineRule="atLeast"/>
            </w:pPr>
            <w:hyperlink r:id="rId1496" w:history="1">
              <w:r>
                <w:rPr>
                  <w:rFonts w:ascii="Calibri" w:hAnsi="Calibri" w:cs="Calibri"/>
                  <w:color w:val="0000FF"/>
                </w:rPr>
                <w:t>Пункты 7.11</w:t>
              </w:r>
            </w:hyperlink>
            <w:r>
              <w:rPr>
                <w:rFonts w:ascii="Calibri" w:hAnsi="Calibri" w:cs="Calibri"/>
              </w:rPr>
              <w:t xml:space="preserve">., </w:t>
            </w:r>
            <w:hyperlink r:id="rId1497" w:history="1">
              <w:r>
                <w:rPr>
                  <w:rFonts w:ascii="Calibri" w:hAnsi="Calibri" w:cs="Calibri"/>
                  <w:color w:val="0000FF"/>
                </w:rPr>
                <w:t>7.17</w:t>
              </w:r>
            </w:hyperlink>
            <w:r>
              <w:rPr>
                <w:rFonts w:ascii="Calibri" w:hAnsi="Calibri" w:cs="Calibri"/>
              </w:rPr>
              <w:t xml:space="preserve">., </w:t>
            </w:r>
            <w:hyperlink r:id="rId1498" w:history="1">
              <w:r>
                <w:rPr>
                  <w:rFonts w:ascii="Calibri" w:hAnsi="Calibri" w:cs="Calibri"/>
                  <w:color w:val="0000FF"/>
                </w:rPr>
                <w:t>7.18</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Работодателем организована химчистка, стирка, ремонт, а на работах, связанных со значительным запылением и воздействием ядовитых или высокотоксичных веществ, - обеспыливание, дегазация, дезактивация, обезвреживание специальной одежды.</w:t>
            </w:r>
          </w:p>
        </w:tc>
        <w:tc>
          <w:tcPr>
            <w:tcW w:w="5160" w:type="dxa"/>
          </w:tcPr>
          <w:p w:rsidR="00594568" w:rsidRDefault="00594568">
            <w:pPr>
              <w:spacing w:after="1" w:line="220" w:lineRule="atLeast"/>
            </w:pPr>
            <w:hyperlink r:id="rId1499" w:history="1">
              <w:r>
                <w:rPr>
                  <w:rFonts w:ascii="Calibri" w:hAnsi="Calibri" w:cs="Calibri"/>
                  <w:color w:val="0000FF"/>
                </w:rPr>
                <w:t>Пункты 7.12</w:t>
              </w:r>
            </w:hyperlink>
            <w:r>
              <w:rPr>
                <w:rFonts w:ascii="Calibri" w:hAnsi="Calibri" w:cs="Calibri"/>
              </w:rPr>
              <w:t xml:space="preserve">., </w:t>
            </w:r>
            <w:hyperlink r:id="rId1500" w:history="1">
              <w:r>
                <w:rPr>
                  <w:rFonts w:ascii="Calibri" w:hAnsi="Calibri" w:cs="Calibri"/>
                  <w:color w:val="0000FF"/>
                </w:rPr>
                <w:t>7.13</w:t>
              </w:r>
            </w:hyperlink>
            <w:r>
              <w:rPr>
                <w:rFonts w:ascii="Calibri" w:hAnsi="Calibri" w:cs="Calibri"/>
              </w:rPr>
              <w:t xml:space="preserve">., </w:t>
            </w:r>
            <w:hyperlink r:id="rId1501" w:history="1">
              <w:r>
                <w:rPr>
                  <w:rFonts w:ascii="Calibri" w:hAnsi="Calibri" w:cs="Calibri"/>
                  <w:color w:val="0000FF"/>
                </w:rPr>
                <w:t>7.14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при эксплуатации конвейеров общего применения</w:t>
            </w: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 xml:space="preserve">Конвейеры с передвижными загрузочными и разгрузочными устройствами оборудованы конечными выключателями и упорами, ограничивающими зону их </w:t>
            </w:r>
            <w:r>
              <w:rPr>
                <w:rFonts w:ascii="Calibri" w:hAnsi="Calibri" w:cs="Calibri"/>
              </w:rPr>
              <w:lastRenderedPageBreak/>
              <w:t>перемещения.</w:t>
            </w:r>
          </w:p>
        </w:tc>
        <w:tc>
          <w:tcPr>
            <w:tcW w:w="5160" w:type="dxa"/>
          </w:tcPr>
          <w:p w:rsidR="00594568" w:rsidRDefault="00594568">
            <w:pPr>
              <w:spacing w:after="1" w:line="220" w:lineRule="atLeast"/>
            </w:pPr>
            <w:hyperlink r:id="rId1502" w:history="1">
              <w:r>
                <w:rPr>
                  <w:rFonts w:ascii="Calibri" w:hAnsi="Calibri" w:cs="Calibri"/>
                  <w:color w:val="0000FF"/>
                </w:rPr>
                <w:t>Пункт 2.2.10</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19</w:t>
            </w:r>
          </w:p>
        </w:tc>
        <w:tc>
          <w:tcPr>
            <w:tcW w:w="5669" w:type="dxa"/>
          </w:tcPr>
          <w:p w:rsidR="00594568" w:rsidRDefault="00594568">
            <w:pPr>
              <w:spacing w:after="1" w:line="220" w:lineRule="atLeast"/>
            </w:pPr>
            <w:r>
              <w:rPr>
                <w:rFonts w:ascii="Calibri" w:hAnsi="Calibri" w:cs="Calibri"/>
              </w:rPr>
              <w:t>Конвейеры, транспортирующие горячие грузы, оборудованы средствами защиты работников от ожогов.</w:t>
            </w:r>
          </w:p>
        </w:tc>
        <w:tc>
          <w:tcPr>
            <w:tcW w:w="5160" w:type="dxa"/>
          </w:tcPr>
          <w:p w:rsidR="00594568" w:rsidRDefault="00594568">
            <w:pPr>
              <w:spacing w:after="1" w:line="220" w:lineRule="atLeast"/>
            </w:pPr>
            <w:hyperlink r:id="rId1503" w:history="1">
              <w:r>
                <w:rPr>
                  <w:rFonts w:ascii="Calibri" w:hAnsi="Calibri" w:cs="Calibri"/>
                  <w:color w:val="0000FF"/>
                </w:rPr>
                <w:t>Пункт 2.2.24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В схеме управления конвейерами предусмотрена блокировка или установлена предупредительная сигнализация, исключающая возможность несанкционированного включения привода до ликвидации аварийной ситуации.</w:t>
            </w:r>
          </w:p>
        </w:tc>
        <w:tc>
          <w:tcPr>
            <w:tcW w:w="5160" w:type="dxa"/>
          </w:tcPr>
          <w:p w:rsidR="00594568" w:rsidRDefault="00594568">
            <w:pPr>
              <w:spacing w:after="1" w:line="220" w:lineRule="atLeast"/>
            </w:pPr>
            <w:hyperlink r:id="rId1504" w:history="1">
              <w:r>
                <w:rPr>
                  <w:rFonts w:ascii="Calibri" w:hAnsi="Calibri" w:cs="Calibri"/>
                  <w:color w:val="0000FF"/>
                </w:rPr>
                <w:t>Пункт 2.2.26</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На участках трассы конвейеров, находящихся вне зоны видимости оператора с пульта управления, установлена двухсторонняя предупредительная предпусковая звуковая или световая сигнализация, включающаяся автоматически перед включением привода конвейера.</w:t>
            </w:r>
          </w:p>
        </w:tc>
        <w:tc>
          <w:tcPr>
            <w:tcW w:w="5160" w:type="dxa"/>
          </w:tcPr>
          <w:p w:rsidR="00594568" w:rsidRDefault="00594568">
            <w:pPr>
              <w:spacing w:after="1" w:line="220" w:lineRule="atLeast"/>
            </w:pPr>
            <w:hyperlink r:id="rId1505" w:history="1">
              <w:r>
                <w:rPr>
                  <w:rFonts w:ascii="Calibri" w:hAnsi="Calibri" w:cs="Calibri"/>
                  <w:color w:val="0000FF"/>
                </w:rPr>
                <w:t>Пункт 2.2.27</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Пусковые кнопки конвейера, установленные в разных местах, электрически сблокированы так, чтобы исключался случайный пуск конвейера.</w:t>
            </w:r>
          </w:p>
        </w:tc>
        <w:tc>
          <w:tcPr>
            <w:tcW w:w="5160" w:type="dxa"/>
          </w:tcPr>
          <w:p w:rsidR="00594568" w:rsidRDefault="00594568">
            <w:pPr>
              <w:spacing w:after="1" w:line="220" w:lineRule="atLeast"/>
            </w:pPr>
            <w:hyperlink r:id="rId1506" w:history="1">
              <w:r>
                <w:rPr>
                  <w:rFonts w:ascii="Calibri" w:hAnsi="Calibri" w:cs="Calibri"/>
                  <w:color w:val="0000FF"/>
                </w:rPr>
                <w:t>Пункт 2.2.29</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В наличии таблички с надписью "Не включать - работают люди!"</w:t>
            </w:r>
          </w:p>
        </w:tc>
        <w:tc>
          <w:tcPr>
            <w:tcW w:w="5160" w:type="dxa"/>
          </w:tcPr>
          <w:p w:rsidR="00594568" w:rsidRDefault="00594568">
            <w:pPr>
              <w:spacing w:after="1" w:line="220" w:lineRule="atLeast"/>
            </w:pPr>
            <w:hyperlink r:id="rId1507" w:history="1">
              <w:r>
                <w:rPr>
                  <w:rFonts w:ascii="Calibri" w:hAnsi="Calibri" w:cs="Calibri"/>
                  <w:color w:val="0000FF"/>
                </w:rPr>
                <w:t>Пункты 2.2.32</w:t>
              </w:r>
            </w:hyperlink>
            <w:r>
              <w:rPr>
                <w:rFonts w:ascii="Calibri" w:hAnsi="Calibri" w:cs="Calibri"/>
              </w:rPr>
              <w:t xml:space="preserve">., </w:t>
            </w:r>
            <w:hyperlink r:id="rId1508" w:history="1">
              <w:r>
                <w:rPr>
                  <w:rFonts w:ascii="Calibri" w:hAnsi="Calibri" w:cs="Calibri"/>
                  <w:color w:val="0000FF"/>
                </w:rPr>
                <w:t>2.2.57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У конвейера установлена аварийная кнопка "Стоп".</w:t>
            </w:r>
          </w:p>
        </w:tc>
        <w:tc>
          <w:tcPr>
            <w:tcW w:w="5160" w:type="dxa"/>
          </w:tcPr>
          <w:p w:rsidR="00594568" w:rsidRDefault="00594568">
            <w:pPr>
              <w:spacing w:after="1" w:line="220" w:lineRule="atLeast"/>
            </w:pPr>
            <w:hyperlink r:id="rId1509" w:history="1">
              <w:r>
                <w:rPr>
                  <w:rFonts w:ascii="Calibri" w:hAnsi="Calibri" w:cs="Calibri"/>
                  <w:color w:val="0000FF"/>
                </w:rPr>
                <w:t>Пункт 2.2.34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Движущиеся части конвейеров (приводные, натяжные, отклоняющие барабаны, натяжные устройства, канаты и блоки натяжных устройств, ременные, зубчатые, цепные и другие передачи, муфты, а также опорные ролики и ролики нижней ветви тягового органа в зоне рабочих мест, шкивы, набегающие участки лент), к которым в зонах рабочих мест возможен доступ работников, ограждены.</w:t>
            </w:r>
          </w:p>
        </w:tc>
        <w:tc>
          <w:tcPr>
            <w:tcW w:w="5160" w:type="dxa"/>
          </w:tcPr>
          <w:p w:rsidR="00594568" w:rsidRDefault="00594568">
            <w:pPr>
              <w:spacing w:after="1" w:line="220" w:lineRule="atLeast"/>
            </w:pPr>
            <w:hyperlink r:id="rId1510" w:history="1">
              <w:r>
                <w:rPr>
                  <w:rFonts w:ascii="Calibri" w:hAnsi="Calibri" w:cs="Calibri"/>
                  <w:color w:val="0000FF"/>
                </w:rPr>
                <w:t>Пункты 2.2.36</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26</w:t>
            </w:r>
          </w:p>
        </w:tc>
        <w:tc>
          <w:tcPr>
            <w:tcW w:w="5669" w:type="dxa"/>
          </w:tcPr>
          <w:p w:rsidR="00594568" w:rsidRDefault="00594568">
            <w:pPr>
              <w:spacing w:after="1" w:line="220" w:lineRule="atLeast"/>
            </w:pPr>
            <w:r>
              <w:rPr>
                <w:rFonts w:ascii="Calibri" w:hAnsi="Calibri" w:cs="Calibri"/>
              </w:rPr>
              <w:t>Конвейеры, передвигающиеся по рельсам, закрыты специальными кожухами или ограждены по всей длине перилами.</w:t>
            </w:r>
          </w:p>
        </w:tc>
        <w:tc>
          <w:tcPr>
            <w:tcW w:w="5160" w:type="dxa"/>
          </w:tcPr>
          <w:p w:rsidR="00594568" w:rsidRDefault="00594568">
            <w:pPr>
              <w:spacing w:after="1" w:line="220" w:lineRule="atLeast"/>
            </w:pPr>
            <w:hyperlink r:id="rId1511" w:history="1">
              <w:r>
                <w:rPr>
                  <w:rFonts w:ascii="Calibri" w:hAnsi="Calibri" w:cs="Calibri"/>
                  <w:color w:val="0000FF"/>
                </w:rPr>
                <w:t>Пункт 2.2.40</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27</w:t>
            </w:r>
          </w:p>
        </w:tc>
        <w:tc>
          <w:tcPr>
            <w:tcW w:w="5669" w:type="dxa"/>
          </w:tcPr>
          <w:p w:rsidR="00594568" w:rsidRDefault="00594568">
            <w:pPr>
              <w:spacing w:after="1" w:line="220" w:lineRule="atLeast"/>
            </w:pPr>
            <w:r>
              <w:rPr>
                <w:rFonts w:ascii="Calibri" w:hAnsi="Calibri" w:cs="Calibri"/>
              </w:rPr>
              <w:t>На рабочих местах обслуживания конвейера или конвейерной линии размещены таблички, разъясняющие значения применяемых средств сигнализации и режим управления конвейером.</w:t>
            </w:r>
          </w:p>
        </w:tc>
        <w:tc>
          <w:tcPr>
            <w:tcW w:w="5160" w:type="dxa"/>
          </w:tcPr>
          <w:p w:rsidR="00594568" w:rsidRDefault="00594568">
            <w:pPr>
              <w:spacing w:after="1" w:line="220" w:lineRule="atLeast"/>
            </w:pPr>
            <w:hyperlink r:id="rId1512" w:history="1">
              <w:r>
                <w:rPr>
                  <w:rFonts w:ascii="Calibri" w:hAnsi="Calibri" w:cs="Calibri"/>
                  <w:color w:val="0000FF"/>
                </w:rPr>
                <w:t>Пункт 2.2.41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28</w:t>
            </w:r>
          </w:p>
        </w:tc>
        <w:tc>
          <w:tcPr>
            <w:tcW w:w="5669" w:type="dxa"/>
          </w:tcPr>
          <w:p w:rsidR="00594568" w:rsidRDefault="00594568">
            <w:pPr>
              <w:spacing w:after="1" w:line="220" w:lineRule="atLeast"/>
            </w:pPr>
            <w:r>
              <w:rPr>
                <w:rFonts w:ascii="Calibri" w:hAnsi="Calibri" w:cs="Calibri"/>
              </w:rPr>
              <w:t>На технологической линии, состоящей из нескольких последовательно соединенных и одновременно работающих конвейеров или из конвейеров в сочетании с другими машинами (питателями, дробилками), приводы конвейеров и всех машин сблокированы так, чтобы в случае внезапной остановки какой-либо машины или конвейера предыдущие машины и конвейеры автоматически отключались, а последующие продолжали работать до полного схода с них транспортируемого груза.</w:t>
            </w:r>
          </w:p>
        </w:tc>
        <w:tc>
          <w:tcPr>
            <w:tcW w:w="5160" w:type="dxa"/>
          </w:tcPr>
          <w:p w:rsidR="00594568" w:rsidRDefault="00594568">
            <w:pPr>
              <w:spacing w:after="1" w:line="220" w:lineRule="atLeast"/>
            </w:pPr>
            <w:hyperlink r:id="rId1513" w:history="1">
              <w:r>
                <w:rPr>
                  <w:rFonts w:ascii="Calibri" w:hAnsi="Calibri" w:cs="Calibri"/>
                  <w:color w:val="0000FF"/>
                </w:rPr>
                <w:t>Пункт 2.2.52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29</w:t>
            </w:r>
          </w:p>
        </w:tc>
        <w:tc>
          <w:tcPr>
            <w:tcW w:w="5669" w:type="dxa"/>
          </w:tcPr>
          <w:p w:rsidR="00594568" w:rsidRDefault="00594568">
            <w:pPr>
              <w:spacing w:after="1" w:line="220" w:lineRule="atLeast"/>
            </w:pPr>
            <w:r>
              <w:rPr>
                <w:rFonts w:ascii="Calibri" w:hAnsi="Calibri" w:cs="Calibri"/>
              </w:rPr>
              <w:t>Конвейеры в головной и хвостовой частях оборудованы аварийными кнопками "Стоп".</w:t>
            </w:r>
          </w:p>
        </w:tc>
        <w:tc>
          <w:tcPr>
            <w:tcW w:w="5160" w:type="dxa"/>
          </w:tcPr>
          <w:p w:rsidR="00594568" w:rsidRDefault="00594568">
            <w:pPr>
              <w:spacing w:after="1" w:line="220" w:lineRule="atLeast"/>
            </w:pPr>
            <w:hyperlink r:id="rId1514" w:history="1">
              <w:r>
                <w:rPr>
                  <w:rFonts w:ascii="Calibri" w:hAnsi="Calibri" w:cs="Calibri"/>
                  <w:color w:val="0000FF"/>
                </w:rPr>
                <w:t>Пункт 2.2.53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30</w:t>
            </w:r>
          </w:p>
        </w:tc>
        <w:tc>
          <w:tcPr>
            <w:tcW w:w="5669" w:type="dxa"/>
          </w:tcPr>
          <w:p w:rsidR="00594568" w:rsidRDefault="00594568">
            <w:pPr>
              <w:spacing w:after="1" w:line="220" w:lineRule="atLeast"/>
            </w:pPr>
            <w:r>
              <w:rPr>
                <w:rFonts w:ascii="Calibri" w:hAnsi="Calibri" w:cs="Calibri"/>
              </w:rPr>
              <w:t>При аварийной обстановке на конвейере автоматически включается светозвуковая сигнализация.</w:t>
            </w:r>
          </w:p>
        </w:tc>
        <w:tc>
          <w:tcPr>
            <w:tcW w:w="5160" w:type="dxa"/>
          </w:tcPr>
          <w:p w:rsidR="00594568" w:rsidRDefault="00594568">
            <w:pPr>
              <w:spacing w:after="1" w:line="220" w:lineRule="atLeast"/>
            </w:pPr>
            <w:hyperlink r:id="rId1515" w:history="1">
              <w:r>
                <w:rPr>
                  <w:rFonts w:ascii="Calibri" w:hAnsi="Calibri" w:cs="Calibri"/>
                  <w:color w:val="0000FF"/>
                </w:rPr>
                <w:t>Пункт 2.2.55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31</w:t>
            </w:r>
          </w:p>
        </w:tc>
        <w:tc>
          <w:tcPr>
            <w:tcW w:w="5669" w:type="dxa"/>
          </w:tcPr>
          <w:p w:rsidR="00594568" w:rsidRDefault="00594568">
            <w:pPr>
              <w:spacing w:after="1" w:line="220" w:lineRule="atLeast"/>
            </w:pPr>
            <w:r>
              <w:rPr>
                <w:rFonts w:ascii="Calibri" w:hAnsi="Calibri" w:cs="Calibri"/>
              </w:rPr>
              <w:t>Многоприводные конвейеры имеют тормозные устройства на каждом приводе.</w:t>
            </w:r>
          </w:p>
        </w:tc>
        <w:tc>
          <w:tcPr>
            <w:tcW w:w="5160" w:type="dxa"/>
          </w:tcPr>
          <w:p w:rsidR="00594568" w:rsidRDefault="00594568">
            <w:pPr>
              <w:spacing w:after="1" w:line="220" w:lineRule="atLeast"/>
            </w:pPr>
            <w:hyperlink r:id="rId1516" w:history="1">
              <w:r>
                <w:rPr>
                  <w:rFonts w:ascii="Calibri" w:hAnsi="Calibri" w:cs="Calibri"/>
                  <w:color w:val="0000FF"/>
                </w:rPr>
                <w:t>Пункт 2.2.56</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при эксплуатации ленточных конвейеров</w:t>
            </w:r>
          </w:p>
        </w:tc>
      </w:tr>
      <w:tr w:rsidR="00594568">
        <w:tc>
          <w:tcPr>
            <w:tcW w:w="700" w:type="dxa"/>
          </w:tcPr>
          <w:p w:rsidR="00594568" w:rsidRDefault="00594568">
            <w:pPr>
              <w:spacing w:after="1" w:line="220" w:lineRule="atLeast"/>
            </w:pPr>
            <w:r>
              <w:rPr>
                <w:rFonts w:ascii="Calibri" w:hAnsi="Calibri" w:cs="Calibri"/>
              </w:rPr>
              <w:t>32</w:t>
            </w:r>
          </w:p>
        </w:tc>
        <w:tc>
          <w:tcPr>
            <w:tcW w:w="5669" w:type="dxa"/>
          </w:tcPr>
          <w:p w:rsidR="00594568" w:rsidRDefault="00594568">
            <w:pPr>
              <w:spacing w:after="1" w:line="220" w:lineRule="atLeast"/>
            </w:pPr>
            <w:r>
              <w:rPr>
                <w:rFonts w:ascii="Calibri" w:hAnsi="Calibri" w:cs="Calibri"/>
              </w:rPr>
              <w:t>Ленточные конвейеры и конвейерные линии оснащены устройствами защиты и блокировок: датчиками схода ленты, звуковыми сигнальными устройствами, аппаратами контроля пробуксовки, датчиками уровня загрузки.</w:t>
            </w:r>
          </w:p>
        </w:tc>
        <w:tc>
          <w:tcPr>
            <w:tcW w:w="5160" w:type="dxa"/>
          </w:tcPr>
          <w:p w:rsidR="00594568" w:rsidRDefault="00594568">
            <w:pPr>
              <w:spacing w:after="1" w:line="220" w:lineRule="atLeast"/>
            </w:pPr>
            <w:hyperlink r:id="rId1517" w:history="1">
              <w:r>
                <w:rPr>
                  <w:rFonts w:ascii="Calibri" w:hAnsi="Calibri" w:cs="Calibri"/>
                  <w:color w:val="0000FF"/>
                </w:rPr>
                <w:t>Абзац первый пункт 2.3.12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33</w:t>
            </w:r>
          </w:p>
        </w:tc>
        <w:tc>
          <w:tcPr>
            <w:tcW w:w="5669" w:type="dxa"/>
          </w:tcPr>
          <w:p w:rsidR="00594568" w:rsidRDefault="00594568">
            <w:pPr>
              <w:spacing w:after="1" w:line="220" w:lineRule="atLeast"/>
            </w:pPr>
            <w:r>
              <w:rPr>
                <w:rFonts w:ascii="Calibri" w:hAnsi="Calibri" w:cs="Calibri"/>
              </w:rPr>
              <w:t>Ограждения имеют блокировки с приводом конвейера.</w:t>
            </w:r>
          </w:p>
        </w:tc>
        <w:tc>
          <w:tcPr>
            <w:tcW w:w="5160" w:type="dxa"/>
          </w:tcPr>
          <w:p w:rsidR="00594568" w:rsidRDefault="00594568">
            <w:pPr>
              <w:spacing w:after="1" w:line="220" w:lineRule="atLeast"/>
            </w:pPr>
            <w:hyperlink r:id="rId1518" w:history="1">
              <w:r>
                <w:rPr>
                  <w:rFonts w:ascii="Calibri" w:hAnsi="Calibri" w:cs="Calibri"/>
                  <w:color w:val="0000FF"/>
                </w:rPr>
                <w:t>Пункт 2.3.44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34</w:t>
            </w:r>
          </w:p>
        </w:tc>
        <w:tc>
          <w:tcPr>
            <w:tcW w:w="5669" w:type="dxa"/>
          </w:tcPr>
          <w:p w:rsidR="00594568" w:rsidRDefault="00594568">
            <w:pPr>
              <w:spacing w:after="1" w:line="220" w:lineRule="atLeast"/>
            </w:pPr>
            <w:r>
              <w:rPr>
                <w:rFonts w:ascii="Calibri" w:hAnsi="Calibri" w:cs="Calibri"/>
              </w:rPr>
              <w:t>Приводные, натяжные, отклоняющие барабаны, натяжные устройства ленточных конвейеров; набегающие на приводные, натяжные, отклоняющие барабаны участки конвейерной ленты закрываются ограждениями, исключающими доступ к ним.</w:t>
            </w:r>
          </w:p>
        </w:tc>
        <w:tc>
          <w:tcPr>
            <w:tcW w:w="5160" w:type="dxa"/>
          </w:tcPr>
          <w:p w:rsidR="00594568" w:rsidRDefault="00594568">
            <w:pPr>
              <w:spacing w:after="1" w:line="220" w:lineRule="atLeast"/>
            </w:pPr>
            <w:hyperlink r:id="rId1519" w:history="1">
              <w:r>
                <w:rPr>
                  <w:rFonts w:ascii="Calibri" w:hAnsi="Calibri" w:cs="Calibri"/>
                  <w:color w:val="0000FF"/>
                </w:rPr>
                <w:t>Пункт 2.3.53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при эксплуатации пластинчатых конвейеров</w:t>
            </w:r>
          </w:p>
        </w:tc>
      </w:tr>
      <w:tr w:rsidR="00594568">
        <w:tc>
          <w:tcPr>
            <w:tcW w:w="700" w:type="dxa"/>
          </w:tcPr>
          <w:p w:rsidR="00594568" w:rsidRDefault="00594568">
            <w:pPr>
              <w:spacing w:after="1" w:line="220" w:lineRule="atLeast"/>
            </w:pPr>
            <w:r>
              <w:rPr>
                <w:rFonts w:ascii="Calibri" w:hAnsi="Calibri" w:cs="Calibri"/>
              </w:rPr>
              <w:t>35</w:t>
            </w:r>
          </w:p>
        </w:tc>
        <w:tc>
          <w:tcPr>
            <w:tcW w:w="5669" w:type="dxa"/>
          </w:tcPr>
          <w:p w:rsidR="00594568" w:rsidRDefault="00594568">
            <w:pPr>
              <w:spacing w:after="1" w:line="220" w:lineRule="atLeast"/>
            </w:pPr>
            <w:r>
              <w:rPr>
                <w:rFonts w:ascii="Calibri" w:hAnsi="Calibri" w:cs="Calibri"/>
              </w:rPr>
              <w:t>Осмотр пластинчатого конвейера проводится ежесменно.</w:t>
            </w:r>
          </w:p>
        </w:tc>
        <w:tc>
          <w:tcPr>
            <w:tcW w:w="5160" w:type="dxa"/>
          </w:tcPr>
          <w:p w:rsidR="00594568" w:rsidRDefault="00594568">
            <w:pPr>
              <w:spacing w:after="1" w:line="220" w:lineRule="atLeast"/>
            </w:pPr>
            <w:hyperlink r:id="rId1520" w:history="1">
              <w:r>
                <w:rPr>
                  <w:rFonts w:ascii="Calibri" w:hAnsi="Calibri" w:cs="Calibri"/>
                  <w:color w:val="0000FF"/>
                </w:rPr>
                <w:t>Абзац второй пункт 2.4.7</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36</w:t>
            </w:r>
          </w:p>
        </w:tc>
        <w:tc>
          <w:tcPr>
            <w:tcW w:w="5669" w:type="dxa"/>
          </w:tcPr>
          <w:p w:rsidR="00594568" w:rsidRDefault="00594568">
            <w:pPr>
              <w:spacing w:after="1" w:line="220" w:lineRule="atLeast"/>
            </w:pPr>
            <w:r>
              <w:rPr>
                <w:rFonts w:ascii="Calibri" w:hAnsi="Calibri" w:cs="Calibri"/>
              </w:rPr>
              <w:t>Зоны возможного защемления между движущимися соседними пластинами, между пластинами и звездочками ограждены.</w:t>
            </w:r>
          </w:p>
        </w:tc>
        <w:tc>
          <w:tcPr>
            <w:tcW w:w="5160" w:type="dxa"/>
          </w:tcPr>
          <w:p w:rsidR="00594568" w:rsidRDefault="00594568">
            <w:pPr>
              <w:spacing w:after="1" w:line="220" w:lineRule="atLeast"/>
            </w:pPr>
            <w:hyperlink r:id="rId1521" w:history="1">
              <w:r>
                <w:rPr>
                  <w:rFonts w:ascii="Calibri" w:hAnsi="Calibri" w:cs="Calibri"/>
                  <w:color w:val="0000FF"/>
                </w:rPr>
                <w:t>Пункт 2.4.8</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37</w:t>
            </w:r>
          </w:p>
        </w:tc>
        <w:tc>
          <w:tcPr>
            <w:tcW w:w="5669" w:type="dxa"/>
          </w:tcPr>
          <w:p w:rsidR="00594568" w:rsidRDefault="00594568">
            <w:pPr>
              <w:spacing w:after="1" w:line="220" w:lineRule="atLeast"/>
            </w:pPr>
            <w:r>
              <w:rPr>
                <w:rFonts w:ascii="Calibri" w:hAnsi="Calibri" w:cs="Calibri"/>
              </w:rPr>
              <w:t>Пластинчатые конвейеры, обслуживающие операции удаления литников и прибылей отливок, оборудованы системами местной вытяжной вентиляции.</w:t>
            </w:r>
          </w:p>
        </w:tc>
        <w:tc>
          <w:tcPr>
            <w:tcW w:w="5160" w:type="dxa"/>
          </w:tcPr>
          <w:p w:rsidR="00594568" w:rsidRDefault="00594568">
            <w:pPr>
              <w:spacing w:after="1" w:line="220" w:lineRule="atLeast"/>
            </w:pPr>
            <w:hyperlink r:id="rId1522" w:history="1">
              <w:r>
                <w:rPr>
                  <w:rFonts w:ascii="Calibri" w:hAnsi="Calibri" w:cs="Calibri"/>
                  <w:color w:val="0000FF"/>
                </w:rPr>
                <w:t>Пункт 2.4.9</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при эксплуатации цепных конвейеров</w:t>
            </w:r>
          </w:p>
        </w:tc>
      </w:tr>
      <w:tr w:rsidR="00594568">
        <w:tc>
          <w:tcPr>
            <w:tcW w:w="700" w:type="dxa"/>
          </w:tcPr>
          <w:p w:rsidR="00594568" w:rsidRDefault="00594568">
            <w:pPr>
              <w:spacing w:after="1" w:line="220" w:lineRule="atLeast"/>
            </w:pPr>
            <w:r>
              <w:rPr>
                <w:rFonts w:ascii="Calibri" w:hAnsi="Calibri" w:cs="Calibri"/>
              </w:rPr>
              <w:t>38</w:t>
            </w:r>
          </w:p>
        </w:tc>
        <w:tc>
          <w:tcPr>
            <w:tcW w:w="5669" w:type="dxa"/>
          </w:tcPr>
          <w:p w:rsidR="00594568" w:rsidRDefault="00594568">
            <w:pPr>
              <w:spacing w:after="1" w:line="220" w:lineRule="atLeast"/>
            </w:pPr>
            <w:r>
              <w:rPr>
                <w:rFonts w:ascii="Calibri" w:hAnsi="Calibri" w:cs="Calibri"/>
              </w:rPr>
              <w:t>Цепные конвейеры с движущимися скребками, ковшами или люльками ограждены по всей их длине.</w:t>
            </w:r>
          </w:p>
        </w:tc>
        <w:tc>
          <w:tcPr>
            <w:tcW w:w="5160" w:type="dxa"/>
          </w:tcPr>
          <w:p w:rsidR="00594568" w:rsidRDefault="00594568">
            <w:pPr>
              <w:spacing w:after="1" w:line="220" w:lineRule="atLeast"/>
            </w:pPr>
            <w:hyperlink r:id="rId1523" w:history="1">
              <w:r>
                <w:rPr>
                  <w:rFonts w:ascii="Calibri" w:hAnsi="Calibri" w:cs="Calibri"/>
                  <w:color w:val="0000FF"/>
                </w:rPr>
                <w:t>Пункт 2.5.6</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при эксплуатации тележечных конвейеров</w:t>
            </w:r>
          </w:p>
        </w:tc>
      </w:tr>
      <w:tr w:rsidR="00594568">
        <w:tc>
          <w:tcPr>
            <w:tcW w:w="700" w:type="dxa"/>
          </w:tcPr>
          <w:p w:rsidR="00594568" w:rsidRDefault="00594568">
            <w:pPr>
              <w:spacing w:after="1" w:line="220" w:lineRule="atLeast"/>
            </w:pPr>
            <w:r>
              <w:rPr>
                <w:rFonts w:ascii="Calibri" w:hAnsi="Calibri" w:cs="Calibri"/>
              </w:rPr>
              <w:t>39</w:t>
            </w:r>
          </w:p>
        </w:tc>
        <w:tc>
          <w:tcPr>
            <w:tcW w:w="5669" w:type="dxa"/>
          </w:tcPr>
          <w:p w:rsidR="00594568" w:rsidRDefault="00594568">
            <w:pPr>
              <w:spacing w:after="1" w:line="220" w:lineRule="atLeast"/>
            </w:pPr>
            <w:r>
              <w:rPr>
                <w:rFonts w:ascii="Calibri" w:hAnsi="Calibri" w:cs="Calibri"/>
              </w:rPr>
              <w:t>В месте эксплуатации тележечного конвейера в наличии световая и звуковая сигнализации, громкоговорящая связь.</w:t>
            </w:r>
          </w:p>
        </w:tc>
        <w:tc>
          <w:tcPr>
            <w:tcW w:w="5160" w:type="dxa"/>
          </w:tcPr>
          <w:p w:rsidR="00594568" w:rsidRDefault="00594568">
            <w:pPr>
              <w:spacing w:after="1" w:line="220" w:lineRule="atLeast"/>
            </w:pPr>
            <w:hyperlink r:id="rId1524" w:history="1">
              <w:r>
                <w:rPr>
                  <w:rFonts w:ascii="Calibri" w:hAnsi="Calibri" w:cs="Calibri"/>
                  <w:color w:val="0000FF"/>
                </w:rPr>
                <w:t>Пункты 2.6.5</w:t>
              </w:r>
            </w:hyperlink>
            <w:r>
              <w:rPr>
                <w:rFonts w:ascii="Calibri" w:hAnsi="Calibri" w:cs="Calibri"/>
              </w:rPr>
              <w:t xml:space="preserve">, </w:t>
            </w:r>
            <w:hyperlink r:id="rId1525" w:history="1">
              <w:r>
                <w:rPr>
                  <w:rFonts w:ascii="Calibri" w:hAnsi="Calibri" w:cs="Calibri"/>
                  <w:color w:val="0000FF"/>
                </w:rPr>
                <w:t>2.6.6</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при эксплуатации вибрационных и гравитационных конвейеров</w:t>
            </w:r>
          </w:p>
        </w:tc>
      </w:tr>
      <w:tr w:rsidR="00594568">
        <w:tc>
          <w:tcPr>
            <w:tcW w:w="700" w:type="dxa"/>
          </w:tcPr>
          <w:p w:rsidR="00594568" w:rsidRDefault="00594568">
            <w:pPr>
              <w:spacing w:after="1" w:line="220" w:lineRule="atLeast"/>
            </w:pPr>
            <w:r>
              <w:rPr>
                <w:rFonts w:ascii="Calibri" w:hAnsi="Calibri" w:cs="Calibri"/>
              </w:rPr>
              <w:t>40</w:t>
            </w:r>
          </w:p>
        </w:tc>
        <w:tc>
          <w:tcPr>
            <w:tcW w:w="5669" w:type="dxa"/>
          </w:tcPr>
          <w:p w:rsidR="00594568" w:rsidRDefault="00594568">
            <w:pPr>
              <w:spacing w:after="1" w:line="220" w:lineRule="atLeast"/>
            </w:pPr>
            <w:r>
              <w:rPr>
                <w:rFonts w:ascii="Calibri" w:hAnsi="Calibri" w:cs="Calibri"/>
              </w:rPr>
              <w:t xml:space="preserve">Для предупреждения работника о приближающемся грузе на сбегающей части гравитационного конвейера установлены электрические или механические устройства </w:t>
            </w:r>
            <w:r>
              <w:rPr>
                <w:rFonts w:ascii="Calibri" w:hAnsi="Calibri" w:cs="Calibri"/>
              </w:rPr>
              <w:lastRenderedPageBreak/>
              <w:t>для подачи предупредительного сигнала.</w:t>
            </w:r>
          </w:p>
        </w:tc>
        <w:tc>
          <w:tcPr>
            <w:tcW w:w="5160" w:type="dxa"/>
          </w:tcPr>
          <w:p w:rsidR="00594568" w:rsidRDefault="00594568">
            <w:pPr>
              <w:spacing w:after="1" w:line="220" w:lineRule="atLeast"/>
            </w:pPr>
            <w:hyperlink r:id="rId1526" w:history="1">
              <w:r>
                <w:rPr>
                  <w:rFonts w:ascii="Calibri" w:hAnsi="Calibri" w:cs="Calibri"/>
                  <w:color w:val="0000FF"/>
                </w:rPr>
                <w:t>Пункт 2.8.6</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lastRenderedPageBreak/>
              <w:t>Требования охраны труда при эксплуатации роликовых конвейеров</w:t>
            </w:r>
          </w:p>
        </w:tc>
      </w:tr>
      <w:tr w:rsidR="00594568">
        <w:tc>
          <w:tcPr>
            <w:tcW w:w="700" w:type="dxa"/>
          </w:tcPr>
          <w:p w:rsidR="00594568" w:rsidRDefault="00594568">
            <w:pPr>
              <w:spacing w:after="1" w:line="220" w:lineRule="atLeast"/>
            </w:pPr>
            <w:r>
              <w:rPr>
                <w:rFonts w:ascii="Calibri" w:hAnsi="Calibri" w:cs="Calibri"/>
              </w:rPr>
              <w:t>41</w:t>
            </w:r>
          </w:p>
        </w:tc>
        <w:tc>
          <w:tcPr>
            <w:tcW w:w="5669" w:type="dxa"/>
          </w:tcPr>
          <w:p w:rsidR="00594568" w:rsidRDefault="00594568">
            <w:pPr>
              <w:spacing w:after="1" w:line="220" w:lineRule="atLeast"/>
            </w:pPr>
            <w:r>
              <w:rPr>
                <w:rFonts w:ascii="Calibri" w:hAnsi="Calibri" w:cs="Calibri"/>
              </w:rPr>
              <w:t>Элементы привода роликов закрыты кожухами или ограждены.</w:t>
            </w:r>
          </w:p>
        </w:tc>
        <w:tc>
          <w:tcPr>
            <w:tcW w:w="5160" w:type="dxa"/>
          </w:tcPr>
          <w:p w:rsidR="00594568" w:rsidRDefault="00594568">
            <w:pPr>
              <w:spacing w:after="1" w:line="220" w:lineRule="atLeast"/>
            </w:pPr>
            <w:hyperlink r:id="rId1527" w:history="1">
              <w:r>
                <w:rPr>
                  <w:rFonts w:ascii="Calibri" w:hAnsi="Calibri" w:cs="Calibri"/>
                  <w:color w:val="0000FF"/>
                </w:rPr>
                <w:t>Пункт 2.9.4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при эксплуатации подвесных конвейеров</w:t>
            </w:r>
          </w:p>
        </w:tc>
      </w:tr>
      <w:tr w:rsidR="00594568">
        <w:tc>
          <w:tcPr>
            <w:tcW w:w="700" w:type="dxa"/>
          </w:tcPr>
          <w:p w:rsidR="00594568" w:rsidRDefault="00594568">
            <w:pPr>
              <w:spacing w:after="1" w:line="220" w:lineRule="atLeast"/>
            </w:pPr>
            <w:r>
              <w:rPr>
                <w:rFonts w:ascii="Calibri" w:hAnsi="Calibri" w:cs="Calibri"/>
              </w:rPr>
              <w:t>42</w:t>
            </w:r>
          </w:p>
        </w:tc>
        <w:tc>
          <w:tcPr>
            <w:tcW w:w="5669" w:type="dxa"/>
          </w:tcPr>
          <w:p w:rsidR="00594568" w:rsidRDefault="00594568">
            <w:pPr>
              <w:spacing w:after="1" w:line="220" w:lineRule="atLeast"/>
            </w:pPr>
            <w:r>
              <w:rPr>
                <w:rFonts w:ascii="Calibri" w:hAnsi="Calibri" w:cs="Calibri"/>
              </w:rPr>
              <w:t>Проверка исправности подвесного конвейера и навесных устройств, наличие и исправность ограждений трассы подвесного конвейера проводится ежесменно.</w:t>
            </w:r>
          </w:p>
        </w:tc>
        <w:tc>
          <w:tcPr>
            <w:tcW w:w="5160" w:type="dxa"/>
          </w:tcPr>
          <w:p w:rsidR="00594568" w:rsidRDefault="00594568">
            <w:pPr>
              <w:spacing w:after="1" w:line="220" w:lineRule="atLeast"/>
            </w:pPr>
            <w:hyperlink r:id="rId1528" w:history="1">
              <w:r>
                <w:rPr>
                  <w:rFonts w:ascii="Calibri" w:hAnsi="Calibri" w:cs="Calibri"/>
                  <w:color w:val="0000FF"/>
                </w:rPr>
                <w:t>Пункты 2.11.19</w:t>
              </w:r>
            </w:hyperlink>
            <w:r>
              <w:rPr>
                <w:rFonts w:ascii="Calibri" w:hAnsi="Calibri" w:cs="Calibri"/>
              </w:rPr>
              <w:t xml:space="preserve">., </w:t>
            </w:r>
            <w:hyperlink r:id="rId1529" w:history="1">
              <w:r>
                <w:rPr>
                  <w:rFonts w:ascii="Calibri" w:hAnsi="Calibri" w:cs="Calibri"/>
                  <w:color w:val="0000FF"/>
                </w:rPr>
                <w:t>2.11.22</w:t>
              </w:r>
            </w:hyperlink>
            <w:r>
              <w:rPr>
                <w:rFonts w:ascii="Calibri" w:hAnsi="Calibri" w:cs="Calibri"/>
              </w:rPr>
              <w:t xml:space="preserve">, </w:t>
            </w:r>
            <w:hyperlink r:id="rId1530" w:history="1">
              <w:r>
                <w:rPr>
                  <w:rFonts w:ascii="Calibri" w:hAnsi="Calibri" w:cs="Calibri"/>
                  <w:color w:val="0000FF"/>
                </w:rPr>
                <w:t>2.11.41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43</w:t>
            </w:r>
          </w:p>
        </w:tc>
        <w:tc>
          <w:tcPr>
            <w:tcW w:w="5669" w:type="dxa"/>
          </w:tcPr>
          <w:p w:rsidR="00594568" w:rsidRDefault="00594568">
            <w:pPr>
              <w:spacing w:after="1" w:line="220" w:lineRule="atLeast"/>
            </w:pPr>
            <w:r>
              <w:rPr>
                <w:rFonts w:ascii="Calibri" w:hAnsi="Calibri" w:cs="Calibri"/>
              </w:rPr>
              <w:t>Подвесные конвейеры на участке загрузки и выгрузки оборудованы выключающими устройствами.</w:t>
            </w:r>
          </w:p>
        </w:tc>
        <w:tc>
          <w:tcPr>
            <w:tcW w:w="5160" w:type="dxa"/>
          </w:tcPr>
          <w:p w:rsidR="00594568" w:rsidRDefault="00594568">
            <w:pPr>
              <w:spacing w:after="1" w:line="220" w:lineRule="atLeast"/>
            </w:pPr>
            <w:hyperlink r:id="rId1531" w:history="1">
              <w:r>
                <w:rPr>
                  <w:rFonts w:ascii="Calibri" w:hAnsi="Calibri" w:cs="Calibri"/>
                  <w:color w:val="0000FF"/>
                </w:rPr>
                <w:t>Пункт 2.11.35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при эксплуатации сборочных конвейеров автотранспортных средств</w:t>
            </w:r>
          </w:p>
        </w:tc>
      </w:tr>
      <w:tr w:rsidR="00594568">
        <w:tc>
          <w:tcPr>
            <w:tcW w:w="700" w:type="dxa"/>
          </w:tcPr>
          <w:p w:rsidR="00594568" w:rsidRDefault="00594568">
            <w:pPr>
              <w:spacing w:after="1" w:line="220" w:lineRule="atLeast"/>
            </w:pPr>
            <w:r>
              <w:rPr>
                <w:rFonts w:ascii="Calibri" w:hAnsi="Calibri" w:cs="Calibri"/>
              </w:rPr>
              <w:t>44</w:t>
            </w:r>
          </w:p>
        </w:tc>
        <w:tc>
          <w:tcPr>
            <w:tcW w:w="5669" w:type="dxa"/>
          </w:tcPr>
          <w:p w:rsidR="00594568" w:rsidRDefault="00594568">
            <w:pPr>
              <w:spacing w:after="1" w:line="220" w:lineRule="atLeast"/>
            </w:pPr>
            <w:r>
              <w:rPr>
                <w:rFonts w:ascii="Calibri" w:hAnsi="Calibri" w:cs="Calibri"/>
              </w:rPr>
              <w:t>Зоны работы сборочных и сварочных роботов и манипуляторов ограждены для исключения возможности попадания в эти зоны работников.</w:t>
            </w:r>
          </w:p>
        </w:tc>
        <w:tc>
          <w:tcPr>
            <w:tcW w:w="5160" w:type="dxa"/>
          </w:tcPr>
          <w:p w:rsidR="00594568" w:rsidRDefault="00594568">
            <w:pPr>
              <w:spacing w:after="1" w:line="220" w:lineRule="atLeast"/>
            </w:pPr>
            <w:hyperlink r:id="rId1532" w:history="1">
              <w:r>
                <w:rPr>
                  <w:rFonts w:ascii="Calibri" w:hAnsi="Calibri" w:cs="Calibri"/>
                  <w:color w:val="0000FF"/>
                </w:rPr>
                <w:t>Пункт 2.12.4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45</w:t>
            </w:r>
          </w:p>
        </w:tc>
        <w:tc>
          <w:tcPr>
            <w:tcW w:w="5669" w:type="dxa"/>
          </w:tcPr>
          <w:p w:rsidR="00594568" w:rsidRDefault="00594568">
            <w:pPr>
              <w:spacing w:after="1" w:line="220" w:lineRule="atLeast"/>
            </w:pPr>
            <w:r>
              <w:rPr>
                <w:rFonts w:ascii="Calibri" w:hAnsi="Calibri" w:cs="Calibri"/>
              </w:rPr>
              <w:t>На сборочном конвейере автотранспортных средств имеется аварийная кнопка на пульте управления тактовой позиции.</w:t>
            </w:r>
          </w:p>
        </w:tc>
        <w:tc>
          <w:tcPr>
            <w:tcW w:w="5160" w:type="dxa"/>
          </w:tcPr>
          <w:p w:rsidR="00594568" w:rsidRDefault="00594568">
            <w:pPr>
              <w:spacing w:after="1" w:line="220" w:lineRule="atLeast"/>
            </w:pPr>
            <w:hyperlink r:id="rId1533" w:history="1">
              <w:r>
                <w:rPr>
                  <w:rFonts w:ascii="Calibri" w:hAnsi="Calibri" w:cs="Calibri"/>
                  <w:color w:val="0000FF"/>
                </w:rPr>
                <w:t>Пункт 2.12.7</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46</w:t>
            </w:r>
          </w:p>
        </w:tc>
        <w:tc>
          <w:tcPr>
            <w:tcW w:w="5669" w:type="dxa"/>
          </w:tcPr>
          <w:p w:rsidR="00594568" w:rsidRDefault="00594568">
            <w:pPr>
              <w:spacing w:after="1" w:line="220" w:lineRule="atLeast"/>
            </w:pPr>
            <w:r>
              <w:rPr>
                <w:rFonts w:ascii="Calibri" w:hAnsi="Calibri" w:cs="Calibri"/>
              </w:rPr>
              <w:t>При эксплуатации сборочного конвейера автотранспортных средств применяются: вытяжная вентиляция, защитные экраны, перегородки, козырьки, средства индивидуальной защиты (очки, респираторы, перчатки, фартуки, специальная одежда).</w:t>
            </w:r>
          </w:p>
        </w:tc>
        <w:tc>
          <w:tcPr>
            <w:tcW w:w="5160" w:type="dxa"/>
          </w:tcPr>
          <w:p w:rsidR="00594568" w:rsidRDefault="00594568">
            <w:pPr>
              <w:spacing w:after="1" w:line="220" w:lineRule="atLeast"/>
            </w:pPr>
            <w:hyperlink r:id="rId1534" w:history="1">
              <w:r>
                <w:rPr>
                  <w:rFonts w:ascii="Calibri" w:hAnsi="Calibri" w:cs="Calibri"/>
                  <w:color w:val="0000FF"/>
                </w:rPr>
                <w:t>Пункты 2.12.2</w:t>
              </w:r>
            </w:hyperlink>
            <w:r>
              <w:rPr>
                <w:rFonts w:ascii="Calibri" w:hAnsi="Calibri" w:cs="Calibri"/>
              </w:rPr>
              <w:t xml:space="preserve">., </w:t>
            </w:r>
            <w:hyperlink r:id="rId1535" w:history="1">
              <w:r>
                <w:rPr>
                  <w:rFonts w:ascii="Calibri" w:hAnsi="Calibri" w:cs="Calibri"/>
                  <w:color w:val="0000FF"/>
                </w:rPr>
                <w:t>2.12.9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30" w:name="P11675"/>
            <w:bookmarkEnd w:id="130"/>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lastRenderedPageBreak/>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31" w:name="P11689"/>
      <w:bookmarkEnd w:id="131"/>
      <w:r>
        <w:rPr>
          <w:rFonts w:ascii="Calibri" w:hAnsi="Calibri" w:cs="Calibri"/>
        </w:rPr>
        <w:t>Проверочный лист (список контрольных вопросов) N 66</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 при работах</w:t>
      </w:r>
    </w:p>
    <w:p w:rsidR="00594568" w:rsidRDefault="00594568">
      <w:pPr>
        <w:spacing w:after="1" w:line="220" w:lineRule="atLeast"/>
        <w:jc w:val="center"/>
      </w:pPr>
      <w:r>
        <w:rPr>
          <w:rFonts w:ascii="Calibri" w:hAnsi="Calibri" w:cs="Calibri"/>
        </w:rPr>
        <w:t xml:space="preserve">по зарядке и обслуживанию аккумуляторных батарей" </w:t>
      </w:r>
      <w:hyperlink w:anchor="P11833"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jc w:val="center"/>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 __________ государственной инспекции труда 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13609" w:type="dxa"/>
            <w:gridSpan w:val="6"/>
          </w:tcPr>
          <w:p w:rsidR="00594568" w:rsidRDefault="00594568">
            <w:pPr>
              <w:spacing w:after="1" w:line="220" w:lineRule="atLeast"/>
              <w:jc w:val="center"/>
              <w:outlineLvl w:val="2"/>
            </w:pPr>
            <w:r>
              <w:rPr>
                <w:rFonts w:ascii="Calibri" w:hAnsi="Calibri" w:cs="Calibri"/>
              </w:rPr>
              <w:t>Общие требования</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Работники прошли обучение безопасным методам работы и проверку знаний по электробезопасности (III группа).</w:t>
            </w:r>
          </w:p>
        </w:tc>
        <w:tc>
          <w:tcPr>
            <w:tcW w:w="5160" w:type="dxa"/>
          </w:tcPr>
          <w:p w:rsidR="00594568" w:rsidRDefault="00594568">
            <w:pPr>
              <w:spacing w:after="1" w:line="220" w:lineRule="atLeast"/>
            </w:pPr>
            <w:hyperlink r:id="rId1536" w:history="1">
              <w:r>
                <w:rPr>
                  <w:rFonts w:ascii="Calibri" w:hAnsi="Calibri" w:cs="Calibri"/>
                  <w:color w:val="0000FF"/>
                </w:rPr>
                <w:t>Пункт 2.1.6.1</w:t>
              </w:r>
            </w:hyperlink>
            <w:r>
              <w:rPr>
                <w:rFonts w:ascii="Calibri" w:hAnsi="Calibri" w:cs="Calibri"/>
              </w:rPr>
              <w:t xml:space="preserve"> Межотраслевых правил по охране труда на автомобильном транспорте ПОТ РМ-027-2003, утвержденных постановлением Министерства труда и социального развития Российской Федерации от 12.05.2003 г. N 28 (Бюллетень Министерства труда и социального развития РФ, 2003 г. N 7, Бюллетень нормативных актов федеральных органов исполнительной власти от 13.10.2003 г. N 41, в Российской газете от 04.11.2003 г. N 223, в приложении к Российской газете "Новые законы и нормативные акты", 2003 г. N 44) (далее -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 xml:space="preserve">К выполнению работ по ремонту и обслуживанию аккумуляторных батарей допускаются лица, достигшие </w:t>
            </w:r>
            <w:r>
              <w:rPr>
                <w:rFonts w:ascii="Calibri" w:hAnsi="Calibri" w:cs="Calibri"/>
              </w:rPr>
              <w:lastRenderedPageBreak/>
              <w:t>возраста восемнадцати лет.</w:t>
            </w:r>
          </w:p>
        </w:tc>
        <w:tc>
          <w:tcPr>
            <w:tcW w:w="5160" w:type="dxa"/>
          </w:tcPr>
          <w:p w:rsidR="00594568" w:rsidRDefault="00594568">
            <w:pPr>
              <w:spacing w:after="1" w:line="220" w:lineRule="atLeast"/>
            </w:pPr>
            <w:hyperlink r:id="rId1537" w:history="1">
              <w:r>
                <w:rPr>
                  <w:rFonts w:ascii="Calibri" w:hAnsi="Calibri" w:cs="Calibri"/>
                  <w:color w:val="0000FF"/>
                </w:rPr>
                <w:t>Пункт 3.4.12</w:t>
              </w:r>
            </w:hyperlink>
            <w:r>
              <w:rPr>
                <w:rFonts w:ascii="Calibri" w:hAnsi="Calibri" w:cs="Calibri"/>
              </w:rPr>
              <w:t xml:space="preserve"> Межотраслевых правил по охране труда при эксплуатации промышленного транспорта </w:t>
            </w:r>
            <w:r>
              <w:rPr>
                <w:rFonts w:ascii="Calibri" w:hAnsi="Calibri" w:cs="Calibri"/>
              </w:rPr>
              <w:lastRenderedPageBreak/>
              <w:t xml:space="preserve">(напольный безрельсовый колесный транспорт) ПОТ РМ-008-99, утвержденных постановлением Министерства труда и социального развития Российской Федерации от 07.07.1999 г. N 18, (далее - ПОТ РМ-008-99), </w:t>
            </w:r>
            <w:hyperlink r:id="rId1538" w:history="1">
              <w:r>
                <w:rPr>
                  <w:rFonts w:ascii="Calibri" w:hAnsi="Calibri" w:cs="Calibri"/>
                  <w:color w:val="0000FF"/>
                </w:rPr>
                <w:t>пункт 2.1.6.1</w:t>
              </w:r>
            </w:hyperlink>
            <w:r>
              <w:rPr>
                <w:rFonts w:ascii="Calibri" w:hAnsi="Calibri" w:cs="Calibri"/>
              </w:rPr>
              <w:t xml:space="preserve">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lastRenderedPageBreak/>
              <w:t>Требования к помещениям для зарядки и обслуживания аккумуляторных батарей</w:t>
            </w: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Зарядные помещения имеют зарядное, ремонтное, агрегатное, кислотное и щелочное отделения.</w:t>
            </w:r>
          </w:p>
        </w:tc>
        <w:tc>
          <w:tcPr>
            <w:tcW w:w="5160" w:type="dxa"/>
          </w:tcPr>
          <w:p w:rsidR="00594568" w:rsidRDefault="00594568">
            <w:pPr>
              <w:spacing w:after="1" w:line="220" w:lineRule="atLeast"/>
            </w:pPr>
            <w:hyperlink r:id="rId1539" w:history="1">
              <w:r>
                <w:rPr>
                  <w:rFonts w:ascii="Calibri" w:hAnsi="Calibri" w:cs="Calibri"/>
                  <w:color w:val="0000FF"/>
                </w:rPr>
                <w:t>Пункт 6.4.2</w:t>
              </w:r>
            </w:hyperlink>
            <w:r>
              <w:rPr>
                <w:rFonts w:ascii="Calibri" w:hAnsi="Calibri" w:cs="Calibri"/>
              </w:rPr>
              <w:t xml:space="preserve"> ПОТ РМ-008-99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Ремонтное отделение обеспечено грузоподъемными механизмами, электродвигатели и электрооборудование которых имеет взрывозащищенное исполнение.</w:t>
            </w:r>
          </w:p>
        </w:tc>
        <w:tc>
          <w:tcPr>
            <w:tcW w:w="5160" w:type="dxa"/>
          </w:tcPr>
          <w:p w:rsidR="00594568" w:rsidRDefault="00594568">
            <w:pPr>
              <w:spacing w:after="1" w:line="220" w:lineRule="atLeast"/>
            </w:pPr>
            <w:hyperlink r:id="rId1540" w:history="1">
              <w:r>
                <w:rPr>
                  <w:rFonts w:ascii="Calibri" w:hAnsi="Calibri" w:cs="Calibri"/>
                  <w:color w:val="0000FF"/>
                </w:rPr>
                <w:t>Пункт 6.4.3</w:t>
              </w:r>
            </w:hyperlink>
            <w:r>
              <w:rPr>
                <w:rFonts w:ascii="Calibri" w:hAnsi="Calibri" w:cs="Calibri"/>
              </w:rPr>
              <w:t xml:space="preserve"> ПОТ РМ-008-99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В щелочном отделении в наличии шкаф с вытяжной вентиляцией.</w:t>
            </w:r>
          </w:p>
        </w:tc>
        <w:tc>
          <w:tcPr>
            <w:tcW w:w="5160" w:type="dxa"/>
          </w:tcPr>
          <w:p w:rsidR="00594568" w:rsidRDefault="00594568">
            <w:pPr>
              <w:spacing w:after="1" w:line="220" w:lineRule="atLeast"/>
            </w:pPr>
            <w:hyperlink r:id="rId1541" w:history="1">
              <w:r>
                <w:rPr>
                  <w:rFonts w:ascii="Calibri" w:hAnsi="Calibri" w:cs="Calibri"/>
                  <w:color w:val="0000FF"/>
                </w:rPr>
                <w:t>Пункт 6.4.4</w:t>
              </w:r>
            </w:hyperlink>
            <w:r>
              <w:rPr>
                <w:rFonts w:ascii="Calibri" w:hAnsi="Calibri" w:cs="Calibri"/>
              </w:rPr>
              <w:t xml:space="preserve"> ПОТ РМ-008-99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Зарядные устройства, зарядные щиты, реостаты, реле обратного тока установлены в отдельном помещении.</w:t>
            </w:r>
          </w:p>
        </w:tc>
        <w:tc>
          <w:tcPr>
            <w:tcW w:w="5160" w:type="dxa"/>
          </w:tcPr>
          <w:p w:rsidR="00594568" w:rsidRDefault="00594568">
            <w:pPr>
              <w:spacing w:after="1" w:line="220" w:lineRule="atLeast"/>
            </w:pPr>
            <w:hyperlink r:id="rId1542" w:history="1">
              <w:r>
                <w:rPr>
                  <w:rFonts w:ascii="Calibri" w:hAnsi="Calibri" w:cs="Calibri"/>
                  <w:color w:val="0000FF"/>
                </w:rPr>
                <w:t>Пункт 6.4.7</w:t>
              </w:r>
            </w:hyperlink>
            <w:r>
              <w:rPr>
                <w:rFonts w:ascii="Calibri" w:hAnsi="Calibri" w:cs="Calibri"/>
              </w:rPr>
              <w:t xml:space="preserve"> ПОТ РМ-008-99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Помещения электролитной, аккумуляторной мастерской и кладовые химикатов оборудованы принудительной общеобменной вентиляцией.</w:t>
            </w:r>
          </w:p>
        </w:tc>
        <w:tc>
          <w:tcPr>
            <w:tcW w:w="5160" w:type="dxa"/>
          </w:tcPr>
          <w:p w:rsidR="00594568" w:rsidRDefault="00594568">
            <w:pPr>
              <w:spacing w:after="1" w:line="220" w:lineRule="atLeast"/>
            </w:pPr>
            <w:hyperlink r:id="rId1543" w:history="1">
              <w:r>
                <w:rPr>
                  <w:rFonts w:ascii="Calibri" w:hAnsi="Calibri" w:cs="Calibri"/>
                  <w:color w:val="0000FF"/>
                </w:rPr>
                <w:t>Пункт 6.4.9</w:t>
              </w:r>
            </w:hyperlink>
            <w:r>
              <w:rPr>
                <w:rFonts w:ascii="Calibri" w:hAnsi="Calibri" w:cs="Calibri"/>
              </w:rPr>
              <w:t xml:space="preserve"> ПОТ РМ-008-99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Вытяжные вентиляционные устройства в помещениях для зарядки аккумуляторных батарей имеют блокировку, обеспечивающую отключение тока зарядки аккумуляторных батарей при прекращении работы вентиляции.</w:t>
            </w:r>
          </w:p>
        </w:tc>
        <w:tc>
          <w:tcPr>
            <w:tcW w:w="5160" w:type="dxa"/>
          </w:tcPr>
          <w:p w:rsidR="00594568" w:rsidRDefault="00594568">
            <w:pPr>
              <w:spacing w:after="1" w:line="220" w:lineRule="atLeast"/>
            </w:pPr>
            <w:hyperlink r:id="rId1544" w:history="1">
              <w:r>
                <w:rPr>
                  <w:rFonts w:ascii="Calibri" w:hAnsi="Calibri" w:cs="Calibri"/>
                  <w:color w:val="0000FF"/>
                </w:rPr>
                <w:t>Пункт 6.4.10</w:t>
              </w:r>
            </w:hyperlink>
            <w:r>
              <w:rPr>
                <w:rFonts w:ascii="Calibri" w:hAnsi="Calibri" w:cs="Calibri"/>
              </w:rPr>
              <w:t xml:space="preserve"> ПОТ РМ-008-99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На дверях зарядного помещения размещены плакаты: "Огнеопасно", "С огнем не входить", "Курить воспрещается".</w:t>
            </w:r>
          </w:p>
        </w:tc>
        <w:tc>
          <w:tcPr>
            <w:tcW w:w="5160" w:type="dxa"/>
          </w:tcPr>
          <w:p w:rsidR="00594568" w:rsidRDefault="00594568">
            <w:pPr>
              <w:spacing w:after="1" w:line="220" w:lineRule="atLeast"/>
            </w:pPr>
            <w:hyperlink r:id="rId1545" w:history="1">
              <w:r>
                <w:rPr>
                  <w:rFonts w:ascii="Calibri" w:hAnsi="Calibri" w:cs="Calibri"/>
                  <w:color w:val="0000FF"/>
                </w:rPr>
                <w:t>Пункт 6.4.12</w:t>
              </w:r>
            </w:hyperlink>
            <w:r>
              <w:rPr>
                <w:rFonts w:ascii="Calibri" w:hAnsi="Calibri" w:cs="Calibri"/>
              </w:rPr>
              <w:t xml:space="preserve"> ПОТ РМ-008-99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lastRenderedPageBreak/>
              <w:t>Требования к процессам зарядки и обслуживания аккумуляторных батарей</w:t>
            </w: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Контроль за ходом зарядки аккумуляторов осуществляется при помощи специальных приборов (термометра, нагрузочной вилки, ареометра).</w:t>
            </w:r>
          </w:p>
        </w:tc>
        <w:tc>
          <w:tcPr>
            <w:tcW w:w="5160" w:type="dxa"/>
          </w:tcPr>
          <w:p w:rsidR="00594568" w:rsidRDefault="00594568">
            <w:pPr>
              <w:spacing w:after="1" w:line="220" w:lineRule="atLeast"/>
            </w:pPr>
            <w:hyperlink r:id="rId1546" w:history="1">
              <w:r>
                <w:rPr>
                  <w:rFonts w:ascii="Calibri" w:hAnsi="Calibri" w:cs="Calibri"/>
                  <w:color w:val="0000FF"/>
                </w:rPr>
                <w:t>Пункт 2.1.6.8</w:t>
              </w:r>
            </w:hyperlink>
            <w:r>
              <w:rPr>
                <w:rFonts w:ascii="Calibri" w:hAnsi="Calibri" w:cs="Calibri"/>
              </w:rPr>
              <w:t xml:space="preserve">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В месте зарядки аккумуляторных батарей имеется исправная приточно-вытяжная и местная вентиляция, а на рабочих местах где производится плавка свинца и заполнение им форм при отливке деталей аккумуляторов, а также плавка мастики и ремонт аккумуляторных батарей - местная вытяжная вентиляция.</w:t>
            </w:r>
          </w:p>
        </w:tc>
        <w:tc>
          <w:tcPr>
            <w:tcW w:w="5160" w:type="dxa"/>
          </w:tcPr>
          <w:p w:rsidR="00594568" w:rsidRDefault="00594568">
            <w:pPr>
              <w:spacing w:after="1" w:line="220" w:lineRule="atLeast"/>
            </w:pPr>
            <w:hyperlink r:id="rId1547" w:history="1">
              <w:r>
                <w:rPr>
                  <w:rFonts w:ascii="Calibri" w:hAnsi="Calibri" w:cs="Calibri"/>
                  <w:color w:val="0000FF"/>
                </w:rPr>
                <w:t>Пункты 3.4.3</w:t>
              </w:r>
            </w:hyperlink>
            <w:r>
              <w:rPr>
                <w:rFonts w:ascii="Calibri" w:hAnsi="Calibri" w:cs="Calibri"/>
              </w:rPr>
              <w:t xml:space="preserve">, </w:t>
            </w:r>
            <w:hyperlink r:id="rId1548" w:history="1">
              <w:r>
                <w:rPr>
                  <w:rFonts w:ascii="Calibri" w:hAnsi="Calibri" w:cs="Calibri"/>
                  <w:color w:val="0000FF"/>
                </w:rPr>
                <w:t>3.4.8</w:t>
              </w:r>
            </w:hyperlink>
            <w:r>
              <w:rPr>
                <w:rFonts w:ascii="Calibri" w:hAnsi="Calibri" w:cs="Calibri"/>
              </w:rPr>
              <w:t xml:space="preserve"> ПОТ РМ-008-99, </w:t>
            </w:r>
            <w:hyperlink r:id="rId1549" w:history="1">
              <w:r>
                <w:rPr>
                  <w:rFonts w:ascii="Calibri" w:hAnsi="Calibri" w:cs="Calibri"/>
                  <w:color w:val="0000FF"/>
                </w:rPr>
                <w:t>пункты 2.1.6.9</w:t>
              </w:r>
            </w:hyperlink>
            <w:r>
              <w:rPr>
                <w:rFonts w:ascii="Calibri" w:hAnsi="Calibri" w:cs="Calibri"/>
              </w:rPr>
              <w:t xml:space="preserve">, </w:t>
            </w:r>
            <w:hyperlink r:id="rId1550" w:history="1">
              <w:r>
                <w:rPr>
                  <w:rFonts w:ascii="Calibri" w:hAnsi="Calibri" w:cs="Calibri"/>
                  <w:color w:val="0000FF"/>
                </w:rPr>
                <w:t>2.1.6.11</w:t>
              </w:r>
            </w:hyperlink>
            <w:r>
              <w:rPr>
                <w:rFonts w:ascii="Calibri" w:hAnsi="Calibri" w:cs="Calibri"/>
              </w:rPr>
              <w:t xml:space="preserve">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Все сосуды с кислотой, электролитом, щелочью и дистиллированной водой имеют надписи, нанесенные непосредственно на сосуды, с названием находящихся в них веществ.</w:t>
            </w:r>
          </w:p>
        </w:tc>
        <w:tc>
          <w:tcPr>
            <w:tcW w:w="5160" w:type="dxa"/>
          </w:tcPr>
          <w:p w:rsidR="00594568" w:rsidRDefault="00594568">
            <w:pPr>
              <w:spacing w:after="1" w:line="220" w:lineRule="atLeast"/>
            </w:pPr>
            <w:hyperlink r:id="rId1551" w:history="1">
              <w:r>
                <w:rPr>
                  <w:rFonts w:ascii="Calibri" w:hAnsi="Calibri" w:cs="Calibri"/>
                  <w:color w:val="0000FF"/>
                </w:rPr>
                <w:t>Пункт 2.1.6.13</w:t>
              </w:r>
            </w:hyperlink>
            <w:r>
              <w:rPr>
                <w:rFonts w:ascii="Calibri" w:hAnsi="Calibri" w:cs="Calibri"/>
              </w:rPr>
              <w:t xml:space="preserve">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В аккумуляторном отделении находится аптечка, в состав которой входит асептическая (стерильная повязка) повязка, а также ветошь, вата, полотенце, 2 - 3% и 5 - 10% нейтрализующий раствор питьевой соды (для кислотных аккумуляторов), 2 - 3% и 5 - 10% водный раствор борной кислоты (для щелочных аккумуляторов), опилки.</w:t>
            </w:r>
          </w:p>
        </w:tc>
        <w:tc>
          <w:tcPr>
            <w:tcW w:w="5160" w:type="dxa"/>
          </w:tcPr>
          <w:p w:rsidR="00594568" w:rsidRDefault="00594568">
            <w:pPr>
              <w:spacing w:after="1" w:line="220" w:lineRule="atLeast"/>
            </w:pPr>
            <w:hyperlink r:id="rId1552" w:history="1">
              <w:r>
                <w:rPr>
                  <w:rFonts w:ascii="Calibri" w:hAnsi="Calibri" w:cs="Calibri"/>
                  <w:color w:val="0000FF"/>
                </w:rPr>
                <w:t>Пункты 3.4.3</w:t>
              </w:r>
            </w:hyperlink>
            <w:r>
              <w:rPr>
                <w:rFonts w:ascii="Calibri" w:hAnsi="Calibri" w:cs="Calibri"/>
              </w:rPr>
              <w:t xml:space="preserve">, </w:t>
            </w:r>
            <w:hyperlink r:id="rId1553" w:history="1">
              <w:r>
                <w:rPr>
                  <w:rFonts w:ascii="Calibri" w:hAnsi="Calibri" w:cs="Calibri"/>
                  <w:color w:val="0000FF"/>
                </w:rPr>
                <w:t>3.4.9</w:t>
              </w:r>
            </w:hyperlink>
            <w:r>
              <w:rPr>
                <w:rFonts w:ascii="Calibri" w:hAnsi="Calibri" w:cs="Calibri"/>
              </w:rPr>
              <w:t xml:space="preserve">, </w:t>
            </w:r>
            <w:hyperlink r:id="rId1554" w:history="1">
              <w:r>
                <w:rPr>
                  <w:rFonts w:ascii="Calibri" w:hAnsi="Calibri" w:cs="Calibri"/>
                  <w:color w:val="0000FF"/>
                </w:rPr>
                <w:t>6.4.16</w:t>
              </w:r>
            </w:hyperlink>
            <w:r>
              <w:rPr>
                <w:rFonts w:ascii="Calibri" w:hAnsi="Calibri" w:cs="Calibri"/>
              </w:rPr>
              <w:t xml:space="preserve">, </w:t>
            </w:r>
            <w:hyperlink r:id="rId1555" w:history="1">
              <w:r>
                <w:rPr>
                  <w:rFonts w:ascii="Calibri" w:hAnsi="Calibri" w:cs="Calibri"/>
                  <w:color w:val="0000FF"/>
                </w:rPr>
                <w:t>6.4.17</w:t>
              </w:r>
            </w:hyperlink>
            <w:r>
              <w:rPr>
                <w:rFonts w:ascii="Calibri" w:hAnsi="Calibri" w:cs="Calibri"/>
              </w:rPr>
              <w:t xml:space="preserve"> ПОТ РМ-008-99, </w:t>
            </w:r>
            <w:hyperlink r:id="rId1556" w:history="1">
              <w:r>
                <w:rPr>
                  <w:rFonts w:ascii="Calibri" w:hAnsi="Calibri" w:cs="Calibri"/>
                  <w:color w:val="0000FF"/>
                </w:rPr>
                <w:t>абзацы 2</w:t>
              </w:r>
            </w:hyperlink>
            <w:r>
              <w:rPr>
                <w:rFonts w:ascii="Calibri" w:hAnsi="Calibri" w:cs="Calibri"/>
              </w:rPr>
              <w:t xml:space="preserve"> и </w:t>
            </w:r>
            <w:hyperlink r:id="rId1557" w:history="1">
              <w:r>
                <w:rPr>
                  <w:rFonts w:ascii="Calibri" w:hAnsi="Calibri" w:cs="Calibri"/>
                  <w:color w:val="0000FF"/>
                </w:rPr>
                <w:t>3 пункта 2.1.6.14</w:t>
              </w:r>
            </w:hyperlink>
            <w:r>
              <w:rPr>
                <w:rFonts w:ascii="Calibri" w:hAnsi="Calibri" w:cs="Calibri"/>
              </w:rPr>
              <w:t xml:space="preserve">, </w:t>
            </w:r>
            <w:hyperlink r:id="rId1558" w:history="1">
              <w:r>
                <w:rPr>
                  <w:rFonts w:ascii="Calibri" w:hAnsi="Calibri" w:cs="Calibri"/>
                  <w:color w:val="0000FF"/>
                </w:rPr>
                <w:t>пункт 2.1.6.15</w:t>
              </w:r>
            </w:hyperlink>
            <w:r>
              <w:rPr>
                <w:rFonts w:ascii="Calibri" w:hAnsi="Calibri" w:cs="Calibri"/>
              </w:rPr>
              <w:t xml:space="preserve">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Работникам выданы защитные очки, резиновый фартук, полусапоги, перчатки для осуществления плавки свинца и работе с кислотой и электролитом.</w:t>
            </w:r>
          </w:p>
        </w:tc>
        <w:tc>
          <w:tcPr>
            <w:tcW w:w="5160" w:type="dxa"/>
          </w:tcPr>
          <w:p w:rsidR="00594568" w:rsidRDefault="00594568">
            <w:pPr>
              <w:spacing w:after="1" w:line="220" w:lineRule="atLeast"/>
            </w:pPr>
            <w:hyperlink r:id="rId1559" w:history="1">
              <w:r>
                <w:rPr>
                  <w:rFonts w:ascii="Calibri" w:hAnsi="Calibri" w:cs="Calibri"/>
                  <w:color w:val="0000FF"/>
                </w:rPr>
                <w:t>Пункт 3.4.12</w:t>
              </w:r>
            </w:hyperlink>
            <w:r>
              <w:rPr>
                <w:rFonts w:ascii="Calibri" w:hAnsi="Calibri" w:cs="Calibri"/>
              </w:rPr>
              <w:t xml:space="preserve"> ПОТ РМ-008-99, </w:t>
            </w:r>
            <w:hyperlink r:id="rId1560" w:history="1">
              <w:r>
                <w:rPr>
                  <w:rFonts w:ascii="Calibri" w:hAnsi="Calibri" w:cs="Calibri"/>
                  <w:color w:val="0000FF"/>
                </w:rPr>
                <w:t>пункт 2.1.6.12</w:t>
              </w:r>
            </w:hyperlink>
            <w:r>
              <w:rPr>
                <w:rFonts w:ascii="Calibri" w:hAnsi="Calibri" w:cs="Calibri"/>
              </w:rPr>
              <w:t xml:space="preserve">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32" w:name="P11833"/>
            <w:bookmarkEnd w:id="132"/>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33" w:name="P11847"/>
      <w:bookmarkEnd w:id="133"/>
      <w:r>
        <w:rPr>
          <w:rFonts w:ascii="Calibri" w:hAnsi="Calibri" w:cs="Calibri"/>
        </w:rPr>
        <w:t>Проверочный лист (список контрольных вопросов) N 67</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работах по складированию" </w:t>
      </w:r>
      <w:hyperlink w:anchor="P11976"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______________ государственной инспекции труда ____________________________________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К выполнению погрузочно-разгрузочных работ и размещению грузов допущены работники в возрасте не моложе 18 лет, прошедшие обязательный предварительный медицинский осмотр, обучение по охране труда и проверку знаний требований охраны труда.</w:t>
            </w:r>
          </w:p>
        </w:tc>
        <w:tc>
          <w:tcPr>
            <w:tcW w:w="5160" w:type="dxa"/>
          </w:tcPr>
          <w:p w:rsidR="00594568" w:rsidRDefault="00594568">
            <w:pPr>
              <w:spacing w:after="1" w:line="220" w:lineRule="atLeast"/>
            </w:pPr>
            <w:hyperlink r:id="rId1561" w:history="1">
              <w:r>
                <w:rPr>
                  <w:rFonts w:ascii="Calibri" w:hAnsi="Calibri" w:cs="Calibri"/>
                  <w:color w:val="0000FF"/>
                </w:rPr>
                <w:t>Пункт 5</w:t>
              </w:r>
            </w:hyperlink>
            <w:r>
              <w:rPr>
                <w:rFonts w:ascii="Calibri" w:hAnsi="Calibri" w:cs="Calibri"/>
              </w:rPr>
              <w:t xml:space="preserve"> Правил по охране труда при погрузочно-разгрузочных работах и размещении грузов, утвержденных Приказом Министерства труда и социальной защиты Российской Федерации от 17.09.2014 г. N 642н (Зарегистрировано в Минюсте РФ 5 ноября 2014 г. Регистрационный N 34558 Текст приказа опубликован в "Российской газете" от 30 декабря 2014 г. N 298)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Работодателем разработаны инструкции по охране труда по вопросам проведения погрузочно-разгрузочных работ и размещению грузов,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tc>
        <w:tc>
          <w:tcPr>
            <w:tcW w:w="5160" w:type="dxa"/>
          </w:tcPr>
          <w:p w:rsidR="00594568" w:rsidRDefault="00594568">
            <w:pPr>
              <w:spacing w:after="1" w:line="220" w:lineRule="atLeast"/>
            </w:pPr>
            <w:hyperlink r:id="rId1562" w:history="1">
              <w:r>
                <w:rPr>
                  <w:rFonts w:ascii="Calibri" w:hAnsi="Calibri" w:cs="Calibri"/>
                  <w:color w:val="0000FF"/>
                </w:rPr>
                <w:t>Пункт 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К выполнению погрузочно-разгрузочных работ и размещению грузов с применением грузоподъемных машин допущены работники, имеющие удостоверение на право производства работ.</w:t>
            </w:r>
          </w:p>
        </w:tc>
        <w:tc>
          <w:tcPr>
            <w:tcW w:w="5160" w:type="dxa"/>
          </w:tcPr>
          <w:p w:rsidR="00594568" w:rsidRDefault="00594568">
            <w:pPr>
              <w:spacing w:after="1" w:line="220" w:lineRule="atLeast"/>
            </w:pPr>
            <w:hyperlink r:id="rId1563" w:history="1">
              <w:r>
                <w:rPr>
                  <w:rFonts w:ascii="Calibri" w:hAnsi="Calibri" w:cs="Calibri"/>
                  <w:color w:val="0000FF"/>
                </w:rPr>
                <w:t>Пункт 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Погрузочно-разгрузочные работы в охранной зоне линии электропередачи выполняются при наличии письменного разрешения владельца линии электропередачи.</w:t>
            </w:r>
          </w:p>
        </w:tc>
        <w:tc>
          <w:tcPr>
            <w:tcW w:w="5160" w:type="dxa"/>
          </w:tcPr>
          <w:p w:rsidR="00594568" w:rsidRDefault="00594568">
            <w:pPr>
              <w:spacing w:after="1" w:line="220" w:lineRule="atLeast"/>
            </w:pPr>
            <w:hyperlink r:id="rId1564" w:history="1">
              <w:r>
                <w:rPr>
                  <w:rFonts w:ascii="Calibri" w:hAnsi="Calibri" w:cs="Calibri"/>
                  <w:color w:val="0000FF"/>
                </w:rPr>
                <w:t>Пункт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Погрузочно-разгрузочные работы с применением грузоподъемных машин выполняются по технологическим картам, проектам производства работ.</w:t>
            </w:r>
          </w:p>
        </w:tc>
        <w:tc>
          <w:tcPr>
            <w:tcW w:w="5160" w:type="dxa"/>
          </w:tcPr>
          <w:p w:rsidR="00594568" w:rsidRDefault="00594568">
            <w:pPr>
              <w:spacing w:after="1" w:line="220" w:lineRule="atLeast"/>
            </w:pPr>
            <w:hyperlink r:id="rId1565" w:history="1">
              <w:r>
                <w:rPr>
                  <w:rFonts w:ascii="Calibri" w:hAnsi="Calibri" w:cs="Calibri"/>
                  <w:color w:val="0000FF"/>
                </w:rPr>
                <w:t>Пункт 19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Производство погрузочно-разгрузочных работ осуществляется при соблюдении предельно допустимых норм разового подъема тяжестей: мужчинами - не более 50 кг; женщинами - не более 15 кг.</w:t>
            </w:r>
          </w:p>
        </w:tc>
        <w:tc>
          <w:tcPr>
            <w:tcW w:w="5160" w:type="dxa"/>
          </w:tcPr>
          <w:p w:rsidR="00594568" w:rsidRDefault="00594568">
            <w:pPr>
              <w:spacing w:after="1" w:line="220" w:lineRule="atLeast"/>
            </w:pPr>
            <w:hyperlink r:id="rId1566" w:history="1">
              <w:r>
                <w:rPr>
                  <w:rFonts w:ascii="Calibri" w:hAnsi="Calibri" w:cs="Calibri"/>
                  <w:color w:val="0000FF"/>
                </w:rPr>
                <w:t>Пункт 32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Погрузка и разгрузка грузов массой от 80 до 500 кг производится с применением грузоподъемного оборудования (талей, блоков, лебедок), а также с применением покатов.</w:t>
            </w:r>
          </w:p>
        </w:tc>
        <w:tc>
          <w:tcPr>
            <w:tcW w:w="5160" w:type="dxa"/>
          </w:tcPr>
          <w:p w:rsidR="00594568" w:rsidRDefault="00594568">
            <w:pPr>
              <w:spacing w:after="1" w:line="220" w:lineRule="atLeast"/>
            </w:pPr>
            <w:hyperlink r:id="rId1567" w:history="1">
              <w:r>
                <w:rPr>
                  <w:rFonts w:ascii="Calibri" w:hAnsi="Calibri" w:cs="Calibri"/>
                  <w:color w:val="0000FF"/>
                </w:rPr>
                <w:t>Пункт 33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Зона подъема и перемещения грузов электромагнитными и грейферными кранами ограждена.</w:t>
            </w:r>
          </w:p>
        </w:tc>
        <w:tc>
          <w:tcPr>
            <w:tcW w:w="5160" w:type="dxa"/>
          </w:tcPr>
          <w:p w:rsidR="00594568" w:rsidRDefault="00594568">
            <w:pPr>
              <w:spacing w:after="1" w:line="220" w:lineRule="atLeast"/>
            </w:pPr>
            <w:hyperlink r:id="rId1568" w:history="1">
              <w:r>
                <w:rPr>
                  <w:rFonts w:ascii="Calibri" w:hAnsi="Calibri" w:cs="Calibri"/>
                  <w:color w:val="0000FF"/>
                </w:rPr>
                <w:t>Пункт 102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Размещение грузов производится по технологическим картам с указанием мест размещения, размеров проходов и проездов.</w:t>
            </w:r>
          </w:p>
        </w:tc>
        <w:tc>
          <w:tcPr>
            <w:tcW w:w="5160" w:type="dxa"/>
          </w:tcPr>
          <w:p w:rsidR="00594568" w:rsidRDefault="00594568">
            <w:pPr>
              <w:spacing w:after="1" w:line="220" w:lineRule="atLeast"/>
            </w:pPr>
            <w:hyperlink r:id="rId1569" w:history="1">
              <w:r>
                <w:rPr>
                  <w:rFonts w:ascii="Calibri" w:hAnsi="Calibri" w:cs="Calibri"/>
                  <w:color w:val="0000FF"/>
                </w:rPr>
                <w:t>Подпункт 1 пункта 113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Работодателем издан локальный нормативный акт о назначении ответственного лица при производстве погрузочно-разгрузочных работ с помощью грузоподъемной машины, в случае отсутствия данных по массе и центру тяжести поднимаемого груза.</w:t>
            </w:r>
          </w:p>
        </w:tc>
        <w:tc>
          <w:tcPr>
            <w:tcW w:w="5160" w:type="dxa"/>
          </w:tcPr>
          <w:p w:rsidR="00594568" w:rsidRDefault="00594568">
            <w:pPr>
              <w:spacing w:after="1" w:line="220" w:lineRule="atLeast"/>
            </w:pPr>
            <w:hyperlink r:id="rId1570" w:history="1">
              <w:r>
                <w:rPr>
                  <w:rFonts w:ascii="Calibri" w:hAnsi="Calibri" w:cs="Calibri"/>
                  <w:color w:val="0000FF"/>
                </w:rPr>
                <w:t>Пункт 22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11</w:t>
            </w:r>
          </w:p>
        </w:tc>
        <w:tc>
          <w:tcPr>
            <w:tcW w:w="5669" w:type="dxa"/>
          </w:tcPr>
          <w:p w:rsidR="00594568" w:rsidRDefault="00594568">
            <w:pPr>
              <w:spacing w:after="1" w:line="220" w:lineRule="atLeast"/>
            </w:pPr>
            <w:r>
              <w:rPr>
                <w:rFonts w:ascii="Calibri" w:hAnsi="Calibri" w:cs="Calibri"/>
              </w:rPr>
              <w:t>Выходы на крановые пути, галереи мостовых кранов закрываются на замок.</w:t>
            </w:r>
          </w:p>
        </w:tc>
        <w:tc>
          <w:tcPr>
            <w:tcW w:w="5160" w:type="dxa"/>
          </w:tcPr>
          <w:p w:rsidR="00594568" w:rsidRDefault="00594568">
            <w:pPr>
              <w:spacing w:after="1" w:line="220" w:lineRule="atLeast"/>
            </w:pPr>
            <w:hyperlink r:id="rId1571" w:history="1">
              <w:r>
                <w:rPr>
                  <w:rFonts w:ascii="Calibri" w:hAnsi="Calibri" w:cs="Calibri"/>
                  <w:color w:val="0000FF"/>
                </w:rPr>
                <w:t>Пункт 23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На таре указываются ее номер, назначение, собственная масса, максимальная масса груза.</w:t>
            </w:r>
          </w:p>
        </w:tc>
        <w:tc>
          <w:tcPr>
            <w:tcW w:w="5160" w:type="dxa"/>
          </w:tcPr>
          <w:p w:rsidR="00594568" w:rsidRDefault="00594568">
            <w:pPr>
              <w:spacing w:after="1" w:line="220" w:lineRule="atLeast"/>
            </w:pPr>
            <w:hyperlink r:id="rId1572" w:history="1">
              <w:r>
                <w:rPr>
                  <w:rFonts w:ascii="Calibri" w:hAnsi="Calibri" w:cs="Calibri"/>
                  <w:color w:val="0000FF"/>
                </w:rPr>
                <w:t>Абзац второй пункта 57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34" w:name="P11976"/>
            <w:bookmarkEnd w:id="134"/>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35" w:name="P11990"/>
      <w:bookmarkEnd w:id="135"/>
      <w:r>
        <w:rPr>
          <w:rFonts w:ascii="Calibri" w:hAnsi="Calibri" w:cs="Calibri"/>
        </w:rPr>
        <w:t>Проверочный лист (список контрольных вопросов) N 68</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работах по сливу, наливу нефтепродуктов" </w:t>
      </w:r>
      <w:hyperlink w:anchor="P12155"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jc w:val="center"/>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______________ государственной инспекции труда ____________________________________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Работодателем проведено обучение работников по охране труда и проверка знаний требований охраны труда.</w:t>
            </w:r>
          </w:p>
        </w:tc>
        <w:tc>
          <w:tcPr>
            <w:tcW w:w="5160" w:type="dxa"/>
          </w:tcPr>
          <w:p w:rsidR="00594568" w:rsidRDefault="00594568">
            <w:pPr>
              <w:spacing w:after="1" w:line="220" w:lineRule="atLeast"/>
            </w:pPr>
            <w:hyperlink r:id="rId1573" w:history="1">
              <w:r>
                <w:rPr>
                  <w:rFonts w:ascii="Calibri" w:hAnsi="Calibri" w:cs="Calibri"/>
                  <w:color w:val="0000FF"/>
                </w:rPr>
                <w:t>Абзац второй пункта 5</w:t>
              </w:r>
            </w:hyperlink>
            <w:r>
              <w:rPr>
                <w:rFonts w:ascii="Calibri" w:hAnsi="Calibri" w:cs="Calibri"/>
              </w:rPr>
              <w:t xml:space="preserve"> Правил по охране труда при хранении, транспортировании и реализации нефтепродуктов, утвержденных приказом Министерства труда и социальной защиты Российской Федерации от 16 ноября 2015 года N 873н (Зарегистрировано в Минюсте 28 января 2016 г. Регистрационный N 40876 Опубликован: Официальный интернет-портал правовой информации www.pravo.gov.ru, 03.02.2016, N 0001201602030003)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Работники, выполняющие работы, к которым предъявляются дополнительные (повышенные) требования охраны труда, проходят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tc>
        <w:tc>
          <w:tcPr>
            <w:tcW w:w="5160" w:type="dxa"/>
          </w:tcPr>
          <w:p w:rsidR="00594568" w:rsidRDefault="00594568">
            <w:pPr>
              <w:spacing w:after="1" w:line="220" w:lineRule="atLeast"/>
            </w:pPr>
            <w:hyperlink r:id="rId1574" w:history="1">
              <w:r>
                <w:rPr>
                  <w:rFonts w:ascii="Calibri" w:hAnsi="Calibri" w:cs="Calibri"/>
                  <w:color w:val="0000FF"/>
                </w:rPr>
                <w:t>Абзац третий пункт 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Работники обеспечены специальной одеждой, специальной обувью.</w:t>
            </w:r>
          </w:p>
        </w:tc>
        <w:tc>
          <w:tcPr>
            <w:tcW w:w="5160" w:type="dxa"/>
          </w:tcPr>
          <w:p w:rsidR="00594568" w:rsidRDefault="00594568">
            <w:pPr>
              <w:spacing w:after="1" w:line="220" w:lineRule="atLeast"/>
            </w:pPr>
            <w:hyperlink r:id="rId1575" w:history="1">
              <w:r>
                <w:rPr>
                  <w:rFonts w:ascii="Calibri" w:hAnsi="Calibri" w:cs="Calibri"/>
                  <w:color w:val="0000FF"/>
                </w:rPr>
                <w:t>Пункт 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К выполнению работ с вредными и (или) опасными условиями труда работники допущены после прохождения обязательных предварительных медицинских осмотров.</w:t>
            </w:r>
          </w:p>
        </w:tc>
        <w:tc>
          <w:tcPr>
            <w:tcW w:w="5160" w:type="dxa"/>
          </w:tcPr>
          <w:p w:rsidR="00594568" w:rsidRDefault="00594568">
            <w:pPr>
              <w:spacing w:after="1" w:line="220" w:lineRule="atLeast"/>
            </w:pPr>
            <w:hyperlink r:id="rId1576" w:history="1">
              <w:r>
                <w:rPr>
                  <w:rFonts w:ascii="Calibri" w:hAnsi="Calibri" w:cs="Calibri"/>
                  <w:color w:val="0000FF"/>
                </w:rPr>
                <w:t>Пункт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Работы с повышенной опасностью, связанные с хранением, транспортированием и реализацией нефтепродуктов, проводимые в местах постоянного действия вредных и (или) опасных производственных факторов, выполняются в соответствии с письменным распоряжением - нарядом-допуском на производство работ с повышенной опасностью (далее - наряд-допуск), оформляемым уполномоченными работодателем должностными лицами.</w:t>
            </w:r>
          </w:p>
        </w:tc>
        <w:tc>
          <w:tcPr>
            <w:tcW w:w="5160" w:type="dxa"/>
          </w:tcPr>
          <w:p w:rsidR="00594568" w:rsidRDefault="00594568">
            <w:pPr>
              <w:spacing w:after="1" w:line="220" w:lineRule="atLeast"/>
            </w:pPr>
            <w:hyperlink r:id="rId1577" w:history="1">
              <w:r>
                <w:rPr>
                  <w:rFonts w:ascii="Calibri" w:hAnsi="Calibri" w:cs="Calibri"/>
                  <w:color w:val="0000FF"/>
                </w:rPr>
                <w:t>Пункт 21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Нарядом-допуском определены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tc>
        <w:tc>
          <w:tcPr>
            <w:tcW w:w="5160" w:type="dxa"/>
          </w:tcPr>
          <w:p w:rsidR="00594568" w:rsidRDefault="00594568">
            <w:pPr>
              <w:spacing w:after="1" w:line="220" w:lineRule="atLeast"/>
            </w:pPr>
            <w:hyperlink r:id="rId1578" w:history="1">
              <w:r>
                <w:rPr>
                  <w:rFonts w:ascii="Calibri" w:hAnsi="Calibri" w:cs="Calibri"/>
                  <w:color w:val="0000FF"/>
                </w:rPr>
                <w:t>Пункт 22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установлены локальным нормативным актом работодателя.</w:t>
            </w:r>
          </w:p>
        </w:tc>
        <w:tc>
          <w:tcPr>
            <w:tcW w:w="5160" w:type="dxa"/>
          </w:tcPr>
          <w:p w:rsidR="00594568" w:rsidRDefault="00594568">
            <w:pPr>
              <w:spacing w:after="1" w:line="220" w:lineRule="atLeast"/>
            </w:pPr>
            <w:hyperlink r:id="rId1579" w:history="1">
              <w:r>
                <w:rPr>
                  <w:rFonts w:ascii="Calibri" w:hAnsi="Calibri" w:cs="Calibri"/>
                  <w:color w:val="0000FF"/>
                </w:rPr>
                <w:t>Пункт 25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Оформленные и выданные наряды-допуски зарегистрированы в журнале.</w:t>
            </w:r>
          </w:p>
        </w:tc>
        <w:tc>
          <w:tcPr>
            <w:tcW w:w="5160" w:type="dxa"/>
          </w:tcPr>
          <w:p w:rsidR="00594568" w:rsidRDefault="00594568">
            <w:pPr>
              <w:spacing w:after="1" w:line="220" w:lineRule="atLeast"/>
            </w:pPr>
            <w:hyperlink r:id="rId1580" w:history="1">
              <w:r>
                <w:rPr>
                  <w:rFonts w:ascii="Calibri" w:hAnsi="Calibri" w:cs="Calibri"/>
                  <w:color w:val="0000FF"/>
                </w:rPr>
                <w:t>Пункт 26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 xml:space="preserve">Режимы труда и отдыха работников, специальные </w:t>
            </w:r>
            <w:r>
              <w:rPr>
                <w:rFonts w:ascii="Calibri" w:hAnsi="Calibri" w:cs="Calibri"/>
              </w:rPr>
              <w:lastRenderedPageBreak/>
              <w:t>перерывы для обогревания и отдыха установлены правилами внутреннего трудового распорядка и иными локальными нормативными актами работодателя.</w:t>
            </w:r>
          </w:p>
        </w:tc>
        <w:tc>
          <w:tcPr>
            <w:tcW w:w="5160" w:type="dxa"/>
          </w:tcPr>
          <w:p w:rsidR="00594568" w:rsidRDefault="00594568">
            <w:pPr>
              <w:spacing w:after="1" w:line="220" w:lineRule="atLeast"/>
            </w:pPr>
            <w:hyperlink r:id="rId1581" w:history="1">
              <w:r>
                <w:rPr>
                  <w:rFonts w:ascii="Calibri" w:hAnsi="Calibri" w:cs="Calibri"/>
                  <w:color w:val="0000FF"/>
                </w:rPr>
                <w:t>Абзац первый пункта 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10</w:t>
            </w:r>
          </w:p>
        </w:tc>
        <w:tc>
          <w:tcPr>
            <w:tcW w:w="5669" w:type="dxa"/>
          </w:tcPr>
          <w:p w:rsidR="00594568" w:rsidRDefault="00594568">
            <w:pPr>
              <w:spacing w:after="1" w:line="220" w:lineRule="atLeast"/>
            </w:pPr>
            <w:r>
              <w:rPr>
                <w:rFonts w:ascii="Calibri" w:hAnsi="Calibri" w:cs="Calibri"/>
              </w:rPr>
              <w:t>Работникам, работающим в холодное время года на открытом воздухе или в закрытых необогреваемых помещениях, предоставляются специальные перерывы для обогревания и отдыха, которые включаются в рабочее время.</w:t>
            </w:r>
          </w:p>
        </w:tc>
        <w:tc>
          <w:tcPr>
            <w:tcW w:w="5160" w:type="dxa"/>
          </w:tcPr>
          <w:p w:rsidR="00594568" w:rsidRDefault="00594568">
            <w:pPr>
              <w:spacing w:after="1" w:line="220" w:lineRule="atLeast"/>
            </w:pPr>
            <w:hyperlink r:id="rId1582" w:history="1">
              <w:r>
                <w:rPr>
                  <w:rFonts w:ascii="Calibri" w:hAnsi="Calibri" w:cs="Calibri"/>
                  <w:color w:val="0000FF"/>
                </w:rPr>
                <w:t>Абзац второй пункта 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Работодателем оборудованы по установленным нормам санитарно-бытовые помещения, помещения для приема пищи, помещения для оказания медицинской помощи, созданы санитарные посты с аптечками, укомплектованными набором лекарственных средств и препаратов для оказания первой помощи работникам, установлены аппараты (устройства) для обеспечения работников горячих цехов и участков газированной соленой водой.</w:t>
            </w:r>
          </w:p>
        </w:tc>
        <w:tc>
          <w:tcPr>
            <w:tcW w:w="5160" w:type="dxa"/>
          </w:tcPr>
          <w:p w:rsidR="00594568" w:rsidRDefault="00594568">
            <w:pPr>
              <w:spacing w:after="1" w:line="220" w:lineRule="atLeast"/>
            </w:pPr>
            <w:hyperlink r:id="rId1583" w:history="1">
              <w:r>
                <w:rPr>
                  <w:rFonts w:ascii="Calibri" w:hAnsi="Calibri" w:cs="Calibri"/>
                  <w:color w:val="0000FF"/>
                </w:rPr>
                <w:t>Пункт 14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Опасные зоны производства работ ограждены либо обозначены.</w:t>
            </w:r>
          </w:p>
        </w:tc>
        <w:tc>
          <w:tcPr>
            <w:tcW w:w="5160" w:type="dxa"/>
          </w:tcPr>
          <w:p w:rsidR="00594568" w:rsidRDefault="00594568">
            <w:pPr>
              <w:spacing w:after="1" w:line="220" w:lineRule="atLeast"/>
            </w:pPr>
            <w:hyperlink r:id="rId1584" w:history="1">
              <w:r>
                <w:rPr>
                  <w:rFonts w:ascii="Calibri" w:hAnsi="Calibri" w:cs="Calibri"/>
                  <w:color w:val="0000FF"/>
                </w:rPr>
                <w:t>Пункт 20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На объекте составлена и утверждена руководителем объекта схема расположения подземных и наземных технологических трубопроводов и установленных на них запорных устройств (далее - схема).</w:t>
            </w:r>
          </w:p>
        </w:tc>
        <w:tc>
          <w:tcPr>
            <w:tcW w:w="5160" w:type="dxa"/>
          </w:tcPr>
          <w:p w:rsidR="00594568" w:rsidRDefault="00594568">
            <w:pPr>
              <w:spacing w:after="1" w:line="220" w:lineRule="atLeast"/>
            </w:pPr>
            <w:hyperlink r:id="rId1585" w:history="1">
              <w:r>
                <w:rPr>
                  <w:rFonts w:ascii="Calibri" w:hAnsi="Calibri" w:cs="Calibri"/>
                  <w:color w:val="0000FF"/>
                </w:rPr>
                <w:t>Пункт 87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Работодатель обеспечивает работников, занятых техническим обслуживанием и ремонтом оборудования, необходимым комплектом исправного инструмента, соответствующими приспособлениями и материалами.</w:t>
            </w:r>
          </w:p>
        </w:tc>
        <w:tc>
          <w:tcPr>
            <w:tcW w:w="5160" w:type="dxa"/>
          </w:tcPr>
          <w:p w:rsidR="00594568" w:rsidRDefault="00594568">
            <w:pPr>
              <w:spacing w:after="1" w:line="220" w:lineRule="atLeast"/>
            </w:pPr>
            <w:hyperlink r:id="rId1586" w:history="1">
              <w:r>
                <w:rPr>
                  <w:rFonts w:ascii="Calibri" w:hAnsi="Calibri" w:cs="Calibri"/>
                  <w:color w:val="0000FF"/>
                </w:rPr>
                <w:t>Пункт 199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На приводах пусковых устройств вывешены запрещающие знаки: "Не включать! Работают люди".</w:t>
            </w:r>
          </w:p>
        </w:tc>
        <w:tc>
          <w:tcPr>
            <w:tcW w:w="5160" w:type="dxa"/>
          </w:tcPr>
          <w:p w:rsidR="00594568" w:rsidRDefault="00594568">
            <w:pPr>
              <w:spacing w:after="1" w:line="220" w:lineRule="atLeast"/>
            </w:pPr>
            <w:hyperlink r:id="rId1587" w:history="1">
              <w:r>
                <w:rPr>
                  <w:rFonts w:ascii="Calibri" w:hAnsi="Calibri" w:cs="Calibri"/>
                  <w:color w:val="0000FF"/>
                </w:rPr>
                <w:t>Пункт 232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16</w:t>
            </w:r>
          </w:p>
        </w:tc>
        <w:tc>
          <w:tcPr>
            <w:tcW w:w="5669" w:type="dxa"/>
          </w:tcPr>
          <w:p w:rsidR="00594568" w:rsidRDefault="00594568">
            <w:pPr>
              <w:spacing w:after="1" w:line="220" w:lineRule="atLeast"/>
            </w:pPr>
            <w:r>
              <w:rPr>
                <w:rFonts w:ascii="Calibri" w:hAnsi="Calibri" w:cs="Calibri"/>
              </w:rPr>
              <w:t>Опасные зоны мест проведения газоопасных работ обозначены знаками безопасности "Газоопасно", "Проезд запрещен" и ограждены сигнальными ограждениями.</w:t>
            </w:r>
          </w:p>
        </w:tc>
        <w:tc>
          <w:tcPr>
            <w:tcW w:w="5160" w:type="dxa"/>
          </w:tcPr>
          <w:p w:rsidR="00594568" w:rsidRDefault="00594568">
            <w:pPr>
              <w:spacing w:after="1" w:line="220" w:lineRule="atLeast"/>
            </w:pPr>
            <w:hyperlink r:id="rId1588" w:history="1">
              <w:r>
                <w:rPr>
                  <w:rFonts w:ascii="Calibri" w:hAnsi="Calibri" w:cs="Calibri"/>
                  <w:color w:val="0000FF"/>
                </w:rPr>
                <w:t>Пункт 254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На обуви работников нет стальных накладок ("подковок") и стальных гвоздей.</w:t>
            </w:r>
          </w:p>
        </w:tc>
        <w:tc>
          <w:tcPr>
            <w:tcW w:w="5160" w:type="dxa"/>
          </w:tcPr>
          <w:p w:rsidR="00594568" w:rsidRDefault="00594568">
            <w:pPr>
              <w:spacing w:after="1" w:line="220" w:lineRule="atLeast"/>
            </w:pPr>
            <w:hyperlink r:id="rId1589" w:history="1">
              <w:r>
                <w:rPr>
                  <w:rFonts w:ascii="Calibri" w:hAnsi="Calibri" w:cs="Calibri"/>
                  <w:color w:val="0000FF"/>
                </w:rPr>
                <w:t>Пункт 224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Работодателем утвержден перечень газоопасных работ, выполняемых по нарядам-допускам.</w:t>
            </w:r>
          </w:p>
        </w:tc>
        <w:tc>
          <w:tcPr>
            <w:tcW w:w="5160" w:type="dxa"/>
          </w:tcPr>
          <w:p w:rsidR="00594568" w:rsidRDefault="00594568">
            <w:pPr>
              <w:spacing w:after="1" w:line="220" w:lineRule="atLeast"/>
            </w:pPr>
            <w:hyperlink r:id="rId1590" w:history="1">
              <w:r>
                <w:rPr>
                  <w:rFonts w:ascii="Calibri" w:hAnsi="Calibri" w:cs="Calibri"/>
                  <w:color w:val="0000FF"/>
                </w:rPr>
                <w:t>Пункт 248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36" w:name="P12155"/>
            <w:bookmarkEnd w:id="136"/>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"___" ___________ N ___</w:t>
      </w:r>
    </w:p>
    <w:p w:rsidR="00594568" w:rsidRDefault="00594568">
      <w:pPr>
        <w:spacing w:after="1" w:line="220" w:lineRule="atLeast"/>
        <w:jc w:val="both"/>
      </w:pPr>
    </w:p>
    <w:p w:rsidR="00594568" w:rsidRDefault="00594568">
      <w:pPr>
        <w:spacing w:after="1" w:line="220" w:lineRule="atLeast"/>
        <w:jc w:val="center"/>
      </w:pPr>
      <w:bookmarkStart w:id="137" w:name="P12169"/>
      <w:bookmarkEnd w:id="137"/>
      <w:r>
        <w:rPr>
          <w:rFonts w:ascii="Calibri" w:hAnsi="Calibri" w:cs="Calibri"/>
        </w:rPr>
        <w:t>Проверочный лист (список контрольных вопросов) N 69</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 при работах</w:t>
      </w:r>
    </w:p>
    <w:p w:rsidR="00594568" w:rsidRDefault="00594568">
      <w:pPr>
        <w:spacing w:after="1" w:line="220" w:lineRule="atLeast"/>
        <w:jc w:val="center"/>
      </w:pPr>
      <w:r>
        <w:rPr>
          <w:rFonts w:ascii="Calibri" w:hAnsi="Calibri" w:cs="Calibri"/>
        </w:rPr>
        <w:t>по техническому обслуживанию, ремонту и проверке</w:t>
      </w:r>
    </w:p>
    <w:p w:rsidR="00594568" w:rsidRDefault="00594568">
      <w:pPr>
        <w:spacing w:after="1" w:line="220" w:lineRule="atLeast"/>
        <w:jc w:val="center"/>
      </w:pPr>
      <w:r>
        <w:rPr>
          <w:rFonts w:ascii="Calibri" w:hAnsi="Calibri" w:cs="Calibri"/>
        </w:rPr>
        <w:t xml:space="preserve">технического состояния автотранспортных средств" </w:t>
      </w:r>
      <w:hyperlink w:anchor="P12426"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jc w:val="center"/>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_____________ _________ государственной инспекции труда 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 xml:space="preserve">Учетный номер проверки и дата присвоения учетного номера проверки в едином реестре </w:t>
            </w:r>
            <w:r>
              <w:rPr>
                <w:rFonts w:ascii="Calibri" w:hAnsi="Calibri" w:cs="Calibri"/>
              </w:rPr>
              <w:lastRenderedPageBreak/>
              <w:t>проверок</w:t>
            </w:r>
          </w:p>
        </w:tc>
        <w:tc>
          <w:tcPr>
            <w:tcW w:w="4535" w:type="dxa"/>
          </w:tcPr>
          <w:p w:rsidR="00594568" w:rsidRDefault="00594568">
            <w:pPr>
              <w:spacing w:after="1" w:line="220" w:lineRule="atLeast"/>
            </w:pPr>
            <w:r>
              <w:rPr>
                <w:rFonts w:ascii="Calibri" w:hAnsi="Calibri" w:cs="Calibri"/>
              </w:rPr>
              <w:lastRenderedPageBreak/>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vAlign w:val="center"/>
          </w:tcPr>
          <w:p w:rsidR="00594568" w:rsidRDefault="00594568">
            <w:pPr>
              <w:spacing w:after="1" w:line="220" w:lineRule="atLeast"/>
              <w:jc w:val="center"/>
            </w:pPr>
            <w:r>
              <w:rPr>
                <w:rFonts w:ascii="Calibri" w:hAnsi="Calibri" w:cs="Calibri"/>
              </w:rPr>
              <w:t>1</w:t>
            </w:r>
          </w:p>
        </w:tc>
        <w:tc>
          <w:tcPr>
            <w:tcW w:w="5669" w:type="dxa"/>
            <w:vAlign w:val="center"/>
          </w:tcPr>
          <w:p w:rsidR="00594568" w:rsidRDefault="00594568">
            <w:pPr>
              <w:spacing w:after="1" w:line="220" w:lineRule="atLeast"/>
              <w:jc w:val="center"/>
            </w:pPr>
            <w:r>
              <w:rPr>
                <w:rFonts w:ascii="Calibri" w:hAnsi="Calibri" w:cs="Calibri"/>
              </w:rPr>
              <w:t>2</w:t>
            </w:r>
          </w:p>
        </w:tc>
        <w:tc>
          <w:tcPr>
            <w:tcW w:w="5160" w:type="dxa"/>
            <w:vAlign w:val="center"/>
          </w:tcPr>
          <w:p w:rsidR="00594568" w:rsidRDefault="00594568">
            <w:pPr>
              <w:spacing w:after="1" w:line="220" w:lineRule="atLeast"/>
              <w:jc w:val="center"/>
            </w:pPr>
            <w:r>
              <w:rPr>
                <w:rFonts w:ascii="Calibri" w:hAnsi="Calibri" w:cs="Calibri"/>
              </w:rPr>
              <w:t>3</w:t>
            </w:r>
          </w:p>
        </w:tc>
        <w:tc>
          <w:tcPr>
            <w:tcW w:w="700" w:type="dxa"/>
            <w:vAlign w:val="center"/>
          </w:tcPr>
          <w:p w:rsidR="00594568" w:rsidRDefault="00594568">
            <w:pPr>
              <w:spacing w:after="1" w:line="220" w:lineRule="atLeast"/>
              <w:jc w:val="center"/>
            </w:pPr>
            <w:r>
              <w:rPr>
                <w:rFonts w:ascii="Calibri" w:hAnsi="Calibri" w:cs="Calibri"/>
              </w:rPr>
              <w:t>4</w:t>
            </w:r>
          </w:p>
        </w:tc>
        <w:tc>
          <w:tcPr>
            <w:tcW w:w="700" w:type="dxa"/>
            <w:vAlign w:val="center"/>
          </w:tcPr>
          <w:p w:rsidR="00594568" w:rsidRDefault="00594568">
            <w:pPr>
              <w:spacing w:after="1" w:line="220" w:lineRule="atLeast"/>
              <w:jc w:val="center"/>
            </w:pPr>
            <w:r>
              <w:rPr>
                <w:rFonts w:ascii="Calibri" w:hAnsi="Calibri" w:cs="Calibri"/>
              </w:rPr>
              <w:t>5</w:t>
            </w:r>
          </w:p>
        </w:tc>
        <w:tc>
          <w:tcPr>
            <w:tcW w:w="680" w:type="dxa"/>
            <w:vAlign w:val="center"/>
          </w:tcPr>
          <w:p w:rsidR="00594568" w:rsidRDefault="00594568">
            <w:pPr>
              <w:spacing w:after="1" w:line="220" w:lineRule="atLeast"/>
              <w:jc w:val="center"/>
            </w:pPr>
            <w:r>
              <w:rPr>
                <w:rFonts w:ascii="Calibri" w:hAnsi="Calibri" w:cs="Calibri"/>
              </w:rPr>
              <w:t>6</w:t>
            </w:r>
          </w:p>
        </w:tc>
      </w:tr>
      <w:tr w:rsidR="00594568">
        <w:tc>
          <w:tcPr>
            <w:tcW w:w="13609" w:type="dxa"/>
            <w:gridSpan w:val="6"/>
          </w:tcPr>
          <w:p w:rsidR="00594568" w:rsidRDefault="00594568">
            <w:pPr>
              <w:spacing w:after="1" w:line="220" w:lineRule="atLeast"/>
              <w:jc w:val="center"/>
              <w:outlineLvl w:val="2"/>
            </w:pPr>
            <w:r>
              <w:rPr>
                <w:rFonts w:ascii="Calibri" w:hAnsi="Calibri" w:cs="Calibri"/>
              </w:rPr>
              <w:t>Общие положения</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Работники прошли обязательные предварительные (при поступлении на работу) и периодические медицинские осмотры.</w:t>
            </w:r>
          </w:p>
        </w:tc>
        <w:tc>
          <w:tcPr>
            <w:tcW w:w="5160" w:type="dxa"/>
          </w:tcPr>
          <w:p w:rsidR="00594568" w:rsidRDefault="00594568">
            <w:pPr>
              <w:spacing w:after="1" w:line="220" w:lineRule="atLeast"/>
            </w:pPr>
            <w:hyperlink r:id="rId1591" w:history="1">
              <w:r>
                <w:rPr>
                  <w:rFonts w:ascii="Calibri" w:hAnsi="Calibri" w:cs="Calibri"/>
                  <w:color w:val="0000FF"/>
                </w:rPr>
                <w:t>Пункт 10.3</w:t>
              </w:r>
            </w:hyperlink>
            <w:r>
              <w:rPr>
                <w:rFonts w:ascii="Calibri" w:hAnsi="Calibri" w:cs="Calibri"/>
              </w:rPr>
              <w:t>. Межотраслевых правил по охране труда на автомобильном транспорте, утвержденных постановлением Министерства труда и социального развития Российской Федерации от 12.05.2003 г. N 28 (Зарегистрировано в Минюсте РФ 19 июня 2003 г. Регистрационный N 4734 Бюллетень Министерства труда и социального развития РФ, 2003 г. N 7, Бюллетень нормативных актов федеральных органов исполнительной власти от 13.10.2003 г. N 41, в Российской газете от 04.11.2003 г. N 223, в приложении к Российской газете "Новые законы и нормативные акты", 2003 г. N 44) (далее -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Работники прошли обучение и инструктаж по безопасным приемам и методам работы.</w:t>
            </w:r>
          </w:p>
        </w:tc>
        <w:tc>
          <w:tcPr>
            <w:tcW w:w="5160" w:type="dxa"/>
          </w:tcPr>
          <w:p w:rsidR="00594568" w:rsidRDefault="00594568">
            <w:pPr>
              <w:spacing w:after="1" w:line="220" w:lineRule="atLeast"/>
            </w:pPr>
            <w:hyperlink r:id="rId1592" w:history="1">
              <w:r>
                <w:rPr>
                  <w:rFonts w:ascii="Calibri" w:hAnsi="Calibri" w:cs="Calibri"/>
                  <w:color w:val="0000FF"/>
                </w:rPr>
                <w:t>Пункты 10.5</w:t>
              </w:r>
            </w:hyperlink>
            <w:r>
              <w:rPr>
                <w:rFonts w:ascii="Calibri" w:hAnsi="Calibri" w:cs="Calibri"/>
              </w:rPr>
              <w:t xml:space="preserve">., </w:t>
            </w:r>
            <w:hyperlink r:id="rId1593" w:history="1">
              <w:r>
                <w:rPr>
                  <w:rFonts w:ascii="Calibri" w:hAnsi="Calibri" w:cs="Calibri"/>
                  <w:color w:val="0000FF"/>
                </w:rPr>
                <w:t>10.15</w:t>
              </w:r>
            </w:hyperlink>
            <w:r>
              <w:rPr>
                <w:rFonts w:ascii="Calibri" w:hAnsi="Calibri" w:cs="Calibri"/>
              </w:rPr>
              <w:t xml:space="preserve">, </w:t>
            </w:r>
            <w:hyperlink r:id="rId1594" w:history="1">
              <w:r>
                <w:rPr>
                  <w:rFonts w:ascii="Calibri" w:hAnsi="Calibri" w:cs="Calibri"/>
                  <w:color w:val="0000FF"/>
                </w:rPr>
                <w:t>10.19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Работодатель оформил допуск к самостоятельной работе.</w:t>
            </w:r>
          </w:p>
        </w:tc>
        <w:tc>
          <w:tcPr>
            <w:tcW w:w="5160" w:type="dxa"/>
          </w:tcPr>
          <w:p w:rsidR="00594568" w:rsidRDefault="00594568">
            <w:pPr>
              <w:spacing w:after="1" w:line="220" w:lineRule="atLeast"/>
            </w:pPr>
            <w:hyperlink r:id="rId1595" w:history="1">
              <w:r>
                <w:rPr>
                  <w:rFonts w:ascii="Calibri" w:hAnsi="Calibri" w:cs="Calibri"/>
                  <w:color w:val="0000FF"/>
                </w:rPr>
                <w:t>п. 10.9</w:t>
              </w:r>
            </w:hyperlink>
            <w:r>
              <w:rPr>
                <w:rFonts w:ascii="Calibri" w:hAnsi="Calibri" w:cs="Calibri"/>
              </w:rPr>
              <w:t>. гл. X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В организации разработаны инструкции по охране труда.</w:t>
            </w:r>
          </w:p>
        </w:tc>
        <w:tc>
          <w:tcPr>
            <w:tcW w:w="5160" w:type="dxa"/>
          </w:tcPr>
          <w:p w:rsidR="00594568" w:rsidRDefault="00594568">
            <w:pPr>
              <w:spacing w:after="1" w:line="220" w:lineRule="atLeast"/>
            </w:pPr>
            <w:hyperlink r:id="rId1596" w:history="1">
              <w:r>
                <w:rPr>
                  <w:rFonts w:ascii="Calibri" w:hAnsi="Calibri" w:cs="Calibri"/>
                  <w:color w:val="0000FF"/>
                </w:rPr>
                <w:t>Пункт 1.1.5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Производственные участки обеспечены инструкциями по охране труда.</w:t>
            </w:r>
          </w:p>
        </w:tc>
        <w:tc>
          <w:tcPr>
            <w:tcW w:w="5160" w:type="dxa"/>
          </w:tcPr>
          <w:p w:rsidR="00594568" w:rsidRDefault="00594568">
            <w:pPr>
              <w:spacing w:after="1" w:line="220" w:lineRule="atLeast"/>
            </w:pPr>
            <w:hyperlink r:id="rId1597" w:history="1">
              <w:r>
                <w:rPr>
                  <w:rFonts w:ascii="Calibri" w:hAnsi="Calibri" w:cs="Calibri"/>
                  <w:color w:val="0000FF"/>
                </w:rPr>
                <w:t>Пункт 10.20</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В организации в наличии инструкции завода-изготовителя на холодильные установки автомобилей-рефрижераторов.</w:t>
            </w:r>
          </w:p>
        </w:tc>
        <w:tc>
          <w:tcPr>
            <w:tcW w:w="5160" w:type="dxa"/>
          </w:tcPr>
          <w:p w:rsidR="00594568" w:rsidRDefault="00594568">
            <w:pPr>
              <w:spacing w:after="1" w:line="220" w:lineRule="atLeast"/>
            </w:pPr>
            <w:hyperlink r:id="rId1598" w:history="1">
              <w:r>
                <w:rPr>
                  <w:rFonts w:ascii="Calibri" w:hAnsi="Calibri" w:cs="Calibri"/>
                  <w:color w:val="0000FF"/>
                </w:rPr>
                <w:t>Пункт 2.1.1.24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Средства индивидуальной защиты имеют сертификат соответствия.</w:t>
            </w:r>
          </w:p>
        </w:tc>
        <w:tc>
          <w:tcPr>
            <w:tcW w:w="5160" w:type="dxa"/>
          </w:tcPr>
          <w:p w:rsidR="00594568" w:rsidRDefault="00594568">
            <w:pPr>
              <w:spacing w:after="1" w:line="220" w:lineRule="atLeast"/>
            </w:pPr>
            <w:hyperlink r:id="rId1599" w:history="1">
              <w:r>
                <w:rPr>
                  <w:rFonts w:ascii="Calibri" w:hAnsi="Calibri" w:cs="Calibri"/>
                  <w:color w:val="0000FF"/>
                </w:rPr>
                <w:t>Пункт 11.4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Работодателем организована химчистка, стирка и ремонт специальной одежды и специальной обуви.</w:t>
            </w:r>
          </w:p>
        </w:tc>
        <w:tc>
          <w:tcPr>
            <w:tcW w:w="5160" w:type="dxa"/>
          </w:tcPr>
          <w:p w:rsidR="00594568" w:rsidRDefault="00594568">
            <w:pPr>
              <w:spacing w:after="1" w:line="220" w:lineRule="atLeast"/>
            </w:pPr>
            <w:hyperlink r:id="rId1600" w:history="1">
              <w:r>
                <w:rPr>
                  <w:rFonts w:ascii="Calibri" w:hAnsi="Calibri" w:cs="Calibri"/>
                  <w:color w:val="0000FF"/>
                </w:rPr>
                <w:t>Пункт 11.7</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В наличии таблички "Двигатель не пускать - работают люди!", "Не трогать - под автомобилем работают люди!" и не менее 2-х упоров (башмаков).</w:t>
            </w:r>
          </w:p>
        </w:tc>
        <w:tc>
          <w:tcPr>
            <w:tcW w:w="5160" w:type="dxa"/>
          </w:tcPr>
          <w:p w:rsidR="00594568" w:rsidRDefault="00594568">
            <w:pPr>
              <w:spacing w:after="1" w:line="220" w:lineRule="atLeast"/>
            </w:pPr>
            <w:hyperlink r:id="rId1601" w:history="1">
              <w:r>
                <w:rPr>
                  <w:rFonts w:ascii="Calibri" w:hAnsi="Calibri" w:cs="Calibri"/>
                  <w:color w:val="0000FF"/>
                </w:rPr>
                <w:t>Абзац третий пункта 2.1.1.3</w:t>
              </w:r>
            </w:hyperlink>
            <w:r>
              <w:rPr>
                <w:rFonts w:ascii="Calibri" w:hAnsi="Calibri" w:cs="Calibri"/>
              </w:rPr>
              <w:t xml:space="preserve">., </w:t>
            </w:r>
            <w:hyperlink r:id="rId1602" w:history="1">
              <w:r>
                <w:rPr>
                  <w:rFonts w:ascii="Calibri" w:hAnsi="Calibri" w:cs="Calibri"/>
                  <w:color w:val="0000FF"/>
                </w:rPr>
                <w:t>пункты 2.1.1.4</w:t>
              </w:r>
            </w:hyperlink>
            <w:r>
              <w:rPr>
                <w:rFonts w:ascii="Calibri" w:hAnsi="Calibri" w:cs="Calibri"/>
              </w:rPr>
              <w:t xml:space="preserve">., </w:t>
            </w:r>
            <w:hyperlink r:id="rId1603" w:history="1">
              <w:r>
                <w:rPr>
                  <w:rFonts w:ascii="Calibri" w:hAnsi="Calibri" w:cs="Calibri"/>
                  <w:color w:val="0000FF"/>
                </w:rPr>
                <w:t>2.1.1.12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Помещения технического обслуживания с поточным движением автотранспортных средств оборудованы световой, звуковой сигнализацией.</w:t>
            </w:r>
          </w:p>
        </w:tc>
        <w:tc>
          <w:tcPr>
            <w:tcW w:w="5160" w:type="dxa"/>
          </w:tcPr>
          <w:p w:rsidR="00594568" w:rsidRDefault="00594568">
            <w:pPr>
              <w:spacing w:after="1" w:line="220" w:lineRule="atLeast"/>
            </w:pPr>
            <w:hyperlink r:id="rId1604" w:history="1">
              <w:r>
                <w:rPr>
                  <w:rFonts w:ascii="Calibri" w:hAnsi="Calibri" w:cs="Calibri"/>
                  <w:color w:val="0000FF"/>
                </w:rPr>
                <w:t>Пункт 2.1.1.6</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В штате организации в наличии должность диспетчера или локальным нормативным актом по организации назначен работник, включающий конвейер для перемещения автотранспортных средств с поста на пост.</w:t>
            </w:r>
          </w:p>
        </w:tc>
        <w:tc>
          <w:tcPr>
            <w:tcW w:w="5160" w:type="dxa"/>
          </w:tcPr>
          <w:p w:rsidR="00594568" w:rsidRDefault="00594568">
            <w:pPr>
              <w:spacing w:after="1" w:line="220" w:lineRule="atLeast"/>
            </w:pPr>
            <w:hyperlink r:id="rId1605" w:history="1">
              <w:r>
                <w:rPr>
                  <w:rFonts w:ascii="Calibri" w:hAnsi="Calibri" w:cs="Calibri"/>
                  <w:color w:val="0000FF"/>
                </w:rPr>
                <w:t>Пункт 2.1.1.7</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 xml:space="preserve">В наличии локальный нормативный акт о назначении водителей-перегонщиков, бригадиров слесарей, слесарей; специального водителя (перегонщика) или другого работника для перегона автотранспортного средства на посты проверки технического состояния, </w:t>
            </w:r>
            <w:r>
              <w:rPr>
                <w:rFonts w:ascii="Calibri" w:hAnsi="Calibri" w:cs="Calibri"/>
              </w:rPr>
              <w:lastRenderedPageBreak/>
              <w:t>обслуживания и ремонта, включая посты проверки тормозов.</w:t>
            </w:r>
          </w:p>
        </w:tc>
        <w:tc>
          <w:tcPr>
            <w:tcW w:w="5160" w:type="dxa"/>
          </w:tcPr>
          <w:p w:rsidR="00594568" w:rsidRDefault="00594568">
            <w:pPr>
              <w:spacing w:after="1" w:line="220" w:lineRule="atLeast"/>
            </w:pPr>
            <w:hyperlink r:id="rId1606" w:history="1">
              <w:r>
                <w:rPr>
                  <w:rFonts w:ascii="Calibri" w:hAnsi="Calibri" w:cs="Calibri"/>
                  <w:color w:val="0000FF"/>
                </w:rPr>
                <w:t>Пункт 2.1.1.8</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13</w:t>
            </w:r>
          </w:p>
        </w:tc>
        <w:tc>
          <w:tcPr>
            <w:tcW w:w="5669" w:type="dxa"/>
          </w:tcPr>
          <w:p w:rsidR="00594568" w:rsidRDefault="00594568">
            <w:pPr>
              <w:spacing w:after="1" w:line="220" w:lineRule="atLeast"/>
            </w:pPr>
            <w:r>
              <w:rPr>
                <w:rFonts w:ascii="Calibri" w:hAnsi="Calibri" w:cs="Calibri"/>
              </w:rPr>
              <w:t>Посты оборудованы устройствами для аварийной остановки конвейера.</w:t>
            </w:r>
          </w:p>
        </w:tc>
        <w:tc>
          <w:tcPr>
            <w:tcW w:w="5160" w:type="dxa"/>
          </w:tcPr>
          <w:p w:rsidR="00594568" w:rsidRDefault="00594568">
            <w:pPr>
              <w:spacing w:after="1" w:line="220" w:lineRule="atLeast"/>
            </w:pPr>
            <w:hyperlink r:id="rId1607" w:history="1">
              <w:r>
                <w:rPr>
                  <w:rFonts w:ascii="Calibri" w:hAnsi="Calibri" w:cs="Calibri"/>
                  <w:color w:val="0000FF"/>
                </w:rPr>
                <w:t>Пункт 2.1.1.7</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Работники, производящие обслуживание и ремонт автотранспортных средств, обеспечены средствами индивидуальной защиты.</w:t>
            </w:r>
          </w:p>
        </w:tc>
        <w:tc>
          <w:tcPr>
            <w:tcW w:w="5160" w:type="dxa"/>
          </w:tcPr>
          <w:p w:rsidR="00594568" w:rsidRDefault="00594568">
            <w:pPr>
              <w:spacing w:after="1" w:line="220" w:lineRule="atLeast"/>
            </w:pPr>
            <w:hyperlink r:id="rId1608" w:history="1">
              <w:r>
                <w:rPr>
                  <w:rFonts w:ascii="Calibri" w:hAnsi="Calibri" w:cs="Calibri"/>
                  <w:color w:val="0000FF"/>
                </w:rPr>
                <w:t>Пункт 2.1.1.10</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Работники, производящие очистку или ремонт внутри цистерны или резервуара (емкости) из-под этилированного бензина, легковоспламеняющихся и ядовитых жидкостей, обеспечены спецодеждой, шланговым противогазом, спасательным поясом со страховочным тросом.</w:t>
            </w:r>
          </w:p>
        </w:tc>
        <w:tc>
          <w:tcPr>
            <w:tcW w:w="5160" w:type="dxa"/>
          </w:tcPr>
          <w:p w:rsidR="00594568" w:rsidRDefault="00594568">
            <w:pPr>
              <w:spacing w:after="1" w:line="220" w:lineRule="atLeast"/>
            </w:pPr>
            <w:hyperlink r:id="rId1609" w:history="1">
              <w:r>
                <w:rPr>
                  <w:rFonts w:ascii="Calibri" w:hAnsi="Calibri" w:cs="Calibri"/>
                  <w:color w:val="0000FF"/>
                </w:rPr>
                <w:t>Абзац первый пункта 2.1.1.22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Работники, выполняющие работы под автотранспортными средствами, находящимися вне осмотровой канавы, подъемника, эстакады, обеспечены лежаками.</w:t>
            </w:r>
          </w:p>
        </w:tc>
        <w:tc>
          <w:tcPr>
            <w:tcW w:w="5160" w:type="dxa"/>
          </w:tcPr>
          <w:p w:rsidR="00594568" w:rsidRDefault="00594568">
            <w:pPr>
              <w:spacing w:after="1" w:line="220" w:lineRule="atLeast"/>
            </w:pPr>
            <w:hyperlink r:id="rId1610" w:history="1">
              <w:r>
                <w:rPr>
                  <w:rFonts w:ascii="Calibri" w:hAnsi="Calibri" w:cs="Calibri"/>
                  <w:color w:val="0000FF"/>
                </w:rPr>
                <w:t>Пункт 2.1.1.11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Работники, выполняющие работы ремонт и обслуживание верхней части автобусов и грузовых автомобилей, обеспечены подмостями или лестницами-стремянками.</w:t>
            </w:r>
          </w:p>
        </w:tc>
        <w:tc>
          <w:tcPr>
            <w:tcW w:w="5160" w:type="dxa"/>
          </w:tcPr>
          <w:p w:rsidR="00594568" w:rsidRDefault="00594568">
            <w:pPr>
              <w:spacing w:after="1" w:line="220" w:lineRule="atLeast"/>
            </w:pPr>
            <w:hyperlink r:id="rId1611" w:history="1">
              <w:r>
                <w:rPr>
                  <w:rFonts w:ascii="Calibri" w:hAnsi="Calibri" w:cs="Calibri"/>
                  <w:color w:val="0000FF"/>
                </w:rPr>
                <w:t>Пункт 2.1.1.14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В наличии тележки-подъемники, подставки, канатные петли, крюки в местах работы подъемно-транспортных механизмов.</w:t>
            </w:r>
          </w:p>
        </w:tc>
        <w:tc>
          <w:tcPr>
            <w:tcW w:w="5160" w:type="dxa"/>
          </w:tcPr>
          <w:p w:rsidR="00594568" w:rsidRDefault="00594568">
            <w:pPr>
              <w:spacing w:after="1" w:line="220" w:lineRule="atLeast"/>
            </w:pPr>
            <w:hyperlink r:id="rId1612" w:history="1">
              <w:r>
                <w:rPr>
                  <w:rFonts w:ascii="Calibri" w:hAnsi="Calibri" w:cs="Calibri"/>
                  <w:color w:val="0000FF"/>
                </w:rPr>
                <w:t>Пункт 2.1.1.18</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Слесарные и смазочные работы</w:t>
            </w: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Работники, выполняющие работы зубилом или рубящим инструментом, обеспечены защитными очками.</w:t>
            </w:r>
          </w:p>
        </w:tc>
        <w:tc>
          <w:tcPr>
            <w:tcW w:w="5160" w:type="dxa"/>
          </w:tcPr>
          <w:p w:rsidR="00594568" w:rsidRDefault="00594568">
            <w:pPr>
              <w:spacing w:after="1" w:line="220" w:lineRule="atLeast"/>
            </w:pPr>
            <w:hyperlink r:id="rId1613" w:history="1">
              <w:r>
                <w:rPr>
                  <w:rFonts w:ascii="Calibri" w:hAnsi="Calibri" w:cs="Calibri"/>
                  <w:color w:val="0000FF"/>
                </w:rPr>
                <w:t>Пункт 2.1.4.2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20</w:t>
            </w:r>
          </w:p>
        </w:tc>
        <w:tc>
          <w:tcPr>
            <w:tcW w:w="5669" w:type="dxa"/>
          </w:tcPr>
          <w:p w:rsidR="00594568" w:rsidRDefault="00594568">
            <w:pPr>
              <w:spacing w:after="1" w:line="220" w:lineRule="atLeast"/>
            </w:pPr>
            <w:r>
              <w:rPr>
                <w:rFonts w:ascii="Calibri" w:hAnsi="Calibri" w:cs="Calibri"/>
              </w:rPr>
              <w:t>Работники, выполняющие работы электроинструментом с напряжением выше 50 В, обеспечены защитными средствами (диэлектрическими перчатками, галошами, ковриками, деревянными сухими стеллажами).</w:t>
            </w:r>
          </w:p>
        </w:tc>
        <w:tc>
          <w:tcPr>
            <w:tcW w:w="5160" w:type="dxa"/>
          </w:tcPr>
          <w:p w:rsidR="00594568" w:rsidRDefault="00594568">
            <w:pPr>
              <w:spacing w:after="1" w:line="220" w:lineRule="atLeast"/>
            </w:pPr>
            <w:hyperlink r:id="rId1614" w:history="1">
              <w:r>
                <w:rPr>
                  <w:rFonts w:ascii="Calibri" w:hAnsi="Calibri" w:cs="Calibri"/>
                  <w:color w:val="0000FF"/>
                </w:rPr>
                <w:t>Пункт 2.1.4.6</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Осмотровая канава для спуска и подъема из нее оборудована лестницами.</w:t>
            </w:r>
          </w:p>
        </w:tc>
        <w:tc>
          <w:tcPr>
            <w:tcW w:w="5160" w:type="dxa"/>
          </w:tcPr>
          <w:p w:rsidR="00594568" w:rsidRDefault="00594568">
            <w:pPr>
              <w:spacing w:after="1" w:line="220" w:lineRule="atLeast"/>
            </w:pPr>
            <w:hyperlink r:id="rId1615" w:history="1">
              <w:r>
                <w:rPr>
                  <w:rFonts w:ascii="Calibri" w:hAnsi="Calibri" w:cs="Calibri"/>
                  <w:color w:val="0000FF"/>
                </w:rPr>
                <w:t>Пункт 2.1.4.17</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Проверка технического состояния автотранспортных средств и их агрегатов</w:t>
            </w: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Для осмотра автотранспортного средства в темное время суток и его осмотра снизу на осмотровой канаве или подъемнике работники обеспечены переносным электрическим светильником напряжением не выше 50 В, защищенным от механических повреждений, или электрическим фонарем с автономным питанием.</w:t>
            </w:r>
          </w:p>
        </w:tc>
        <w:tc>
          <w:tcPr>
            <w:tcW w:w="5160" w:type="dxa"/>
          </w:tcPr>
          <w:p w:rsidR="00594568" w:rsidRDefault="00594568">
            <w:pPr>
              <w:spacing w:after="1" w:line="220" w:lineRule="atLeast"/>
            </w:pPr>
            <w:hyperlink r:id="rId1616" w:history="1">
              <w:r>
                <w:rPr>
                  <w:rFonts w:ascii="Calibri" w:hAnsi="Calibri" w:cs="Calibri"/>
                  <w:color w:val="0000FF"/>
                </w:rPr>
                <w:t>Пункт 2.1.5.2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Диагностические посты с работающим двигателем автотранспортного средства оборудованы местной вытяжной вентиляцией, удаляющей отработавшие газы.</w:t>
            </w:r>
          </w:p>
        </w:tc>
        <w:tc>
          <w:tcPr>
            <w:tcW w:w="5160" w:type="dxa"/>
          </w:tcPr>
          <w:p w:rsidR="00594568" w:rsidRDefault="00594568">
            <w:pPr>
              <w:spacing w:after="1" w:line="220" w:lineRule="atLeast"/>
            </w:pPr>
            <w:hyperlink r:id="rId1617" w:history="1">
              <w:r>
                <w:rPr>
                  <w:rFonts w:ascii="Calibri" w:hAnsi="Calibri" w:cs="Calibri"/>
                  <w:color w:val="0000FF"/>
                </w:rPr>
                <w:t>Пункт 2.1.5.12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Медницко-жестяницкие и кузовные работы</w:t>
            </w: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Рабочие места, связанные с выделением вредных испарений, зачисткой деталей, оборудованы местной вытяжной вентиляцией.</w:t>
            </w:r>
          </w:p>
        </w:tc>
        <w:tc>
          <w:tcPr>
            <w:tcW w:w="5160" w:type="dxa"/>
          </w:tcPr>
          <w:p w:rsidR="00594568" w:rsidRDefault="00594568">
            <w:pPr>
              <w:spacing w:after="1" w:line="220" w:lineRule="atLeast"/>
            </w:pPr>
            <w:hyperlink r:id="rId1618" w:history="1">
              <w:r>
                <w:rPr>
                  <w:rFonts w:ascii="Calibri" w:hAnsi="Calibri" w:cs="Calibri"/>
                  <w:color w:val="0000FF"/>
                </w:rPr>
                <w:t>Пункт 2.1.8.13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В наличии газоанализатор для анализа воздушной среды в емкости.</w:t>
            </w:r>
          </w:p>
        </w:tc>
        <w:tc>
          <w:tcPr>
            <w:tcW w:w="5160" w:type="dxa"/>
          </w:tcPr>
          <w:p w:rsidR="00594568" w:rsidRDefault="00594568">
            <w:pPr>
              <w:spacing w:after="1" w:line="220" w:lineRule="atLeast"/>
            </w:pPr>
            <w:hyperlink r:id="rId1619" w:history="1">
              <w:r>
                <w:rPr>
                  <w:rFonts w:ascii="Calibri" w:hAnsi="Calibri" w:cs="Calibri"/>
                  <w:color w:val="0000FF"/>
                </w:rPr>
                <w:t>Пункт 2.1.8.14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26</w:t>
            </w:r>
          </w:p>
        </w:tc>
        <w:tc>
          <w:tcPr>
            <w:tcW w:w="5669" w:type="dxa"/>
          </w:tcPr>
          <w:p w:rsidR="00594568" w:rsidRDefault="00594568">
            <w:pPr>
              <w:spacing w:after="1" w:line="220" w:lineRule="atLeast"/>
            </w:pPr>
            <w:r>
              <w:rPr>
                <w:rFonts w:ascii="Calibri" w:hAnsi="Calibri" w:cs="Calibri"/>
              </w:rPr>
              <w:t>На каждую паяльную лампу в наличии паспорт с указанием результатов заводского гидравлического испытания и допускаемого рабочего давления.</w:t>
            </w:r>
          </w:p>
        </w:tc>
        <w:tc>
          <w:tcPr>
            <w:tcW w:w="5160" w:type="dxa"/>
          </w:tcPr>
          <w:p w:rsidR="00594568" w:rsidRDefault="00594568">
            <w:pPr>
              <w:spacing w:after="1" w:line="220" w:lineRule="atLeast"/>
            </w:pPr>
            <w:hyperlink r:id="rId1620" w:history="1">
              <w:r>
                <w:rPr>
                  <w:rFonts w:ascii="Calibri" w:hAnsi="Calibri" w:cs="Calibri"/>
                  <w:color w:val="0000FF"/>
                </w:rPr>
                <w:t>Пункт 2.1.8.21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Вулканизационные и шиноремонтные работы</w:t>
            </w:r>
          </w:p>
        </w:tc>
      </w:tr>
      <w:tr w:rsidR="00594568">
        <w:tc>
          <w:tcPr>
            <w:tcW w:w="700" w:type="dxa"/>
          </w:tcPr>
          <w:p w:rsidR="00594568" w:rsidRDefault="00594568">
            <w:pPr>
              <w:spacing w:after="1" w:line="220" w:lineRule="atLeast"/>
            </w:pPr>
            <w:r>
              <w:rPr>
                <w:rFonts w:ascii="Calibri" w:hAnsi="Calibri" w:cs="Calibri"/>
              </w:rPr>
              <w:lastRenderedPageBreak/>
              <w:t>27</w:t>
            </w:r>
          </w:p>
        </w:tc>
        <w:tc>
          <w:tcPr>
            <w:tcW w:w="5669" w:type="dxa"/>
          </w:tcPr>
          <w:p w:rsidR="00594568" w:rsidRDefault="00594568">
            <w:pPr>
              <w:spacing w:after="1" w:line="220" w:lineRule="atLeast"/>
            </w:pPr>
            <w:r>
              <w:rPr>
                <w:rFonts w:ascii="Calibri" w:hAnsi="Calibri" w:cs="Calibri"/>
              </w:rPr>
              <w:t>Станки для шероховки (зачистки) поврежденных мест оборудованы местной вытяжной вентиляцией для отсоса пыли, заземлены и имеют ограждение привода абразивного круга.</w:t>
            </w:r>
          </w:p>
        </w:tc>
        <w:tc>
          <w:tcPr>
            <w:tcW w:w="5160" w:type="dxa"/>
          </w:tcPr>
          <w:p w:rsidR="00594568" w:rsidRDefault="00594568">
            <w:pPr>
              <w:spacing w:after="1" w:line="220" w:lineRule="atLeast"/>
            </w:pPr>
            <w:hyperlink r:id="rId1621" w:history="1">
              <w:r>
                <w:rPr>
                  <w:rFonts w:ascii="Calibri" w:hAnsi="Calibri" w:cs="Calibri"/>
                  <w:color w:val="0000FF"/>
                </w:rPr>
                <w:t>Пункт 2.1.10.2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28</w:t>
            </w:r>
          </w:p>
        </w:tc>
        <w:tc>
          <w:tcPr>
            <w:tcW w:w="5669" w:type="dxa"/>
          </w:tcPr>
          <w:p w:rsidR="00594568" w:rsidRDefault="00594568">
            <w:pPr>
              <w:spacing w:after="1" w:line="220" w:lineRule="atLeast"/>
            </w:pPr>
            <w:r>
              <w:rPr>
                <w:rFonts w:ascii="Calibri" w:hAnsi="Calibri" w:cs="Calibri"/>
              </w:rPr>
              <w:t>Работники, выполняющие работы по шероховке обеспечены защитными очками.</w:t>
            </w:r>
          </w:p>
        </w:tc>
        <w:tc>
          <w:tcPr>
            <w:tcW w:w="5160" w:type="dxa"/>
          </w:tcPr>
          <w:p w:rsidR="00594568" w:rsidRDefault="00594568">
            <w:pPr>
              <w:spacing w:after="1" w:line="220" w:lineRule="atLeast"/>
            </w:pPr>
            <w:hyperlink r:id="rId1622" w:history="1">
              <w:r>
                <w:rPr>
                  <w:rFonts w:ascii="Calibri" w:hAnsi="Calibri" w:cs="Calibri"/>
                  <w:color w:val="0000FF"/>
                </w:rPr>
                <w:t>Пункт 2.1.10.3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Шиномонтажные работы</w:t>
            </w:r>
          </w:p>
        </w:tc>
      </w:tr>
      <w:tr w:rsidR="00594568">
        <w:tc>
          <w:tcPr>
            <w:tcW w:w="700" w:type="dxa"/>
          </w:tcPr>
          <w:p w:rsidR="00594568" w:rsidRDefault="00594568">
            <w:pPr>
              <w:spacing w:after="1" w:line="220" w:lineRule="atLeast"/>
            </w:pPr>
            <w:r>
              <w:rPr>
                <w:rFonts w:ascii="Calibri" w:hAnsi="Calibri" w:cs="Calibri"/>
              </w:rPr>
              <w:t>29</w:t>
            </w:r>
          </w:p>
        </w:tc>
        <w:tc>
          <w:tcPr>
            <w:tcW w:w="5669" w:type="dxa"/>
          </w:tcPr>
          <w:p w:rsidR="00594568" w:rsidRDefault="00594568">
            <w:pPr>
              <w:spacing w:after="1" w:line="220" w:lineRule="atLeast"/>
            </w:pPr>
            <w:r>
              <w:rPr>
                <w:rFonts w:ascii="Calibri" w:hAnsi="Calibri" w:cs="Calibri"/>
              </w:rPr>
              <w:t>Редуктор стенда для демонтажа и монтажа шин закрыт кожухом.</w:t>
            </w:r>
          </w:p>
        </w:tc>
        <w:tc>
          <w:tcPr>
            <w:tcW w:w="5160" w:type="dxa"/>
          </w:tcPr>
          <w:p w:rsidR="00594568" w:rsidRDefault="00594568">
            <w:pPr>
              <w:spacing w:after="1" w:line="220" w:lineRule="atLeast"/>
            </w:pPr>
            <w:hyperlink r:id="rId1623" w:history="1">
              <w:r>
                <w:rPr>
                  <w:rFonts w:ascii="Calibri" w:hAnsi="Calibri" w:cs="Calibri"/>
                  <w:color w:val="0000FF"/>
                </w:rPr>
                <w:t>Пункт 2.1.11.12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Окрасочные и противокоррозионные работы</w:t>
            </w:r>
          </w:p>
        </w:tc>
      </w:tr>
      <w:tr w:rsidR="00594568">
        <w:tc>
          <w:tcPr>
            <w:tcW w:w="700" w:type="dxa"/>
          </w:tcPr>
          <w:p w:rsidR="00594568" w:rsidRDefault="00594568">
            <w:pPr>
              <w:spacing w:after="1" w:line="220" w:lineRule="atLeast"/>
            </w:pPr>
            <w:r>
              <w:rPr>
                <w:rFonts w:ascii="Calibri" w:hAnsi="Calibri" w:cs="Calibri"/>
              </w:rPr>
              <w:t>30</w:t>
            </w:r>
          </w:p>
        </w:tc>
        <w:tc>
          <w:tcPr>
            <w:tcW w:w="5669" w:type="dxa"/>
          </w:tcPr>
          <w:p w:rsidR="00594568" w:rsidRDefault="00594568">
            <w:pPr>
              <w:spacing w:after="1" w:line="220" w:lineRule="atLeast"/>
            </w:pPr>
            <w:r>
              <w:rPr>
                <w:rFonts w:ascii="Calibri" w:hAnsi="Calibri" w:cs="Calibri"/>
              </w:rPr>
              <w:t>Электроокрасочная камера ограждена, дверцы сблокированы с высоковольтным оборудованием.</w:t>
            </w:r>
          </w:p>
        </w:tc>
        <w:tc>
          <w:tcPr>
            <w:tcW w:w="5160" w:type="dxa"/>
          </w:tcPr>
          <w:p w:rsidR="00594568" w:rsidRDefault="00594568">
            <w:pPr>
              <w:spacing w:after="1" w:line="220" w:lineRule="atLeast"/>
            </w:pPr>
            <w:hyperlink r:id="rId1624" w:history="1">
              <w:r>
                <w:rPr>
                  <w:rFonts w:ascii="Calibri" w:hAnsi="Calibri" w:cs="Calibri"/>
                  <w:color w:val="0000FF"/>
                </w:rPr>
                <w:t>Пункт 2.1.12.9</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31</w:t>
            </w:r>
          </w:p>
        </w:tc>
        <w:tc>
          <w:tcPr>
            <w:tcW w:w="5669" w:type="dxa"/>
          </w:tcPr>
          <w:p w:rsidR="00594568" w:rsidRDefault="00594568">
            <w:pPr>
              <w:spacing w:after="1" w:line="220" w:lineRule="atLeast"/>
            </w:pPr>
            <w:r>
              <w:rPr>
                <w:rFonts w:ascii="Calibri" w:hAnsi="Calibri" w:cs="Calibri"/>
              </w:rPr>
              <w:t>Места производства окрасочных работ оборудованы приточно-вытяжной вентиляцией.</w:t>
            </w:r>
          </w:p>
        </w:tc>
        <w:tc>
          <w:tcPr>
            <w:tcW w:w="5160" w:type="dxa"/>
          </w:tcPr>
          <w:p w:rsidR="00594568" w:rsidRDefault="00594568">
            <w:pPr>
              <w:spacing w:after="1" w:line="220" w:lineRule="atLeast"/>
            </w:pPr>
            <w:hyperlink r:id="rId1625" w:history="1">
              <w:r>
                <w:rPr>
                  <w:rFonts w:ascii="Calibri" w:hAnsi="Calibri" w:cs="Calibri"/>
                  <w:color w:val="0000FF"/>
                </w:rPr>
                <w:t>Пункт 2.1.12.14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32</w:t>
            </w:r>
          </w:p>
        </w:tc>
        <w:tc>
          <w:tcPr>
            <w:tcW w:w="5669" w:type="dxa"/>
          </w:tcPr>
          <w:p w:rsidR="00594568" w:rsidRDefault="00594568">
            <w:pPr>
              <w:spacing w:after="1" w:line="220" w:lineRule="atLeast"/>
            </w:pPr>
            <w:r>
              <w:rPr>
                <w:rFonts w:ascii="Calibri" w:hAnsi="Calibri" w:cs="Calibri"/>
              </w:rPr>
              <w:t>Работники, работающие с грунтовками-преобразователями, обеспечены средствами защиты кожи рук, лица.</w:t>
            </w:r>
          </w:p>
        </w:tc>
        <w:tc>
          <w:tcPr>
            <w:tcW w:w="5160" w:type="dxa"/>
          </w:tcPr>
          <w:p w:rsidR="00594568" w:rsidRDefault="00594568">
            <w:pPr>
              <w:spacing w:after="1" w:line="220" w:lineRule="atLeast"/>
            </w:pPr>
            <w:hyperlink r:id="rId1626" w:history="1">
              <w:r>
                <w:rPr>
                  <w:rFonts w:ascii="Calibri" w:hAnsi="Calibri" w:cs="Calibri"/>
                  <w:color w:val="0000FF"/>
                </w:rPr>
                <w:t>Пункт 2.1.12.21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38" w:name="P12426"/>
            <w:bookmarkEnd w:id="138"/>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"___" ___________ N ___</w:t>
      </w:r>
    </w:p>
    <w:p w:rsidR="00594568" w:rsidRDefault="00594568">
      <w:pPr>
        <w:spacing w:after="1" w:line="220" w:lineRule="atLeast"/>
        <w:jc w:val="both"/>
      </w:pPr>
    </w:p>
    <w:p w:rsidR="00594568" w:rsidRDefault="00594568">
      <w:pPr>
        <w:spacing w:after="1" w:line="220" w:lineRule="atLeast"/>
        <w:jc w:val="center"/>
      </w:pPr>
      <w:bookmarkStart w:id="139" w:name="P12440"/>
      <w:bookmarkEnd w:id="139"/>
      <w:r>
        <w:rPr>
          <w:rFonts w:ascii="Calibri" w:hAnsi="Calibri" w:cs="Calibri"/>
        </w:rPr>
        <w:t>Проверочный лист (список контрольных вопросов) N 70</w:t>
      </w:r>
    </w:p>
    <w:p w:rsidR="00594568" w:rsidRDefault="00594568">
      <w:pPr>
        <w:spacing w:after="1" w:line="220" w:lineRule="atLeast"/>
        <w:jc w:val="center"/>
      </w:pPr>
      <w:r>
        <w:rPr>
          <w:rFonts w:ascii="Calibri" w:hAnsi="Calibri" w:cs="Calibri"/>
        </w:rPr>
        <w:t>для проведения плановой проверки соблюдения требований</w:t>
      </w:r>
    </w:p>
    <w:p w:rsidR="00594568" w:rsidRDefault="00594568">
      <w:pPr>
        <w:spacing w:after="1" w:line="220" w:lineRule="atLeast"/>
        <w:jc w:val="center"/>
      </w:pPr>
      <w:r>
        <w:rPr>
          <w:rFonts w:ascii="Calibri" w:hAnsi="Calibri" w:cs="Calibri"/>
        </w:rPr>
        <w:t>трудового законодательства и иных нормативных правовых</w:t>
      </w:r>
    </w:p>
    <w:p w:rsidR="00594568" w:rsidRDefault="00594568">
      <w:pPr>
        <w:spacing w:after="1" w:line="220" w:lineRule="atLeast"/>
        <w:jc w:val="center"/>
      </w:pPr>
      <w:r>
        <w:rPr>
          <w:rFonts w:ascii="Calibri" w:hAnsi="Calibri" w:cs="Calibri"/>
        </w:rPr>
        <w:t>актов, содержащих 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при работах по перевозке грузов и пассажиров</w:t>
      </w:r>
    </w:p>
    <w:p w:rsidR="00594568" w:rsidRDefault="00594568">
      <w:pPr>
        <w:spacing w:after="1" w:line="220" w:lineRule="atLeast"/>
        <w:jc w:val="center"/>
      </w:pPr>
      <w:r>
        <w:rPr>
          <w:rFonts w:ascii="Calibri" w:hAnsi="Calibri" w:cs="Calibri"/>
        </w:rPr>
        <w:t xml:space="preserve">с помощью автотранспортных средств" </w:t>
      </w:r>
      <w:hyperlink w:anchor="P12606"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jc w:val="center"/>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_____________ государственной инспекции труда 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vAlign w:val="center"/>
          </w:tcPr>
          <w:p w:rsidR="00594568" w:rsidRDefault="00594568">
            <w:pPr>
              <w:spacing w:after="1" w:line="220" w:lineRule="atLeast"/>
              <w:jc w:val="center"/>
            </w:pPr>
            <w:r>
              <w:rPr>
                <w:rFonts w:ascii="Calibri" w:hAnsi="Calibri" w:cs="Calibri"/>
              </w:rPr>
              <w:t>1</w:t>
            </w:r>
          </w:p>
        </w:tc>
        <w:tc>
          <w:tcPr>
            <w:tcW w:w="5669" w:type="dxa"/>
            <w:vAlign w:val="center"/>
          </w:tcPr>
          <w:p w:rsidR="00594568" w:rsidRDefault="00594568">
            <w:pPr>
              <w:spacing w:after="1" w:line="220" w:lineRule="atLeast"/>
              <w:jc w:val="center"/>
            </w:pPr>
            <w:r>
              <w:rPr>
                <w:rFonts w:ascii="Calibri" w:hAnsi="Calibri" w:cs="Calibri"/>
              </w:rPr>
              <w:t>2</w:t>
            </w:r>
          </w:p>
        </w:tc>
        <w:tc>
          <w:tcPr>
            <w:tcW w:w="5160" w:type="dxa"/>
            <w:vAlign w:val="center"/>
          </w:tcPr>
          <w:p w:rsidR="00594568" w:rsidRDefault="00594568">
            <w:pPr>
              <w:spacing w:after="1" w:line="220" w:lineRule="atLeast"/>
              <w:jc w:val="center"/>
            </w:pPr>
            <w:r>
              <w:rPr>
                <w:rFonts w:ascii="Calibri" w:hAnsi="Calibri" w:cs="Calibri"/>
              </w:rPr>
              <w:t>3</w:t>
            </w:r>
          </w:p>
        </w:tc>
        <w:tc>
          <w:tcPr>
            <w:tcW w:w="700" w:type="dxa"/>
            <w:vAlign w:val="center"/>
          </w:tcPr>
          <w:p w:rsidR="00594568" w:rsidRDefault="00594568">
            <w:pPr>
              <w:spacing w:after="1" w:line="220" w:lineRule="atLeast"/>
              <w:jc w:val="center"/>
            </w:pPr>
            <w:r>
              <w:rPr>
                <w:rFonts w:ascii="Calibri" w:hAnsi="Calibri" w:cs="Calibri"/>
              </w:rPr>
              <w:t>4</w:t>
            </w:r>
          </w:p>
        </w:tc>
        <w:tc>
          <w:tcPr>
            <w:tcW w:w="700" w:type="dxa"/>
            <w:vAlign w:val="center"/>
          </w:tcPr>
          <w:p w:rsidR="00594568" w:rsidRDefault="00594568">
            <w:pPr>
              <w:spacing w:after="1" w:line="220" w:lineRule="atLeast"/>
              <w:jc w:val="center"/>
            </w:pPr>
            <w:r>
              <w:rPr>
                <w:rFonts w:ascii="Calibri" w:hAnsi="Calibri" w:cs="Calibri"/>
              </w:rPr>
              <w:t>5</w:t>
            </w:r>
          </w:p>
        </w:tc>
        <w:tc>
          <w:tcPr>
            <w:tcW w:w="680" w:type="dxa"/>
            <w:vAlign w:val="center"/>
          </w:tcPr>
          <w:p w:rsidR="00594568" w:rsidRDefault="00594568">
            <w:pPr>
              <w:spacing w:after="1" w:line="220" w:lineRule="atLeast"/>
              <w:jc w:val="center"/>
            </w:pPr>
            <w:r>
              <w:rPr>
                <w:rFonts w:ascii="Calibri" w:hAnsi="Calibri" w:cs="Calibri"/>
              </w:rPr>
              <w:t>6</w:t>
            </w: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при организации проведения работ (производственных процессов)</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К выполнению работ по перевозке грузов и пассажиров с помощью автотранспортных средств работодателем допущены работники, прошедшие обязательный предварительный медицинский осмотр.</w:t>
            </w:r>
          </w:p>
        </w:tc>
        <w:tc>
          <w:tcPr>
            <w:tcW w:w="5160" w:type="dxa"/>
          </w:tcPr>
          <w:p w:rsidR="00594568" w:rsidRDefault="00594568">
            <w:pPr>
              <w:spacing w:after="1" w:line="220" w:lineRule="atLeast"/>
            </w:pPr>
            <w:hyperlink r:id="rId1627" w:history="1">
              <w:r>
                <w:rPr>
                  <w:rFonts w:ascii="Calibri" w:hAnsi="Calibri" w:cs="Calibri"/>
                  <w:color w:val="0000FF"/>
                </w:rPr>
                <w:t>Пункт 10.3</w:t>
              </w:r>
            </w:hyperlink>
            <w:r>
              <w:rPr>
                <w:rFonts w:ascii="Calibri" w:hAnsi="Calibri" w:cs="Calibri"/>
              </w:rPr>
              <w:t>. Межотраслевых правил по охране труда на автомобильном транспорте, утвержденных постановлением Министерства труда и социального развития Российской Федерации от 12 мая 2003 г. N 28 "Об утверждении (Зарегистрировано в Минюсте РФ 19 июня 2003 г. Регистрационный N 4734, опубликован в Бюллетене Министерства труда и социального развития Российской Федерации, 2003 г., N 7, в Бюллетене нормативных актов федеральных органов исполнительной власти от 13 октября 2003 г. N 41, в "Российской газете" от 4 ноября 2003 г. N 223, в приложении к "Российской газете" - "Новые законы и нормативные акты", 2003 г., N 44) (далее - Межотраслевые правила по охране труда на автомобильном транспорте ПОТ РМ-027-</w:t>
            </w:r>
            <w:r>
              <w:rPr>
                <w:rFonts w:ascii="Calibri" w:hAnsi="Calibri" w:cs="Calibri"/>
              </w:rPr>
              <w:lastRenderedPageBreak/>
              <w:t>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w:t>
            </w:r>
          </w:p>
        </w:tc>
        <w:tc>
          <w:tcPr>
            <w:tcW w:w="5669" w:type="dxa"/>
          </w:tcPr>
          <w:p w:rsidR="00594568" w:rsidRDefault="00594568">
            <w:pPr>
              <w:spacing w:after="1" w:line="220" w:lineRule="atLeast"/>
            </w:pPr>
            <w:r>
              <w:rPr>
                <w:rFonts w:ascii="Calibri" w:hAnsi="Calibri" w:cs="Calibri"/>
              </w:rPr>
              <w:t>К выполнению работ по перевозке грузов и пассажиров с помощью автотранспортных средств работодателем допущены работники, прошедшие соответствующее обучение.</w:t>
            </w:r>
          </w:p>
        </w:tc>
        <w:tc>
          <w:tcPr>
            <w:tcW w:w="5160" w:type="dxa"/>
          </w:tcPr>
          <w:p w:rsidR="00594568" w:rsidRDefault="00594568">
            <w:pPr>
              <w:spacing w:after="1" w:line="220" w:lineRule="atLeast"/>
            </w:pPr>
            <w:hyperlink r:id="rId1628" w:history="1">
              <w:r>
                <w:rPr>
                  <w:rFonts w:ascii="Calibri" w:hAnsi="Calibri" w:cs="Calibri"/>
                  <w:color w:val="0000FF"/>
                </w:rPr>
                <w:t>Пункт 10.5</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Работодателем обеспечено прикрепление вновь поступающего на работу работника, который будет осуществлять перевозку грузов и пассажиров с помощью автотранспортных средств, для усвоения навыков безопасных приемов работы на 2 - 5 смен (в зависимости от характера и сложности профессии) к бригадиру-наставнику или опытному работнику, который после стажировки оформляет допуск вновь поступившего на работу работника к самостоятельной работе.</w:t>
            </w:r>
          </w:p>
        </w:tc>
        <w:tc>
          <w:tcPr>
            <w:tcW w:w="5160" w:type="dxa"/>
          </w:tcPr>
          <w:p w:rsidR="00594568" w:rsidRDefault="00594568">
            <w:pPr>
              <w:spacing w:after="1" w:line="220" w:lineRule="atLeast"/>
            </w:pPr>
            <w:hyperlink r:id="rId1629" w:history="1">
              <w:r>
                <w:rPr>
                  <w:rFonts w:ascii="Calibri" w:hAnsi="Calibri" w:cs="Calibri"/>
                  <w:color w:val="0000FF"/>
                </w:rPr>
                <w:t>Пункт 10.9</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Работодателем обеспечено проведение целевого инструктажа работников, осуществляющих при выполнении работ по перевозке грузов погрузочно-разгрузочные работы.</w:t>
            </w:r>
          </w:p>
        </w:tc>
        <w:tc>
          <w:tcPr>
            <w:tcW w:w="5160" w:type="dxa"/>
          </w:tcPr>
          <w:p w:rsidR="00594568" w:rsidRDefault="00594568">
            <w:pPr>
              <w:spacing w:after="1" w:line="220" w:lineRule="atLeast"/>
            </w:pPr>
            <w:hyperlink r:id="rId1630" w:history="1">
              <w:r>
                <w:rPr>
                  <w:rFonts w:ascii="Calibri" w:hAnsi="Calibri" w:cs="Calibri"/>
                  <w:color w:val="0000FF"/>
                </w:rPr>
                <w:t>Пункт 2.4.1.1</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У работодателя имеются типовые программы обучения работников, осуществляющих перевозки грузов и пассажиров с помощью автотранспортных средств, занятых на работах, к которым предъявляются дополнительные (повышенные) требования безопасности.</w:t>
            </w:r>
          </w:p>
        </w:tc>
        <w:tc>
          <w:tcPr>
            <w:tcW w:w="5160" w:type="dxa"/>
          </w:tcPr>
          <w:p w:rsidR="00594568" w:rsidRDefault="00594568">
            <w:pPr>
              <w:spacing w:after="1" w:line="220" w:lineRule="atLeast"/>
            </w:pPr>
            <w:hyperlink r:id="rId1631" w:history="1">
              <w:r>
                <w:rPr>
                  <w:rFonts w:ascii="Calibri" w:hAnsi="Calibri" w:cs="Calibri"/>
                  <w:color w:val="0000FF"/>
                </w:rPr>
                <w:t>Пункт 10.19</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Работники, осуществляющие работы по перевозке грузов и пассажиров с помощью автотранспортных средств, обеспечены средствами индивидуальной защиты, специальной одеждой и специальной обувью.</w:t>
            </w:r>
          </w:p>
        </w:tc>
        <w:tc>
          <w:tcPr>
            <w:tcW w:w="5160" w:type="dxa"/>
          </w:tcPr>
          <w:p w:rsidR="00594568" w:rsidRDefault="00594568">
            <w:pPr>
              <w:spacing w:after="1" w:line="220" w:lineRule="atLeast"/>
            </w:pPr>
            <w:hyperlink r:id="rId1632" w:history="1">
              <w:r>
                <w:rPr>
                  <w:rFonts w:ascii="Calibri" w:hAnsi="Calibri" w:cs="Calibri"/>
                  <w:color w:val="0000FF"/>
                </w:rPr>
                <w:t>Пункт 11.4</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3.1.</w:t>
            </w:r>
          </w:p>
        </w:tc>
        <w:tc>
          <w:tcPr>
            <w:tcW w:w="5669" w:type="dxa"/>
          </w:tcPr>
          <w:p w:rsidR="00594568" w:rsidRDefault="00594568">
            <w:pPr>
              <w:spacing w:after="1" w:line="220" w:lineRule="atLeast"/>
            </w:pPr>
            <w:r>
              <w:rPr>
                <w:rFonts w:ascii="Calibri" w:hAnsi="Calibri" w:cs="Calibri"/>
              </w:rPr>
              <w:t xml:space="preserve">Работники, занятые на перевозке пылящих грузов, </w:t>
            </w:r>
            <w:r>
              <w:rPr>
                <w:rFonts w:ascii="Calibri" w:hAnsi="Calibri" w:cs="Calibri"/>
              </w:rPr>
              <w:lastRenderedPageBreak/>
              <w:t>обеспечены пыленепроницаемыми очками и респираторами, а при перевозке ядовитых веществ - противогазами.</w:t>
            </w:r>
          </w:p>
        </w:tc>
        <w:tc>
          <w:tcPr>
            <w:tcW w:w="5160" w:type="dxa"/>
          </w:tcPr>
          <w:p w:rsidR="00594568" w:rsidRDefault="00594568">
            <w:pPr>
              <w:spacing w:after="1" w:line="220" w:lineRule="atLeast"/>
            </w:pPr>
            <w:hyperlink r:id="rId1633" w:history="1">
              <w:r>
                <w:rPr>
                  <w:rFonts w:ascii="Calibri" w:hAnsi="Calibri" w:cs="Calibri"/>
                  <w:color w:val="0000FF"/>
                </w:rPr>
                <w:t>Пункт 2.4.2.11</w:t>
              </w:r>
            </w:hyperlink>
            <w:r>
              <w:rPr>
                <w:rFonts w:ascii="Calibri" w:hAnsi="Calibri" w:cs="Calibri"/>
              </w:rPr>
              <w:t xml:space="preserve">. Межотраслевых правил по охране </w:t>
            </w:r>
            <w:r>
              <w:rPr>
                <w:rFonts w:ascii="Calibri" w:hAnsi="Calibri" w:cs="Calibri"/>
              </w:rPr>
              <w:lastRenderedPageBreak/>
              <w:t>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На путевом листе присутствуют подписи работника, ответственного за выпуск автотранспортного средства на линию, и работника, осуществляющего работы по перевозке грузов и пассажиров с помощью автотранспортных средств, подтверждающие, что на линию выпущено технически исправное автотранспортное средство, укомплектованное соответствующим образом.</w:t>
            </w:r>
          </w:p>
        </w:tc>
        <w:tc>
          <w:tcPr>
            <w:tcW w:w="5160" w:type="dxa"/>
          </w:tcPr>
          <w:p w:rsidR="00594568" w:rsidRDefault="00594568">
            <w:pPr>
              <w:spacing w:after="1" w:line="220" w:lineRule="atLeast"/>
            </w:pPr>
            <w:hyperlink r:id="rId1634" w:history="1">
              <w:r>
                <w:rPr>
                  <w:rFonts w:ascii="Calibri" w:hAnsi="Calibri" w:cs="Calibri"/>
                  <w:color w:val="0000FF"/>
                </w:rPr>
                <w:t>Пункт 2.3.1.7</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У работодателя, производящего погрузо-разгрузочные работы, имеется приказ о назначении работника, ответственного за проведение погрузочно-разгрузочных работ водителями, осуществляющими работы по перевозке грузов с помощью автотранспортных средств.</w:t>
            </w:r>
          </w:p>
        </w:tc>
        <w:tc>
          <w:tcPr>
            <w:tcW w:w="5160" w:type="dxa"/>
          </w:tcPr>
          <w:p w:rsidR="00594568" w:rsidRDefault="00594568">
            <w:pPr>
              <w:spacing w:after="1" w:line="220" w:lineRule="atLeast"/>
            </w:pPr>
            <w:hyperlink r:id="rId1635" w:history="1">
              <w:r>
                <w:rPr>
                  <w:rFonts w:ascii="Calibri" w:hAnsi="Calibri" w:cs="Calibri"/>
                  <w:color w:val="0000FF"/>
                </w:rPr>
                <w:t>Пункт 2.4.1.2</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Работодателем любым подлежащим подтверждению способом обеспечено информирование работников, осуществляющих работы по перевозке грузов и пассажиров с помощью автотранспортных средств: перед выездом на линию об условиях работы на линии и особенностях перевозимого груза.</w:t>
            </w:r>
          </w:p>
        </w:tc>
        <w:tc>
          <w:tcPr>
            <w:tcW w:w="5160" w:type="dxa"/>
          </w:tcPr>
          <w:p w:rsidR="00594568" w:rsidRDefault="00594568">
            <w:pPr>
              <w:spacing w:after="1" w:line="220" w:lineRule="atLeast"/>
            </w:pPr>
            <w:hyperlink r:id="rId1636" w:history="1">
              <w:r>
                <w:rPr>
                  <w:rFonts w:ascii="Calibri" w:hAnsi="Calibri" w:cs="Calibri"/>
                  <w:color w:val="0000FF"/>
                </w:rPr>
                <w:t>Пункт 2.3.1.8</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6.1.</w:t>
            </w:r>
          </w:p>
        </w:tc>
        <w:tc>
          <w:tcPr>
            <w:tcW w:w="5669" w:type="dxa"/>
          </w:tcPr>
          <w:p w:rsidR="00594568" w:rsidRDefault="00594568">
            <w:pPr>
              <w:spacing w:after="1" w:line="220" w:lineRule="atLeast"/>
            </w:pPr>
            <w:r>
              <w:rPr>
                <w:rFonts w:ascii="Calibri" w:hAnsi="Calibri" w:cs="Calibri"/>
              </w:rPr>
              <w:t>Перед направлением автотранспортного средства в рейс по зимним автодорогам, льду рек, озер и других водоемов работодателем обеспечено информирование работников об особенностях маршрута, мерах безопасности и местонахождении ближайших органов ГИБДД, медицинских и дорожно-эксплуатационных организаций и т.п., а также помещений для отдыха по всему пути следования.</w:t>
            </w:r>
          </w:p>
        </w:tc>
        <w:tc>
          <w:tcPr>
            <w:tcW w:w="5160" w:type="dxa"/>
          </w:tcPr>
          <w:p w:rsidR="00594568" w:rsidRDefault="00594568">
            <w:pPr>
              <w:spacing w:after="1" w:line="220" w:lineRule="atLeast"/>
            </w:pPr>
            <w:hyperlink r:id="rId1637" w:history="1">
              <w:r>
                <w:rPr>
                  <w:rFonts w:ascii="Calibri" w:hAnsi="Calibri" w:cs="Calibri"/>
                  <w:color w:val="0000FF"/>
                </w:rPr>
                <w:t>Пункт 2.3.3.2</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7</w:t>
            </w:r>
          </w:p>
        </w:tc>
        <w:tc>
          <w:tcPr>
            <w:tcW w:w="5669" w:type="dxa"/>
          </w:tcPr>
          <w:p w:rsidR="00594568" w:rsidRDefault="00594568">
            <w:pPr>
              <w:spacing w:after="1" w:line="220" w:lineRule="atLeast"/>
            </w:pPr>
            <w:r>
              <w:rPr>
                <w:rFonts w:ascii="Calibri" w:hAnsi="Calibri" w:cs="Calibri"/>
              </w:rPr>
              <w:t>Режим труда и отдыха работников, осуществляющих работы по перевозке грузов и пассажиров с помощью автотранспортных средств, установлен Правилами трудового распорядка с учетом особенностей производства.</w:t>
            </w:r>
          </w:p>
        </w:tc>
        <w:tc>
          <w:tcPr>
            <w:tcW w:w="5160" w:type="dxa"/>
          </w:tcPr>
          <w:p w:rsidR="00594568" w:rsidRDefault="00594568">
            <w:pPr>
              <w:spacing w:after="1" w:line="220" w:lineRule="atLeast"/>
            </w:pPr>
            <w:hyperlink r:id="rId1638" w:history="1">
              <w:r>
                <w:rPr>
                  <w:rFonts w:ascii="Calibri" w:hAnsi="Calibri" w:cs="Calibri"/>
                  <w:color w:val="0000FF"/>
                </w:rPr>
                <w:t>Пункт 9.1</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У работодателя имеется в наличии утвержденный график работы (сменности) при выполнении регулярных перевозок в городском и пригородном сообщении.</w:t>
            </w:r>
          </w:p>
        </w:tc>
        <w:tc>
          <w:tcPr>
            <w:tcW w:w="5160" w:type="dxa"/>
          </w:tcPr>
          <w:p w:rsidR="00594568" w:rsidRDefault="00594568">
            <w:pPr>
              <w:spacing w:after="1" w:line="220" w:lineRule="atLeast"/>
            </w:pPr>
            <w:hyperlink r:id="rId1639" w:history="1">
              <w:r>
                <w:rPr>
                  <w:rFonts w:ascii="Calibri" w:hAnsi="Calibri" w:cs="Calibri"/>
                  <w:color w:val="0000FF"/>
                </w:rPr>
                <w:t>Пункт 4</w:t>
              </w:r>
            </w:hyperlink>
            <w:r>
              <w:rPr>
                <w:rFonts w:ascii="Calibri" w:hAnsi="Calibri" w:cs="Calibri"/>
              </w:rPr>
              <w:t xml:space="preserve"> Положения об особенностях режима рабочего времени и времени отдыха водителей автомобилей, утвержденного приказом Министерства транспорта Российской Федерации от 20 августа 2004 г. N 15 (Зарегистрировано Министерством юстиции Российской Федерации 1 ноября 2004 г. Регистрационный N 6094 Текст приказа опубликован в "Российской газете" от 10 ноября 2004 г. N 248, в Бюллетене нормативных актов федеральных органов исполнительной власти от 8 ноября 2004 г. N 45, в газете "Транспорт России" от 7 - 13 февраля 2005 г., N 6) (далее - Положение о рабочем времени и времени отдыха водителей автомобилей)</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8.1.</w:t>
            </w:r>
          </w:p>
        </w:tc>
        <w:tc>
          <w:tcPr>
            <w:tcW w:w="5669" w:type="dxa"/>
          </w:tcPr>
          <w:p w:rsidR="00594568" w:rsidRDefault="00594568">
            <w:pPr>
              <w:spacing w:after="1" w:line="220" w:lineRule="atLeast"/>
            </w:pPr>
            <w:r>
              <w:rPr>
                <w:rFonts w:ascii="Calibri" w:hAnsi="Calibri" w:cs="Calibri"/>
              </w:rPr>
              <w:t>Работодатель обеспечивает любым подлежащим подтверждению способом ознакомление работников с графиком работы (сменности).</w:t>
            </w:r>
          </w:p>
        </w:tc>
        <w:tc>
          <w:tcPr>
            <w:tcW w:w="5160" w:type="dxa"/>
          </w:tcPr>
          <w:p w:rsidR="00594568" w:rsidRDefault="00594568">
            <w:pPr>
              <w:spacing w:after="1" w:line="220" w:lineRule="atLeast"/>
            </w:pPr>
            <w:hyperlink r:id="rId1640" w:history="1">
              <w:r>
                <w:rPr>
                  <w:rFonts w:ascii="Calibri" w:hAnsi="Calibri" w:cs="Calibri"/>
                  <w:color w:val="0000FF"/>
                </w:rPr>
                <w:t>Пункт 4</w:t>
              </w:r>
            </w:hyperlink>
            <w:r>
              <w:rPr>
                <w:rFonts w:ascii="Calibri" w:hAnsi="Calibri" w:cs="Calibri"/>
              </w:rPr>
              <w:t xml:space="preserve"> Положения об особенностях режима рабочего времени и времени отдыха водителей автомобилей, утвержденного приказом Министерства транспорта Российской Федерации от 20 августа 2004 г. N 15 (Зарегистрировано Министерством юстиции Российской Федерации 1 ноября 2004 г. Регистрационный N 6094 Текст приказа опубликован в "Российской газете" от 10 ноября 2004 г. N 248, в Бюллетене нормативных актов федеральных органов исполнительной власти от 8 ноября 2004 г. N 45, в газете "Транспорт России" от 7 - 13 февраля 2005 г., N 6) (далее - Положение о рабочем времени и времени отдыха водителей </w:t>
            </w:r>
            <w:r>
              <w:rPr>
                <w:rFonts w:ascii="Calibri" w:hAnsi="Calibri" w:cs="Calibri"/>
              </w:rPr>
              <w:lastRenderedPageBreak/>
              <w:t>автомобилей)</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9</w:t>
            </w:r>
          </w:p>
        </w:tc>
        <w:tc>
          <w:tcPr>
            <w:tcW w:w="5669" w:type="dxa"/>
          </w:tcPr>
          <w:p w:rsidR="00594568" w:rsidRDefault="00594568">
            <w:pPr>
              <w:spacing w:after="1" w:line="220" w:lineRule="atLeast"/>
            </w:pPr>
            <w:r>
              <w:rPr>
                <w:rFonts w:ascii="Calibri" w:hAnsi="Calibri" w:cs="Calibri"/>
              </w:rPr>
              <w:t>Работодателем обеспечено наличие инструкций по охране труда по профессиям и видам работ, утвержденных в установленном порядке, во всех производственных и вспомогательных участках.</w:t>
            </w:r>
          </w:p>
        </w:tc>
        <w:tc>
          <w:tcPr>
            <w:tcW w:w="5160" w:type="dxa"/>
          </w:tcPr>
          <w:p w:rsidR="00594568" w:rsidRDefault="00594568">
            <w:pPr>
              <w:spacing w:after="1" w:line="220" w:lineRule="atLeast"/>
            </w:pPr>
            <w:hyperlink r:id="rId1641" w:history="1">
              <w:r>
                <w:rPr>
                  <w:rFonts w:ascii="Calibri" w:hAnsi="Calibri" w:cs="Calibri"/>
                  <w:color w:val="0000FF"/>
                </w:rPr>
                <w:t>Пункт 10.20</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Работодателем обеспечено наличие санитарно-бытовых помещений.</w:t>
            </w:r>
          </w:p>
        </w:tc>
        <w:tc>
          <w:tcPr>
            <w:tcW w:w="5160" w:type="dxa"/>
          </w:tcPr>
          <w:p w:rsidR="00594568" w:rsidRDefault="00594568">
            <w:pPr>
              <w:spacing w:after="1" w:line="220" w:lineRule="atLeast"/>
            </w:pPr>
            <w:hyperlink r:id="rId1642" w:history="1">
              <w:r>
                <w:rPr>
                  <w:rFonts w:ascii="Calibri" w:hAnsi="Calibri" w:cs="Calibri"/>
                  <w:color w:val="0000FF"/>
                </w:rPr>
                <w:t>Пункт 3.6.1</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10.1.</w:t>
            </w:r>
          </w:p>
        </w:tc>
        <w:tc>
          <w:tcPr>
            <w:tcW w:w="5669" w:type="dxa"/>
          </w:tcPr>
          <w:p w:rsidR="00594568" w:rsidRDefault="00594568">
            <w:pPr>
              <w:spacing w:after="1" w:line="220" w:lineRule="atLeast"/>
            </w:pPr>
            <w:r>
              <w:rPr>
                <w:rFonts w:ascii="Calibri" w:hAnsi="Calibri" w:cs="Calibri"/>
              </w:rPr>
              <w:t>Работодателем организовано обеспечение работников, осуществляющих работы по перевозке грузов и пассажиров с помощью автотранспортных средств, питьевой водой.</w:t>
            </w:r>
          </w:p>
        </w:tc>
        <w:tc>
          <w:tcPr>
            <w:tcW w:w="5160" w:type="dxa"/>
          </w:tcPr>
          <w:p w:rsidR="00594568" w:rsidRDefault="00594568">
            <w:pPr>
              <w:spacing w:after="1" w:line="220" w:lineRule="atLeast"/>
            </w:pPr>
            <w:hyperlink r:id="rId1643" w:history="1">
              <w:r>
                <w:rPr>
                  <w:rFonts w:ascii="Calibri" w:hAnsi="Calibri" w:cs="Calibri"/>
                  <w:color w:val="0000FF"/>
                </w:rPr>
                <w:t>Пункт 3.6.25</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10.2.</w:t>
            </w:r>
          </w:p>
        </w:tc>
        <w:tc>
          <w:tcPr>
            <w:tcW w:w="5669" w:type="dxa"/>
          </w:tcPr>
          <w:p w:rsidR="00594568" w:rsidRDefault="00594568">
            <w:pPr>
              <w:spacing w:after="1" w:line="220" w:lineRule="atLeast"/>
            </w:pPr>
            <w:r>
              <w:rPr>
                <w:rFonts w:ascii="Calibri" w:hAnsi="Calibri" w:cs="Calibri"/>
              </w:rPr>
              <w:t>Работодателем обеспечено наличие аптечек в производственных, вспомогательных и санитарно-бытовых помещениях.</w:t>
            </w:r>
          </w:p>
        </w:tc>
        <w:tc>
          <w:tcPr>
            <w:tcW w:w="5160" w:type="dxa"/>
          </w:tcPr>
          <w:p w:rsidR="00594568" w:rsidRDefault="00594568">
            <w:pPr>
              <w:spacing w:after="1" w:line="220" w:lineRule="atLeast"/>
            </w:pPr>
            <w:hyperlink r:id="rId1644" w:history="1">
              <w:r>
                <w:rPr>
                  <w:rFonts w:ascii="Calibri" w:hAnsi="Calibri" w:cs="Calibri"/>
                  <w:color w:val="0000FF"/>
                </w:rPr>
                <w:t>Пункт 3.1.11</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40" w:name="P12606"/>
            <w:bookmarkEnd w:id="140"/>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"___" ___________ N ___</w:t>
      </w:r>
    </w:p>
    <w:p w:rsidR="00594568" w:rsidRDefault="00594568">
      <w:pPr>
        <w:spacing w:after="1" w:line="220" w:lineRule="atLeast"/>
        <w:jc w:val="both"/>
      </w:pPr>
    </w:p>
    <w:p w:rsidR="00594568" w:rsidRDefault="00594568">
      <w:pPr>
        <w:spacing w:after="1" w:line="220" w:lineRule="atLeast"/>
        <w:jc w:val="center"/>
      </w:pPr>
      <w:bookmarkStart w:id="141" w:name="P12620"/>
      <w:bookmarkEnd w:id="141"/>
      <w:r>
        <w:rPr>
          <w:rFonts w:ascii="Calibri" w:hAnsi="Calibri" w:cs="Calibri"/>
        </w:rPr>
        <w:t>Проверочный лист (список контрольных вопросов) N 71</w:t>
      </w:r>
    </w:p>
    <w:p w:rsidR="00594568" w:rsidRDefault="00594568">
      <w:pPr>
        <w:spacing w:after="1" w:line="220" w:lineRule="atLeast"/>
        <w:jc w:val="center"/>
      </w:pPr>
      <w:r>
        <w:rPr>
          <w:rFonts w:ascii="Calibri" w:hAnsi="Calibri" w:cs="Calibri"/>
        </w:rPr>
        <w:t>для проведения плановой проверки соблюдения требований</w:t>
      </w:r>
    </w:p>
    <w:p w:rsidR="00594568" w:rsidRDefault="00594568">
      <w:pPr>
        <w:spacing w:after="1" w:line="220" w:lineRule="atLeast"/>
        <w:jc w:val="center"/>
      </w:pPr>
      <w:r>
        <w:rPr>
          <w:rFonts w:ascii="Calibri" w:hAnsi="Calibri" w:cs="Calibri"/>
        </w:rPr>
        <w:t>трудового законодательства и иных нормативных правовых</w:t>
      </w:r>
    </w:p>
    <w:p w:rsidR="00594568" w:rsidRDefault="00594568">
      <w:pPr>
        <w:spacing w:after="1" w:line="220" w:lineRule="atLeast"/>
        <w:jc w:val="center"/>
      </w:pPr>
      <w:r>
        <w:rPr>
          <w:rFonts w:ascii="Calibri" w:hAnsi="Calibri" w:cs="Calibri"/>
        </w:rPr>
        <w:t>актов, содержащих 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работах по эксплуатации грузовых автомобилей" </w:t>
      </w:r>
      <w:hyperlink w:anchor="P12778"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vAlign w:val="center"/>
          </w:tcPr>
          <w:p w:rsidR="00594568" w:rsidRDefault="00594568">
            <w:pPr>
              <w:spacing w:after="1" w:line="220" w:lineRule="atLeast"/>
              <w:jc w:val="center"/>
            </w:pPr>
            <w:r>
              <w:rPr>
                <w:rFonts w:ascii="Calibri" w:hAnsi="Calibri" w:cs="Calibri"/>
              </w:rPr>
              <w:t>1</w:t>
            </w:r>
          </w:p>
        </w:tc>
        <w:tc>
          <w:tcPr>
            <w:tcW w:w="5669" w:type="dxa"/>
            <w:vAlign w:val="center"/>
          </w:tcPr>
          <w:p w:rsidR="00594568" w:rsidRDefault="00594568">
            <w:pPr>
              <w:spacing w:after="1" w:line="220" w:lineRule="atLeast"/>
              <w:jc w:val="center"/>
            </w:pPr>
            <w:r>
              <w:rPr>
                <w:rFonts w:ascii="Calibri" w:hAnsi="Calibri" w:cs="Calibri"/>
              </w:rPr>
              <w:t>2</w:t>
            </w:r>
          </w:p>
        </w:tc>
        <w:tc>
          <w:tcPr>
            <w:tcW w:w="5160" w:type="dxa"/>
            <w:vAlign w:val="center"/>
          </w:tcPr>
          <w:p w:rsidR="00594568" w:rsidRDefault="00594568">
            <w:pPr>
              <w:spacing w:after="1" w:line="220" w:lineRule="atLeast"/>
              <w:jc w:val="center"/>
            </w:pPr>
            <w:r>
              <w:rPr>
                <w:rFonts w:ascii="Calibri" w:hAnsi="Calibri" w:cs="Calibri"/>
              </w:rPr>
              <w:t>3</w:t>
            </w:r>
          </w:p>
        </w:tc>
        <w:tc>
          <w:tcPr>
            <w:tcW w:w="700" w:type="dxa"/>
            <w:vAlign w:val="center"/>
          </w:tcPr>
          <w:p w:rsidR="00594568" w:rsidRDefault="00594568">
            <w:pPr>
              <w:spacing w:after="1" w:line="220" w:lineRule="atLeast"/>
              <w:jc w:val="center"/>
            </w:pPr>
            <w:r>
              <w:rPr>
                <w:rFonts w:ascii="Calibri" w:hAnsi="Calibri" w:cs="Calibri"/>
              </w:rPr>
              <w:t>4</w:t>
            </w:r>
          </w:p>
        </w:tc>
        <w:tc>
          <w:tcPr>
            <w:tcW w:w="700" w:type="dxa"/>
            <w:vAlign w:val="center"/>
          </w:tcPr>
          <w:p w:rsidR="00594568" w:rsidRDefault="00594568">
            <w:pPr>
              <w:spacing w:after="1" w:line="220" w:lineRule="atLeast"/>
              <w:jc w:val="center"/>
            </w:pPr>
            <w:r>
              <w:rPr>
                <w:rFonts w:ascii="Calibri" w:hAnsi="Calibri" w:cs="Calibri"/>
              </w:rPr>
              <w:t>5</w:t>
            </w:r>
          </w:p>
        </w:tc>
        <w:tc>
          <w:tcPr>
            <w:tcW w:w="680" w:type="dxa"/>
            <w:vAlign w:val="center"/>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К выполнению работ по эксплуатации грузовых автомобилей работодателем допущены работники, прошедшие обязательный предварительный медицинский осмотр.</w:t>
            </w:r>
          </w:p>
        </w:tc>
        <w:tc>
          <w:tcPr>
            <w:tcW w:w="5160" w:type="dxa"/>
          </w:tcPr>
          <w:p w:rsidR="00594568" w:rsidRDefault="00594568">
            <w:pPr>
              <w:spacing w:after="1" w:line="220" w:lineRule="atLeast"/>
            </w:pPr>
            <w:hyperlink r:id="rId1645" w:history="1">
              <w:r>
                <w:rPr>
                  <w:rFonts w:ascii="Calibri" w:hAnsi="Calibri" w:cs="Calibri"/>
                  <w:color w:val="0000FF"/>
                </w:rPr>
                <w:t>Пункт 10.3</w:t>
              </w:r>
            </w:hyperlink>
            <w:r>
              <w:rPr>
                <w:rFonts w:ascii="Calibri" w:hAnsi="Calibri" w:cs="Calibri"/>
              </w:rPr>
              <w:t>. Межотраслевых правил по охране труда на автомобильном транспорте, утвержденных постановлением Министерства труда и социального развития Российской Федерации от 12 мая 2003 г. N 28 (Зарегистрировано Министерством юстиции Российской Федерации 19 июня 2003 г. Регистрационный N 4734, опубликован в Бюллетене Министерства труда и социального развития Российской Федерации, 2003 г., N 7, в Бюллетене нормативных актов федеральных органов исполнительной власти от 13 октября 2003 г. N 41, в "Российской газете" от 4 ноября 2003 г. N 223, в приложении к "Российской газете" - "Новые законы и нормативные акты", 2003 г., N 44) (далее - Межотраслевые правила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w:t>
            </w:r>
          </w:p>
        </w:tc>
        <w:tc>
          <w:tcPr>
            <w:tcW w:w="5669" w:type="dxa"/>
          </w:tcPr>
          <w:p w:rsidR="00594568" w:rsidRDefault="00594568">
            <w:pPr>
              <w:spacing w:after="1" w:line="220" w:lineRule="atLeast"/>
            </w:pPr>
            <w:r>
              <w:rPr>
                <w:rFonts w:ascii="Calibri" w:hAnsi="Calibri" w:cs="Calibri"/>
              </w:rPr>
              <w:t>К выполнению работ по эксплуатации грузовых автомобилей работодателем допущены работники, прошедшие соответствующее обучение.</w:t>
            </w:r>
          </w:p>
        </w:tc>
        <w:tc>
          <w:tcPr>
            <w:tcW w:w="5160" w:type="dxa"/>
          </w:tcPr>
          <w:p w:rsidR="00594568" w:rsidRDefault="00594568">
            <w:pPr>
              <w:spacing w:after="1" w:line="220" w:lineRule="atLeast"/>
            </w:pPr>
            <w:hyperlink r:id="rId1646" w:history="1">
              <w:r>
                <w:rPr>
                  <w:rFonts w:ascii="Calibri" w:hAnsi="Calibri" w:cs="Calibri"/>
                  <w:color w:val="0000FF"/>
                </w:rPr>
                <w:t>Пункт 10.5</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Работодателем обеспечено прикрепление вновь поступающего на работу работника, который будет осуществлять эксплуатацию грузовых автомобилей, для усвоения навыков безопасных приемов работы на 2 - 5 смен (в зависимости от характера и сложности профессии) к бригадиру-наставнику или опытному работнику, который после стажировки оформляет допуск вновь поступившего на работу работника к самостоятельной работе.</w:t>
            </w:r>
          </w:p>
        </w:tc>
        <w:tc>
          <w:tcPr>
            <w:tcW w:w="5160" w:type="dxa"/>
          </w:tcPr>
          <w:p w:rsidR="00594568" w:rsidRDefault="00594568">
            <w:pPr>
              <w:spacing w:after="1" w:line="220" w:lineRule="atLeast"/>
            </w:pPr>
            <w:hyperlink r:id="rId1647" w:history="1">
              <w:r>
                <w:rPr>
                  <w:rFonts w:ascii="Calibri" w:hAnsi="Calibri" w:cs="Calibri"/>
                  <w:color w:val="0000FF"/>
                </w:rPr>
                <w:t>Пункт 10.9</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Работодателем обеспечено проведение целевого инструктажа работников, осуществляющих при выполнении работ по перевозке грузов погрузочно-разгрузочные работы.</w:t>
            </w:r>
          </w:p>
        </w:tc>
        <w:tc>
          <w:tcPr>
            <w:tcW w:w="5160" w:type="dxa"/>
          </w:tcPr>
          <w:p w:rsidR="00594568" w:rsidRDefault="00594568">
            <w:pPr>
              <w:spacing w:after="1" w:line="220" w:lineRule="atLeast"/>
            </w:pPr>
            <w:hyperlink r:id="rId1648" w:history="1">
              <w:r>
                <w:rPr>
                  <w:rFonts w:ascii="Calibri" w:hAnsi="Calibri" w:cs="Calibri"/>
                  <w:color w:val="0000FF"/>
                </w:rPr>
                <w:t>Пункт 2.4.1.1</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У работодателя имеются типовые программы обучения работников, осуществляющих работы по эксплуатации грузовых автомобилей, занятых на работах, к которым предъявляются дополнительные (повышенные) требования безопасности.</w:t>
            </w:r>
          </w:p>
        </w:tc>
        <w:tc>
          <w:tcPr>
            <w:tcW w:w="5160" w:type="dxa"/>
          </w:tcPr>
          <w:p w:rsidR="00594568" w:rsidRDefault="00594568">
            <w:pPr>
              <w:spacing w:after="1" w:line="220" w:lineRule="atLeast"/>
            </w:pPr>
            <w:hyperlink r:id="rId1649" w:history="1">
              <w:r>
                <w:rPr>
                  <w:rFonts w:ascii="Calibri" w:hAnsi="Calibri" w:cs="Calibri"/>
                  <w:color w:val="0000FF"/>
                </w:rPr>
                <w:t>Пункт 10.19</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Работники, осуществляющие эксплуатацию грузовых автомобилей, занятые на работах, к которым предъявляются дополнительные (повышенные) требования безопасности, имеют удостоверения на право производства работ и обслуживания определенного оборудования.</w:t>
            </w:r>
          </w:p>
        </w:tc>
        <w:tc>
          <w:tcPr>
            <w:tcW w:w="5160" w:type="dxa"/>
          </w:tcPr>
          <w:p w:rsidR="00594568" w:rsidRDefault="00594568">
            <w:pPr>
              <w:spacing w:after="1" w:line="220" w:lineRule="atLeast"/>
            </w:pPr>
            <w:hyperlink r:id="rId1650" w:history="1">
              <w:r>
                <w:rPr>
                  <w:rFonts w:ascii="Calibri" w:hAnsi="Calibri" w:cs="Calibri"/>
                  <w:color w:val="0000FF"/>
                </w:rPr>
                <w:t>Пункт 10.19</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 xml:space="preserve">Работники, осуществляющие работы по эксплуатации грузовых автомобилей, обеспечены средствами </w:t>
            </w:r>
            <w:r>
              <w:rPr>
                <w:rFonts w:ascii="Calibri" w:hAnsi="Calibri" w:cs="Calibri"/>
              </w:rPr>
              <w:lastRenderedPageBreak/>
              <w:t>индивидуальной защиты, специальной одеждой и специальной обувью.</w:t>
            </w:r>
          </w:p>
        </w:tc>
        <w:tc>
          <w:tcPr>
            <w:tcW w:w="5160" w:type="dxa"/>
          </w:tcPr>
          <w:p w:rsidR="00594568" w:rsidRDefault="00594568">
            <w:pPr>
              <w:spacing w:after="1" w:line="220" w:lineRule="atLeast"/>
            </w:pPr>
            <w:hyperlink r:id="rId1651" w:history="1">
              <w:r>
                <w:rPr>
                  <w:rFonts w:ascii="Calibri" w:hAnsi="Calibri" w:cs="Calibri"/>
                  <w:color w:val="0000FF"/>
                </w:rPr>
                <w:t>Пункт 11.4</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3.1.</w:t>
            </w:r>
          </w:p>
        </w:tc>
        <w:tc>
          <w:tcPr>
            <w:tcW w:w="5669" w:type="dxa"/>
          </w:tcPr>
          <w:p w:rsidR="00594568" w:rsidRDefault="00594568">
            <w:pPr>
              <w:spacing w:after="1" w:line="220" w:lineRule="atLeast"/>
            </w:pPr>
            <w:r>
              <w:rPr>
                <w:rFonts w:ascii="Calibri" w:hAnsi="Calibri" w:cs="Calibri"/>
              </w:rPr>
              <w:t>Работники, занятые на перевозке пылящих грузов, обеспечены пыленепроницаемыми очками и респираторами, а при перевозке ядовитых веществ - противогазами.</w:t>
            </w:r>
          </w:p>
        </w:tc>
        <w:tc>
          <w:tcPr>
            <w:tcW w:w="5160" w:type="dxa"/>
          </w:tcPr>
          <w:p w:rsidR="00594568" w:rsidRDefault="00594568">
            <w:pPr>
              <w:spacing w:after="1" w:line="220" w:lineRule="atLeast"/>
            </w:pPr>
            <w:hyperlink r:id="rId1652" w:history="1">
              <w:r>
                <w:rPr>
                  <w:rFonts w:ascii="Calibri" w:hAnsi="Calibri" w:cs="Calibri"/>
                  <w:color w:val="0000FF"/>
                </w:rPr>
                <w:t>Пункт 2.4.2.11</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На путевом листе присутствуют подписи работника, ответственного за выпуск автотранспортного средства на линию, и работника, осуществляющего работы эксплуатации грузовых автомобилей, подтверждающие, что на линию выпущено технически исправное автотранспортное средство.</w:t>
            </w:r>
          </w:p>
        </w:tc>
        <w:tc>
          <w:tcPr>
            <w:tcW w:w="5160" w:type="dxa"/>
          </w:tcPr>
          <w:p w:rsidR="00594568" w:rsidRDefault="00594568">
            <w:pPr>
              <w:spacing w:after="1" w:line="220" w:lineRule="atLeast"/>
            </w:pPr>
            <w:hyperlink r:id="rId1653" w:history="1">
              <w:r>
                <w:rPr>
                  <w:rFonts w:ascii="Calibri" w:hAnsi="Calibri" w:cs="Calibri"/>
                  <w:color w:val="0000FF"/>
                </w:rPr>
                <w:t>Пункт 2.3.1.7</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У работодателя, производящего погрузо-разгрузочные работы, имеется приказ о назначении работника, ответственного за проведение погрузочно-разгрузочных работ водителями, осуществляющими работы по перевозке грузов с помощью автотранспортных средств.</w:t>
            </w:r>
          </w:p>
        </w:tc>
        <w:tc>
          <w:tcPr>
            <w:tcW w:w="5160" w:type="dxa"/>
          </w:tcPr>
          <w:p w:rsidR="00594568" w:rsidRDefault="00594568">
            <w:pPr>
              <w:spacing w:after="1" w:line="220" w:lineRule="atLeast"/>
            </w:pPr>
            <w:hyperlink r:id="rId1654" w:history="1">
              <w:r>
                <w:rPr>
                  <w:rFonts w:ascii="Calibri" w:hAnsi="Calibri" w:cs="Calibri"/>
                  <w:color w:val="0000FF"/>
                </w:rPr>
                <w:t>Пункт 2.4.1.2</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Работодателем любым подлежащим подтверждению способом обеспечено информирование работников, осуществляющих работы по эксплуатации грузовых автомобилей: перед выездом на линию об условиях работы на линии и особенностях перевозимого груза.</w:t>
            </w:r>
          </w:p>
        </w:tc>
        <w:tc>
          <w:tcPr>
            <w:tcW w:w="5160" w:type="dxa"/>
          </w:tcPr>
          <w:p w:rsidR="00594568" w:rsidRDefault="00594568">
            <w:pPr>
              <w:spacing w:after="1" w:line="220" w:lineRule="atLeast"/>
            </w:pPr>
            <w:hyperlink r:id="rId1655" w:history="1">
              <w:r>
                <w:rPr>
                  <w:rFonts w:ascii="Calibri" w:hAnsi="Calibri" w:cs="Calibri"/>
                  <w:color w:val="0000FF"/>
                </w:rPr>
                <w:t>Пункт 2.3.1.8</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6.1.</w:t>
            </w:r>
          </w:p>
        </w:tc>
        <w:tc>
          <w:tcPr>
            <w:tcW w:w="5669" w:type="dxa"/>
          </w:tcPr>
          <w:p w:rsidR="00594568" w:rsidRDefault="00594568">
            <w:pPr>
              <w:spacing w:after="1" w:line="220" w:lineRule="atLeast"/>
            </w:pPr>
            <w:r>
              <w:rPr>
                <w:rFonts w:ascii="Calibri" w:hAnsi="Calibri" w:cs="Calibri"/>
              </w:rPr>
              <w:t>Перед направлением грузового автотранспортного средства в рейс по зимним автодорогам, льду рек, озер и других водоемов об особенностях маршрута, мерах безопасности и местонахождении ближайших органов ГИБДД, медицинских и дорожно-эксплуатационных организаций, а также помещений для отдыха по всему пути следования.</w:t>
            </w:r>
          </w:p>
        </w:tc>
        <w:tc>
          <w:tcPr>
            <w:tcW w:w="5160" w:type="dxa"/>
          </w:tcPr>
          <w:p w:rsidR="00594568" w:rsidRDefault="00594568">
            <w:pPr>
              <w:spacing w:after="1" w:line="220" w:lineRule="atLeast"/>
            </w:pPr>
            <w:hyperlink r:id="rId1656" w:history="1">
              <w:r>
                <w:rPr>
                  <w:rFonts w:ascii="Calibri" w:hAnsi="Calibri" w:cs="Calibri"/>
                  <w:color w:val="0000FF"/>
                </w:rPr>
                <w:t>Пункт 2.3.3.2</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7</w:t>
            </w:r>
          </w:p>
        </w:tc>
        <w:tc>
          <w:tcPr>
            <w:tcW w:w="5669" w:type="dxa"/>
          </w:tcPr>
          <w:p w:rsidR="00594568" w:rsidRDefault="00594568">
            <w:pPr>
              <w:spacing w:after="1" w:line="220" w:lineRule="atLeast"/>
            </w:pPr>
            <w:r>
              <w:rPr>
                <w:rFonts w:ascii="Calibri" w:hAnsi="Calibri" w:cs="Calibri"/>
              </w:rPr>
              <w:t>Режим труда и отдыха работников, осуществляющие работы по эксплуатации грузовых автомобилей, установлен Правилами трудового распорядка.</w:t>
            </w:r>
          </w:p>
        </w:tc>
        <w:tc>
          <w:tcPr>
            <w:tcW w:w="5160" w:type="dxa"/>
          </w:tcPr>
          <w:p w:rsidR="00594568" w:rsidRDefault="00594568">
            <w:pPr>
              <w:spacing w:after="1" w:line="220" w:lineRule="atLeast"/>
            </w:pPr>
            <w:hyperlink r:id="rId1657" w:history="1">
              <w:r>
                <w:rPr>
                  <w:rFonts w:ascii="Calibri" w:hAnsi="Calibri" w:cs="Calibri"/>
                  <w:color w:val="0000FF"/>
                </w:rPr>
                <w:t>Пункт 9.1</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Работодателем обеспечено наличие инструкций по охране труда по профессиям и видам работ во всех производственных и вспомогательных участках.</w:t>
            </w:r>
          </w:p>
        </w:tc>
        <w:tc>
          <w:tcPr>
            <w:tcW w:w="5160" w:type="dxa"/>
          </w:tcPr>
          <w:p w:rsidR="00594568" w:rsidRDefault="00594568">
            <w:pPr>
              <w:spacing w:after="1" w:line="220" w:lineRule="atLeast"/>
            </w:pPr>
            <w:hyperlink r:id="rId1658" w:history="1">
              <w:r>
                <w:rPr>
                  <w:rFonts w:ascii="Calibri" w:hAnsi="Calibri" w:cs="Calibri"/>
                  <w:color w:val="0000FF"/>
                </w:rPr>
                <w:t>Пункт 10.20</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Работодателем обеспечено наличие санитарно-бытовых помещений.</w:t>
            </w:r>
          </w:p>
        </w:tc>
        <w:tc>
          <w:tcPr>
            <w:tcW w:w="5160" w:type="dxa"/>
          </w:tcPr>
          <w:p w:rsidR="00594568" w:rsidRDefault="00594568">
            <w:pPr>
              <w:spacing w:after="1" w:line="220" w:lineRule="atLeast"/>
            </w:pPr>
            <w:hyperlink r:id="rId1659" w:history="1">
              <w:r>
                <w:rPr>
                  <w:rFonts w:ascii="Calibri" w:hAnsi="Calibri" w:cs="Calibri"/>
                  <w:color w:val="0000FF"/>
                </w:rPr>
                <w:t>Пункт 3.6.1</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9.1.</w:t>
            </w:r>
          </w:p>
        </w:tc>
        <w:tc>
          <w:tcPr>
            <w:tcW w:w="5669" w:type="dxa"/>
          </w:tcPr>
          <w:p w:rsidR="00594568" w:rsidRDefault="00594568">
            <w:pPr>
              <w:spacing w:after="1" w:line="220" w:lineRule="atLeast"/>
            </w:pPr>
            <w:r>
              <w:rPr>
                <w:rFonts w:ascii="Calibri" w:hAnsi="Calibri" w:cs="Calibri"/>
              </w:rPr>
              <w:t>Работодателем организовано обеспечение работников, осуществляющих работы по эксплуатации грузовых автомобилей, питьевой водой.</w:t>
            </w:r>
          </w:p>
        </w:tc>
        <w:tc>
          <w:tcPr>
            <w:tcW w:w="5160" w:type="dxa"/>
          </w:tcPr>
          <w:p w:rsidR="00594568" w:rsidRDefault="00594568">
            <w:pPr>
              <w:spacing w:after="1" w:line="220" w:lineRule="atLeast"/>
            </w:pPr>
            <w:hyperlink r:id="rId1660" w:history="1">
              <w:r>
                <w:rPr>
                  <w:rFonts w:ascii="Calibri" w:hAnsi="Calibri" w:cs="Calibri"/>
                  <w:color w:val="0000FF"/>
                </w:rPr>
                <w:t>Пункт 3.6.25</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9.2.</w:t>
            </w:r>
          </w:p>
        </w:tc>
        <w:tc>
          <w:tcPr>
            <w:tcW w:w="5669" w:type="dxa"/>
          </w:tcPr>
          <w:p w:rsidR="00594568" w:rsidRDefault="00594568">
            <w:pPr>
              <w:spacing w:after="1" w:line="220" w:lineRule="atLeast"/>
            </w:pPr>
            <w:r>
              <w:rPr>
                <w:rFonts w:ascii="Calibri" w:hAnsi="Calibri" w:cs="Calibri"/>
              </w:rPr>
              <w:t>Работодателем обеспечено наличие аптечек в производственных, вспомогательных и санитарно-бытовых помещениях.</w:t>
            </w:r>
          </w:p>
        </w:tc>
        <w:tc>
          <w:tcPr>
            <w:tcW w:w="5160" w:type="dxa"/>
          </w:tcPr>
          <w:p w:rsidR="00594568" w:rsidRDefault="00594568">
            <w:pPr>
              <w:spacing w:after="1" w:line="220" w:lineRule="atLeast"/>
            </w:pPr>
            <w:hyperlink r:id="rId1661" w:history="1">
              <w:r>
                <w:rPr>
                  <w:rFonts w:ascii="Calibri" w:hAnsi="Calibri" w:cs="Calibri"/>
                  <w:color w:val="0000FF"/>
                </w:rPr>
                <w:t>Пункт 3.1.11</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42" w:name="P12778"/>
            <w:bookmarkEnd w:id="142"/>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"___" ___________ N ___</w:t>
      </w:r>
    </w:p>
    <w:p w:rsidR="00594568" w:rsidRDefault="00594568">
      <w:pPr>
        <w:spacing w:after="1" w:line="220" w:lineRule="atLeast"/>
        <w:jc w:val="both"/>
      </w:pPr>
    </w:p>
    <w:p w:rsidR="00594568" w:rsidRDefault="00594568">
      <w:pPr>
        <w:spacing w:after="1" w:line="220" w:lineRule="atLeast"/>
        <w:jc w:val="center"/>
      </w:pPr>
      <w:bookmarkStart w:id="143" w:name="P12792"/>
      <w:bookmarkEnd w:id="143"/>
      <w:r>
        <w:rPr>
          <w:rFonts w:ascii="Calibri" w:hAnsi="Calibri" w:cs="Calibri"/>
        </w:rPr>
        <w:t>Проверочный лист (список контрольных вопросов) N 72</w:t>
      </w:r>
    </w:p>
    <w:p w:rsidR="00594568" w:rsidRDefault="00594568">
      <w:pPr>
        <w:spacing w:after="1" w:line="220" w:lineRule="atLeast"/>
        <w:jc w:val="center"/>
      </w:pPr>
      <w:r>
        <w:rPr>
          <w:rFonts w:ascii="Calibri" w:hAnsi="Calibri" w:cs="Calibri"/>
        </w:rPr>
        <w:t>для проведения плановой проверки соблюдения требований</w:t>
      </w:r>
    </w:p>
    <w:p w:rsidR="00594568" w:rsidRDefault="00594568">
      <w:pPr>
        <w:spacing w:after="1" w:line="220" w:lineRule="atLeast"/>
        <w:jc w:val="center"/>
      </w:pPr>
      <w:r>
        <w:rPr>
          <w:rFonts w:ascii="Calibri" w:hAnsi="Calibri" w:cs="Calibri"/>
        </w:rPr>
        <w:t>трудового законодательства и иных нормативных правовых</w:t>
      </w:r>
    </w:p>
    <w:p w:rsidR="00594568" w:rsidRDefault="00594568">
      <w:pPr>
        <w:spacing w:after="1" w:line="220" w:lineRule="atLeast"/>
        <w:jc w:val="center"/>
      </w:pPr>
      <w:r>
        <w:rPr>
          <w:rFonts w:ascii="Calibri" w:hAnsi="Calibri" w:cs="Calibri"/>
        </w:rPr>
        <w:t>актов, содержащих 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 при работах</w:t>
      </w:r>
    </w:p>
    <w:p w:rsidR="00594568" w:rsidRDefault="00594568">
      <w:pPr>
        <w:spacing w:after="1" w:line="220" w:lineRule="atLeast"/>
        <w:jc w:val="center"/>
      </w:pPr>
      <w:r>
        <w:rPr>
          <w:rFonts w:ascii="Calibri" w:hAnsi="Calibri" w:cs="Calibri"/>
        </w:rPr>
        <w:t xml:space="preserve">по эксплуатации внутризаводского транспорта" </w:t>
      </w:r>
      <w:hyperlink w:anchor="P12957"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при организации проведения работ (производственных процессов)</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К выполнению работ по эксплуатации внутризаводского транспорта работодателем допущены работники, прошедшие обязательный предварительный медицинский осмотр.</w:t>
            </w:r>
          </w:p>
        </w:tc>
        <w:tc>
          <w:tcPr>
            <w:tcW w:w="5160" w:type="dxa"/>
          </w:tcPr>
          <w:p w:rsidR="00594568" w:rsidRDefault="00594568">
            <w:pPr>
              <w:spacing w:after="1" w:line="220" w:lineRule="atLeast"/>
            </w:pPr>
            <w:hyperlink r:id="rId1662" w:history="1">
              <w:r>
                <w:rPr>
                  <w:rFonts w:ascii="Calibri" w:hAnsi="Calibri" w:cs="Calibri"/>
                  <w:color w:val="0000FF"/>
                </w:rPr>
                <w:t>Пункт 10.3</w:t>
              </w:r>
            </w:hyperlink>
            <w:r>
              <w:rPr>
                <w:rFonts w:ascii="Calibri" w:hAnsi="Calibri" w:cs="Calibri"/>
              </w:rPr>
              <w:t xml:space="preserve">. Межотраслевых правил по охране труда на автомобильном транспорте, утвержденных постановлением Министерства труда и социального развития Российской Федерации от 12 мая 2003 г. N 28 (Зарегистрировано Министерством юстиции Российской Федерации 19 июня 2003 г. Регистрационный N 4734, опубликован в Бюллетене Министерства труда и социального развития Российской Федерации, 2003 г., N 7, в Бюллетене нормативных актов федеральных органов исполнительной власти от 13 октября 2003 г. N 41, в "Российской газете" от 4 ноября 2003 г. N 223, в приложении к "Российской газете" - "Новые законы и нормативные акты", 2003 г., N 44) (далее - Межотраслевые правила по охране труда на </w:t>
            </w:r>
            <w:r>
              <w:rPr>
                <w:rFonts w:ascii="Calibri" w:hAnsi="Calibri" w:cs="Calibri"/>
              </w:rPr>
              <w:lastRenderedPageBreak/>
              <w:t>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w:t>
            </w:r>
          </w:p>
        </w:tc>
        <w:tc>
          <w:tcPr>
            <w:tcW w:w="5669" w:type="dxa"/>
          </w:tcPr>
          <w:p w:rsidR="00594568" w:rsidRDefault="00594568">
            <w:pPr>
              <w:spacing w:after="1" w:line="220" w:lineRule="atLeast"/>
            </w:pPr>
            <w:r>
              <w:rPr>
                <w:rFonts w:ascii="Calibri" w:hAnsi="Calibri" w:cs="Calibri"/>
              </w:rPr>
              <w:t>К выполнению работ по эксплуатации внутризаводского транспорта работодателем допущены работники, прошедшие соответствующее обучение.</w:t>
            </w:r>
          </w:p>
        </w:tc>
        <w:tc>
          <w:tcPr>
            <w:tcW w:w="5160" w:type="dxa"/>
          </w:tcPr>
          <w:p w:rsidR="00594568" w:rsidRDefault="00594568">
            <w:pPr>
              <w:spacing w:after="1" w:line="220" w:lineRule="atLeast"/>
            </w:pPr>
            <w:hyperlink r:id="rId1663" w:history="1">
              <w:r>
                <w:rPr>
                  <w:rFonts w:ascii="Calibri" w:hAnsi="Calibri" w:cs="Calibri"/>
                  <w:color w:val="0000FF"/>
                </w:rPr>
                <w:t>Пункт 10.5</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Работодателем обеспечено прикрепление вновь поступающего на работу работника, который будет осуществлять эксплуатацию внутризаводского транспорта, для усвоения навыков безопасных приемов работы на 2 - 5 смен (в зависимости от характера и сложности профессии) к бригадиру-наставнику или опытному работнику, который после стажировки оформляет допуск вновь поступившего на работу работника к самостоятельной работе.</w:t>
            </w:r>
          </w:p>
        </w:tc>
        <w:tc>
          <w:tcPr>
            <w:tcW w:w="5160" w:type="dxa"/>
          </w:tcPr>
          <w:p w:rsidR="00594568" w:rsidRDefault="00594568">
            <w:pPr>
              <w:spacing w:after="1" w:line="220" w:lineRule="atLeast"/>
            </w:pPr>
            <w:hyperlink r:id="rId1664" w:history="1">
              <w:r>
                <w:rPr>
                  <w:rFonts w:ascii="Calibri" w:hAnsi="Calibri" w:cs="Calibri"/>
                  <w:color w:val="0000FF"/>
                </w:rPr>
                <w:t>Пункт 10.9</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Водители электропогрузчиков, имеющие перерыв в работе по специальности более одного года, перед началом работы прошли проверку знаний в квалификационной комиссии организации с отметкой об этом в удостоверении на право вождения.</w:t>
            </w:r>
          </w:p>
        </w:tc>
        <w:tc>
          <w:tcPr>
            <w:tcW w:w="5160" w:type="dxa"/>
          </w:tcPr>
          <w:p w:rsidR="00594568" w:rsidRDefault="00594568">
            <w:pPr>
              <w:spacing w:after="1" w:line="220" w:lineRule="atLeast"/>
            </w:pPr>
            <w:hyperlink r:id="rId1665" w:history="1">
              <w:r>
                <w:rPr>
                  <w:rFonts w:ascii="Calibri" w:hAnsi="Calibri" w:cs="Calibri"/>
                  <w:color w:val="0000FF"/>
                </w:rPr>
                <w:t>Пункт 2.4.5.4</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Работодателем обеспечено проведение целевого инструктажа работников, осуществляющих при выполнении работ по эксплуатации внутризаводского транспорта погрузочно-разгрузочные работы.</w:t>
            </w:r>
          </w:p>
        </w:tc>
        <w:tc>
          <w:tcPr>
            <w:tcW w:w="5160" w:type="dxa"/>
          </w:tcPr>
          <w:p w:rsidR="00594568" w:rsidRDefault="00594568">
            <w:pPr>
              <w:spacing w:after="1" w:line="220" w:lineRule="atLeast"/>
            </w:pPr>
            <w:hyperlink r:id="rId1666" w:history="1">
              <w:r>
                <w:rPr>
                  <w:rFonts w:ascii="Calibri" w:hAnsi="Calibri" w:cs="Calibri"/>
                  <w:color w:val="0000FF"/>
                </w:rPr>
                <w:t>Пункт 2.4.1.1</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У работодателя имеются типовые программы обучения работников, осуществляющих работы по эксплуатации внутризаводского транспорта, занятых на работах, к которым предъявляются дополнительные (повышенные) требования безопасности.</w:t>
            </w:r>
          </w:p>
        </w:tc>
        <w:tc>
          <w:tcPr>
            <w:tcW w:w="5160" w:type="dxa"/>
          </w:tcPr>
          <w:p w:rsidR="00594568" w:rsidRDefault="00594568">
            <w:pPr>
              <w:spacing w:after="1" w:line="220" w:lineRule="atLeast"/>
            </w:pPr>
            <w:hyperlink r:id="rId1667" w:history="1">
              <w:r>
                <w:rPr>
                  <w:rFonts w:ascii="Calibri" w:hAnsi="Calibri" w:cs="Calibri"/>
                  <w:color w:val="0000FF"/>
                </w:rPr>
                <w:t>Пункт 10.19</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 xml:space="preserve">Работодателем допускаются к управлению электропогрузчиком лица не моложе 18 лет, прошедшие </w:t>
            </w:r>
            <w:r>
              <w:rPr>
                <w:rFonts w:ascii="Calibri" w:hAnsi="Calibri" w:cs="Calibri"/>
              </w:rPr>
              <w:lastRenderedPageBreak/>
              <w:t>обучение и аттестацию на право вождения и имеющие II группу по электробезопасности.</w:t>
            </w:r>
          </w:p>
        </w:tc>
        <w:tc>
          <w:tcPr>
            <w:tcW w:w="5160" w:type="dxa"/>
          </w:tcPr>
          <w:p w:rsidR="00594568" w:rsidRDefault="00594568">
            <w:pPr>
              <w:spacing w:after="1" w:line="220" w:lineRule="atLeast"/>
            </w:pPr>
            <w:hyperlink r:id="rId1668" w:history="1">
              <w:r>
                <w:rPr>
                  <w:rFonts w:ascii="Calibri" w:hAnsi="Calibri" w:cs="Calibri"/>
                  <w:color w:val="0000FF"/>
                </w:rPr>
                <w:t>Пункт 2.4.5.3</w:t>
              </w:r>
            </w:hyperlink>
            <w:r>
              <w:rPr>
                <w:rFonts w:ascii="Calibri" w:hAnsi="Calibri" w:cs="Calibri"/>
              </w:rPr>
              <w:t>. Межотраслевых правил по охране труда на автомобильном транспорте ПОТ РМ-027-</w:t>
            </w:r>
            <w:r>
              <w:rPr>
                <w:rFonts w:ascii="Calibri" w:hAnsi="Calibri" w:cs="Calibri"/>
              </w:rPr>
              <w:lastRenderedPageBreak/>
              <w:t>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2.6.</w:t>
            </w:r>
          </w:p>
        </w:tc>
        <w:tc>
          <w:tcPr>
            <w:tcW w:w="5669" w:type="dxa"/>
          </w:tcPr>
          <w:p w:rsidR="00594568" w:rsidRDefault="00594568">
            <w:pPr>
              <w:spacing w:after="1" w:line="220" w:lineRule="atLeast"/>
            </w:pPr>
            <w:r>
              <w:rPr>
                <w:rFonts w:ascii="Calibri" w:hAnsi="Calibri" w:cs="Calibri"/>
              </w:rPr>
              <w:t>Работодателем допускаются к работе на автопогрузчике работники, прошедшие обучение и имеющие удостоверение водителя автотранспортных средств, а также удостоверение на право управления автопогрузчиком.</w:t>
            </w:r>
          </w:p>
        </w:tc>
        <w:tc>
          <w:tcPr>
            <w:tcW w:w="5160" w:type="dxa"/>
          </w:tcPr>
          <w:p w:rsidR="00594568" w:rsidRDefault="00594568">
            <w:pPr>
              <w:spacing w:after="1" w:line="220" w:lineRule="atLeast"/>
            </w:pPr>
            <w:hyperlink r:id="rId1669" w:history="1">
              <w:r>
                <w:rPr>
                  <w:rFonts w:ascii="Calibri" w:hAnsi="Calibri" w:cs="Calibri"/>
                  <w:color w:val="0000FF"/>
                </w:rPr>
                <w:t>Пункт 2.4.5.2</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Работники, осуществляющие работы по эксплуатации внутризаводского транспорта, обеспечены средствами индивидуальной защиты, специальной одеждой и специальной обувью.</w:t>
            </w:r>
          </w:p>
        </w:tc>
        <w:tc>
          <w:tcPr>
            <w:tcW w:w="5160" w:type="dxa"/>
          </w:tcPr>
          <w:p w:rsidR="00594568" w:rsidRDefault="00594568">
            <w:pPr>
              <w:spacing w:after="1" w:line="220" w:lineRule="atLeast"/>
            </w:pPr>
            <w:hyperlink r:id="rId1670" w:history="1">
              <w:r>
                <w:rPr>
                  <w:rFonts w:ascii="Calibri" w:hAnsi="Calibri" w:cs="Calibri"/>
                  <w:color w:val="0000FF"/>
                </w:rPr>
                <w:t>Пункт 11.4</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3.1.</w:t>
            </w:r>
          </w:p>
        </w:tc>
        <w:tc>
          <w:tcPr>
            <w:tcW w:w="5669" w:type="dxa"/>
          </w:tcPr>
          <w:p w:rsidR="00594568" w:rsidRDefault="00594568">
            <w:pPr>
              <w:spacing w:after="1" w:line="220" w:lineRule="atLeast"/>
            </w:pPr>
            <w:r>
              <w:rPr>
                <w:rFonts w:ascii="Calibri" w:hAnsi="Calibri" w:cs="Calibri"/>
              </w:rPr>
              <w:t>Работники, занятые на перевозке пылящих грузов внутризаводским транспортом, обеспечены пыленепроницаемыми очками и респираторами, а при перевозке ядовитых веществ - противогазами.</w:t>
            </w:r>
          </w:p>
        </w:tc>
        <w:tc>
          <w:tcPr>
            <w:tcW w:w="5160" w:type="dxa"/>
          </w:tcPr>
          <w:p w:rsidR="00594568" w:rsidRDefault="00594568">
            <w:pPr>
              <w:spacing w:after="1" w:line="220" w:lineRule="atLeast"/>
            </w:pPr>
            <w:hyperlink r:id="rId1671" w:history="1">
              <w:r>
                <w:rPr>
                  <w:rFonts w:ascii="Calibri" w:hAnsi="Calibri" w:cs="Calibri"/>
                  <w:color w:val="0000FF"/>
                </w:rPr>
                <w:t>Пункт 2.4.2.11</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Режим труда и отдыха работников, осуществляющих работы по эксплуатации внутризаводского транспорта, установлен Правилами трудового распорядка с учетом особенностей производства.</w:t>
            </w:r>
          </w:p>
        </w:tc>
        <w:tc>
          <w:tcPr>
            <w:tcW w:w="5160" w:type="dxa"/>
          </w:tcPr>
          <w:p w:rsidR="00594568" w:rsidRDefault="00594568">
            <w:pPr>
              <w:spacing w:after="1" w:line="220" w:lineRule="atLeast"/>
            </w:pPr>
            <w:hyperlink r:id="rId1672" w:history="1">
              <w:r>
                <w:rPr>
                  <w:rFonts w:ascii="Calibri" w:hAnsi="Calibri" w:cs="Calibri"/>
                  <w:color w:val="0000FF"/>
                </w:rPr>
                <w:t>Пункт 9.1</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Работодателем обеспечено наличие инструкций по охране труда по профессиям и видам работ, утвержденных в установленном порядке, во всех производственных и вспомогательных участках.</w:t>
            </w:r>
          </w:p>
        </w:tc>
        <w:tc>
          <w:tcPr>
            <w:tcW w:w="5160" w:type="dxa"/>
          </w:tcPr>
          <w:p w:rsidR="00594568" w:rsidRDefault="00594568">
            <w:pPr>
              <w:spacing w:after="1" w:line="220" w:lineRule="atLeast"/>
            </w:pPr>
            <w:hyperlink r:id="rId1673" w:history="1">
              <w:r>
                <w:rPr>
                  <w:rFonts w:ascii="Calibri" w:hAnsi="Calibri" w:cs="Calibri"/>
                  <w:color w:val="0000FF"/>
                </w:rPr>
                <w:t>Пункт 10.20</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Работодателем обеспечено наличие санитарно-бытовых помещений.</w:t>
            </w:r>
          </w:p>
        </w:tc>
        <w:tc>
          <w:tcPr>
            <w:tcW w:w="5160" w:type="dxa"/>
          </w:tcPr>
          <w:p w:rsidR="00594568" w:rsidRDefault="00594568">
            <w:pPr>
              <w:spacing w:after="1" w:line="220" w:lineRule="atLeast"/>
            </w:pPr>
            <w:hyperlink r:id="rId1674" w:history="1">
              <w:r>
                <w:rPr>
                  <w:rFonts w:ascii="Calibri" w:hAnsi="Calibri" w:cs="Calibri"/>
                  <w:color w:val="0000FF"/>
                </w:rPr>
                <w:t>Пункт 3.6.1</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6.1.</w:t>
            </w:r>
          </w:p>
        </w:tc>
        <w:tc>
          <w:tcPr>
            <w:tcW w:w="5669" w:type="dxa"/>
          </w:tcPr>
          <w:p w:rsidR="00594568" w:rsidRDefault="00594568">
            <w:pPr>
              <w:spacing w:after="1" w:line="220" w:lineRule="atLeast"/>
            </w:pPr>
            <w:r>
              <w:rPr>
                <w:rFonts w:ascii="Calibri" w:hAnsi="Calibri" w:cs="Calibri"/>
              </w:rPr>
              <w:t>Работодателем организовано обеспечение работников, осуществляющих работы по эксплуатации внутризаводского транспорта, питьевой водой.</w:t>
            </w:r>
          </w:p>
        </w:tc>
        <w:tc>
          <w:tcPr>
            <w:tcW w:w="5160" w:type="dxa"/>
          </w:tcPr>
          <w:p w:rsidR="00594568" w:rsidRDefault="00594568">
            <w:pPr>
              <w:spacing w:after="1" w:line="220" w:lineRule="atLeast"/>
            </w:pPr>
            <w:hyperlink r:id="rId1675" w:history="1">
              <w:r>
                <w:rPr>
                  <w:rFonts w:ascii="Calibri" w:hAnsi="Calibri" w:cs="Calibri"/>
                  <w:color w:val="0000FF"/>
                </w:rPr>
                <w:t>Пункт 3.6.25</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6.2.</w:t>
            </w:r>
          </w:p>
        </w:tc>
        <w:tc>
          <w:tcPr>
            <w:tcW w:w="5669" w:type="dxa"/>
          </w:tcPr>
          <w:p w:rsidR="00594568" w:rsidRDefault="00594568">
            <w:pPr>
              <w:spacing w:after="1" w:line="220" w:lineRule="atLeast"/>
            </w:pPr>
            <w:r>
              <w:rPr>
                <w:rFonts w:ascii="Calibri" w:hAnsi="Calibri" w:cs="Calibri"/>
              </w:rPr>
              <w:t>Работодателем обеспечено наличие аптечек в производственных, вспомогательных и санитарно-бытовых помещениях.</w:t>
            </w:r>
          </w:p>
        </w:tc>
        <w:tc>
          <w:tcPr>
            <w:tcW w:w="5160" w:type="dxa"/>
          </w:tcPr>
          <w:p w:rsidR="00594568" w:rsidRDefault="00594568">
            <w:pPr>
              <w:spacing w:after="1" w:line="220" w:lineRule="atLeast"/>
            </w:pPr>
            <w:hyperlink r:id="rId1676" w:history="1">
              <w:r>
                <w:rPr>
                  <w:rFonts w:ascii="Calibri" w:hAnsi="Calibri" w:cs="Calibri"/>
                  <w:color w:val="0000FF"/>
                </w:rPr>
                <w:t>Пункт 3.1.11</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У работодателя, производящего погрузо-разгрузочные работы, имеется приказ о назначении работника, ответственного за проведение погрузочно-разгрузочных работ водителями, осуществляющими работы по эксплуатации внутризаводского транспорта.</w:t>
            </w:r>
          </w:p>
        </w:tc>
        <w:tc>
          <w:tcPr>
            <w:tcW w:w="5160" w:type="dxa"/>
          </w:tcPr>
          <w:p w:rsidR="00594568" w:rsidRDefault="00594568">
            <w:pPr>
              <w:spacing w:after="1" w:line="220" w:lineRule="atLeast"/>
            </w:pPr>
            <w:hyperlink r:id="rId1677" w:history="1">
              <w:r>
                <w:rPr>
                  <w:rFonts w:ascii="Calibri" w:hAnsi="Calibri" w:cs="Calibri"/>
                  <w:color w:val="0000FF"/>
                </w:rPr>
                <w:t>Пункт 2.4.1.2</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Работодателем обеспечено наличие на всех грузовых местах, содержащих опасные вещества, ярлыков, обозначающих вид опасности груза, верх упаковки, наличие хрупких сосудов в упаковке.</w:t>
            </w:r>
          </w:p>
        </w:tc>
        <w:tc>
          <w:tcPr>
            <w:tcW w:w="5160" w:type="dxa"/>
          </w:tcPr>
          <w:p w:rsidR="00594568" w:rsidRDefault="00594568">
            <w:pPr>
              <w:spacing w:after="1" w:line="220" w:lineRule="atLeast"/>
            </w:pPr>
            <w:hyperlink r:id="rId1678" w:history="1">
              <w:r>
                <w:rPr>
                  <w:rFonts w:ascii="Calibri" w:hAnsi="Calibri" w:cs="Calibri"/>
                  <w:color w:val="0000FF"/>
                </w:rPr>
                <w:t>Пункт 2.4.2.19</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Работодателем обеспечено нанесение на каждом погрузчике надписей с указанием регистрационного номера, грузоподъемности и даты следующего испытания.</w:t>
            </w:r>
          </w:p>
        </w:tc>
        <w:tc>
          <w:tcPr>
            <w:tcW w:w="5160" w:type="dxa"/>
          </w:tcPr>
          <w:p w:rsidR="00594568" w:rsidRDefault="00594568">
            <w:pPr>
              <w:spacing w:after="1" w:line="220" w:lineRule="atLeast"/>
            </w:pPr>
            <w:hyperlink r:id="rId1679" w:history="1">
              <w:r>
                <w:rPr>
                  <w:rFonts w:ascii="Calibri" w:hAnsi="Calibri" w:cs="Calibri"/>
                  <w:color w:val="0000FF"/>
                </w:rPr>
                <w:t>Пункт 2.4.5.5</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44" w:name="P12957"/>
            <w:bookmarkEnd w:id="144"/>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"___" ___________ N ___</w:t>
      </w:r>
    </w:p>
    <w:p w:rsidR="00594568" w:rsidRDefault="00594568">
      <w:pPr>
        <w:spacing w:after="1" w:line="220" w:lineRule="atLeast"/>
        <w:jc w:val="both"/>
      </w:pPr>
    </w:p>
    <w:p w:rsidR="00594568" w:rsidRDefault="00594568">
      <w:pPr>
        <w:spacing w:after="1" w:line="220" w:lineRule="atLeast"/>
        <w:jc w:val="center"/>
      </w:pPr>
      <w:bookmarkStart w:id="145" w:name="P12971"/>
      <w:bookmarkEnd w:id="145"/>
      <w:r>
        <w:rPr>
          <w:rFonts w:ascii="Calibri" w:hAnsi="Calibri" w:cs="Calibri"/>
        </w:rPr>
        <w:t>Проверочный лист (список контрольных вопросов) N 73</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монтажных работах" </w:t>
      </w:r>
      <w:hyperlink w:anchor="P13040"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Работодателем разработаны инструкции по охране труда по профессиям и видам выполняемых работ, которые утверждены локальными нормативными актами работодателя с учетом мнения соответствующего профсоюзного органа либо иного уполномоченного работниками, участвующими в строительном производстве, представительного органа (при наличии).</w:t>
            </w:r>
          </w:p>
        </w:tc>
        <w:tc>
          <w:tcPr>
            <w:tcW w:w="5160" w:type="dxa"/>
          </w:tcPr>
          <w:p w:rsidR="00594568" w:rsidRDefault="00594568">
            <w:pPr>
              <w:spacing w:after="1" w:line="220" w:lineRule="atLeast"/>
            </w:pPr>
            <w:hyperlink r:id="rId1680" w:history="1">
              <w:r>
                <w:rPr>
                  <w:rFonts w:ascii="Calibri" w:hAnsi="Calibri" w:cs="Calibri"/>
                  <w:color w:val="0000FF"/>
                </w:rPr>
                <w:t>Пункт 3</w:t>
              </w:r>
            </w:hyperlink>
            <w:r>
              <w:rPr>
                <w:rFonts w:ascii="Calibri" w:hAnsi="Calibri" w:cs="Calibri"/>
              </w:rPr>
              <w:t xml:space="preserve"> Правил по охране труда в строительстве, утвержденных Приказом Министерства труда и социальной защиты Российской Федерации от 01.06.2015 г. N 336н (Зарегистрировано в Министерстве юстиции Российской Федерации 13 августа 2015 г. Регистрационный N 38511 Текст приказа опубликован на "Официальном интернет-портале правовой информации" (www.pravo.gov.ru) 17 августа 2015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 xml:space="preserve">Работодателем издан локальный нормативный акт о назначении работника, ответственного за безопасное производство работ с применением подъемных сооружений в особо ответственных случаях (при подъеме конструкций с применением сложного такелажа, метода поворота, при надвижке крупногабаритных и тяжелых конструкций, при подъеме их двумя или более </w:t>
            </w:r>
            <w:r>
              <w:rPr>
                <w:rFonts w:ascii="Calibri" w:hAnsi="Calibri" w:cs="Calibri"/>
              </w:rPr>
              <w:lastRenderedPageBreak/>
              <w:t>механизмами).</w:t>
            </w:r>
          </w:p>
        </w:tc>
        <w:tc>
          <w:tcPr>
            <w:tcW w:w="5160" w:type="dxa"/>
          </w:tcPr>
          <w:p w:rsidR="00594568" w:rsidRDefault="00594568">
            <w:pPr>
              <w:spacing w:after="1" w:line="220" w:lineRule="atLeast"/>
            </w:pPr>
            <w:hyperlink r:id="rId1681" w:history="1">
              <w:r>
                <w:rPr>
                  <w:rFonts w:ascii="Calibri" w:hAnsi="Calibri" w:cs="Calibri"/>
                  <w:color w:val="0000FF"/>
                </w:rPr>
                <w:t>Абзац второй пункта 271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46" w:name="P13040"/>
            <w:bookmarkEnd w:id="146"/>
            <w:r>
              <w:rPr>
                <w:rFonts w:ascii="Calibri" w:hAnsi="Calibri" w:cs="Calibri"/>
              </w:rPr>
              <w:lastRenderedPageBreak/>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"___" ___________ N ___</w:t>
      </w:r>
    </w:p>
    <w:p w:rsidR="00594568" w:rsidRDefault="00594568">
      <w:pPr>
        <w:spacing w:after="1" w:line="220" w:lineRule="atLeast"/>
        <w:jc w:val="both"/>
      </w:pPr>
    </w:p>
    <w:p w:rsidR="00594568" w:rsidRDefault="00594568">
      <w:pPr>
        <w:spacing w:after="1" w:line="220" w:lineRule="atLeast"/>
        <w:jc w:val="center"/>
      </w:pPr>
      <w:bookmarkStart w:id="147" w:name="P13054"/>
      <w:bookmarkEnd w:id="147"/>
      <w:r>
        <w:rPr>
          <w:rFonts w:ascii="Calibri" w:hAnsi="Calibri" w:cs="Calibri"/>
        </w:rPr>
        <w:t>Проверочный лист (список контрольных вопросов) N 74</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 при работах</w:t>
      </w:r>
    </w:p>
    <w:p w:rsidR="00594568" w:rsidRDefault="00594568">
      <w:pPr>
        <w:spacing w:after="1" w:line="220" w:lineRule="atLeast"/>
        <w:jc w:val="center"/>
      </w:pPr>
      <w:r>
        <w:rPr>
          <w:rFonts w:ascii="Calibri" w:hAnsi="Calibri" w:cs="Calibri"/>
        </w:rPr>
        <w:t xml:space="preserve">по изготовлению и сборке металлоконструкций" </w:t>
      </w:r>
      <w:hyperlink w:anchor="P13330"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В организации есть утвержденные общим собранием (конференцией) работников организации по представлению администрации правила внутреннего трудового распорядка, в которых установлены режимы труда и отдыха, время начала и окончания смен, перерывы для отдыха и обеденные перерывы.</w:t>
            </w:r>
          </w:p>
        </w:tc>
        <w:tc>
          <w:tcPr>
            <w:tcW w:w="5160" w:type="dxa"/>
          </w:tcPr>
          <w:p w:rsidR="00594568" w:rsidRDefault="00594568">
            <w:pPr>
              <w:spacing w:after="1" w:line="220" w:lineRule="atLeast"/>
            </w:pPr>
            <w:hyperlink r:id="rId1682" w:history="1">
              <w:r>
                <w:rPr>
                  <w:rFonts w:ascii="Calibri" w:hAnsi="Calibri" w:cs="Calibri"/>
                  <w:color w:val="0000FF"/>
                </w:rPr>
                <w:t>Пункт 8.1</w:t>
              </w:r>
            </w:hyperlink>
            <w:r>
              <w:rPr>
                <w:rFonts w:ascii="Calibri" w:hAnsi="Calibri" w:cs="Calibri"/>
              </w:rPr>
              <w:t>. Правил по охране труда при производстве котельных работ и металлических конструкций ПОТ РО-14000-003-98, утвержденных Департаментом экономики машиностроения Министерства экономики Российской Федерации 30 января 1998 г. (далее - ПОТ РО-14000-003-98)</w:t>
            </w:r>
          </w:p>
          <w:p w:rsidR="00594568" w:rsidRDefault="00594568">
            <w:pPr>
              <w:spacing w:after="1" w:line="220" w:lineRule="atLeast"/>
            </w:pPr>
            <w:hyperlink r:id="rId1683" w:history="1">
              <w:r>
                <w:rPr>
                  <w:rFonts w:ascii="Calibri" w:hAnsi="Calibri" w:cs="Calibri"/>
                  <w:color w:val="0000FF"/>
                </w:rPr>
                <w:t>Пункт 11</w:t>
              </w:r>
            </w:hyperlink>
            <w:r>
              <w:rPr>
                <w:rFonts w:ascii="Calibri" w:hAnsi="Calibri" w:cs="Calibri"/>
              </w:rPr>
              <w:t xml:space="preserve"> Правил по охране труда при выполнении электросварочных и газосварочных работ, утвержденных приказом Министерства труда и социальной защиты Российской Федерации от 23 декабря 2014 г. N 1101н (Зарегистрировано в Минюсте РФ 20 февраля 2015 г. Регистрационный N 36155 Текст приказа опубликован на "Официальном интернет-портале правовой информации" (www.pravo.gov.ru) 26 февраля 2015 г.) (далее - Правил)</w:t>
            </w:r>
          </w:p>
          <w:p w:rsidR="00594568" w:rsidRDefault="00594568">
            <w:pPr>
              <w:spacing w:after="1" w:line="220" w:lineRule="atLeast"/>
            </w:pPr>
            <w:hyperlink r:id="rId1684" w:history="1">
              <w:r>
                <w:rPr>
                  <w:rFonts w:ascii="Calibri" w:hAnsi="Calibri" w:cs="Calibri"/>
                  <w:color w:val="0000FF"/>
                </w:rPr>
                <w:t>Пункт 11.3</w:t>
              </w:r>
            </w:hyperlink>
            <w:r>
              <w:rPr>
                <w:rFonts w:ascii="Calibri" w:hAnsi="Calibri" w:cs="Calibri"/>
              </w:rPr>
              <w:t xml:space="preserve"> Межотраслевых правил по охране труда </w:t>
            </w:r>
            <w:r>
              <w:rPr>
                <w:rFonts w:ascii="Calibri" w:hAnsi="Calibri" w:cs="Calibri"/>
              </w:rPr>
              <w:lastRenderedPageBreak/>
              <w:t>при холодной обработке металлов, утвержденных постановлением Министерство труда и социального развития Российской Федерации от 27 октября 1997 г. N 55 (Опубликованы в официальном издании Минтруда России, г. Москва, 1998 г.) (далее -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w:t>
            </w:r>
          </w:p>
        </w:tc>
        <w:tc>
          <w:tcPr>
            <w:tcW w:w="5669" w:type="dxa"/>
          </w:tcPr>
          <w:p w:rsidR="00594568" w:rsidRDefault="00594568">
            <w:pPr>
              <w:spacing w:after="1" w:line="220" w:lineRule="atLeast"/>
            </w:pPr>
            <w:r>
              <w:rPr>
                <w:rFonts w:ascii="Calibri" w:hAnsi="Calibri" w:cs="Calibri"/>
              </w:rPr>
              <w:t>К выполнению электросварочных и газосварочных работ допущены работники в возрасте не моложе 18 лет, прошедшие обязательный предварительный медицинский осмотр, инструктажи по охране труда, обучение безопасным методам и приемам выполнения работ, стажировку на рабочем месте и проверку знаний, имеющие квалификационную группу по электробезопасности не ниже II и соответствующее удостоверение на право производства сварочных работ.</w:t>
            </w:r>
          </w:p>
        </w:tc>
        <w:tc>
          <w:tcPr>
            <w:tcW w:w="5160" w:type="dxa"/>
          </w:tcPr>
          <w:p w:rsidR="00594568" w:rsidRDefault="00594568">
            <w:pPr>
              <w:spacing w:after="1" w:line="220" w:lineRule="atLeast"/>
            </w:pPr>
            <w:hyperlink r:id="rId1685" w:history="1">
              <w:r>
                <w:rPr>
                  <w:rFonts w:ascii="Calibri" w:hAnsi="Calibri" w:cs="Calibri"/>
                  <w:color w:val="0000FF"/>
                </w:rPr>
                <w:t>Пункт 9.18.1</w:t>
              </w:r>
            </w:hyperlink>
            <w:r>
              <w:rPr>
                <w:rFonts w:ascii="Calibri" w:hAnsi="Calibri" w:cs="Calibri"/>
              </w:rPr>
              <w:t xml:space="preserve"> ПОТ РО-14000-003-98</w:t>
            </w:r>
          </w:p>
          <w:p w:rsidR="00594568" w:rsidRDefault="00594568">
            <w:pPr>
              <w:spacing w:after="1" w:line="220" w:lineRule="atLeast"/>
            </w:pPr>
            <w:hyperlink r:id="rId1686" w:history="1">
              <w:r>
                <w:rPr>
                  <w:rFonts w:ascii="Calibri" w:hAnsi="Calibri" w:cs="Calibri"/>
                  <w:color w:val="0000FF"/>
                </w:rPr>
                <w:t>Пункт 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К сварочным работам на высоте допущены рабочие, прошедшие медицинское освидетельствование, имеющие стаж верхолазных работ не менее одного года и разряд сварщика не ниже III.</w:t>
            </w:r>
          </w:p>
        </w:tc>
        <w:tc>
          <w:tcPr>
            <w:tcW w:w="5160" w:type="dxa"/>
          </w:tcPr>
          <w:p w:rsidR="00594568" w:rsidRDefault="00594568">
            <w:pPr>
              <w:spacing w:after="1" w:line="220" w:lineRule="atLeast"/>
            </w:pPr>
            <w:hyperlink r:id="rId1687" w:history="1">
              <w:r>
                <w:rPr>
                  <w:rFonts w:ascii="Calibri" w:hAnsi="Calibri" w:cs="Calibri"/>
                  <w:color w:val="0000FF"/>
                </w:rPr>
                <w:t>Пункт 9.18.2</w:t>
              </w:r>
            </w:hyperlink>
            <w:r>
              <w:rPr>
                <w:rFonts w:ascii="Calibri" w:hAnsi="Calibri" w:cs="Calibri"/>
              </w:rPr>
              <w:t xml:space="preserve"> ПОТ РО-14000-003-98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Женщины не осуществляют работы по сварке внутри замкнутых пространств (котлы, цистерны, танки, баки и т.п.) и по сварке при верхолазных работах.</w:t>
            </w:r>
          </w:p>
        </w:tc>
        <w:tc>
          <w:tcPr>
            <w:tcW w:w="5160" w:type="dxa"/>
          </w:tcPr>
          <w:p w:rsidR="00594568" w:rsidRDefault="00594568">
            <w:pPr>
              <w:spacing w:after="1" w:line="220" w:lineRule="atLeast"/>
            </w:pPr>
            <w:hyperlink r:id="rId1688" w:history="1">
              <w:r>
                <w:rPr>
                  <w:rFonts w:ascii="Calibri" w:hAnsi="Calibri" w:cs="Calibri"/>
                  <w:color w:val="0000FF"/>
                </w:rPr>
                <w:t>Пункт 9.18.3</w:t>
              </w:r>
            </w:hyperlink>
            <w:r>
              <w:rPr>
                <w:rFonts w:ascii="Calibri" w:hAnsi="Calibri" w:cs="Calibri"/>
              </w:rPr>
              <w:t xml:space="preserve"> ПОТ РО-14000-003-98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К управлению грузоподъемными сооружениями и транспортными средствами допущены лица, прошедшие обучение, сдавшие экзамены и имеющие соответствующие удостоверения на управление конкретными типами транспортных или грузоподъемных средств или на выполнение соответствующих работ.</w:t>
            </w:r>
          </w:p>
        </w:tc>
        <w:tc>
          <w:tcPr>
            <w:tcW w:w="5160" w:type="dxa"/>
          </w:tcPr>
          <w:p w:rsidR="00594568" w:rsidRDefault="00594568">
            <w:pPr>
              <w:spacing w:after="1" w:line="220" w:lineRule="atLeast"/>
            </w:pPr>
            <w:hyperlink r:id="rId1689" w:history="1">
              <w:r>
                <w:rPr>
                  <w:rFonts w:ascii="Calibri" w:hAnsi="Calibri" w:cs="Calibri"/>
                  <w:color w:val="0000FF"/>
                </w:rPr>
                <w:t>Пункт 9.18.4</w:t>
              </w:r>
            </w:hyperlink>
            <w:r>
              <w:rPr>
                <w:rFonts w:ascii="Calibri" w:hAnsi="Calibri" w:cs="Calibri"/>
              </w:rPr>
              <w:t xml:space="preserve"> ПОТ РО-14000-003-98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 xml:space="preserve">К управлению электрифицированным транспортом и </w:t>
            </w:r>
            <w:r>
              <w:rPr>
                <w:rFonts w:ascii="Calibri" w:hAnsi="Calibri" w:cs="Calibri"/>
              </w:rPr>
              <w:lastRenderedPageBreak/>
              <w:t>работе с электроинструментом допущены работники, имеющие не ниже первой квалификационной группы по электробезопасности.</w:t>
            </w:r>
          </w:p>
        </w:tc>
        <w:tc>
          <w:tcPr>
            <w:tcW w:w="5160" w:type="dxa"/>
          </w:tcPr>
          <w:p w:rsidR="00594568" w:rsidRDefault="00594568">
            <w:pPr>
              <w:spacing w:after="1" w:line="220" w:lineRule="atLeast"/>
            </w:pPr>
            <w:hyperlink r:id="rId1690" w:history="1">
              <w:r>
                <w:rPr>
                  <w:rFonts w:ascii="Calibri" w:hAnsi="Calibri" w:cs="Calibri"/>
                  <w:color w:val="0000FF"/>
                </w:rPr>
                <w:t>Пункт 9.18.5</w:t>
              </w:r>
            </w:hyperlink>
            <w:r>
              <w:rPr>
                <w:rFonts w:ascii="Calibri" w:hAnsi="Calibri" w:cs="Calibri"/>
              </w:rPr>
              <w:t xml:space="preserve"> ПОТ РО-14000-003-98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7</w:t>
            </w:r>
          </w:p>
        </w:tc>
        <w:tc>
          <w:tcPr>
            <w:tcW w:w="5669" w:type="dxa"/>
          </w:tcPr>
          <w:p w:rsidR="00594568" w:rsidRDefault="00594568">
            <w:pPr>
              <w:spacing w:after="1" w:line="220" w:lineRule="atLeast"/>
            </w:pPr>
            <w:r>
              <w:rPr>
                <w:rFonts w:ascii="Calibri" w:hAnsi="Calibri" w:cs="Calibri"/>
              </w:rPr>
              <w:t>К работам с пневматическими машинами, генерирующими вибрацию, допущены лица не моложе 18 лет, прошедшие медицинский осмотр, обучение, инструктаж по технике безопасности.</w:t>
            </w:r>
          </w:p>
        </w:tc>
        <w:tc>
          <w:tcPr>
            <w:tcW w:w="5160" w:type="dxa"/>
          </w:tcPr>
          <w:p w:rsidR="00594568" w:rsidRDefault="00594568">
            <w:pPr>
              <w:spacing w:after="1" w:line="220" w:lineRule="atLeast"/>
            </w:pPr>
            <w:hyperlink r:id="rId1691" w:history="1">
              <w:r>
                <w:rPr>
                  <w:rFonts w:ascii="Calibri" w:hAnsi="Calibri" w:cs="Calibri"/>
                  <w:color w:val="0000FF"/>
                </w:rPr>
                <w:t>Пункт 9.18.6</w:t>
              </w:r>
            </w:hyperlink>
            <w:r>
              <w:rPr>
                <w:rFonts w:ascii="Calibri" w:hAnsi="Calibri" w:cs="Calibri"/>
              </w:rPr>
              <w:t xml:space="preserve"> ПОТ РО-14000-003-98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К работе по горячей обработке и гибке труб допущены лица не моложе 18 лет, прошедшие медицинский осмотр, обучение и инструктаж по технике безопасности.</w:t>
            </w:r>
          </w:p>
        </w:tc>
        <w:tc>
          <w:tcPr>
            <w:tcW w:w="5160" w:type="dxa"/>
          </w:tcPr>
          <w:p w:rsidR="00594568" w:rsidRDefault="00594568">
            <w:pPr>
              <w:spacing w:after="1" w:line="220" w:lineRule="atLeast"/>
            </w:pPr>
            <w:hyperlink r:id="rId1692" w:history="1">
              <w:r>
                <w:rPr>
                  <w:rFonts w:ascii="Calibri" w:hAnsi="Calibri" w:cs="Calibri"/>
                  <w:color w:val="0000FF"/>
                </w:rPr>
                <w:t>Пункт 9.21</w:t>
              </w:r>
            </w:hyperlink>
            <w:r>
              <w:rPr>
                <w:rFonts w:ascii="Calibri" w:hAnsi="Calibri" w:cs="Calibri"/>
              </w:rPr>
              <w:t xml:space="preserve"> ПОТ РО-14000-003-98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К выполнению работ с применением электрошлаковой сварки допускаются сварщики и помощники сварщиков, прошедшие дополнительное обучение по технологии выполнения электрошлаковой сварки.</w:t>
            </w:r>
          </w:p>
        </w:tc>
        <w:tc>
          <w:tcPr>
            <w:tcW w:w="5160" w:type="dxa"/>
          </w:tcPr>
          <w:p w:rsidR="00594568" w:rsidRDefault="00594568">
            <w:pPr>
              <w:spacing w:after="1" w:line="220" w:lineRule="atLeast"/>
            </w:pPr>
            <w:hyperlink r:id="rId1693" w:history="1">
              <w:r>
                <w:rPr>
                  <w:rFonts w:ascii="Calibri" w:hAnsi="Calibri" w:cs="Calibri"/>
                  <w:color w:val="0000FF"/>
                </w:rPr>
                <w:t>Пункт 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Работники организации прошли обучение безопасным методам труда и прошли инструктаж.</w:t>
            </w:r>
          </w:p>
        </w:tc>
        <w:tc>
          <w:tcPr>
            <w:tcW w:w="5160" w:type="dxa"/>
          </w:tcPr>
          <w:p w:rsidR="00594568" w:rsidRDefault="00594568">
            <w:pPr>
              <w:spacing w:after="1" w:line="220" w:lineRule="atLeast"/>
            </w:pPr>
            <w:hyperlink r:id="rId1694" w:history="1">
              <w:r>
                <w:rPr>
                  <w:rFonts w:ascii="Calibri" w:hAnsi="Calibri" w:cs="Calibri"/>
                  <w:color w:val="0000FF"/>
                </w:rPr>
                <w:t>Пункт 9.5.2</w:t>
              </w:r>
            </w:hyperlink>
            <w:r>
              <w:rPr>
                <w:rFonts w:ascii="Calibri" w:hAnsi="Calibri" w:cs="Calibri"/>
              </w:rPr>
              <w:t xml:space="preserve"> ПОТ РО-14000-003-98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Программы обучения безопасности труда работающих, выполняющих работы, к которым предъявляются повышенные требования, согласованы с соответствующими органами контроля и надзора.</w:t>
            </w:r>
          </w:p>
        </w:tc>
        <w:tc>
          <w:tcPr>
            <w:tcW w:w="5160" w:type="dxa"/>
          </w:tcPr>
          <w:p w:rsidR="00594568" w:rsidRDefault="00594568">
            <w:pPr>
              <w:spacing w:after="1" w:line="220" w:lineRule="atLeast"/>
            </w:pPr>
            <w:hyperlink r:id="rId1695" w:history="1">
              <w:r>
                <w:rPr>
                  <w:rFonts w:ascii="Calibri" w:hAnsi="Calibri" w:cs="Calibri"/>
                  <w:color w:val="0000FF"/>
                </w:rPr>
                <w:t>Пункт 9.20</w:t>
              </w:r>
            </w:hyperlink>
            <w:r>
              <w:rPr>
                <w:rFonts w:ascii="Calibri" w:hAnsi="Calibri" w:cs="Calibri"/>
              </w:rPr>
              <w:t xml:space="preserve"> ПОТ РО-14000-003-98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Допуск к самостоятельной работе вновь принятых работников может быть осуществлен только после стажировки на рабочем месте.</w:t>
            </w:r>
          </w:p>
        </w:tc>
        <w:tc>
          <w:tcPr>
            <w:tcW w:w="5160" w:type="dxa"/>
          </w:tcPr>
          <w:p w:rsidR="00594568" w:rsidRDefault="00594568">
            <w:pPr>
              <w:spacing w:after="1" w:line="220" w:lineRule="atLeast"/>
            </w:pPr>
            <w:hyperlink r:id="rId1696" w:history="1">
              <w:r>
                <w:rPr>
                  <w:rFonts w:ascii="Calibri" w:hAnsi="Calibri" w:cs="Calibri"/>
                  <w:color w:val="0000FF"/>
                </w:rPr>
                <w:t>Абзац третий пункта 9.1</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Рабочие, вновь принятые на работу, а также работники, переводимые на другую работу или на другое оборудование, независимо от вводного инструктажа, прошли инструктаж на рабочем месте.</w:t>
            </w:r>
          </w:p>
        </w:tc>
        <w:tc>
          <w:tcPr>
            <w:tcW w:w="5160" w:type="dxa"/>
          </w:tcPr>
          <w:p w:rsidR="00594568" w:rsidRDefault="00594568">
            <w:pPr>
              <w:spacing w:after="1" w:line="220" w:lineRule="atLeast"/>
            </w:pPr>
            <w:hyperlink r:id="rId1697" w:history="1">
              <w:r>
                <w:rPr>
                  <w:rFonts w:ascii="Calibri" w:hAnsi="Calibri" w:cs="Calibri"/>
                  <w:color w:val="0000FF"/>
                </w:rPr>
                <w:t>Пункт 9.4</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14</w:t>
            </w:r>
          </w:p>
        </w:tc>
        <w:tc>
          <w:tcPr>
            <w:tcW w:w="5669" w:type="dxa"/>
          </w:tcPr>
          <w:p w:rsidR="00594568" w:rsidRDefault="00594568">
            <w:pPr>
              <w:spacing w:after="1" w:line="220" w:lineRule="atLeast"/>
            </w:pPr>
            <w:r>
              <w:rPr>
                <w:rFonts w:ascii="Calibri" w:hAnsi="Calibri" w:cs="Calibri"/>
              </w:rPr>
              <w:t>Повторный инструктаж проводится не реже одного раза в три месяца, а также во всех случаях обнаружения нарушений работающими установленных правил техники безопасности.</w:t>
            </w:r>
          </w:p>
        </w:tc>
        <w:tc>
          <w:tcPr>
            <w:tcW w:w="5160" w:type="dxa"/>
          </w:tcPr>
          <w:p w:rsidR="00594568" w:rsidRDefault="00594568">
            <w:pPr>
              <w:spacing w:after="1" w:line="220" w:lineRule="atLeast"/>
            </w:pPr>
            <w:hyperlink r:id="rId1698" w:history="1">
              <w:r>
                <w:rPr>
                  <w:rFonts w:ascii="Calibri" w:hAnsi="Calibri" w:cs="Calibri"/>
                  <w:color w:val="0000FF"/>
                </w:rPr>
                <w:t>Пункт 9.6</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Производственный персонал обучен приемам освобождения человека от действия электрического тока и оказания пострадавшему доврачебной помощи, а также приемам оказания доврачебной помощи пострадавшим при других несчастных случаях.</w:t>
            </w:r>
          </w:p>
        </w:tc>
        <w:tc>
          <w:tcPr>
            <w:tcW w:w="5160" w:type="dxa"/>
          </w:tcPr>
          <w:p w:rsidR="00594568" w:rsidRDefault="00594568">
            <w:pPr>
              <w:spacing w:after="1" w:line="220" w:lineRule="atLeast"/>
            </w:pPr>
            <w:hyperlink r:id="rId1699" w:history="1">
              <w:r>
                <w:rPr>
                  <w:rFonts w:ascii="Calibri" w:hAnsi="Calibri" w:cs="Calibri"/>
                  <w:color w:val="0000FF"/>
                </w:rPr>
                <w:t>Пункт 9.14</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Специалисты, ответственные за безопасное проведение погрузочно-разгрузочных и транспортных работ, а также работники, которым по роду выполняемой работы необходимо иметь дело с перемещением грузов грузоподъемными кранами и подъемными устройствами, прошли обучение по специальности стропальщика с получением удостоверения на право выполнения работ.</w:t>
            </w:r>
          </w:p>
        </w:tc>
        <w:tc>
          <w:tcPr>
            <w:tcW w:w="5160" w:type="dxa"/>
          </w:tcPr>
          <w:p w:rsidR="00594568" w:rsidRDefault="00594568">
            <w:pPr>
              <w:spacing w:after="1" w:line="220" w:lineRule="atLeast"/>
            </w:pPr>
            <w:hyperlink r:id="rId1700" w:history="1">
              <w:r>
                <w:rPr>
                  <w:rFonts w:ascii="Calibri" w:hAnsi="Calibri" w:cs="Calibri"/>
                  <w:color w:val="0000FF"/>
                </w:rPr>
                <w:t>Пункт 9.17</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Работающие проходят при поступлении на работу предварительный, а затем периодические медицинские осмотры.</w:t>
            </w:r>
          </w:p>
        </w:tc>
        <w:tc>
          <w:tcPr>
            <w:tcW w:w="5160" w:type="dxa"/>
          </w:tcPr>
          <w:p w:rsidR="00594568" w:rsidRDefault="00594568">
            <w:pPr>
              <w:spacing w:after="1" w:line="220" w:lineRule="atLeast"/>
            </w:pPr>
            <w:hyperlink r:id="rId1701" w:history="1">
              <w:r>
                <w:rPr>
                  <w:rFonts w:ascii="Calibri" w:hAnsi="Calibri" w:cs="Calibri"/>
                  <w:color w:val="0000FF"/>
                </w:rPr>
                <w:t>Пункт 9.11</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Инструкции по охране труда для работников по профессиям и видам работ разработаны и утверждены совместно с соответствующим профсоюзным органом (при наличии).</w:t>
            </w:r>
          </w:p>
        </w:tc>
        <w:tc>
          <w:tcPr>
            <w:tcW w:w="5160" w:type="dxa"/>
          </w:tcPr>
          <w:p w:rsidR="00594568" w:rsidRDefault="00594568">
            <w:pPr>
              <w:spacing w:after="1" w:line="220" w:lineRule="atLeast"/>
            </w:pPr>
            <w:hyperlink r:id="rId1702" w:history="1">
              <w:r>
                <w:rPr>
                  <w:rFonts w:ascii="Calibri" w:hAnsi="Calibri" w:cs="Calibri"/>
                  <w:color w:val="0000FF"/>
                </w:rPr>
                <w:t>Пункт 1.7</w:t>
              </w:r>
            </w:hyperlink>
            <w:r>
              <w:rPr>
                <w:rFonts w:ascii="Calibri" w:hAnsi="Calibri" w:cs="Calibri"/>
              </w:rPr>
              <w:t xml:space="preserve"> ПОТ РО-14000-003-98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Инструкции по охране труда выданы работникам на руки или вывешены на рабочих местах, или организовано их хранение.</w:t>
            </w:r>
          </w:p>
        </w:tc>
        <w:tc>
          <w:tcPr>
            <w:tcW w:w="5160" w:type="dxa"/>
          </w:tcPr>
          <w:p w:rsidR="00594568" w:rsidRDefault="00594568">
            <w:pPr>
              <w:spacing w:after="1" w:line="220" w:lineRule="atLeast"/>
            </w:pPr>
            <w:hyperlink r:id="rId1703" w:history="1">
              <w:r>
                <w:rPr>
                  <w:rFonts w:ascii="Calibri" w:hAnsi="Calibri" w:cs="Calibri"/>
                  <w:color w:val="0000FF"/>
                </w:rPr>
                <w:t>Пункты 1.8</w:t>
              </w:r>
            </w:hyperlink>
            <w:r>
              <w:rPr>
                <w:rFonts w:ascii="Calibri" w:hAnsi="Calibri" w:cs="Calibri"/>
              </w:rPr>
              <w:t xml:space="preserve">, </w:t>
            </w:r>
            <w:hyperlink r:id="rId1704" w:history="1">
              <w:r>
                <w:rPr>
                  <w:rFonts w:ascii="Calibri" w:hAnsi="Calibri" w:cs="Calibri"/>
                  <w:color w:val="0000FF"/>
                </w:rPr>
                <w:t>9.5.1</w:t>
              </w:r>
            </w:hyperlink>
            <w:r>
              <w:rPr>
                <w:rFonts w:ascii="Calibri" w:hAnsi="Calibri" w:cs="Calibri"/>
              </w:rPr>
              <w:t xml:space="preserve"> ПОТ РО-14000-003-98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 xml:space="preserve">В организации имеется Перечень профессий и работ, к которым предъявляются дополнительные требования по безопасности труда, а также Перечень работ повышенной </w:t>
            </w:r>
            <w:r>
              <w:rPr>
                <w:rFonts w:ascii="Calibri" w:hAnsi="Calibri" w:cs="Calibri"/>
              </w:rPr>
              <w:lastRenderedPageBreak/>
              <w:t>опасности, на проведение которых оформляется наряд-допуск.</w:t>
            </w:r>
          </w:p>
        </w:tc>
        <w:tc>
          <w:tcPr>
            <w:tcW w:w="5160" w:type="dxa"/>
          </w:tcPr>
          <w:p w:rsidR="00594568" w:rsidRDefault="00594568">
            <w:pPr>
              <w:spacing w:after="1" w:line="220" w:lineRule="atLeast"/>
            </w:pPr>
            <w:hyperlink r:id="rId1705" w:history="1">
              <w:r>
                <w:rPr>
                  <w:rFonts w:ascii="Calibri" w:hAnsi="Calibri" w:cs="Calibri"/>
                  <w:color w:val="0000FF"/>
                </w:rPr>
                <w:t>Пункт 1.14</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21</w:t>
            </w:r>
          </w:p>
        </w:tc>
        <w:tc>
          <w:tcPr>
            <w:tcW w:w="5669" w:type="dxa"/>
          </w:tcPr>
          <w:p w:rsidR="00594568" w:rsidRDefault="00594568">
            <w:pPr>
              <w:spacing w:after="1" w:line="220" w:lineRule="atLeast"/>
            </w:pPr>
            <w:r>
              <w:rPr>
                <w:rFonts w:ascii="Calibri" w:hAnsi="Calibri" w:cs="Calibri"/>
              </w:rPr>
              <w:t>У работодателя имеется локальный нормативный акт, устанавливающий Порядок производства работ повышенной опасности, оформления наряда-допуска и обязанности должностных лиц, ответственных за организацию и безопасное производство работ.</w:t>
            </w:r>
          </w:p>
        </w:tc>
        <w:tc>
          <w:tcPr>
            <w:tcW w:w="5160" w:type="dxa"/>
          </w:tcPr>
          <w:p w:rsidR="00594568" w:rsidRDefault="00594568">
            <w:pPr>
              <w:spacing w:after="1" w:line="220" w:lineRule="atLeast"/>
            </w:pPr>
            <w:hyperlink r:id="rId1706" w:history="1">
              <w:r>
                <w:rPr>
                  <w:rFonts w:ascii="Calibri" w:hAnsi="Calibri" w:cs="Calibri"/>
                  <w:color w:val="0000FF"/>
                </w:rPr>
                <w:t>Абзац третий пункта 28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Оформленные и выданные наряды-допуски регистрируются в журнале.</w:t>
            </w:r>
          </w:p>
        </w:tc>
        <w:tc>
          <w:tcPr>
            <w:tcW w:w="5160" w:type="dxa"/>
          </w:tcPr>
          <w:p w:rsidR="00594568" w:rsidRDefault="00594568">
            <w:pPr>
              <w:spacing w:after="1" w:line="220" w:lineRule="atLeast"/>
            </w:pPr>
            <w:hyperlink r:id="rId1707" w:history="1">
              <w:r>
                <w:rPr>
                  <w:rFonts w:ascii="Calibri" w:hAnsi="Calibri" w:cs="Calibri"/>
                  <w:color w:val="0000FF"/>
                </w:rPr>
                <w:t>Пункт 31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Работники цехов и участков холодной обработки металлов обеспечены средствами индивидуальной защиты.</w:t>
            </w:r>
          </w:p>
        </w:tc>
        <w:tc>
          <w:tcPr>
            <w:tcW w:w="5160" w:type="dxa"/>
          </w:tcPr>
          <w:p w:rsidR="00594568" w:rsidRDefault="00594568">
            <w:pPr>
              <w:spacing w:after="1" w:line="220" w:lineRule="atLeast"/>
            </w:pPr>
            <w:hyperlink r:id="rId1708" w:history="1">
              <w:r>
                <w:rPr>
                  <w:rFonts w:ascii="Calibri" w:hAnsi="Calibri" w:cs="Calibri"/>
                  <w:color w:val="0000FF"/>
                </w:rPr>
                <w:t>Пункт 10.1</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Вновь поступившие на работу ознакомлены с применяемыми средствами защиты от воздействия опасных и вредных производственных факторов.</w:t>
            </w:r>
          </w:p>
        </w:tc>
        <w:tc>
          <w:tcPr>
            <w:tcW w:w="5160" w:type="dxa"/>
          </w:tcPr>
          <w:p w:rsidR="00594568" w:rsidRDefault="00594568">
            <w:pPr>
              <w:spacing w:after="1" w:line="220" w:lineRule="atLeast"/>
            </w:pPr>
            <w:hyperlink r:id="rId1709" w:history="1">
              <w:r>
                <w:rPr>
                  <w:rFonts w:ascii="Calibri" w:hAnsi="Calibri" w:cs="Calibri"/>
                  <w:color w:val="0000FF"/>
                </w:rPr>
                <w:t>Пункт 10.2</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На все применяемые средства защиты имеется утвержденная техническая документация.</w:t>
            </w:r>
          </w:p>
        </w:tc>
        <w:tc>
          <w:tcPr>
            <w:tcW w:w="5160" w:type="dxa"/>
          </w:tcPr>
          <w:p w:rsidR="00594568" w:rsidRDefault="00594568">
            <w:pPr>
              <w:spacing w:after="1" w:line="220" w:lineRule="atLeast"/>
            </w:pPr>
            <w:hyperlink r:id="rId1710" w:history="1">
              <w:r>
                <w:rPr>
                  <w:rFonts w:ascii="Calibri" w:hAnsi="Calibri" w:cs="Calibri"/>
                  <w:color w:val="0000FF"/>
                </w:rPr>
                <w:t>Пункт 10.3</w:t>
              </w:r>
            </w:hyperlink>
            <w:r>
              <w:rPr>
                <w:rFonts w:ascii="Calibri" w:hAnsi="Calibri" w:cs="Calibri"/>
              </w:rPr>
              <w:t xml:space="preserve"> ПОТ РО-14000-003-98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26</w:t>
            </w:r>
          </w:p>
        </w:tc>
        <w:tc>
          <w:tcPr>
            <w:tcW w:w="5669" w:type="dxa"/>
          </w:tcPr>
          <w:p w:rsidR="00594568" w:rsidRDefault="00594568">
            <w:pPr>
              <w:spacing w:after="1" w:line="220" w:lineRule="atLeast"/>
            </w:pPr>
            <w:r>
              <w:rPr>
                <w:rFonts w:ascii="Calibri" w:hAnsi="Calibri" w:cs="Calibri"/>
              </w:rPr>
              <w:t>В помещениях, где хранятся химические вещества и растворы вывешены инструкции по безопасному обращению с ними.</w:t>
            </w:r>
          </w:p>
        </w:tc>
        <w:tc>
          <w:tcPr>
            <w:tcW w:w="5160" w:type="dxa"/>
          </w:tcPr>
          <w:p w:rsidR="00594568" w:rsidRDefault="00594568">
            <w:pPr>
              <w:spacing w:after="1" w:line="220" w:lineRule="atLeast"/>
            </w:pPr>
            <w:hyperlink r:id="rId1711" w:history="1">
              <w:r>
                <w:rPr>
                  <w:rFonts w:ascii="Calibri" w:hAnsi="Calibri" w:cs="Calibri"/>
                  <w:color w:val="0000FF"/>
                </w:rPr>
                <w:t>Пункт 5.51</w:t>
              </w:r>
            </w:hyperlink>
            <w:r>
              <w:rPr>
                <w:rFonts w:ascii="Calibri" w:hAnsi="Calibri" w:cs="Calibri"/>
              </w:rPr>
              <w:t xml:space="preserve"> ПОТ РО-14000-003-98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27</w:t>
            </w:r>
          </w:p>
        </w:tc>
        <w:tc>
          <w:tcPr>
            <w:tcW w:w="5669" w:type="dxa"/>
          </w:tcPr>
          <w:p w:rsidR="00594568" w:rsidRDefault="00594568">
            <w:pPr>
              <w:spacing w:after="1" w:line="220" w:lineRule="atLeast"/>
            </w:pPr>
            <w:r>
              <w:rPr>
                <w:rFonts w:ascii="Calibri" w:hAnsi="Calibri" w:cs="Calibri"/>
              </w:rPr>
              <w:t>Помещения цехов (участков) для холодной обработки металлов оборудованы общеобменной приточно-вытяжной вентиляцией. В зимнее время приточный воздух подогревается.</w:t>
            </w:r>
          </w:p>
        </w:tc>
        <w:tc>
          <w:tcPr>
            <w:tcW w:w="5160" w:type="dxa"/>
          </w:tcPr>
          <w:p w:rsidR="00594568" w:rsidRDefault="00594568">
            <w:pPr>
              <w:spacing w:after="1" w:line="220" w:lineRule="atLeast"/>
            </w:pPr>
            <w:hyperlink r:id="rId1712" w:history="1">
              <w:r>
                <w:rPr>
                  <w:rFonts w:ascii="Calibri" w:hAnsi="Calibri" w:cs="Calibri"/>
                  <w:color w:val="0000FF"/>
                </w:rPr>
                <w:t>Пункт 2.2.9</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28</w:t>
            </w:r>
          </w:p>
        </w:tc>
        <w:tc>
          <w:tcPr>
            <w:tcW w:w="5669" w:type="dxa"/>
          </w:tcPr>
          <w:p w:rsidR="00594568" w:rsidRDefault="00594568">
            <w:pPr>
              <w:spacing w:after="1" w:line="220" w:lineRule="atLeast"/>
            </w:pPr>
            <w:r>
              <w:rPr>
                <w:rFonts w:ascii="Calibri" w:hAnsi="Calibri" w:cs="Calibri"/>
              </w:rPr>
              <w:t>В сварочных цехах и на участках оборудована общеобменная вентиляция, а на стационарных рабочих местах - местная вентиляция.</w:t>
            </w:r>
          </w:p>
        </w:tc>
        <w:tc>
          <w:tcPr>
            <w:tcW w:w="5160" w:type="dxa"/>
          </w:tcPr>
          <w:p w:rsidR="00594568" w:rsidRDefault="00594568">
            <w:pPr>
              <w:spacing w:after="1" w:line="220" w:lineRule="atLeast"/>
            </w:pPr>
            <w:hyperlink r:id="rId1713" w:history="1">
              <w:r>
                <w:rPr>
                  <w:rFonts w:ascii="Calibri" w:hAnsi="Calibri" w:cs="Calibri"/>
                  <w:color w:val="0000FF"/>
                </w:rPr>
                <w:t>Пункт 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29</w:t>
            </w:r>
          </w:p>
        </w:tc>
        <w:tc>
          <w:tcPr>
            <w:tcW w:w="5669" w:type="dxa"/>
          </w:tcPr>
          <w:p w:rsidR="00594568" w:rsidRDefault="00594568">
            <w:pPr>
              <w:spacing w:after="1" w:line="220" w:lineRule="atLeast"/>
            </w:pPr>
            <w:r>
              <w:rPr>
                <w:rFonts w:ascii="Calibri" w:hAnsi="Calibri" w:cs="Calibri"/>
              </w:rPr>
              <w:t>Для сварки, наплавки и резки металлов с выделением бериллия и его сплавов выделено изолированное помещение, которое оборудовано вытяжной вентиляцией.</w:t>
            </w:r>
          </w:p>
        </w:tc>
        <w:tc>
          <w:tcPr>
            <w:tcW w:w="5160" w:type="dxa"/>
          </w:tcPr>
          <w:p w:rsidR="00594568" w:rsidRDefault="00594568">
            <w:pPr>
              <w:spacing w:after="1" w:line="220" w:lineRule="atLeast"/>
            </w:pPr>
            <w:hyperlink r:id="rId1714" w:history="1">
              <w:r>
                <w:rPr>
                  <w:rFonts w:ascii="Calibri" w:hAnsi="Calibri" w:cs="Calibri"/>
                  <w:color w:val="0000FF"/>
                </w:rPr>
                <w:t>Пункт 17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30</w:t>
            </w:r>
          </w:p>
        </w:tc>
        <w:tc>
          <w:tcPr>
            <w:tcW w:w="5669" w:type="dxa"/>
          </w:tcPr>
          <w:p w:rsidR="00594568" w:rsidRDefault="00594568">
            <w:pPr>
              <w:spacing w:after="1" w:line="220" w:lineRule="atLeast"/>
            </w:pPr>
            <w:r>
              <w:rPr>
                <w:rFonts w:ascii="Calibri" w:hAnsi="Calibri" w:cs="Calibri"/>
              </w:rPr>
              <w:t>Ручная дуговая сварка производится на стационарных постах, оборудованных вытяжной вентиляцией.</w:t>
            </w:r>
          </w:p>
        </w:tc>
        <w:tc>
          <w:tcPr>
            <w:tcW w:w="5160" w:type="dxa"/>
          </w:tcPr>
          <w:p w:rsidR="00594568" w:rsidRDefault="00594568">
            <w:pPr>
              <w:spacing w:after="1" w:line="220" w:lineRule="atLeast"/>
            </w:pPr>
            <w:hyperlink r:id="rId1715" w:history="1">
              <w:r>
                <w:rPr>
                  <w:rFonts w:ascii="Calibri" w:hAnsi="Calibri" w:cs="Calibri"/>
                  <w:color w:val="0000FF"/>
                </w:rPr>
                <w:t>Пункт 65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31</w:t>
            </w:r>
          </w:p>
        </w:tc>
        <w:tc>
          <w:tcPr>
            <w:tcW w:w="5669" w:type="dxa"/>
          </w:tcPr>
          <w:p w:rsidR="00594568" w:rsidRDefault="00594568">
            <w:pPr>
              <w:spacing w:after="1" w:line="220" w:lineRule="atLeast"/>
            </w:pPr>
            <w:r>
              <w:rPr>
                <w:rFonts w:ascii="Calibri" w:hAnsi="Calibri" w:cs="Calibri"/>
              </w:rPr>
              <w:t>В помещениях, в которых проводятся газопламенные работы, предусмотрена вентиляция для удаления выделяющихся вредных газов.</w:t>
            </w:r>
          </w:p>
        </w:tc>
        <w:tc>
          <w:tcPr>
            <w:tcW w:w="5160" w:type="dxa"/>
          </w:tcPr>
          <w:p w:rsidR="00594568" w:rsidRDefault="00594568">
            <w:pPr>
              <w:spacing w:after="1" w:line="220" w:lineRule="atLeast"/>
            </w:pPr>
            <w:hyperlink r:id="rId1716" w:history="1">
              <w:r>
                <w:rPr>
                  <w:rFonts w:ascii="Calibri" w:hAnsi="Calibri" w:cs="Calibri"/>
                  <w:color w:val="0000FF"/>
                </w:rPr>
                <w:t>Пункт 89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32</w:t>
            </w:r>
          </w:p>
        </w:tc>
        <w:tc>
          <w:tcPr>
            <w:tcW w:w="5669" w:type="dxa"/>
          </w:tcPr>
          <w:p w:rsidR="00594568" w:rsidRDefault="00594568">
            <w:pPr>
              <w:spacing w:after="1" w:line="220" w:lineRule="atLeast"/>
            </w:pPr>
            <w:r>
              <w:rPr>
                <w:rFonts w:ascii="Calibri" w:hAnsi="Calibri" w:cs="Calibri"/>
              </w:rPr>
              <w:t>При выполнении сварки под флюсом на стационарных постах сварочные установки оснащены местными отсосами.</w:t>
            </w:r>
          </w:p>
        </w:tc>
        <w:tc>
          <w:tcPr>
            <w:tcW w:w="5160" w:type="dxa"/>
          </w:tcPr>
          <w:p w:rsidR="00594568" w:rsidRDefault="00594568">
            <w:pPr>
              <w:spacing w:after="1" w:line="220" w:lineRule="atLeast"/>
            </w:pPr>
            <w:hyperlink r:id="rId1717" w:history="1">
              <w:r>
                <w:rPr>
                  <w:rFonts w:ascii="Calibri" w:hAnsi="Calibri" w:cs="Calibri"/>
                  <w:color w:val="0000FF"/>
                </w:rPr>
                <w:t>Пункт 76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33</w:t>
            </w:r>
          </w:p>
        </w:tc>
        <w:tc>
          <w:tcPr>
            <w:tcW w:w="5669" w:type="dxa"/>
          </w:tcPr>
          <w:p w:rsidR="00594568" w:rsidRDefault="00594568">
            <w:pPr>
              <w:spacing w:after="1" w:line="220" w:lineRule="atLeast"/>
            </w:pPr>
            <w:r>
              <w:rPr>
                <w:rFonts w:ascii="Calibri" w:hAnsi="Calibri" w:cs="Calibri"/>
              </w:rPr>
              <w:t>Рабочие места сварщиков при выполнении сварки под флюсом труб и других крупногабаритных конструкций оборудованы специальными кабинами с подачей приточного воздуха, тепло- и звукоизоляцией наружных поверхностей и пультом управления сварочным процессом.</w:t>
            </w:r>
          </w:p>
        </w:tc>
        <w:tc>
          <w:tcPr>
            <w:tcW w:w="5160" w:type="dxa"/>
          </w:tcPr>
          <w:p w:rsidR="00594568" w:rsidRDefault="00594568">
            <w:pPr>
              <w:spacing w:after="1" w:line="220" w:lineRule="atLeast"/>
            </w:pPr>
            <w:hyperlink r:id="rId1718" w:history="1">
              <w:r>
                <w:rPr>
                  <w:rFonts w:ascii="Calibri" w:hAnsi="Calibri" w:cs="Calibri"/>
                  <w:color w:val="0000FF"/>
                </w:rPr>
                <w:t>Пункт 80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34</w:t>
            </w:r>
          </w:p>
        </w:tc>
        <w:tc>
          <w:tcPr>
            <w:tcW w:w="5669" w:type="dxa"/>
          </w:tcPr>
          <w:p w:rsidR="00594568" w:rsidRDefault="00594568">
            <w:pPr>
              <w:spacing w:after="1" w:line="220" w:lineRule="atLeast"/>
            </w:pPr>
            <w:r>
              <w:rPr>
                <w:rFonts w:ascii="Calibri" w:hAnsi="Calibri" w:cs="Calibri"/>
              </w:rPr>
              <w:t>В местах возможного скопления газа в производственных помещениях установлены газоанализаторы, извещающие об утечках газа звуковыми и световыми сигналами.</w:t>
            </w:r>
          </w:p>
        </w:tc>
        <w:tc>
          <w:tcPr>
            <w:tcW w:w="5160" w:type="dxa"/>
          </w:tcPr>
          <w:p w:rsidR="00594568" w:rsidRDefault="00594568">
            <w:pPr>
              <w:spacing w:after="1" w:line="220" w:lineRule="atLeast"/>
            </w:pPr>
            <w:hyperlink r:id="rId1719" w:history="1">
              <w:r>
                <w:rPr>
                  <w:rFonts w:ascii="Calibri" w:hAnsi="Calibri" w:cs="Calibri"/>
                  <w:color w:val="0000FF"/>
                </w:rPr>
                <w:t>Пункт 3.21</w:t>
              </w:r>
            </w:hyperlink>
            <w:r>
              <w:rPr>
                <w:rFonts w:ascii="Calibri" w:hAnsi="Calibri" w:cs="Calibri"/>
              </w:rPr>
              <w:t xml:space="preserve"> ПОТ РО-14000-003-98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35</w:t>
            </w:r>
          </w:p>
        </w:tc>
        <w:tc>
          <w:tcPr>
            <w:tcW w:w="5669" w:type="dxa"/>
          </w:tcPr>
          <w:p w:rsidR="00594568" w:rsidRDefault="00594568">
            <w:pPr>
              <w:spacing w:after="1" w:line="220" w:lineRule="atLeast"/>
            </w:pPr>
            <w:r>
              <w:rPr>
                <w:rFonts w:ascii="Calibri" w:hAnsi="Calibri" w:cs="Calibri"/>
              </w:rPr>
              <w:t>Рабочие места сварщиков ограждены экранами или ширмами из негорючих материалов высотой не менее 1,6 м.</w:t>
            </w:r>
          </w:p>
        </w:tc>
        <w:tc>
          <w:tcPr>
            <w:tcW w:w="5160" w:type="dxa"/>
          </w:tcPr>
          <w:p w:rsidR="00594568" w:rsidRDefault="00594568">
            <w:pPr>
              <w:spacing w:after="1" w:line="220" w:lineRule="atLeast"/>
            </w:pPr>
            <w:hyperlink r:id="rId1720" w:history="1">
              <w:r>
                <w:rPr>
                  <w:rFonts w:ascii="Calibri" w:hAnsi="Calibri" w:cs="Calibri"/>
                  <w:color w:val="0000FF"/>
                </w:rPr>
                <w:t>Пункт 7.17</w:t>
              </w:r>
            </w:hyperlink>
            <w:r>
              <w:rPr>
                <w:rFonts w:ascii="Calibri" w:hAnsi="Calibri" w:cs="Calibri"/>
              </w:rPr>
              <w:t xml:space="preserve"> ПОТ РО-14000-003-98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36</w:t>
            </w:r>
          </w:p>
        </w:tc>
        <w:tc>
          <w:tcPr>
            <w:tcW w:w="5669" w:type="dxa"/>
          </w:tcPr>
          <w:p w:rsidR="00594568" w:rsidRDefault="00594568">
            <w:pPr>
              <w:spacing w:after="1" w:line="220" w:lineRule="atLeast"/>
            </w:pPr>
            <w:r>
              <w:rPr>
                <w:rFonts w:ascii="Calibri" w:hAnsi="Calibri" w:cs="Calibri"/>
              </w:rPr>
              <w:t>Места проведения погрузочно-разгрузочных работ оборудованы знаками безопасности.</w:t>
            </w:r>
          </w:p>
        </w:tc>
        <w:tc>
          <w:tcPr>
            <w:tcW w:w="5160" w:type="dxa"/>
          </w:tcPr>
          <w:p w:rsidR="00594568" w:rsidRDefault="00594568">
            <w:pPr>
              <w:spacing w:after="1" w:line="220" w:lineRule="atLeast"/>
            </w:pPr>
            <w:hyperlink r:id="rId1721" w:history="1">
              <w:r>
                <w:rPr>
                  <w:rFonts w:ascii="Calibri" w:hAnsi="Calibri" w:cs="Calibri"/>
                  <w:color w:val="0000FF"/>
                </w:rPr>
                <w:t>Пункт 5.30</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48" w:name="P13330"/>
            <w:bookmarkEnd w:id="148"/>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lastRenderedPageBreak/>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"___" ___________ N ___</w:t>
      </w:r>
    </w:p>
    <w:p w:rsidR="00594568" w:rsidRDefault="00594568">
      <w:pPr>
        <w:spacing w:after="1" w:line="220" w:lineRule="atLeast"/>
        <w:jc w:val="both"/>
      </w:pPr>
    </w:p>
    <w:p w:rsidR="00594568" w:rsidRDefault="00594568">
      <w:pPr>
        <w:spacing w:after="1" w:line="220" w:lineRule="atLeast"/>
        <w:jc w:val="center"/>
      </w:pPr>
      <w:bookmarkStart w:id="149" w:name="P13344"/>
      <w:bookmarkEnd w:id="149"/>
      <w:r>
        <w:rPr>
          <w:rFonts w:ascii="Calibri" w:hAnsi="Calibri" w:cs="Calibri"/>
        </w:rPr>
        <w:t>Проверочный лист (список контрольных вопросов) N 75</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работах по холодной обработке металлов" </w:t>
      </w:r>
      <w:hyperlink w:anchor="P13509"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Специалисты цехов и участков холодной обработки металлов прошли проверку знаний по охране труда.</w:t>
            </w:r>
          </w:p>
        </w:tc>
        <w:tc>
          <w:tcPr>
            <w:tcW w:w="5160" w:type="dxa"/>
          </w:tcPr>
          <w:p w:rsidR="00594568" w:rsidRDefault="00594568">
            <w:pPr>
              <w:spacing w:after="1" w:line="220" w:lineRule="atLeast"/>
            </w:pPr>
            <w:hyperlink r:id="rId1722" w:history="1">
              <w:r>
                <w:rPr>
                  <w:rFonts w:ascii="Calibri" w:hAnsi="Calibri" w:cs="Calibri"/>
                  <w:color w:val="0000FF"/>
                </w:rPr>
                <w:t>Пункты 1.6</w:t>
              </w:r>
            </w:hyperlink>
            <w:r>
              <w:rPr>
                <w:rFonts w:ascii="Calibri" w:hAnsi="Calibri" w:cs="Calibri"/>
              </w:rPr>
              <w:t xml:space="preserve">, </w:t>
            </w:r>
            <w:hyperlink r:id="rId1723" w:history="1">
              <w:r>
                <w:rPr>
                  <w:rFonts w:ascii="Calibri" w:hAnsi="Calibri" w:cs="Calibri"/>
                  <w:color w:val="0000FF"/>
                </w:rPr>
                <w:t>4.6</w:t>
              </w:r>
            </w:hyperlink>
            <w:r>
              <w:rPr>
                <w:rFonts w:ascii="Calibri" w:hAnsi="Calibri" w:cs="Calibri"/>
              </w:rPr>
              <w:t xml:space="preserve"> Межотраслевых правил по охране труда при холодной обработке металлов, утвержденных постановлением Министерство труда и социального развития Российской Федерации от 27 октября 1997 г. N 55 (Опубликованы в официальном издании Минтруда России, г. Москва, 1998 г.) (далее -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При работах с вредными веществами работники обеспечены средствами защиты работников.</w:t>
            </w:r>
          </w:p>
        </w:tc>
        <w:tc>
          <w:tcPr>
            <w:tcW w:w="5160" w:type="dxa"/>
          </w:tcPr>
          <w:p w:rsidR="00594568" w:rsidRDefault="00594568">
            <w:pPr>
              <w:spacing w:after="1" w:line="220" w:lineRule="atLeast"/>
            </w:pPr>
            <w:hyperlink r:id="rId1724" w:history="1">
              <w:r>
                <w:rPr>
                  <w:rFonts w:ascii="Calibri" w:hAnsi="Calibri" w:cs="Calibri"/>
                  <w:color w:val="0000FF"/>
                </w:rPr>
                <w:t>Пункт 4.6</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Наряд-допуск, выдаваемый на проведение работ повышенной опасности, содержит полный объем организационных и технических мероприятий, выполнение которых обеспечивает безопасное проведение работ в каждом конкретном случае.</w:t>
            </w:r>
          </w:p>
        </w:tc>
        <w:tc>
          <w:tcPr>
            <w:tcW w:w="5160" w:type="dxa"/>
          </w:tcPr>
          <w:p w:rsidR="00594568" w:rsidRDefault="00594568">
            <w:pPr>
              <w:spacing w:after="1" w:line="220" w:lineRule="atLeast"/>
            </w:pPr>
            <w:hyperlink r:id="rId1725" w:history="1">
              <w:r>
                <w:rPr>
                  <w:rFonts w:ascii="Calibri" w:hAnsi="Calibri" w:cs="Calibri"/>
                  <w:color w:val="0000FF"/>
                </w:rPr>
                <w:t>Пункт 1.16</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 xml:space="preserve">В организации составлен Перечень профессий и работ, к </w:t>
            </w:r>
            <w:r>
              <w:rPr>
                <w:rFonts w:ascii="Calibri" w:hAnsi="Calibri" w:cs="Calibri"/>
              </w:rPr>
              <w:lastRenderedPageBreak/>
              <w:t>которым предъявляются дополнительные требования по безопасности труда, а также Перечень работ повышенной опасности, на проведение которых оформляется наряд-допуск.</w:t>
            </w:r>
          </w:p>
        </w:tc>
        <w:tc>
          <w:tcPr>
            <w:tcW w:w="5160" w:type="dxa"/>
          </w:tcPr>
          <w:p w:rsidR="00594568" w:rsidRDefault="00594568">
            <w:pPr>
              <w:spacing w:after="1" w:line="220" w:lineRule="atLeast"/>
            </w:pPr>
            <w:hyperlink r:id="rId1726" w:history="1">
              <w:r>
                <w:rPr>
                  <w:rFonts w:ascii="Calibri" w:hAnsi="Calibri" w:cs="Calibri"/>
                  <w:color w:val="0000FF"/>
                </w:rPr>
                <w:t>Пункт 1.14</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5</w:t>
            </w:r>
          </w:p>
        </w:tc>
        <w:tc>
          <w:tcPr>
            <w:tcW w:w="5669" w:type="dxa"/>
          </w:tcPr>
          <w:p w:rsidR="00594568" w:rsidRDefault="00594568">
            <w:pPr>
              <w:spacing w:after="1" w:line="220" w:lineRule="atLeast"/>
            </w:pPr>
            <w:r>
              <w:rPr>
                <w:rFonts w:ascii="Calibri" w:hAnsi="Calibri" w:cs="Calibri"/>
              </w:rPr>
              <w:t>Наряд-допуск, выдаваемый на проведение работ повышенной опасности, содержит полный объем организационных и технических мероприятий, выполнение которых обеспечивает безопасное проведение работ.</w:t>
            </w:r>
          </w:p>
        </w:tc>
        <w:tc>
          <w:tcPr>
            <w:tcW w:w="5160" w:type="dxa"/>
          </w:tcPr>
          <w:p w:rsidR="00594568" w:rsidRDefault="00594568">
            <w:pPr>
              <w:spacing w:after="1" w:line="220" w:lineRule="atLeast"/>
            </w:pPr>
            <w:hyperlink r:id="rId1727" w:history="1">
              <w:r>
                <w:rPr>
                  <w:rFonts w:ascii="Calibri" w:hAnsi="Calibri" w:cs="Calibri"/>
                  <w:color w:val="0000FF"/>
                </w:rPr>
                <w:t>Пункт 1.16</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В цехах и на участках предусмотрены проходы и проезды для движения людей и транспортных средств.</w:t>
            </w:r>
          </w:p>
        </w:tc>
        <w:tc>
          <w:tcPr>
            <w:tcW w:w="5160" w:type="dxa"/>
          </w:tcPr>
          <w:p w:rsidR="00594568" w:rsidRDefault="00594568">
            <w:pPr>
              <w:spacing w:after="1" w:line="220" w:lineRule="atLeast"/>
            </w:pPr>
            <w:hyperlink r:id="rId1728" w:history="1">
              <w:r>
                <w:rPr>
                  <w:rFonts w:ascii="Calibri" w:hAnsi="Calibri" w:cs="Calibri"/>
                  <w:color w:val="0000FF"/>
                </w:rPr>
                <w:t>Пункт 2.1.7</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Работодателем обеспечено наличие бытовых помещений.</w:t>
            </w:r>
          </w:p>
        </w:tc>
        <w:tc>
          <w:tcPr>
            <w:tcW w:w="5160" w:type="dxa"/>
          </w:tcPr>
          <w:p w:rsidR="00594568" w:rsidRDefault="00594568">
            <w:pPr>
              <w:spacing w:after="1" w:line="220" w:lineRule="atLeast"/>
            </w:pPr>
            <w:hyperlink r:id="rId1729" w:history="1">
              <w:r>
                <w:rPr>
                  <w:rFonts w:ascii="Calibri" w:hAnsi="Calibri" w:cs="Calibri"/>
                  <w:color w:val="0000FF"/>
                </w:rPr>
                <w:t>Пункт 2.5.6</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На каждом участке имеется медицинская аптечка.</w:t>
            </w:r>
          </w:p>
        </w:tc>
        <w:tc>
          <w:tcPr>
            <w:tcW w:w="5160" w:type="dxa"/>
          </w:tcPr>
          <w:p w:rsidR="00594568" w:rsidRDefault="00594568">
            <w:pPr>
              <w:spacing w:after="1" w:line="220" w:lineRule="atLeast"/>
            </w:pPr>
            <w:hyperlink r:id="rId1730" w:history="1">
              <w:r>
                <w:rPr>
                  <w:rFonts w:ascii="Calibri" w:hAnsi="Calibri" w:cs="Calibri"/>
                  <w:color w:val="0000FF"/>
                </w:rPr>
                <w:t>Пункт 2.5.6</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На оборудование для холодной обработки металлов имеется нормативно-техническая документация (паспорт, инструкция по эксплуатации), содержащая требования безопасности.</w:t>
            </w:r>
          </w:p>
        </w:tc>
        <w:tc>
          <w:tcPr>
            <w:tcW w:w="5160" w:type="dxa"/>
          </w:tcPr>
          <w:p w:rsidR="00594568" w:rsidRDefault="00594568">
            <w:pPr>
              <w:spacing w:after="1" w:line="220" w:lineRule="atLeast"/>
            </w:pPr>
            <w:hyperlink r:id="rId1731" w:history="1">
              <w:r>
                <w:rPr>
                  <w:rFonts w:ascii="Calibri" w:hAnsi="Calibri" w:cs="Calibri"/>
                  <w:color w:val="0000FF"/>
                </w:rPr>
                <w:t>Пункт 6.1.3</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Контрольно-измерительные приборы, установленные на оборудовании, поверены и проклейменованы органами государственного контроля.</w:t>
            </w:r>
          </w:p>
        </w:tc>
        <w:tc>
          <w:tcPr>
            <w:tcW w:w="5160" w:type="dxa"/>
          </w:tcPr>
          <w:p w:rsidR="00594568" w:rsidRDefault="00594568">
            <w:pPr>
              <w:spacing w:after="1" w:line="220" w:lineRule="atLeast"/>
            </w:pPr>
            <w:hyperlink r:id="rId1732" w:history="1">
              <w:r>
                <w:rPr>
                  <w:rFonts w:ascii="Calibri" w:hAnsi="Calibri" w:cs="Calibri"/>
                  <w:color w:val="0000FF"/>
                </w:rPr>
                <w:t>Пункт 6.1.11</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Основное и вспомогательное оборудование подвергается периодическим техническим осмотрам и ремонтам в сроки, предусмотренные утвержденными графиками.</w:t>
            </w:r>
          </w:p>
        </w:tc>
        <w:tc>
          <w:tcPr>
            <w:tcW w:w="5160" w:type="dxa"/>
          </w:tcPr>
          <w:p w:rsidR="00594568" w:rsidRDefault="00594568">
            <w:pPr>
              <w:spacing w:after="1" w:line="220" w:lineRule="atLeast"/>
            </w:pPr>
            <w:hyperlink r:id="rId1733" w:history="1">
              <w:r>
                <w:rPr>
                  <w:rFonts w:ascii="Calibri" w:hAnsi="Calibri" w:cs="Calibri"/>
                  <w:color w:val="0000FF"/>
                </w:rPr>
                <w:t>Пункт 6.1.12</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Движущиеся части оборудования, например, ременные, цепные, зубчатые передачи, расположенные вне корпуса станков и представляющие опасность травмирования, имеют оградительные устройства.</w:t>
            </w:r>
          </w:p>
        </w:tc>
        <w:tc>
          <w:tcPr>
            <w:tcW w:w="5160" w:type="dxa"/>
          </w:tcPr>
          <w:p w:rsidR="00594568" w:rsidRDefault="00594568">
            <w:pPr>
              <w:spacing w:after="1" w:line="220" w:lineRule="atLeast"/>
            </w:pPr>
            <w:hyperlink r:id="rId1734" w:history="1">
              <w:r>
                <w:rPr>
                  <w:rFonts w:ascii="Calibri" w:hAnsi="Calibri" w:cs="Calibri"/>
                  <w:color w:val="0000FF"/>
                </w:rPr>
                <w:t>Пункт 6.2.1</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13</w:t>
            </w:r>
          </w:p>
        </w:tc>
        <w:tc>
          <w:tcPr>
            <w:tcW w:w="5669" w:type="dxa"/>
          </w:tcPr>
          <w:p w:rsidR="00594568" w:rsidRDefault="00594568">
            <w:pPr>
              <w:spacing w:after="1" w:line="220" w:lineRule="atLeast"/>
            </w:pPr>
            <w:r>
              <w:rPr>
                <w:rFonts w:ascii="Calibri" w:hAnsi="Calibri" w:cs="Calibri"/>
              </w:rPr>
              <w:t>Трубопроводы высокого давления, расположенные в зоне постоянного пребывания обслуживающего персонала, укрыты стационарными ограждениями.</w:t>
            </w:r>
          </w:p>
        </w:tc>
        <w:tc>
          <w:tcPr>
            <w:tcW w:w="5160" w:type="dxa"/>
          </w:tcPr>
          <w:p w:rsidR="00594568" w:rsidRDefault="00594568">
            <w:pPr>
              <w:spacing w:after="1" w:line="220" w:lineRule="atLeast"/>
            </w:pPr>
            <w:hyperlink r:id="rId1735" w:history="1">
              <w:r>
                <w:rPr>
                  <w:rFonts w:ascii="Calibri" w:hAnsi="Calibri" w:cs="Calibri"/>
                  <w:color w:val="0000FF"/>
                </w:rPr>
                <w:t>Пункт 6.6.24</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Зона обработки и абразивные круги шлифовальных станков ограждены защитным экраном.</w:t>
            </w:r>
          </w:p>
        </w:tc>
        <w:tc>
          <w:tcPr>
            <w:tcW w:w="5160" w:type="dxa"/>
          </w:tcPr>
          <w:p w:rsidR="00594568" w:rsidRDefault="00594568">
            <w:pPr>
              <w:spacing w:after="1" w:line="220" w:lineRule="atLeast"/>
            </w:pPr>
            <w:hyperlink r:id="rId1736" w:history="1">
              <w:r>
                <w:rPr>
                  <w:rFonts w:ascii="Calibri" w:hAnsi="Calibri" w:cs="Calibri"/>
                  <w:color w:val="0000FF"/>
                </w:rPr>
                <w:t>Пункт 6.10.8.1</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В течение всего периода хранения испытанных на механическую прочность абразивных и эльборовых кругов вплоть до момента эксплуатации обеспечены условия, не допускающие их повреждения.</w:t>
            </w:r>
          </w:p>
        </w:tc>
        <w:tc>
          <w:tcPr>
            <w:tcW w:w="5160" w:type="dxa"/>
          </w:tcPr>
          <w:p w:rsidR="00594568" w:rsidRDefault="00594568">
            <w:pPr>
              <w:spacing w:after="1" w:line="220" w:lineRule="atLeast"/>
            </w:pPr>
            <w:hyperlink r:id="rId1737" w:history="1">
              <w:r>
                <w:rPr>
                  <w:rFonts w:ascii="Calibri" w:hAnsi="Calibri" w:cs="Calibri"/>
                  <w:color w:val="0000FF"/>
                </w:rPr>
                <w:t>Пункт 6.10.8.9</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Круги, срок хранения которых истек, повторно испытаны на механическую прочность.</w:t>
            </w:r>
          </w:p>
        </w:tc>
        <w:tc>
          <w:tcPr>
            <w:tcW w:w="5160" w:type="dxa"/>
          </w:tcPr>
          <w:p w:rsidR="00594568" w:rsidRDefault="00594568">
            <w:pPr>
              <w:spacing w:after="1" w:line="220" w:lineRule="atLeast"/>
            </w:pPr>
            <w:hyperlink r:id="rId1738" w:history="1">
              <w:r>
                <w:rPr>
                  <w:rFonts w:ascii="Calibri" w:hAnsi="Calibri" w:cs="Calibri"/>
                  <w:color w:val="0000FF"/>
                </w:rPr>
                <w:t>Пункт 6.10.8.10</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Шлифовальные круги, предназначенные для обработки торцов на внутришлифовальных станках, оснащены защитным кожухом.</w:t>
            </w:r>
          </w:p>
        </w:tc>
        <w:tc>
          <w:tcPr>
            <w:tcW w:w="5160" w:type="dxa"/>
          </w:tcPr>
          <w:p w:rsidR="00594568" w:rsidRDefault="00594568">
            <w:pPr>
              <w:spacing w:after="1" w:line="220" w:lineRule="atLeast"/>
            </w:pPr>
            <w:hyperlink r:id="rId1739" w:history="1">
              <w:r>
                <w:rPr>
                  <w:rFonts w:ascii="Calibri" w:hAnsi="Calibri" w:cs="Calibri"/>
                  <w:color w:val="0000FF"/>
                </w:rPr>
                <w:t>Пункт 6.10.8.43</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Органы ручного управления прессом имеют четкие и ясные надписи или символы.</w:t>
            </w:r>
          </w:p>
        </w:tc>
        <w:tc>
          <w:tcPr>
            <w:tcW w:w="5160" w:type="dxa"/>
          </w:tcPr>
          <w:p w:rsidR="00594568" w:rsidRDefault="00594568">
            <w:pPr>
              <w:spacing w:after="1" w:line="220" w:lineRule="atLeast"/>
            </w:pPr>
            <w:hyperlink r:id="rId1740" w:history="1">
              <w:r>
                <w:rPr>
                  <w:rFonts w:ascii="Calibri" w:hAnsi="Calibri" w:cs="Calibri"/>
                  <w:color w:val="0000FF"/>
                </w:rPr>
                <w:t>Пункт 6.10.10.4</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50" w:name="P13509"/>
            <w:bookmarkEnd w:id="150"/>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"___" ___________ N ___</w:t>
      </w:r>
    </w:p>
    <w:p w:rsidR="00594568" w:rsidRDefault="00594568">
      <w:pPr>
        <w:spacing w:after="1" w:line="220" w:lineRule="atLeast"/>
        <w:jc w:val="both"/>
      </w:pPr>
    </w:p>
    <w:p w:rsidR="00594568" w:rsidRDefault="00594568">
      <w:pPr>
        <w:spacing w:after="1" w:line="220" w:lineRule="atLeast"/>
        <w:jc w:val="center"/>
      </w:pPr>
      <w:bookmarkStart w:id="151" w:name="P13523"/>
      <w:bookmarkEnd w:id="151"/>
      <w:r>
        <w:rPr>
          <w:rFonts w:ascii="Calibri" w:hAnsi="Calibri" w:cs="Calibri"/>
        </w:rPr>
        <w:t>Проверочный лист (список контрольных вопросов) N 76</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 при работах</w:t>
      </w:r>
    </w:p>
    <w:p w:rsidR="00594568" w:rsidRDefault="00594568">
      <w:pPr>
        <w:spacing w:after="1" w:line="220" w:lineRule="atLeast"/>
        <w:jc w:val="center"/>
      </w:pPr>
      <w:r>
        <w:rPr>
          <w:rFonts w:ascii="Calibri" w:hAnsi="Calibri" w:cs="Calibri"/>
        </w:rPr>
        <w:t>по эксплуатации и обслуживанию производственного</w:t>
      </w:r>
    </w:p>
    <w:p w:rsidR="00594568" w:rsidRDefault="00594568">
      <w:pPr>
        <w:spacing w:after="1" w:line="220" w:lineRule="atLeast"/>
        <w:jc w:val="center"/>
      </w:pPr>
      <w:r>
        <w:rPr>
          <w:rFonts w:ascii="Calibri" w:hAnsi="Calibri" w:cs="Calibri"/>
        </w:rPr>
        <w:t xml:space="preserve">оборудования машиностроительного профилях" </w:t>
      </w:r>
      <w:hyperlink w:anchor="P13724"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_____________ _________ государственной инспекции труда 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 xml:space="preserve">Учетный номер проверки и дата присвоения учетного номера проверки в едином реестре </w:t>
            </w:r>
            <w:r>
              <w:rPr>
                <w:rFonts w:ascii="Calibri" w:hAnsi="Calibri" w:cs="Calibri"/>
              </w:rPr>
              <w:lastRenderedPageBreak/>
              <w:t>проверок</w:t>
            </w:r>
          </w:p>
        </w:tc>
        <w:tc>
          <w:tcPr>
            <w:tcW w:w="4535" w:type="dxa"/>
          </w:tcPr>
          <w:p w:rsidR="00594568" w:rsidRDefault="00594568">
            <w:pPr>
              <w:spacing w:after="1" w:line="220" w:lineRule="atLeast"/>
            </w:pPr>
            <w:r>
              <w:rPr>
                <w:rFonts w:ascii="Calibri" w:hAnsi="Calibri" w:cs="Calibri"/>
              </w:rPr>
              <w:lastRenderedPageBreak/>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 п/п</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13609" w:type="dxa"/>
            <w:gridSpan w:val="6"/>
          </w:tcPr>
          <w:p w:rsidR="00594568" w:rsidRDefault="00594568">
            <w:pPr>
              <w:spacing w:after="1" w:line="220" w:lineRule="atLeast"/>
              <w:jc w:val="center"/>
              <w:outlineLvl w:val="2"/>
            </w:pPr>
            <w:r>
              <w:rPr>
                <w:rFonts w:ascii="Calibri" w:hAnsi="Calibri" w:cs="Calibri"/>
              </w:rPr>
              <w:t>Общие положения</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Работники проходят обязательные предварительные (при поступлении на работу) и периодические (в течение трудовой деятельности) медицинские осмотры.</w:t>
            </w:r>
          </w:p>
        </w:tc>
        <w:tc>
          <w:tcPr>
            <w:tcW w:w="5160" w:type="dxa"/>
          </w:tcPr>
          <w:p w:rsidR="00594568" w:rsidRDefault="00594568">
            <w:pPr>
              <w:spacing w:after="1" w:line="220" w:lineRule="atLeast"/>
            </w:pPr>
            <w:hyperlink r:id="rId1741" w:history="1">
              <w:r>
                <w:rPr>
                  <w:rFonts w:ascii="Calibri" w:hAnsi="Calibri" w:cs="Calibri"/>
                  <w:color w:val="0000FF"/>
                </w:rPr>
                <w:t>Пункты 9.11</w:t>
              </w:r>
            </w:hyperlink>
            <w:r>
              <w:rPr>
                <w:rFonts w:ascii="Calibri" w:hAnsi="Calibri" w:cs="Calibri"/>
              </w:rPr>
              <w:t xml:space="preserve">, </w:t>
            </w:r>
            <w:hyperlink r:id="rId1742" w:history="1">
              <w:r>
                <w:rPr>
                  <w:rFonts w:ascii="Calibri" w:hAnsi="Calibri" w:cs="Calibri"/>
                  <w:color w:val="0000FF"/>
                </w:rPr>
                <w:t>9.20</w:t>
              </w:r>
            </w:hyperlink>
            <w:r>
              <w:rPr>
                <w:rFonts w:ascii="Calibri" w:hAnsi="Calibri" w:cs="Calibri"/>
              </w:rPr>
              <w:t xml:space="preserve">, </w:t>
            </w:r>
            <w:hyperlink r:id="rId1743" w:history="1">
              <w:r>
                <w:rPr>
                  <w:rFonts w:ascii="Calibri" w:hAnsi="Calibri" w:cs="Calibri"/>
                  <w:color w:val="0000FF"/>
                </w:rPr>
                <w:t>2.4.19</w:t>
              </w:r>
            </w:hyperlink>
            <w:r>
              <w:rPr>
                <w:rFonts w:ascii="Calibri" w:hAnsi="Calibri" w:cs="Calibri"/>
              </w:rPr>
              <w:t xml:space="preserve"> Межотраслевых правил по охране труда при холодной обработке металлов, утвержденных Постановлением Министерства труда и социального развития Российской Федерации от 27.10.97 N 55 (Опубликованы в официальном издании Минтруда России, г. Москва, 1998 г.) (далее -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Работники прошли обучение по охране труда</w:t>
            </w:r>
          </w:p>
        </w:tc>
        <w:tc>
          <w:tcPr>
            <w:tcW w:w="5160" w:type="dxa"/>
          </w:tcPr>
          <w:p w:rsidR="00594568" w:rsidRDefault="00594568">
            <w:pPr>
              <w:spacing w:after="1" w:line="220" w:lineRule="atLeast"/>
            </w:pPr>
            <w:hyperlink r:id="rId1744" w:history="1">
              <w:r>
                <w:rPr>
                  <w:rFonts w:ascii="Calibri" w:hAnsi="Calibri" w:cs="Calibri"/>
                  <w:color w:val="0000FF"/>
                </w:rPr>
                <w:t>Пункты 1.6</w:t>
              </w:r>
            </w:hyperlink>
            <w:r>
              <w:rPr>
                <w:rFonts w:ascii="Calibri" w:hAnsi="Calibri" w:cs="Calibri"/>
              </w:rPr>
              <w:t xml:space="preserve">, </w:t>
            </w:r>
            <w:hyperlink r:id="rId1745" w:history="1">
              <w:r>
                <w:rPr>
                  <w:rFonts w:ascii="Calibri" w:hAnsi="Calibri" w:cs="Calibri"/>
                  <w:color w:val="0000FF"/>
                </w:rPr>
                <w:t>1.15</w:t>
              </w:r>
            </w:hyperlink>
            <w:r>
              <w:rPr>
                <w:rFonts w:ascii="Calibri" w:hAnsi="Calibri" w:cs="Calibri"/>
              </w:rPr>
              <w:t xml:space="preserve">, </w:t>
            </w:r>
            <w:hyperlink r:id="rId1746" w:history="1">
              <w:r>
                <w:rPr>
                  <w:rFonts w:ascii="Calibri" w:hAnsi="Calibri" w:cs="Calibri"/>
                  <w:color w:val="0000FF"/>
                </w:rPr>
                <w:t>абзацы первый</w:t>
              </w:r>
            </w:hyperlink>
            <w:r>
              <w:rPr>
                <w:rFonts w:ascii="Calibri" w:hAnsi="Calibri" w:cs="Calibri"/>
              </w:rPr>
              <w:t xml:space="preserve"> и </w:t>
            </w:r>
            <w:hyperlink r:id="rId1747" w:history="1">
              <w:r>
                <w:rPr>
                  <w:rFonts w:ascii="Calibri" w:hAnsi="Calibri" w:cs="Calibri"/>
                  <w:color w:val="0000FF"/>
                </w:rPr>
                <w:t>второй пункта 9.1</w:t>
              </w:r>
            </w:hyperlink>
            <w:r>
              <w:rPr>
                <w:rFonts w:ascii="Calibri" w:hAnsi="Calibri" w:cs="Calibri"/>
              </w:rPr>
              <w:t xml:space="preserve">., </w:t>
            </w:r>
            <w:hyperlink r:id="rId1748" w:history="1">
              <w:r>
                <w:rPr>
                  <w:rFonts w:ascii="Calibri" w:hAnsi="Calibri" w:cs="Calibri"/>
                  <w:color w:val="0000FF"/>
                </w:rPr>
                <w:t>абзац второй пункта 9.7</w:t>
              </w:r>
            </w:hyperlink>
            <w:r>
              <w:rPr>
                <w:rFonts w:ascii="Calibri" w:hAnsi="Calibri" w:cs="Calibri"/>
              </w:rPr>
              <w:t xml:space="preserve">, </w:t>
            </w:r>
            <w:hyperlink r:id="rId1749" w:history="1">
              <w:r>
                <w:rPr>
                  <w:rFonts w:ascii="Calibri" w:hAnsi="Calibri" w:cs="Calibri"/>
                  <w:color w:val="0000FF"/>
                </w:rPr>
                <w:t>пункты 9.13</w:t>
              </w:r>
            </w:hyperlink>
            <w:r>
              <w:rPr>
                <w:rFonts w:ascii="Calibri" w:hAnsi="Calibri" w:cs="Calibri"/>
              </w:rPr>
              <w:t xml:space="preserve">, </w:t>
            </w:r>
            <w:hyperlink r:id="rId1750" w:history="1">
              <w:r>
                <w:rPr>
                  <w:rFonts w:ascii="Calibri" w:hAnsi="Calibri" w:cs="Calibri"/>
                  <w:color w:val="0000FF"/>
                </w:rPr>
                <w:t>9.14</w:t>
              </w:r>
            </w:hyperlink>
            <w:r>
              <w:rPr>
                <w:rFonts w:ascii="Calibri" w:hAnsi="Calibri" w:cs="Calibri"/>
              </w:rPr>
              <w:t xml:space="preserve">, </w:t>
            </w:r>
            <w:hyperlink r:id="rId1751" w:history="1">
              <w:r>
                <w:rPr>
                  <w:rFonts w:ascii="Calibri" w:hAnsi="Calibri" w:cs="Calibri"/>
                  <w:color w:val="0000FF"/>
                </w:rPr>
                <w:t>абзац второй пункта 10.4</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 xml:space="preserve">Работники, выполняющие работы, к которым предъявляются дополнительные требования по безопасности труда прошли обучение безопасным методам и приемам ведения работ, имеют </w:t>
            </w:r>
            <w:r>
              <w:rPr>
                <w:rFonts w:ascii="Calibri" w:hAnsi="Calibri" w:cs="Calibri"/>
              </w:rPr>
              <w:lastRenderedPageBreak/>
              <w:t>удостоверение.</w:t>
            </w:r>
          </w:p>
        </w:tc>
        <w:tc>
          <w:tcPr>
            <w:tcW w:w="5160" w:type="dxa"/>
          </w:tcPr>
          <w:p w:rsidR="00594568" w:rsidRDefault="00594568">
            <w:pPr>
              <w:spacing w:after="1" w:line="220" w:lineRule="atLeast"/>
            </w:pPr>
            <w:hyperlink r:id="rId1752" w:history="1">
              <w:r>
                <w:rPr>
                  <w:rFonts w:ascii="Calibri" w:hAnsi="Calibri" w:cs="Calibri"/>
                  <w:color w:val="0000FF"/>
                </w:rPr>
                <w:t>Абзац четвертый пункта 9.1</w:t>
              </w:r>
            </w:hyperlink>
            <w:r>
              <w:rPr>
                <w:rFonts w:ascii="Calibri" w:hAnsi="Calibri" w:cs="Calibri"/>
              </w:rPr>
              <w:t>.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Работники прошли инструктаж по охране труда.</w:t>
            </w:r>
          </w:p>
        </w:tc>
        <w:tc>
          <w:tcPr>
            <w:tcW w:w="5160" w:type="dxa"/>
          </w:tcPr>
          <w:p w:rsidR="00594568" w:rsidRDefault="00594568">
            <w:pPr>
              <w:spacing w:after="1" w:line="220" w:lineRule="atLeast"/>
            </w:pPr>
            <w:hyperlink r:id="rId1753" w:history="1">
              <w:r>
                <w:rPr>
                  <w:rFonts w:ascii="Calibri" w:hAnsi="Calibri" w:cs="Calibri"/>
                  <w:color w:val="0000FF"/>
                </w:rPr>
                <w:t>Абзац первый пункта 9.1</w:t>
              </w:r>
            </w:hyperlink>
            <w:r>
              <w:rPr>
                <w:rFonts w:ascii="Calibri" w:hAnsi="Calibri" w:cs="Calibri"/>
              </w:rPr>
              <w:t xml:space="preserve">, </w:t>
            </w:r>
            <w:hyperlink r:id="rId1754" w:history="1">
              <w:r>
                <w:rPr>
                  <w:rFonts w:ascii="Calibri" w:hAnsi="Calibri" w:cs="Calibri"/>
                  <w:color w:val="0000FF"/>
                </w:rPr>
                <w:t>абзац первый пункта 9.2</w:t>
              </w:r>
            </w:hyperlink>
            <w:r>
              <w:rPr>
                <w:rFonts w:ascii="Calibri" w:hAnsi="Calibri" w:cs="Calibri"/>
              </w:rPr>
              <w:t xml:space="preserve">, </w:t>
            </w:r>
            <w:hyperlink r:id="rId1755" w:history="1">
              <w:r>
                <w:rPr>
                  <w:rFonts w:ascii="Calibri" w:hAnsi="Calibri" w:cs="Calibri"/>
                  <w:color w:val="0000FF"/>
                </w:rPr>
                <w:t>пункты 9.3</w:t>
              </w:r>
            </w:hyperlink>
            <w:r>
              <w:rPr>
                <w:rFonts w:ascii="Calibri" w:hAnsi="Calibri" w:cs="Calibri"/>
              </w:rPr>
              <w:t xml:space="preserve">, </w:t>
            </w:r>
            <w:hyperlink r:id="rId1756" w:history="1">
              <w:r>
                <w:rPr>
                  <w:rFonts w:ascii="Calibri" w:hAnsi="Calibri" w:cs="Calibri"/>
                  <w:color w:val="0000FF"/>
                </w:rPr>
                <w:t>9.4</w:t>
              </w:r>
            </w:hyperlink>
            <w:r>
              <w:rPr>
                <w:rFonts w:ascii="Calibri" w:hAnsi="Calibri" w:cs="Calibri"/>
              </w:rPr>
              <w:t xml:space="preserve">, </w:t>
            </w:r>
            <w:hyperlink r:id="rId1757" w:history="1">
              <w:r>
                <w:rPr>
                  <w:rFonts w:ascii="Calibri" w:hAnsi="Calibri" w:cs="Calibri"/>
                  <w:color w:val="0000FF"/>
                </w:rPr>
                <w:t>9.6</w:t>
              </w:r>
            </w:hyperlink>
            <w:r>
              <w:rPr>
                <w:rFonts w:ascii="Calibri" w:hAnsi="Calibri" w:cs="Calibri"/>
              </w:rPr>
              <w:t xml:space="preserve">, </w:t>
            </w:r>
            <w:hyperlink r:id="rId1758" w:history="1">
              <w:r>
                <w:rPr>
                  <w:rFonts w:ascii="Calibri" w:hAnsi="Calibri" w:cs="Calibri"/>
                  <w:color w:val="0000FF"/>
                </w:rPr>
                <w:t>абзац первый пункта 9.7</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Работники прошли проверку знаний по охране труда, по устройству и безопасной эксплуатации металлорежущего, подъемно-транспортного и другого применяемого в цехе (участке) оборудования, по безопасному выполнению погрузочно-разгрузочных и транспортных работ.</w:t>
            </w:r>
          </w:p>
        </w:tc>
        <w:tc>
          <w:tcPr>
            <w:tcW w:w="5160" w:type="dxa"/>
          </w:tcPr>
          <w:p w:rsidR="00594568" w:rsidRDefault="00594568">
            <w:pPr>
              <w:spacing w:after="1" w:line="220" w:lineRule="atLeast"/>
            </w:pPr>
            <w:hyperlink r:id="rId1759" w:history="1">
              <w:r>
                <w:rPr>
                  <w:rFonts w:ascii="Calibri" w:hAnsi="Calibri" w:cs="Calibri"/>
                  <w:color w:val="0000FF"/>
                </w:rPr>
                <w:t>Пункта 1.6</w:t>
              </w:r>
            </w:hyperlink>
            <w:r>
              <w:rPr>
                <w:rFonts w:ascii="Calibri" w:hAnsi="Calibri" w:cs="Calibri"/>
              </w:rPr>
              <w:t xml:space="preserve">, </w:t>
            </w:r>
            <w:hyperlink r:id="rId1760" w:history="1">
              <w:r>
                <w:rPr>
                  <w:rFonts w:ascii="Calibri" w:hAnsi="Calibri" w:cs="Calibri"/>
                  <w:color w:val="0000FF"/>
                </w:rPr>
                <w:t>абзац первый пункта 9.2</w:t>
              </w:r>
            </w:hyperlink>
            <w:r>
              <w:rPr>
                <w:rFonts w:ascii="Calibri" w:hAnsi="Calibri" w:cs="Calibri"/>
              </w:rPr>
              <w:t xml:space="preserve">, </w:t>
            </w:r>
            <w:hyperlink r:id="rId1761" w:history="1">
              <w:r>
                <w:rPr>
                  <w:rFonts w:ascii="Calibri" w:hAnsi="Calibri" w:cs="Calibri"/>
                  <w:color w:val="0000FF"/>
                </w:rPr>
                <w:t>абзац второй пункта 9.7</w:t>
              </w:r>
            </w:hyperlink>
            <w:r>
              <w:rPr>
                <w:rFonts w:ascii="Calibri" w:hAnsi="Calibri" w:cs="Calibri"/>
              </w:rPr>
              <w:t xml:space="preserve">, </w:t>
            </w:r>
            <w:hyperlink r:id="rId1762" w:history="1">
              <w:r>
                <w:rPr>
                  <w:rFonts w:ascii="Calibri" w:hAnsi="Calibri" w:cs="Calibri"/>
                  <w:color w:val="0000FF"/>
                </w:rPr>
                <w:t>пункты 9.8</w:t>
              </w:r>
            </w:hyperlink>
            <w:r>
              <w:rPr>
                <w:rFonts w:ascii="Calibri" w:hAnsi="Calibri" w:cs="Calibri"/>
              </w:rPr>
              <w:t xml:space="preserve">, </w:t>
            </w:r>
            <w:hyperlink r:id="rId1763" w:history="1">
              <w:r>
                <w:rPr>
                  <w:rFonts w:ascii="Calibri" w:hAnsi="Calibri" w:cs="Calibri"/>
                  <w:color w:val="0000FF"/>
                </w:rPr>
                <w:t>9.15</w:t>
              </w:r>
            </w:hyperlink>
            <w:r>
              <w:rPr>
                <w:rFonts w:ascii="Calibri" w:hAnsi="Calibri" w:cs="Calibri"/>
              </w:rPr>
              <w:t xml:space="preserve">, </w:t>
            </w:r>
            <w:hyperlink r:id="rId1764" w:history="1">
              <w:r>
                <w:rPr>
                  <w:rFonts w:ascii="Calibri" w:hAnsi="Calibri" w:cs="Calibri"/>
                  <w:color w:val="0000FF"/>
                </w:rPr>
                <w:t>9.16</w:t>
              </w:r>
            </w:hyperlink>
            <w:r>
              <w:rPr>
                <w:rFonts w:ascii="Calibri" w:hAnsi="Calibri" w:cs="Calibri"/>
              </w:rPr>
              <w:t xml:space="preserve">, </w:t>
            </w:r>
            <w:hyperlink r:id="rId1765" w:history="1">
              <w:r>
                <w:rPr>
                  <w:rFonts w:ascii="Calibri" w:hAnsi="Calibri" w:cs="Calibri"/>
                  <w:color w:val="0000FF"/>
                </w:rPr>
                <w:t>9.17</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Работники, пользующиеся предохранительными приспособлениями и средствами индивидуальной защиты (респираторами, противогазами), прошли специальный инструктаж.</w:t>
            </w:r>
          </w:p>
        </w:tc>
        <w:tc>
          <w:tcPr>
            <w:tcW w:w="5160" w:type="dxa"/>
          </w:tcPr>
          <w:p w:rsidR="00594568" w:rsidRDefault="00594568">
            <w:pPr>
              <w:spacing w:after="1" w:line="220" w:lineRule="atLeast"/>
            </w:pPr>
            <w:hyperlink r:id="rId1766" w:history="1">
              <w:r>
                <w:rPr>
                  <w:rFonts w:ascii="Calibri" w:hAnsi="Calibri" w:cs="Calibri"/>
                  <w:color w:val="0000FF"/>
                </w:rPr>
                <w:t>Пункт 9.18</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Работники прошли стажировку на рабочем месте.</w:t>
            </w:r>
          </w:p>
        </w:tc>
        <w:tc>
          <w:tcPr>
            <w:tcW w:w="5160" w:type="dxa"/>
          </w:tcPr>
          <w:p w:rsidR="00594568" w:rsidRDefault="00594568">
            <w:pPr>
              <w:spacing w:after="1" w:line="220" w:lineRule="atLeast"/>
            </w:pPr>
            <w:hyperlink r:id="rId1767" w:history="1">
              <w:r>
                <w:rPr>
                  <w:rFonts w:ascii="Calibri" w:hAnsi="Calibri" w:cs="Calibri"/>
                  <w:color w:val="0000FF"/>
                </w:rPr>
                <w:t>Абзац третий пункта 9.1</w:t>
              </w:r>
            </w:hyperlink>
            <w:r>
              <w:rPr>
                <w:rFonts w:ascii="Calibri" w:hAnsi="Calibri" w:cs="Calibri"/>
              </w:rPr>
              <w:t>.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Работники допущены к самостоятельной работе.</w:t>
            </w:r>
          </w:p>
        </w:tc>
        <w:tc>
          <w:tcPr>
            <w:tcW w:w="5160" w:type="dxa"/>
          </w:tcPr>
          <w:p w:rsidR="00594568" w:rsidRDefault="00594568">
            <w:pPr>
              <w:spacing w:after="1" w:line="220" w:lineRule="atLeast"/>
            </w:pPr>
            <w:hyperlink r:id="rId1768" w:history="1">
              <w:r>
                <w:rPr>
                  <w:rFonts w:ascii="Calibri" w:hAnsi="Calibri" w:cs="Calibri"/>
                  <w:color w:val="0000FF"/>
                </w:rPr>
                <w:t>Абзац третий пункта 9.1</w:t>
              </w:r>
            </w:hyperlink>
            <w:r>
              <w:rPr>
                <w:rFonts w:ascii="Calibri" w:hAnsi="Calibri" w:cs="Calibri"/>
              </w:rPr>
              <w:t>.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К выполнению работ, к которым предъявляются дополнительные требования по безопасности труда; связанной с воздействием вибрации допущены лица, достигшие возраста 18 лет.</w:t>
            </w:r>
          </w:p>
        </w:tc>
        <w:tc>
          <w:tcPr>
            <w:tcW w:w="5160" w:type="dxa"/>
          </w:tcPr>
          <w:p w:rsidR="00594568" w:rsidRDefault="00594568">
            <w:pPr>
              <w:spacing w:after="1" w:line="220" w:lineRule="atLeast"/>
            </w:pPr>
            <w:hyperlink r:id="rId1769" w:history="1">
              <w:r>
                <w:rPr>
                  <w:rFonts w:ascii="Calibri" w:hAnsi="Calibri" w:cs="Calibri"/>
                  <w:color w:val="0000FF"/>
                </w:rPr>
                <w:t>Абзац четвертый пункта 9.1</w:t>
              </w:r>
            </w:hyperlink>
            <w:r>
              <w:rPr>
                <w:rFonts w:ascii="Calibri" w:hAnsi="Calibri" w:cs="Calibri"/>
              </w:rPr>
              <w:t xml:space="preserve">., </w:t>
            </w:r>
            <w:hyperlink r:id="rId1770" w:history="1">
              <w:r>
                <w:rPr>
                  <w:rFonts w:ascii="Calibri" w:hAnsi="Calibri" w:cs="Calibri"/>
                  <w:color w:val="0000FF"/>
                </w:rPr>
                <w:t>9.20</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В организации в наличии инструкции по охране труда.</w:t>
            </w:r>
          </w:p>
        </w:tc>
        <w:tc>
          <w:tcPr>
            <w:tcW w:w="5160" w:type="dxa"/>
          </w:tcPr>
          <w:p w:rsidR="00594568" w:rsidRDefault="00594568">
            <w:pPr>
              <w:spacing w:after="1" w:line="220" w:lineRule="atLeast"/>
            </w:pPr>
            <w:hyperlink r:id="rId1771" w:history="1">
              <w:r>
                <w:rPr>
                  <w:rFonts w:ascii="Calibri" w:hAnsi="Calibri" w:cs="Calibri"/>
                  <w:color w:val="0000FF"/>
                </w:rPr>
                <w:t>Пункт 1.5</w:t>
              </w:r>
            </w:hyperlink>
            <w:r>
              <w:rPr>
                <w:rFonts w:ascii="Calibri" w:hAnsi="Calibri" w:cs="Calibri"/>
              </w:rPr>
              <w:t xml:space="preserve">, </w:t>
            </w:r>
            <w:hyperlink r:id="rId1772" w:history="1">
              <w:r>
                <w:rPr>
                  <w:rFonts w:ascii="Calibri" w:hAnsi="Calibri" w:cs="Calibri"/>
                  <w:color w:val="0000FF"/>
                </w:rPr>
                <w:t>абзац третий пункта 6.1.9</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На работы повышенной опасности выдается наряд-допуск.</w:t>
            </w:r>
          </w:p>
        </w:tc>
        <w:tc>
          <w:tcPr>
            <w:tcW w:w="5160" w:type="dxa"/>
          </w:tcPr>
          <w:p w:rsidR="00594568" w:rsidRDefault="00594568">
            <w:pPr>
              <w:spacing w:after="1" w:line="220" w:lineRule="atLeast"/>
            </w:pPr>
            <w:hyperlink r:id="rId1773" w:history="1">
              <w:r>
                <w:rPr>
                  <w:rFonts w:ascii="Calibri" w:hAnsi="Calibri" w:cs="Calibri"/>
                  <w:color w:val="0000FF"/>
                </w:rPr>
                <w:t>Пункт 1.16</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В организации разработан и утвержден режим труда и отдыха работников.</w:t>
            </w:r>
          </w:p>
        </w:tc>
        <w:tc>
          <w:tcPr>
            <w:tcW w:w="5160" w:type="dxa"/>
          </w:tcPr>
          <w:p w:rsidR="00594568" w:rsidRDefault="00594568">
            <w:pPr>
              <w:spacing w:after="1" w:line="220" w:lineRule="atLeast"/>
            </w:pPr>
            <w:hyperlink r:id="rId1774" w:history="1">
              <w:r>
                <w:rPr>
                  <w:rFonts w:ascii="Calibri" w:hAnsi="Calibri" w:cs="Calibri"/>
                  <w:color w:val="0000FF"/>
                </w:rPr>
                <w:t>Статья 189</w:t>
              </w:r>
            </w:hyperlink>
            <w:r>
              <w:rPr>
                <w:rFonts w:ascii="Calibri" w:hAnsi="Calibri" w:cs="Calibri"/>
              </w:rPr>
              <w:t xml:space="preserve">, </w:t>
            </w:r>
            <w:hyperlink r:id="rId1775" w:history="1">
              <w:r>
                <w:rPr>
                  <w:rFonts w:ascii="Calibri" w:hAnsi="Calibri" w:cs="Calibri"/>
                  <w:color w:val="0000FF"/>
                </w:rPr>
                <w:t>190</w:t>
              </w:r>
            </w:hyperlink>
            <w:r>
              <w:rPr>
                <w:rFonts w:ascii="Calibri" w:hAnsi="Calibri" w:cs="Calibri"/>
              </w:rPr>
              <w:t xml:space="preserve"> Трудового кодекса Российской Федерации (Собрание законодательства Российской Федерации Выпуск N 1, 2002 г. ст. 3; выпуск N 27, 2006 г.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13</w:t>
            </w:r>
          </w:p>
        </w:tc>
        <w:tc>
          <w:tcPr>
            <w:tcW w:w="5669" w:type="dxa"/>
          </w:tcPr>
          <w:p w:rsidR="00594568" w:rsidRDefault="00594568">
            <w:pPr>
              <w:spacing w:after="1" w:line="220" w:lineRule="atLeast"/>
            </w:pPr>
            <w:r>
              <w:rPr>
                <w:rFonts w:ascii="Calibri" w:hAnsi="Calibri" w:cs="Calibri"/>
              </w:rPr>
              <w:t>В организации организовано хранение, централизованная стирка, химчистка и ремонт средств индивидуальной защиты и спецодежды.</w:t>
            </w:r>
          </w:p>
        </w:tc>
        <w:tc>
          <w:tcPr>
            <w:tcW w:w="5160" w:type="dxa"/>
          </w:tcPr>
          <w:p w:rsidR="00594568" w:rsidRDefault="00594568">
            <w:pPr>
              <w:spacing w:after="1" w:line="220" w:lineRule="atLeast"/>
            </w:pPr>
            <w:hyperlink r:id="rId1776" w:history="1">
              <w:r>
                <w:rPr>
                  <w:rFonts w:ascii="Calibri" w:hAnsi="Calibri" w:cs="Calibri"/>
                  <w:color w:val="0000FF"/>
                </w:rPr>
                <w:t>Пункт 10.7</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Работники обеспечены средствами индивидуальной защиты.</w:t>
            </w:r>
          </w:p>
        </w:tc>
        <w:tc>
          <w:tcPr>
            <w:tcW w:w="5160" w:type="dxa"/>
          </w:tcPr>
          <w:p w:rsidR="00594568" w:rsidRDefault="00594568">
            <w:pPr>
              <w:spacing w:after="1" w:line="220" w:lineRule="atLeast"/>
            </w:pPr>
            <w:hyperlink r:id="rId1777" w:history="1">
              <w:r>
                <w:rPr>
                  <w:rFonts w:ascii="Calibri" w:hAnsi="Calibri" w:cs="Calibri"/>
                  <w:color w:val="0000FF"/>
                </w:rPr>
                <w:t>Пункт 10.1</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к производственному оборудованию</w:t>
            </w: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В организации в наличии нормативно-техническая документация (паспорт, инструкция по эксплуатации, инструкции завода-изготовителя) на оборудование для холодной обработки металлов.</w:t>
            </w:r>
          </w:p>
        </w:tc>
        <w:tc>
          <w:tcPr>
            <w:tcW w:w="5160" w:type="dxa"/>
          </w:tcPr>
          <w:p w:rsidR="00594568" w:rsidRDefault="00594568">
            <w:pPr>
              <w:spacing w:after="1" w:line="220" w:lineRule="atLeast"/>
            </w:pPr>
            <w:hyperlink r:id="rId1778" w:history="1">
              <w:r>
                <w:rPr>
                  <w:rFonts w:ascii="Calibri" w:hAnsi="Calibri" w:cs="Calibri"/>
                  <w:color w:val="0000FF"/>
                </w:rPr>
                <w:t>Пункт 6.1.3</w:t>
              </w:r>
            </w:hyperlink>
            <w:r>
              <w:rPr>
                <w:rFonts w:ascii="Calibri" w:hAnsi="Calibri" w:cs="Calibri"/>
              </w:rPr>
              <w:t xml:space="preserve">, </w:t>
            </w:r>
            <w:hyperlink r:id="rId1779" w:history="1">
              <w:r>
                <w:rPr>
                  <w:rFonts w:ascii="Calibri" w:hAnsi="Calibri" w:cs="Calibri"/>
                  <w:color w:val="0000FF"/>
                </w:rPr>
                <w:t>абзац первый пункта 6.1.7</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На контрольно-измерительных приборах, установленных на оборудовании, имеется клеймо о поверке.</w:t>
            </w:r>
          </w:p>
        </w:tc>
        <w:tc>
          <w:tcPr>
            <w:tcW w:w="5160" w:type="dxa"/>
          </w:tcPr>
          <w:p w:rsidR="00594568" w:rsidRDefault="00594568">
            <w:pPr>
              <w:spacing w:after="1" w:line="220" w:lineRule="atLeast"/>
            </w:pPr>
            <w:hyperlink r:id="rId1780" w:history="1">
              <w:r>
                <w:rPr>
                  <w:rFonts w:ascii="Calibri" w:hAnsi="Calibri" w:cs="Calibri"/>
                  <w:color w:val="0000FF"/>
                </w:rPr>
                <w:t>Абзац первый пункта 6.1.11</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В организации в наличии план-график поверки контрольно-измерительных приборов.</w:t>
            </w:r>
          </w:p>
        </w:tc>
        <w:tc>
          <w:tcPr>
            <w:tcW w:w="5160" w:type="dxa"/>
          </w:tcPr>
          <w:p w:rsidR="00594568" w:rsidRDefault="00594568">
            <w:pPr>
              <w:spacing w:after="1" w:line="220" w:lineRule="atLeast"/>
            </w:pPr>
            <w:hyperlink r:id="rId1781" w:history="1">
              <w:r>
                <w:rPr>
                  <w:rFonts w:ascii="Calibri" w:hAnsi="Calibri" w:cs="Calibri"/>
                  <w:color w:val="0000FF"/>
                </w:rPr>
                <w:t>Абзац второй пункта 6.1.11</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В организации в наличии график периодических технических осмотров и ремонта основного и вспомогательного оборудования.</w:t>
            </w:r>
          </w:p>
        </w:tc>
        <w:tc>
          <w:tcPr>
            <w:tcW w:w="5160" w:type="dxa"/>
          </w:tcPr>
          <w:p w:rsidR="00594568" w:rsidRDefault="00594568">
            <w:pPr>
              <w:spacing w:after="1" w:line="220" w:lineRule="atLeast"/>
            </w:pPr>
            <w:hyperlink r:id="rId1782" w:history="1">
              <w:r>
                <w:rPr>
                  <w:rFonts w:ascii="Calibri" w:hAnsi="Calibri" w:cs="Calibri"/>
                  <w:color w:val="0000FF"/>
                </w:rPr>
                <w:t>Пункт 6.1.12</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В организации в наличии плакат: "Не включать - работают люди", используемый при осмотре, чистке, ремонте и демонтаже оборудования.</w:t>
            </w:r>
          </w:p>
        </w:tc>
        <w:tc>
          <w:tcPr>
            <w:tcW w:w="5160" w:type="dxa"/>
          </w:tcPr>
          <w:p w:rsidR="00594568" w:rsidRDefault="00594568">
            <w:pPr>
              <w:spacing w:after="1" w:line="220" w:lineRule="atLeast"/>
            </w:pPr>
            <w:hyperlink r:id="rId1783" w:history="1">
              <w:r>
                <w:rPr>
                  <w:rFonts w:ascii="Calibri" w:hAnsi="Calibri" w:cs="Calibri"/>
                  <w:color w:val="0000FF"/>
                </w:rPr>
                <w:t>Пункт 6.1.14</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Оградительные устройства</w:t>
            </w: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Движущиеся части оборудования (ременные, цепные, зубчатые передачи), расположенные вне корпуса станков и представляющие опасность травмирования, имеют оградительные устройства.</w:t>
            </w:r>
          </w:p>
        </w:tc>
        <w:tc>
          <w:tcPr>
            <w:tcW w:w="5160" w:type="dxa"/>
          </w:tcPr>
          <w:p w:rsidR="00594568" w:rsidRDefault="00594568">
            <w:pPr>
              <w:spacing w:after="1" w:line="220" w:lineRule="atLeast"/>
            </w:pPr>
            <w:hyperlink r:id="rId1784" w:history="1">
              <w:r>
                <w:rPr>
                  <w:rFonts w:ascii="Calibri" w:hAnsi="Calibri" w:cs="Calibri"/>
                  <w:color w:val="0000FF"/>
                </w:rPr>
                <w:t>Абзац первый пункта 6.2.1</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21</w:t>
            </w:r>
          </w:p>
        </w:tc>
        <w:tc>
          <w:tcPr>
            <w:tcW w:w="5669" w:type="dxa"/>
          </w:tcPr>
          <w:p w:rsidR="00594568" w:rsidRDefault="00594568">
            <w:pPr>
              <w:spacing w:after="1" w:line="220" w:lineRule="atLeast"/>
            </w:pPr>
            <w:r>
              <w:rPr>
                <w:rFonts w:ascii="Calibri" w:hAnsi="Calibri" w:cs="Calibri"/>
              </w:rPr>
              <w:t>Станки имеют блокировку, автоматически отключающую станок при открывании (снятии) ограждений.</w:t>
            </w:r>
          </w:p>
        </w:tc>
        <w:tc>
          <w:tcPr>
            <w:tcW w:w="5160" w:type="dxa"/>
          </w:tcPr>
          <w:p w:rsidR="00594568" w:rsidRDefault="00594568">
            <w:pPr>
              <w:spacing w:after="1" w:line="220" w:lineRule="atLeast"/>
            </w:pPr>
            <w:hyperlink r:id="rId1785" w:history="1">
              <w:r>
                <w:rPr>
                  <w:rFonts w:ascii="Calibri" w:hAnsi="Calibri" w:cs="Calibri"/>
                  <w:color w:val="0000FF"/>
                </w:rPr>
                <w:t>Абзац первый 6.2.10</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Предохранительные и блокирующие устройства</w:t>
            </w: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На оборудовании, включаемом дистанционно или автоматически, имеются предупреждающие знаки и надписи - "Осторожно, включается автоматически".</w:t>
            </w:r>
          </w:p>
        </w:tc>
        <w:tc>
          <w:tcPr>
            <w:tcW w:w="5160" w:type="dxa"/>
          </w:tcPr>
          <w:p w:rsidR="00594568" w:rsidRDefault="00594568">
            <w:pPr>
              <w:spacing w:after="1" w:line="220" w:lineRule="atLeast"/>
            </w:pPr>
            <w:hyperlink r:id="rId1786" w:history="1">
              <w:r>
                <w:rPr>
                  <w:rFonts w:ascii="Calibri" w:hAnsi="Calibri" w:cs="Calibri"/>
                  <w:color w:val="0000FF"/>
                </w:rPr>
                <w:t>Пункт 6.3.19</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Электрооборудование</w:t>
            </w: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В организации в наличии локальный нормативный акт о назначении лиц, осуществляющего контроль за состоянием и исправностью электроинструмента.</w:t>
            </w:r>
          </w:p>
        </w:tc>
        <w:tc>
          <w:tcPr>
            <w:tcW w:w="5160" w:type="dxa"/>
          </w:tcPr>
          <w:p w:rsidR="00594568" w:rsidRDefault="00594568">
            <w:pPr>
              <w:spacing w:after="1" w:line="220" w:lineRule="atLeast"/>
            </w:pPr>
            <w:hyperlink r:id="rId1787" w:history="1">
              <w:r>
                <w:rPr>
                  <w:rFonts w:ascii="Calibri" w:hAnsi="Calibri" w:cs="Calibri"/>
                  <w:color w:val="0000FF"/>
                </w:rPr>
                <w:t>Абзац третий пункт 6.9.24</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52" w:name="P13724"/>
            <w:bookmarkEnd w:id="152"/>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"___" ___________ N ___</w:t>
      </w:r>
    </w:p>
    <w:p w:rsidR="00594568" w:rsidRDefault="00594568">
      <w:pPr>
        <w:spacing w:after="1" w:line="220" w:lineRule="atLeast"/>
        <w:jc w:val="both"/>
      </w:pPr>
    </w:p>
    <w:p w:rsidR="00594568" w:rsidRDefault="00594568">
      <w:pPr>
        <w:spacing w:after="1" w:line="220" w:lineRule="atLeast"/>
        <w:jc w:val="center"/>
      </w:pPr>
      <w:bookmarkStart w:id="153" w:name="P13738"/>
      <w:bookmarkEnd w:id="153"/>
      <w:r>
        <w:rPr>
          <w:rFonts w:ascii="Calibri" w:hAnsi="Calibri" w:cs="Calibri"/>
        </w:rPr>
        <w:t>Проверочный лист (список контрольных вопросов) N 77</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работах в литейном производстве" </w:t>
      </w:r>
      <w:hyperlink w:anchor="P13909"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___________ государственной инспекции труда 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vAlign w:val="center"/>
          </w:tcPr>
          <w:p w:rsidR="00594568" w:rsidRDefault="00594568">
            <w:pPr>
              <w:spacing w:after="1" w:line="220" w:lineRule="atLeast"/>
              <w:jc w:val="center"/>
            </w:pPr>
            <w:r>
              <w:rPr>
                <w:rFonts w:ascii="Calibri" w:hAnsi="Calibri" w:cs="Calibri"/>
              </w:rPr>
              <w:t>1</w:t>
            </w:r>
          </w:p>
        </w:tc>
        <w:tc>
          <w:tcPr>
            <w:tcW w:w="5669" w:type="dxa"/>
            <w:vAlign w:val="center"/>
          </w:tcPr>
          <w:p w:rsidR="00594568" w:rsidRDefault="00594568">
            <w:pPr>
              <w:spacing w:after="1" w:line="220" w:lineRule="atLeast"/>
              <w:jc w:val="center"/>
            </w:pPr>
            <w:r>
              <w:rPr>
                <w:rFonts w:ascii="Calibri" w:hAnsi="Calibri" w:cs="Calibri"/>
              </w:rPr>
              <w:t>2</w:t>
            </w:r>
          </w:p>
        </w:tc>
        <w:tc>
          <w:tcPr>
            <w:tcW w:w="5160" w:type="dxa"/>
            <w:vAlign w:val="center"/>
          </w:tcPr>
          <w:p w:rsidR="00594568" w:rsidRDefault="00594568">
            <w:pPr>
              <w:spacing w:after="1" w:line="220" w:lineRule="atLeast"/>
              <w:jc w:val="center"/>
            </w:pPr>
            <w:r>
              <w:rPr>
                <w:rFonts w:ascii="Calibri" w:hAnsi="Calibri" w:cs="Calibri"/>
              </w:rPr>
              <w:t>3</w:t>
            </w:r>
          </w:p>
        </w:tc>
        <w:tc>
          <w:tcPr>
            <w:tcW w:w="700" w:type="dxa"/>
            <w:vAlign w:val="center"/>
          </w:tcPr>
          <w:p w:rsidR="00594568" w:rsidRDefault="00594568">
            <w:pPr>
              <w:spacing w:after="1" w:line="220" w:lineRule="atLeast"/>
              <w:jc w:val="center"/>
            </w:pPr>
            <w:r>
              <w:rPr>
                <w:rFonts w:ascii="Calibri" w:hAnsi="Calibri" w:cs="Calibri"/>
              </w:rPr>
              <w:t>4</w:t>
            </w:r>
          </w:p>
        </w:tc>
        <w:tc>
          <w:tcPr>
            <w:tcW w:w="700" w:type="dxa"/>
            <w:vAlign w:val="center"/>
          </w:tcPr>
          <w:p w:rsidR="00594568" w:rsidRDefault="00594568">
            <w:pPr>
              <w:spacing w:after="1" w:line="220" w:lineRule="atLeast"/>
              <w:jc w:val="center"/>
            </w:pPr>
            <w:r>
              <w:rPr>
                <w:rFonts w:ascii="Calibri" w:hAnsi="Calibri" w:cs="Calibri"/>
              </w:rPr>
              <w:t>5</w:t>
            </w:r>
          </w:p>
        </w:tc>
        <w:tc>
          <w:tcPr>
            <w:tcW w:w="680" w:type="dxa"/>
            <w:vAlign w:val="center"/>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Работники, осуществляющие работы с применением радиоактивных изотопов и с источниками ионизирующего излучения, прошли соответствующее обучение и периодические комиссионные проверки знаний правил радиационной безопасности и инструкций с регистрацией результатов в специальном журнале, карточке инструктажа.</w:t>
            </w:r>
          </w:p>
        </w:tc>
        <w:tc>
          <w:tcPr>
            <w:tcW w:w="5160" w:type="dxa"/>
          </w:tcPr>
          <w:p w:rsidR="00594568" w:rsidRDefault="00594568">
            <w:pPr>
              <w:spacing w:after="1" w:line="220" w:lineRule="atLeast"/>
            </w:pPr>
            <w:hyperlink r:id="rId1788" w:history="1">
              <w:r>
                <w:rPr>
                  <w:rFonts w:ascii="Calibri" w:hAnsi="Calibri" w:cs="Calibri"/>
                  <w:color w:val="0000FF"/>
                </w:rPr>
                <w:t>Пункт 2.6.6</w:t>
              </w:r>
            </w:hyperlink>
            <w:r>
              <w:rPr>
                <w:rFonts w:ascii="Calibri" w:hAnsi="Calibri" w:cs="Calibri"/>
              </w:rPr>
              <w:t>. Межотраслевых правила по охране труда в литейном производстве ПОТ Р М-002-97, утвержденных постановлением Министерства труда и социального развития Российской Федерации от 21.03.1997 г. N 14 (Текст приказа опубликован в Бюллетене Министерства труда и социального развития РФ N 10, 1997 год)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К работам, связанным с воздействием вибрации, допущены лица не моложе 18 лет, прошедшие предварительный и периодические медицинские осмотры, не имеющие медицинских противопоказаний, прошедшие обучение правилам безопасного выполнения этих работ, инструктаж и сдавшие экзамены.</w:t>
            </w:r>
          </w:p>
        </w:tc>
        <w:tc>
          <w:tcPr>
            <w:tcW w:w="5160" w:type="dxa"/>
          </w:tcPr>
          <w:p w:rsidR="00594568" w:rsidRDefault="00594568">
            <w:pPr>
              <w:spacing w:after="1" w:line="220" w:lineRule="atLeast"/>
            </w:pPr>
            <w:hyperlink r:id="rId1789" w:history="1">
              <w:r>
                <w:rPr>
                  <w:rFonts w:ascii="Calibri" w:hAnsi="Calibri" w:cs="Calibri"/>
                  <w:color w:val="0000FF"/>
                </w:rPr>
                <w:t>Пункт 9.3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Работодателем обеспечены работники средствами индивидуальной защиты.</w:t>
            </w:r>
          </w:p>
        </w:tc>
        <w:tc>
          <w:tcPr>
            <w:tcW w:w="5160" w:type="dxa"/>
          </w:tcPr>
          <w:p w:rsidR="00594568" w:rsidRDefault="00594568">
            <w:pPr>
              <w:spacing w:after="1" w:line="220" w:lineRule="atLeast"/>
            </w:pPr>
            <w:hyperlink r:id="rId1790" w:history="1">
              <w:r>
                <w:rPr>
                  <w:rFonts w:ascii="Calibri" w:hAnsi="Calibri" w:cs="Calibri"/>
                  <w:color w:val="0000FF"/>
                </w:rPr>
                <w:t>Пункт 10.7</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Работники обеспечены предохранительными очками и резиновыми перчатками при работах с применением этилсиликата, кислот и щелочей, а также работах по загрузке компонентов модельной массы.</w:t>
            </w:r>
          </w:p>
        </w:tc>
        <w:tc>
          <w:tcPr>
            <w:tcW w:w="5160" w:type="dxa"/>
          </w:tcPr>
          <w:p w:rsidR="00594568" w:rsidRDefault="00594568">
            <w:pPr>
              <w:spacing w:after="1" w:line="220" w:lineRule="atLeast"/>
            </w:pPr>
            <w:hyperlink r:id="rId1791" w:history="1">
              <w:r>
                <w:rPr>
                  <w:rFonts w:ascii="Calibri" w:hAnsi="Calibri" w:cs="Calibri"/>
                  <w:color w:val="0000FF"/>
                </w:rPr>
                <w:t>Пункт 2.28.8</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Работники обеспечены специальной одежды для защиты от воздействия растворов кислот, рабочих фартуков, резиновых сапог из маслобензостойкой резины, защитных очков на работах со связующими катализаторами отвердения и песчано-смоляными смесями.</w:t>
            </w:r>
          </w:p>
        </w:tc>
        <w:tc>
          <w:tcPr>
            <w:tcW w:w="5160" w:type="dxa"/>
          </w:tcPr>
          <w:p w:rsidR="00594568" w:rsidRDefault="00594568">
            <w:pPr>
              <w:spacing w:after="1" w:line="220" w:lineRule="atLeast"/>
            </w:pPr>
            <w:hyperlink r:id="rId1792" w:history="1">
              <w:r>
                <w:rPr>
                  <w:rFonts w:ascii="Calibri" w:hAnsi="Calibri" w:cs="Calibri"/>
                  <w:color w:val="0000FF"/>
                </w:rPr>
                <w:t>Пункт 2.29.21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Специальные защитные средства подвергаются периодическим проверкам.</w:t>
            </w:r>
          </w:p>
        </w:tc>
        <w:tc>
          <w:tcPr>
            <w:tcW w:w="5160" w:type="dxa"/>
          </w:tcPr>
          <w:p w:rsidR="00594568" w:rsidRDefault="00594568">
            <w:pPr>
              <w:spacing w:after="1" w:line="220" w:lineRule="atLeast"/>
            </w:pPr>
            <w:hyperlink r:id="rId1793" w:history="1">
              <w:r>
                <w:rPr>
                  <w:rFonts w:ascii="Calibri" w:hAnsi="Calibri" w:cs="Calibri"/>
                  <w:color w:val="0000FF"/>
                </w:rPr>
                <w:t>Пункт 10.12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Работы по ремонту системы испарительного охлаждения производятся по наряду-допуску.</w:t>
            </w:r>
          </w:p>
        </w:tc>
        <w:tc>
          <w:tcPr>
            <w:tcW w:w="5160" w:type="dxa"/>
          </w:tcPr>
          <w:p w:rsidR="00594568" w:rsidRDefault="00594568">
            <w:pPr>
              <w:spacing w:after="1" w:line="220" w:lineRule="atLeast"/>
            </w:pPr>
            <w:hyperlink r:id="rId1794" w:history="1">
              <w:r>
                <w:rPr>
                  <w:rFonts w:ascii="Calibri" w:hAnsi="Calibri" w:cs="Calibri"/>
                  <w:color w:val="0000FF"/>
                </w:rPr>
                <w:t>Абзац первый пункта 2.10.18</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В литейном цехе составлен перечень оборудования, ремонт которого производится с применением марочной системы, нарядов-допусков, с оформлением проекта организации работ.</w:t>
            </w:r>
          </w:p>
        </w:tc>
        <w:tc>
          <w:tcPr>
            <w:tcW w:w="5160" w:type="dxa"/>
          </w:tcPr>
          <w:p w:rsidR="00594568" w:rsidRDefault="00594568">
            <w:pPr>
              <w:spacing w:after="1" w:line="220" w:lineRule="atLeast"/>
            </w:pPr>
            <w:hyperlink r:id="rId1795" w:history="1">
              <w:r>
                <w:rPr>
                  <w:rFonts w:ascii="Calibri" w:hAnsi="Calibri" w:cs="Calibri"/>
                  <w:color w:val="0000FF"/>
                </w:rPr>
                <w:t>Пункт 5.13.1.5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Ремонт варганок выполняется по наряду-допуску.</w:t>
            </w:r>
          </w:p>
        </w:tc>
        <w:tc>
          <w:tcPr>
            <w:tcW w:w="5160" w:type="dxa"/>
          </w:tcPr>
          <w:p w:rsidR="00594568" w:rsidRDefault="00594568">
            <w:pPr>
              <w:spacing w:after="1" w:line="220" w:lineRule="atLeast"/>
            </w:pPr>
            <w:hyperlink r:id="rId1796" w:history="1">
              <w:r>
                <w:rPr>
                  <w:rFonts w:ascii="Calibri" w:hAnsi="Calibri" w:cs="Calibri"/>
                  <w:color w:val="0000FF"/>
                </w:rPr>
                <w:t>Пункт 5.13.2.4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Работы по перекачке и транспортированию кислот и жидких щелочей выполняются по наряду-допуску обученным и аттестованным персоналом, прошедшим соответствующий инструктаж по безопасному выполнению этих конкретных работ.</w:t>
            </w:r>
          </w:p>
        </w:tc>
        <w:tc>
          <w:tcPr>
            <w:tcW w:w="5160" w:type="dxa"/>
          </w:tcPr>
          <w:p w:rsidR="00594568" w:rsidRDefault="00594568">
            <w:pPr>
              <w:spacing w:after="1" w:line="220" w:lineRule="atLeast"/>
            </w:pPr>
            <w:hyperlink r:id="rId1797" w:history="1">
              <w:r>
                <w:rPr>
                  <w:rFonts w:ascii="Calibri" w:hAnsi="Calibri" w:cs="Calibri"/>
                  <w:color w:val="0000FF"/>
                </w:rPr>
                <w:t>Пункт 7.2.15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Огневые работы в складах и на участках приготовления и хранения экзотермических смесей производятся по наряду-допуску.</w:t>
            </w:r>
          </w:p>
        </w:tc>
        <w:tc>
          <w:tcPr>
            <w:tcW w:w="5160" w:type="dxa"/>
          </w:tcPr>
          <w:p w:rsidR="00594568" w:rsidRDefault="00594568">
            <w:pPr>
              <w:spacing w:after="1" w:line="220" w:lineRule="atLeast"/>
            </w:pPr>
            <w:hyperlink r:id="rId1798" w:history="1">
              <w:r>
                <w:rPr>
                  <w:rFonts w:ascii="Calibri" w:hAnsi="Calibri" w:cs="Calibri"/>
                  <w:color w:val="0000FF"/>
                </w:rPr>
                <w:t>Пункт 7.2.32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12</w:t>
            </w:r>
          </w:p>
        </w:tc>
        <w:tc>
          <w:tcPr>
            <w:tcW w:w="5669" w:type="dxa"/>
          </w:tcPr>
          <w:p w:rsidR="00594568" w:rsidRDefault="00594568">
            <w:pPr>
              <w:spacing w:after="1" w:line="220" w:lineRule="atLeast"/>
            </w:pPr>
            <w:r>
              <w:rPr>
                <w:rFonts w:ascii="Calibri" w:hAnsi="Calibri" w:cs="Calibri"/>
              </w:rPr>
              <w:t>Помещения, где производятся сливно-наливные операции с легковоспламеняющимися жидкостями, оснащены устройствами для защиты от статического электричества.</w:t>
            </w:r>
          </w:p>
        </w:tc>
        <w:tc>
          <w:tcPr>
            <w:tcW w:w="5160" w:type="dxa"/>
          </w:tcPr>
          <w:p w:rsidR="00594568" w:rsidRDefault="00594568">
            <w:pPr>
              <w:spacing w:after="1" w:line="220" w:lineRule="atLeast"/>
            </w:pPr>
            <w:hyperlink r:id="rId1799" w:history="1">
              <w:r>
                <w:rPr>
                  <w:rFonts w:ascii="Calibri" w:hAnsi="Calibri" w:cs="Calibri"/>
                  <w:color w:val="0000FF"/>
                </w:rPr>
                <w:t>Пункт 2.2.5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Работы, связанные со спуском работников в бункера и другие закрытые и полузакрытые емкости с сыпучими материалами, осуществляются по нарядам-допускам.</w:t>
            </w:r>
          </w:p>
        </w:tc>
        <w:tc>
          <w:tcPr>
            <w:tcW w:w="5160" w:type="dxa"/>
          </w:tcPr>
          <w:p w:rsidR="00594568" w:rsidRDefault="00594568">
            <w:pPr>
              <w:spacing w:after="1" w:line="220" w:lineRule="atLeast"/>
            </w:pPr>
            <w:hyperlink r:id="rId1800" w:history="1">
              <w:r>
                <w:rPr>
                  <w:rFonts w:ascii="Calibri" w:hAnsi="Calibri" w:cs="Calibri"/>
                  <w:color w:val="0000FF"/>
                </w:rPr>
                <w:t>Пункт 2.2.10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Работодателем разработаны инструкции по охране труда по профессиям и видам работ.</w:t>
            </w:r>
          </w:p>
        </w:tc>
        <w:tc>
          <w:tcPr>
            <w:tcW w:w="5160" w:type="dxa"/>
          </w:tcPr>
          <w:p w:rsidR="00594568" w:rsidRDefault="00594568">
            <w:pPr>
              <w:spacing w:after="1" w:line="220" w:lineRule="atLeast"/>
            </w:pPr>
            <w:hyperlink r:id="rId1801" w:history="1">
              <w:r>
                <w:rPr>
                  <w:rFonts w:ascii="Calibri" w:hAnsi="Calibri" w:cs="Calibri"/>
                  <w:color w:val="0000FF"/>
                </w:rPr>
                <w:t>Пункт 1.5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Все агрегаты смесеприготовительного отделения связаны с пультом управления сигнализацией.</w:t>
            </w:r>
          </w:p>
        </w:tc>
        <w:tc>
          <w:tcPr>
            <w:tcW w:w="5160" w:type="dxa"/>
          </w:tcPr>
          <w:p w:rsidR="00594568" w:rsidRDefault="00594568">
            <w:pPr>
              <w:spacing w:after="1" w:line="220" w:lineRule="atLeast"/>
            </w:pPr>
            <w:hyperlink r:id="rId1802" w:history="1">
              <w:r>
                <w:rPr>
                  <w:rFonts w:ascii="Calibri" w:hAnsi="Calibri" w:cs="Calibri"/>
                  <w:color w:val="0000FF"/>
                </w:rPr>
                <w:t>Пункт 2.2.15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Все ручные пневматические и электрические инструменты имеют паспорта.</w:t>
            </w:r>
          </w:p>
        </w:tc>
        <w:tc>
          <w:tcPr>
            <w:tcW w:w="5160" w:type="dxa"/>
          </w:tcPr>
          <w:p w:rsidR="00594568" w:rsidRDefault="00594568">
            <w:pPr>
              <w:spacing w:after="1" w:line="220" w:lineRule="atLeast"/>
            </w:pPr>
            <w:hyperlink r:id="rId1803" w:history="1">
              <w:r>
                <w:rPr>
                  <w:rFonts w:ascii="Calibri" w:hAnsi="Calibri" w:cs="Calibri"/>
                  <w:color w:val="0000FF"/>
                </w:rPr>
                <w:t>Пункт 2.32.25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Все движущиеся части механизма поворота конвертора укрыты специальными защитными кожухами.</w:t>
            </w:r>
          </w:p>
        </w:tc>
        <w:tc>
          <w:tcPr>
            <w:tcW w:w="5160" w:type="dxa"/>
          </w:tcPr>
          <w:p w:rsidR="00594568" w:rsidRDefault="00594568">
            <w:pPr>
              <w:spacing w:after="1" w:line="220" w:lineRule="atLeast"/>
            </w:pPr>
            <w:hyperlink r:id="rId1804" w:history="1">
              <w:r>
                <w:rPr>
                  <w:rFonts w:ascii="Calibri" w:hAnsi="Calibri" w:cs="Calibri"/>
                  <w:color w:val="0000FF"/>
                </w:rPr>
                <w:t>Пункт 5.8.14.19</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Перечень виброопасных профессий, а также режимы труда работников виброопасных профессий разработаны и утверждены руководителем организации.</w:t>
            </w:r>
          </w:p>
        </w:tc>
        <w:tc>
          <w:tcPr>
            <w:tcW w:w="5160" w:type="dxa"/>
          </w:tcPr>
          <w:p w:rsidR="00594568" w:rsidRDefault="00594568">
            <w:pPr>
              <w:spacing w:after="1" w:line="220" w:lineRule="atLeast"/>
            </w:pPr>
            <w:hyperlink r:id="rId1805" w:history="1">
              <w:r>
                <w:rPr>
                  <w:rFonts w:ascii="Calibri" w:hAnsi="Calibri" w:cs="Calibri"/>
                  <w:color w:val="0000FF"/>
                </w:rPr>
                <w:t>Пункт 8.3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Лица, поступившие на работу с виброопасным оборудованием, проинформированы о возможных заболеваниях, связанных с воздействием вибрации.</w:t>
            </w:r>
          </w:p>
        </w:tc>
        <w:tc>
          <w:tcPr>
            <w:tcW w:w="5160" w:type="dxa"/>
          </w:tcPr>
          <w:p w:rsidR="00594568" w:rsidRDefault="00594568">
            <w:pPr>
              <w:spacing w:after="1" w:line="220" w:lineRule="atLeast"/>
            </w:pPr>
            <w:hyperlink r:id="rId1806" w:history="1">
              <w:r>
                <w:rPr>
                  <w:rFonts w:ascii="Calibri" w:hAnsi="Calibri" w:cs="Calibri"/>
                  <w:color w:val="0000FF"/>
                </w:rPr>
                <w:t>Пункт 9.5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54" w:name="P13909"/>
            <w:bookmarkEnd w:id="154"/>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"___" ___________ N ___</w:t>
      </w:r>
    </w:p>
    <w:p w:rsidR="00594568" w:rsidRDefault="00594568">
      <w:pPr>
        <w:spacing w:after="1" w:line="220" w:lineRule="atLeast"/>
        <w:jc w:val="both"/>
      </w:pPr>
    </w:p>
    <w:p w:rsidR="00594568" w:rsidRDefault="00594568">
      <w:pPr>
        <w:spacing w:after="1" w:line="220" w:lineRule="atLeast"/>
        <w:jc w:val="center"/>
      </w:pPr>
      <w:bookmarkStart w:id="155" w:name="P13923"/>
      <w:bookmarkEnd w:id="155"/>
      <w:r>
        <w:rPr>
          <w:rFonts w:ascii="Calibri" w:hAnsi="Calibri" w:cs="Calibri"/>
        </w:rPr>
        <w:t>Проверочный лист (список контрольных вопросов) N 78</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работах в организациях машиностроения" </w:t>
      </w:r>
      <w:hyperlink w:anchor="P14156"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____________ государственной инспекции труда 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 п/п</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13609" w:type="dxa"/>
            <w:gridSpan w:val="6"/>
          </w:tcPr>
          <w:p w:rsidR="00594568" w:rsidRDefault="00594568">
            <w:pPr>
              <w:spacing w:after="1" w:line="220" w:lineRule="atLeast"/>
              <w:jc w:val="center"/>
              <w:outlineLvl w:val="2"/>
            </w:pPr>
            <w:r>
              <w:rPr>
                <w:rFonts w:ascii="Calibri" w:hAnsi="Calibri" w:cs="Calibri"/>
              </w:rPr>
              <w:t>Общие положения</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Работники проходят обязательные предварительные (при поступлении на работу) и периодические (в течение трудовой деятельности) медицинские осмотры.</w:t>
            </w:r>
          </w:p>
        </w:tc>
        <w:tc>
          <w:tcPr>
            <w:tcW w:w="5160" w:type="dxa"/>
          </w:tcPr>
          <w:p w:rsidR="00594568" w:rsidRDefault="00594568">
            <w:pPr>
              <w:spacing w:after="1" w:line="220" w:lineRule="atLeast"/>
            </w:pPr>
            <w:hyperlink r:id="rId1807" w:history="1">
              <w:r>
                <w:rPr>
                  <w:rFonts w:ascii="Calibri" w:hAnsi="Calibri" w:cs="Calibri"/>
                  <w:color w:val="0000FF"/>
                </w:rPr>
                <w:t>Пункты 9.11</w:t>
              </w:r>
            </w:hyperlink>
            <w:r>
              <w:rPr>
                <w:rFonts w:ascii="Calibri" w:hAnsi="Calibri" w:cs="Calibri"/>
              </w:rPr>
              <w:t xml:space="preserve">, </w:t>
            </w:r>
            <w:hyperlink r:id="rId1808" w:history="1">
              <w:r>
                <w:rPr>
                  <w:rFonts w:ascii="Calibri" w:hAnsi="Calibri" w:cs="Calibri"/>
                  <w:color w:val="0000FF"/>
                </w:rPr>
                <w:t>9.20</w:t>
              </w:r>
            </w:hyperlink>
            <w:r>
              <w:rPr>
                <w:rFonts w:ascii="Calibri" w:hAnsi="Calibri" w:cs="Calibri"/>
              </w:rPr>
              <w:t xml:space="preserve">, </w:t>
            </w:r>
            <w:hyperlink r:id="rId1809" w:history="1">
              <w:r>
                <w:rPr>
                  <w:rFonts w:ascii="Calibri" w:hAnsi="Calibri" w:cs="Calibri"/>
                  <w:color w:val="0000FF"/>
                </w:rPr>
                <w:t>2.4.19</w:t>
              </w:r>
            </w:hyperlink>
            <w:r>
              <w:rPr>
                <w:rFonts w:ascii="Calibri" w:hAnsi="Calibri" w:cs="Calibri"/>
              </w:rPr>
              <w:t xml:space="preserve"> Межотраслевых правил по охране труда при холодной обработке металлов, утвержденных постановлением Министерство труда и социального развития Российской Федерации от 27 октября 1997 г. N 55 (Опубликованы в официальном издании Минтруда России, г. Москва, 1998 г.) (далее -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Работники прошли обучение по охране труда.</w:t>
            </w:r>
          </w:p>
        </w:tc>
        <w:tc>
          <w:tcPr>
            <w:tcW w:w="5160" w:type="dxa"/>
          </w:tcPr>
          <w:p w:rsidR="00594568" w:rsidRDefault="00594568">
            <w:pPr>
              <w:spacing w:after="1" w:line="220" w:lineRule="atLeast"/>
            </w:pPr>
            <w:hyperlink r:id="rId1810" w:history="1">
              <w:r>
                <w:rPr>
                  <w:rFonts w:ascii="Calibri" w:hAnsi="Calibri" w:cs="Calibri"/>
                  <w:color w:val="0000FF"/>
                </w:rPr>
                <w:t>Пункты 1.6</w:t>
              </w:r>
            </w:hyperlink>
            <w:r>
              <w:rPr>
                <w:rFonts w:ascii="Calibri" w:hAnsi="Calibri" w:cs="Calibri"/>
              </w:rPr>
              <w:t xml:space="preserve">, </w:t>
            </w:r>
            <w:hyperlink r:id="rId1811" w:history="1">
              <w:r>
                <w:rPr>
                  <w:rFonts w:ascii="Calibri" w:hAnsi="Calibri" w:cs="Calibri"/>
                  <w:color w:val="0000FF"/>
                </w:rPr>
                <w:t>1.15</w:t>
              </w:r>
            </w:hyperlink>
            <w:r>
              <w:rPr>
                <w:rFonts w:ascii="Calibri" w:hAnsi="Calibri" w:cs="Calibri"/>
              </w:rPr>
              <w:t xml:space="preserve">, </w:t>
            </w:r>
            <w:hyperlink r:id="rId1812" w:history="1">
              <w:r>
                <w:rPr>
                  <w:rFonts w:ascii="Calibri" w:hAnsi="Calibri" w:cs="Calibri"/>
                  <w:color w:val="0000FF"/>
                </w:rPr>
                <w:t>абзацы первый</w:t>
              </w:r>
            </w:hyperlink>
            <w:r>
              <w:rPr>
                <w:rFonts w:ascii="Calibri" w:hAnsi="Calibri" w:cs="Calibri"/>
              </w:rPr>
              <w:t xml:space="preserve"> и </w:t>
            </w:r>
            <w:hyperlink r:id="rId1813" w:history="1">
              <w:r>
                <w:rPr>
                  <w:rFonts w:ascii="Calibri" w:hAnsi="Calibri" w:cs="Calibri"/>
                  <w:color w:val="0000FF"/>
                </w:rPr>
                <w:t>второй пункта 9.1</w:t>
              </w:r>
            </w:hyperlink>
            <w:r>
              <w:rPr>
                <w:rFonts w:ascii="Calibri" w:hAnsi="Calibri" w:cs="Calibri"/>
              </w:rPr>
              <w:t xml:space="preserve">., </w:t>
            </w:r>
            <w:hyperlink r:id="rId1814" w:history="1">
              <w:r>
                <w:rPr>
                  <w:rFonts w:ascii="Calibri" w:hAnsi="Calibri" w:cs="Calibri"/>
                  <w:color w:val="0000FF"/>
                </w:rPr>
                <w:t>абзац второй пункта 9.7</w:t>
              </w:r>
            </w:hyperlink>
            <w:r>
              <w:rPr>
                <w:rFonts w:ascii="Calibri" w:hAnsi="Calibri" w:cs="Calibri"/>
              </w:rPr>
              <w:t xml:space="preserve">, </w:t>
            </w:r>
            <w:hyperlink r:id="rId1815" w:history="1">
              <w:r>
                <w:rPr>
                  <w:rFonts w:ascii="Calibri" w:hAnsi="Calibri" w:cs="Calibri"/>
                  <w:color w:val="0000FF"/>
                </w:rPr>
                <w:t>пункты 9.13</w:t>
              </w:r>
            </w:hyperlink>
            <w:r>
              <w:rPr>
                <w:rFonts w:ascii="Calibri" w:hAnsi="Calibri" w:cs="Calibri"/>
              </w:rPr>
              <w:t xml:space="preserve">, </w:t>
            </w:r>
            <w:hyperlink r:id="rId1816" w:history="1">
              <w:r>
                <w:rPr>
                  <w:rFonts w:ascii="Calibri" w:hAnsi="Calibri" w:cs="Calibri"/>
                  <w:color w:val="0000FF"/>
                </w:rPr>
                <w:t>9.14</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 xml:space="preserve">Работники, выполняющие работы, к которым предъявляются дополнительные требования по безопасности труда прошли обучение безопасным методам и приемам ведения работ, имеют </w:t>
            </w:r>
            <w:r>
              <w:rPr>
                <w:rFonts w:ascii="Calibri" w:hAnsi="Calibri" w:cs="Calibri"/>
              </w:rPr>
              <w:lastRenderedPageBreak/>
              <w:t>удостоверение.</w:t>
            </w:r>
          </w:p>
        </w:tc>
        <w:tc>
          <w:tcPr>
            <w:tcW w:w="5160" w:type="dxa"/>
          </w:tcPr>
          <w:p w:rsidR="00594568" w:rsidRDefault="00594568">
            <w:pPr>
              <w:spacing w:after="1" w:line="220" w:lineRule="atLeast"/>
            </w:pPr>
            <w:hyperlink r:id="rId1817" w:history="1">
              <w:r>
                <w:rPr>
                  <w:rFonts w:ascii="Calibri" w:hAnsi="Calibri" w:cs="Calibri"/>
                  <w:color w:val="0000FF"/>
                </w:rPr>
                <w:t>Абзац четвертый пункта 9.1</w:t>
              </w:r>
            </w:hyperlink>
            <w:r>
              <w:rPr>
                <w:rFonts w:ascii="Calibri" w:hAnsi="Calibri" w:cs="Calibri"/>
              </w:rPr>
              <w:t>.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Работники прошли инструктаж по охране труда.</w:t>
            </w:r>
          </w:p>
        </w:tc>
        <w:tc>
          <w:tcPr>
            <w:tcW w:w="5160" w:type="dxa"/>
          </w:tcPr>
          <w:p w:rsidR="00594568" w:rsidRDefault="00594568">
            <w:pPr>
              <w:spacing w:after="1" w:line="220" w:lineRule="atLeast"/>
            </w:pPr>
            <w:hyperlink r:id="rId1818" w:history="1">
              <w:r>
                <w:rPr>
                  <w:rFonts w:ascii="Calibri" w:hAnsi="Calibri" w:cs="Calibri"/>
                  <w:color w:val="0000FF"/>
                </w:rPr>
                <w:t>Абзац первый пункта 9.1</w:t>
              </w:r>
            </w:hyperlink>
            <w:r>
              <w:rPr>
                <w:rFonts w:ascii="Calibri" w:hAnsi="Calibri" w:cs="Calibri"/>
              </w:rPr>
              <w:t xml:space="preserve">, </w:t>
            </w:r>
            <w:hyperlink r:id="rId1819" w:history="1">
              <w:r>
                <w:rPr>
                  <w:rFonts w:ascii="Calibri" w:hAnsi="Calibri" w:cs="Calibri"/>
                  <w:color w:val="0000FF"/>
                </w:rPr>
                <w:t>абзац первый пункт 9.2</w:t>
              </w:r>
            </w:hyperlink>
            <w:r>
              <w:rPr>
                <w:rFonts w:ascii="Calibri" w:hAnsi="Calibri" w:cs="Calibri"/>
              </w:rPr>
              <w:t xml:space="preserve">, </w:t>
            </w:r>
            <w:hyperlink r:id="rId1820" w:history="1">
              <w:r>
                <w:rPr>
                  <w:rFonts w:ascii="Calibri" w:hAnsi="Calibri" w:cs="Calibri"/>
                  <w:color w:val="0000FF"/>
                </w:rPr>
                <w:t>пункты 9.3</w:t>
              </w:r>
            </w:hyperlink>
            <w:r>
              <w:rPr>
                <w:rFonts w:ascii="Calibri" w:hAnsi="Calibri" w:cs="Calibri"/>
              </w:rPr>
              <w:t xml:space="preserve">, </w:t>
            </w:r>
            <w:hyperlink r:id="rId1821" w:history="1">
              <w:r>
                <w:rPr>
                  <w:rFonts w:ascii="Calibri" w:hAnsi="Calibri" w:cs="Calibri"/>
                  <w:color w:val="0000FF"/>
                </w:rPr>
                <w:t>9.4</w:t>
              </w:r>
            </w:hyperlink>
            <w:r>
              <w:rPr>
                <w:rFonts w:ascii="Calibri" w:hAnsi="Calibri" w:cs="Calibri"/>
              </w:rPr>
              <w:t xml:space="preserve">, </w:t>
            </w:r>
            <w:hyperlink r:id="rId1822" w:history="1">
              <w:r>
                <w:rPr>
                  <w:rFonts w:ascii="Calibri" w:hAnsi="Calibri" w:cs="Calibri"/>
                  <w:color w:val="0000FF"/>
                </w:rPr>
                <w:t>9.6</w:t>
              </w:r>
            </w:hyperlink>
            <w:r>
              <w:rPr>
                <w:rFonts w:ascii="Calibri" w:hAnsi="Calibri" w:cs="Calibri"/>
              </w:rPr>
              <w:t xml:space="preserve">, </w:t>
            </w:r>
            <w:hyperlink r:id="rId1823" w:history="1">
              <w:r>
                <w:rPr>
                  <w:rFonts w:ascii="Calibri" w:hAnsi="Calibri" w:cs="Calibri"/>
                  <w:color w:val="0000FF"/>
                </w:rPr>
                <w:t>абзац первый пункт 9.7</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Работники прошли проверку знаний по охране труда, по устройству и безопасной эксплуатации металлорежущего, подъемно-транспортного и другого применяемого в цехе (участке) оборудования, по безопасному выполнению погрузочно-разгрузочных и транспортных работ.</w:t>
            </w:r>
          </w:p>
        </w:tc>
        <w:tc>
          <w:tcPr>
            <w:tcW w:w="5160" w:type="dxa"/>
          </w:tcPr>
          <w:p w:rsidR="00594568" w:rsidRDefault="00594568">
            <w:pPr>
              <w:spacing w:after="1" w:line="220" w:lineRule="atLeast"/>
            </w:pPr>
            <w:hyperlink r:id="rId1824" w:history="1">
              <w:r>
                <w:rPr>
                  <w:rFonts w:ascii="Calibri" w:hAnsi="Calibri" w:cs="Calibri"/>
                  <w:color w:val="0000FF"/>
                </w:rPr>
                <w:t>Пункт 1.6</w:t>
              </w:r>
            </w:hyperlink>
            <w:r>
              <w:rPr>
                <w:rFonts w:ascii="Calibri" w:hAnsi="Calibri" w:cs="Calibri"/>
              </w:rPr>
              <w:t xml:space="preserve">, </w:t>
            </w:r>
            <w:hyperlink r:id="rId1825" w:history="1">
              <w:r>
                <w:rPr>
                  <w:rFonts w:ascii="Calibri" w:hAnsi="Calibri" w:cs="Calibri"/>
                  <w:color w:val="0000FF"/>
                </w:rPr>
                <w:t>абзац первый пункта 9.2</w:t>
              </w:r>
            </w:hyperlink>
            <w:r>
              <w:rPr>
                <w:rFonts w:ascii="Calibri" w:hAnsi="Calibri" w:cs="Calibri"/>
              </w:rPr>
              <w:t xml:space="preserve">, </w:t>
            </w:r>
            <w:hyperlink r:id="rId1826" w:history="1">
              <w:r>
                <w:rPr>
                  <w:rFonts w:ascii="Calibri" w:hAnsi="Calibri" w:cs="Calibri"/>
                  <w:color w:val="0000FF"/>
                </w:rPr>
                <w:t>абзац второй пункта 9.7</w:t>
              </w:r>
            </w:hyperlink>
            <w:r>
              <w:rPr>
                <w:rFonts w:ascii="Calibri" w:hAnsi="Calibri" w:cs="Calibri"/>
              </w:rPr>
              <w:t xml:space="preserve">, </w:t>
            </w:r>
            <w:hyperlink r:id="rId1827" w:history="1">
              <w:r>
                <w:rPr>
                  <w:rFonts w:ascii="Calibri" w:hAnsi="Calibri" w:cs="Calibri"/>
                  <w:color w:val="0000FF"/>
                </w:rPr>
                <w:t>пункты 9.8</w:t>
              </w:r>
            </w:hyperlink>
            <w:r>
              <w:rPr>
                <w:rFonts w:ascii="Calibri" w:hAnsi="Calibri" w:cs="Calibri"/>
              </w:rPr>
              <w:t xml:space="preserve">, </w:t>
            </w:r>
            <w:hyperlink r:id="rId1828" w:history="1">
              <w:r>
                <w:rPr>
                  <w:rFonts w:ascii="Calibri" w:hAnsi="Calibri" w:cs="Calibri"/>
                  <w:color w:val="0000FF"/>
                </w:rPr>
                <w:t>9.15</w:t>
              </w:r>
            </w:hyperlink>
            <w:r>
              <w:rPr>
                <w:rFonts w:ascii="Calibri" w:hAnsi="Calibri" w:cs="Calibri"/>
              </w:rPr>
              <w:t xml:space="preserve">, </w:t>
            </w:r>
            <w:hyperlink r:id="rId1829" w:history="1">
              <w:r>
                <w:rPr>
                  <w:rFonts w:ascii="Calibri" w:hAnsi="Calibri" w:cs="Calibri"/>
                  <w:color w:val="0000FF"/>
                </w:rPr>
                <w:t>9.16</w:t>
              </w:r>
            </w:hyperlink>
            <w:r>
              <w:rPr>
                <w:rFonts w:ascii="Calibri" w:hAnsi="Calibri" w:cs="Calibri"/>
              </w:rPr>
              <w:t xml:space="preserve">, </w:t>
            </w:r>
            <w:hyperlink r:id="rId1830" w:history="1">
              <w:r>
                <w:rPr>
                  <w:rFonts w:ascii="Calibri" w:hAnsi="Calibri" w:cs="Calibri"/>
                  <w:color w:val="0000FF"/>
                </w:rPr>
                <w:t>9.17</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Специалисты, ответственные за безопасное проведение погрузочно-разгрузочных и транспортных работ, а также работники, которым по роду выполняемой работы необходимо иметь дело с перемещением грузов грузоподъемными кранами и подъемными устройствами, прошли обучение по специальности стропальщика, имеют удостоверение на право проведения этих работ.</w:t>
            </w:r>
          </w:p>
        </w:tc>
        <w:tc>
          <w:tcPr>
            <w:tcW w:w="5160" w:type="dxa"/>
          </w:tcPr>
          <w:p w:rsidR="00594568" w:rsidRDefault="00594568">
            <w:pPr>
              <w:spacing w:after="1" w:line="220" w:lineRule="atLeast"/>
            </w:pPr>
            <w:hyperlink r:id="rId1831" w:history="1">
              <w:r>
                <w:rPr>
                  <w:rFonts w:ascii="Calibri" w:hAnsi="Calibri" w:cs="Calibri"/>
                  <w:color w:val="0000FF"/>
                </w:rPr>
                <w:t>Пункт 9.17</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Работники, пользующиеся предохранительными приспособлениями и средствами индивидуальной защиты (респираторами, противогазами), прошли инструктаж.</w:t>
            </w:r>
          </w:p>
        </w:tc>
        <w:tc>
          <w:tcPr>
            <w:tcW w:w="5160" w:type="dxa"/>
          </w:tcPr>
          <w:p w:rsidR="00594568" w:rsidRDefault="00594568">
            <w:pPr>
              <w:spacing w:after="1" w:line="220" w:lineRule="atLeast"/>
            </w:pPr>
            <w:hyperlink r:id="rId1832" w:history="1">
              <w:r>
                <w:rPr>
                  <w:rFonts w:ascii="Calibri" w:hAnsi="Calibri" w:cs="Calibri"/>
                  <w:color w:val="0000FF"/>
                </w:rPr>
                <w:t>Пункт 9.18</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Работники прошли стажировку на рабочем месте.</w:t>
            </w:r>
          </w:p>
        </w:tc>
        <w:tc>
          <w:tcPr>
            <w:tcW w:w="5160" w:type="dxa"/>
          </w:tcPr>
          <w:p w:rsidR="00594568" w:rsidRDefault="00594568">
            <w:pPr>
              <w:spacing w:after="1" w:line="220" w:lineRule="atLeast"/>
            </w:pPr>
            <w:hyperlink r:id="rId1833" w:history="1">
              <w:r>
                <w:rPr>
                  <w:rFonts w:ascii="Calibri" w:hAnsi="Calibri" w:cs="Calibri"/>
                  <w:color w:val="0000FF"/>
                </w:rPr>
                <w:t>Абзац третий пункт 9.1</w:t>
              </w:r>
            </w:hyperlink>
            <w:r>
              <w:rPr>
                <w:rFonts w:ascii="Calibri" w:hAnsi="Calibri" w:cs="Calibri"/>
              </w:rPr>
              <w:t>.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Работники допущены к самостоятельной работе.</w:t>
            </w:r>
          </w:p>
        </w:tc>
        <w:tc>
          <w:tcPr>
            <w:tcW w:w="5160" w:type="dxa"/>
          </w:tcPr>
          <w:p w:rsidR="00594568" w:rsidRDefault="00594568">
            <w:pPr>
              <w:spacing w:after="1" w:line="220" w:lineRule="atLeast"/>
            </w:pPr>
            <w:hyperlink r:id="rId1834" w:history="1">
              <w:r>
                <w:rPr>
                  <w:rFonts w:ascii="Calibri" w:hAnsi="Calibri" w:cs="Calibri"/>
                  <w:color w:val="0000FF"/>
                </w:rPr>
                <w:t>Абзац третий пункта 9.1</w:t>
              </w:r>
            </w:hyperlink>
            <w:r>
              <w:rPr>
                <w:rFonts w:ascii="Calibri" w:hAnsi="Calibri" w:cs="Calibri"/>
              </w:rPr>
              <w:t>.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К выполнению работ, к которым предъявляются дополнительные требования по безопасности труда; связанной с воздействием вибрации допущены лица, достигшие возраста 18 лет.</w:t>
            </w:r>
          </w:p>
        </w:tc>
        <w:tc>
          <w:tcPr>
            <w:tcW w:w="5160" w:type="dxa"/>
          </w:tcPr>
          <w:p w:rsidR="00594568" w:rsidRDefault="00594568">
            <w:pPr>
              <w:spacing w:after="1" w:line="220" w:lineRule="atLeast"/>
            </w:pPr>
            <w:hyperlink r:id="rId1835" w:history="1">
              <w:r>
                <w:rPr>
                  <w:rFonts w:ascii="Calibri" w:hAnsi="Calibri" w:cs="Calibri"/>
                  <w:color w:val="0000FF"/>
                </w:rPr>
                <w:t>Абзац четвертый пункта 9.1</w:t>
              </w:r>
            </w:hyperlink>
            <w:r>
              <w:rPr>
                <w:rFonts w:ascii="Calibri" w:hAnsi="Calibri" w:cs="Calibri"/>
              </w:rPr>
              <w:t xml:space="preserve">., </w:t>
            </w:r>
            <w:hyperlink r:id="rId1836" w:history="1">
              <w:r>
                <w:rPr>
                  <w:rFonts w:ascii="Calibri" w:hAnsi="Calibri" w:cs="Calibri"/>
                  <w:color w:val="0000FF"/>
                </w:rPr>
                <w:t>пункт 9.20</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В организации в наличии инструкции по охране труда.</w:t>
            </w:r>
          </w:p>
        </w:tc>
        <w:tc>
          <w:tcPr>
            <w:tcW w:w="5160" w:type="dxa"/>
          </w:tcPr>
          <w:p w:rsidR="00594568" w:rsidRDefault="00594568">
            <w:pPr>
              <w:spacing w:after="1" w:line="220" w:lineRule="atLeast"/>
            </w:pPr>
            <w:hyperlink r:id="rId1837" w:history="1">
              <w:r>
                <w:rPr>
                  <w:rFonts w:ascii="Calibri" w:hAnsi="Calibri" w:cs="Calibri"/>
                  <w:color w:val="0000FF"/>
                </w:rPr>
                <w:t>Пункт 1.5</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12</w:t>
            </w:r>
          </w:p>
        </w:tc>
        <w:tc>
          <w:tcPr>
            <w:tcW w:w="5669" w:type="dxa"/>
          </w:tcPr>
          <w:p w:rsidR="00594568" w:rsidRDefault="00594568">
            <w:pPr>
              <w:spacing w:after="1" w:line="220" w:lineRule="atLeast"/>
            </w:pPr>
            <w:r>
              <w:rPr>
                <w:rFonts w:ascii="Calibri" w:hAnsi="Calibri" w:cs="Calibri"/>
              </w:rPr>
              <w:t>На работы повышенной опасности выдается наряд-допуск.</w:t>
            </w:r>
          </w:p>
        </w:tc>
        <w:tc>
          <w:tcPr>
            <w:tcW w:w="5160" w:type="dxa"/>
          </w:tcPr>
          <w:p w:rsidR="00594568" w:rsidRDefault="00594568">
            <w:pPr>
              <w:spacing w:after="1" w:line="220" w:lineRule="atLeast"/>
            </w:pPr>
            <w:hyperlink r:id="rId1838" w:history="1">
              <w:r>
                <w:rPr>
                  <w:rFonts w:ascii="Calibri" w:hAnsi="Calibri" w:cs="Calibri"/>
                  <w:color w:val="0000FF"/>
                </w:rPr>
                <w:t>Пункт 1.16</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В организации разработан и утвержден режим труда и отдыха работников.</w:t>
            </w:r>
          </w:p>
        </w:tc>
        <w:tc>
          <w:tcPr>
            <w:tcW w:w="5160" w:type="dxa"/>
          </w:tcPr>
          <w:p w:rsidR="00594568" w:rsidRDefault="00594568">
            <w:pPr>
              <w:spacing w:after="1" w:line="220" w:lineRule="atLeast"/>
            </w:pPr>
            <w:hyperlink r:id="rId1839" w:history="1">
              <w:r>
                <w:rPr>
                  <w:rFonts w:ascii="Calibri" w:hAnsi="Calibri" w:cs="Calibri"/>
                  <w:color w:val="0000FF"/>
                </w:rPr>
                <w:t>Статья 189</w:t>
              </w:r>
            </w:hyperlink>
            <w:r>
              <w:rPr>
                <w:rFonts w:ascii="Calibri" w:hAnsi="Calibri" w:cs="Calibri"/>
              </w:rPr>
              <w:t xml:space="preserve">, </w:t>
            </w:r>
            <w:hyperlink r:id="rId1840" w:history="1">
              <w:r>
                <w:rPr>
                  <w:rFonts w:ascii="Calibri" w:hAnsi="Calibri" w:cs="Calibri"/>
                  <w:color w:val="0000FF"/>
                </w:rPr>
                <w:t>190</w:t>
              </w:r>
            </w:hyperlink>
            <w:r>
              <w:rPr>
                <w:rFonts w:ascii="Calibri" w:hAnsi="Calibri" w:cs="Calibri"/>
              </w:rPr>
              <w:t xml:space="preserve"> Трудового кодекса Российской Федерации (Собрание законодательства Российской Федерации Выпуск N 1, 2002 г. ст. 3; выпуск N 27, 2006 г.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В организации организовано хранение, централизованная стирка, химчистка и ремонт средств индивидуальной защиты и спецодежды.</w:t>
            </w:r>
          </w:p>
        </w:tc>
        <w:tc>
          <w:tcPr>
            <w:tcW w:w="5160" w:type="dxa"/>
          </w:tcPr>
          <w:p w:rsidR="00594568" w:rsidRDefault="00594568">
            <w:pPr>
              <w:spacing w:after="1" w:line="220" w:lineRule="atLeast"/>
            </w:pPr>
            <w:hyperlink r:id="rId1841" w:history="1">
              <w:r>
                <w:rPr>
                  <w:rFonts w:ascii="Calibri" w:hAnsi="Calibri" w:cs="Calibri"/>
                  <w:color w:val="0000FF"/>
                </w:rPr>
                <w:t>Пункт 10.7</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Работники обеспечены средствами индивидуальной защиты.</w:t>
            </w:r>
          </w:p>
        </w:tc>
        <w:tc>
          <w:tcPr>
            <w:tcW w:w="5160" w:type="dxa"/>
          </w:tcPr>
          <w:p w:rsidR="00594568" w:rsidRDefault="00594568">
            <w:pPr>
              <w:spacing w:after="1" w:line="220" w:lineRule="atLeast"/>
            </w:pPr>
            <w:hyperlink r:id="rId1842" w:history="1">
              <w:r>
                <w:rPr>
                  <w:rFonts w:ascii="Calibri" w:hAnsi="Calibri" w:cs="Calibri"/>
                  <w:color w:val="0000FF"/>
                </w:rPr>
                <w:t>Пункт 10.1</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к производственным помещениям и зданиям</w:t>
            </w: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В цехах и на участках предусмотрены проходы и проезды для движения людей и транспортных средств.</w:t>
            </w:r>
          </w:p>
        </w:tc>
        <w:tc>
          <w:tcPr>
            <w:tcW w:w="5160" w:type="dxa"/>
          </w:tcPr>
          <w:p w:rsidR="00594568" w:rsidRDefault="00594568">
            <w:pPr>
              <w:spacing w:after="1" w:line="220" w:lineRule="atLeast"/>
            </w:pPr>
            <w:hyperlink r:id="rId1843" w:history="1">
              <w:r>
                <w:rPr>
                  <w:rFonts w:ascii="Calibri" w:hAnsi="Calibri" w:cs="Calibri"/>
                  <w:color w:val="0000FF"/>
                </w:rPr>
                <w:t>Абзацы первый</w:t>
              </w:r>
            </w:hyperlink>
            <w:r>
              <w:rPr>
                <w:rFonts w:ascii="Calibri" w:hAnsi="Calibri" w:cs="Calibri"/>
              </w:rPr>
              <w:t xml:space="preserve"> и </w:t>
            </w:r>
            <w:hyperlink r:id="rId1844" w:history="1">
              <w:r>
                <w:rPr>
                  <w:rFonts w:ascii="Calibri" w:hAnsi="Calibri" w:cs="Calibri"/>
                  <w:color w:val="0000FF"/>
                </w:rPr>
                <w:t>второй пункта 2.1.7</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Отопление, вентиляция, кондиционирование воздуха</w:t>
            </w: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В организации в наличии график очистки воздуховодов и вентиляционных установок для удаления магниевой пыли, график очистки сборников пыли местных отсосов, график очистки воздуховодов местных отсосов и общеобменной вентиляции.</w:t>
            </w:r>
          </w:p>
        </w:tc>
        <w:tc>
          <w:tcPr>
            <w:tcW w:w="5160" w:type="dxa"/>
          </w:tcPr>
          <w:p w:rsidR="00594568" w:rsidRDefault="00594568">
            <w:pPr>
              <w:spacing w:after="1" w:line="220" w:lineRule="atLeast"/>
            </w:pPr>
            <w:hyperlink r:id="rId1845" w:history="1">
              <w:r>
                <w:rPr>
                  <w:rFonts w:ascii="Calibri" w:hAnsi="Calibri" w:cs="Calibri"/>
                  <w:color w:val="0000FF"/>
                </w:rPr>
                <w:t>Абзацы второй</w:t>
              </w:r>
            </w:hyperlink>
            <w:r>
              <w:rPr>
                <w:rFonts w:ascii="Calibri" w:hAnsi="Calibri" w:cs="Calibri"/>
              </w:rPr>
              <w:t xml:space="preserve"> и </w:t>
            </w:r>
            <w:hyperlink r:id="rId1846" w:history="1">
              <w:r>
                <w:rPr>
                  <w:rFonts w:ascii="Calibri" w:hAnsi="Calibri" w:cs="Calibri"/>
                  <w:color w:val="0000FF"/>
                </w:rPr>
                <w:t>третий пункт 2.2.14</w:t>
              </w:r>
            </w:hyperlink>
            <w:r>
              <w:rPr>
                <w:rFonts w:ascii="Calibri" w:hAnsi="Calibri" w:cs="Calibri"/>
              </w:rPr>
              <w:t xml:space="preserve">, </w:t>
            </w:r>
            <w:hyperlink r:id="rId1847" w:history="1">
              <w:r>
                <w:rPr>
                  <w:rFonts w:ascii="Calibri" w:hAnsi="Calibri" w:cs="Calibri"/>
                  <w:color w:val="0000FF"/>
                </w:rPr>
                <w:t>пункт 2.2.24</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Помещения цехов (участков) для холодной обработки металлов оборудованы общеобменной приточно-вытяжной вентиляцией с возможностью подогрева воздуха в зимнее время.</w:t>
            </w:r>
          </w:p>
        </w:tc>
        <w:tc>
          <w:tcPr>
            <w:tcW w:w="5160" w:type="dxa"/>
          </w:tcPr>
          <w:p w:rsidR="00594568" w:rsidRDefault="00594568">
            <w:pPr>
              <w:spacing w:after="1" w:line="220" w:lineRule="atLeast"/>
            </w:pPr>
            <w:hyperlink r:id="rId1848" w:history="1">
              <w:r>
                <w:rPr>
                  <w:rFonts w:ascii="Calibri" w:hAnsi="Calibri" w:cs="Calibri"/>
                  <w:color w:val="0000FF"/>
                </w:rPr>
                <w:t>Пункт 2.2.9</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Освещение</w:t>
            </w:r>
          </w:p>
        </w:tc>
      </w:tr>
      <w:tr w:rsidR="00594568">
        <w:tc>
          <w:tcPr>
            <w:tcW w:w="700" w:type="dxa"/>
          </w:tcPr>
          <w:p w:rsidR="00594568" w:rsidRDefault="00594568">
            <w:pPr>
              <w:spacing w:after="1" w:line="220" w:lineRule="atLeast"/>
            </w:pPr>
            <w:r>
              <w:rPr>
                <w:rFonts w:ascii="Calibri" w:hAnsi="Calibri" w:cs="Calibri"/>
              </w:rPr>
              <w:lastRenderedPageBreak/>
              <w:t>19</w:t>
            </w:r>
          </w:p>
        </w:tc>
        <w:tc>
          <w:tcPr>
            <w:tcW w:w="5669" w:type="dxa"/>
          </w:tcPr>
          <w:p w:rsidR="00594568" w:rsidRDefault="00594568">
            <w:pPr>
              <w:spacing w:after="1" w:line="220" w:lineRule="atLeast"/>
            </w:pPr>
            <w:r>
              <w:rPr>
                <w:rFonts w:ascii="Calibri" w:hAnsi="Calibri" w:cs="Calibri"/>
              </w:rPr>
              <w:t>В механических и инструментальных цехах применяется система комбинированного освещения (общее и местное).</w:t>
            </w:r>
          </w:p>
        </w:tc>
        <w:tc>
          <w:tcPr>
            <w:tcW w:w="5160" w:type="dxa"/>
          </w:tcPr>
          <w:p w:rsidR="00594568" w:rsidRDefault="00594568">
            <w:pPr>
              <w:spacing w:after="1" w:line="220" w:lineRule="atLeast"/>
            </w:pPr>
            <w:hyperlink r:id="rId1849" w:history="1">
              <w:r>
                <w:rPr>
                  <w:rFonts w:ascii="Calibri" w:hAnsi="Calibri" w:cs="Calibri"/>
                  <w:color w:val="0000FF"/>
                </w:rPr>
                <w:t>Абзац второй пункта 2.3.6</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Шум и вибрация</w:t>
            </w: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В организации разработан режим труда для работающих в условиях воздействия вибрации.</w:t>
            </w:r>
          </w:p>
        </w:tc>
        <w:tc>
          <w:tcPr>
            <w:tcW w:w="5160" w:type="dxa"/>
          </w:tcPr>
          <w:p w:rsidR="00594568" w:rsidRDefault="00594568">
            <w:pPr>
              <w:spacing w:after="1" w:line="220" w:lineRule="atLeast"/>
            </w:pPr>
            <w:hyperlink r:id="rId1850" w:history="1">
              <w:r>
                <w:rPr>
                  <w:rFonts w:ascii="Calibri" w:hAnsi="Calibri" w:cs="Calibri"/>
                  <w:color w:val="0000FF"/>
                </w:rPr>
                <w:t>абзац первый пункт 2.4.17</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В организации в наличии технические паспорта на виброинструмент.</w:t>
            </w:r>
          </w:p>
        </w:tc>
        <w:tc>
          <w:tcPr>
            <w:tcW w:w="5160" w:type="dxa"/>
          </w:tcPr>
          <w:p w:rsidR="00594568" w:rsidRDefault="00594568">
            <w:pPr>
              <w:spacing w:after="1" w:line="220" w:lineRule="atLeast"/>
            </w:pPr>
            <w:hyperlink r:id="rId1851" w:history="1">
              <w:r>
                <w:rPr>
                  <w:rFonts w:ascii="Calibri" w:hAnsi="Calibri" w:cs="Calibri"/>
                  <w:color w:val="0000FF"/>
                </w:rPr>
                <w:t>Абзац первый пункт 2.4.13</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Работники виброопасных профессий два раза в год в течение четырех недель в осенний и весенний периоды проходят витаминопрофилактику.</w:t>
            </w:r>
          </w:p>
        </w:tc>
        <w:tc>
          <w:tcPr>
            <w:tcW w:w="5160" w:type="dxa"/>
          </w:tcPr>
          <w:p w:rsidR="00594568" w:rsidRDefault="00594568">
            <w:pPr>
              <w:spacing w:after="1" w:line="220" w:lineRule="atLeast"/>
            </w:pPr>
            <w:hyperlink r:id="rId1852" w:history="1">
              <w:r>
                <w:rPr>
                  <w:rFonts w:ascii="Calibri" w:hAnsi="Calibri" w:cs="Calibri"/>
                  <w:color w:val="0000FF"/>
                </w:rPr>
                <w:t>Пункт 2.4.18</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Работники, работающие в зонах с уровнем шума более 80 дБА обеспечены средствами индивидуальной защиты.</w:t>
            </w:r>
          </w:p>
        </w:tc>
        <w:tc>
          <w:tcPr>
            <w:tcW w:w="5160" w:type="dxa"/>
          </w:tcPr>
          <w:p w:rsidR="00594568" w:rsidRDefault="00594568">
            <w:pPr>
              <w:spacing w:after="1" w:line="220" w:lineRule="atLeast"/>
            </w:pPr>
            <w:hyperlink r:id="rId1853" w:history="1">
              <w:r>
                <w:rPr>
                  <w:rFonts w:ascii="Calibri" w:hAnsi="Calibri" w:cs="Calibri"/>
                  <w:color w:val="0000FF"/>
                </w:rPr>
                <w:t>Абзац первый пункт 2.4.2</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Санитарно-бытовое обслуживание работающих</w:t>
            </w: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В организации в наличии санитарно-бытовые помещения.</w:t>
            </w:r>
          </w:p>
        </w:tc>
        <w:tc>
          <w:tcPr>
            <w:tcW w:w="5160" w:type="dxa"/>
          </w:tcPr>
          <w:p w:rsidR="00594568" w:rsidRDefault="00594568">
            <w:pPr>
              <w:spacing w:after="1" w:line="220" w:lineRule="atLeast"/>
            </w:pPr>
            <w:hyperlink r:id="rId1854" w:history="1">
              <w:r>
                <w:rPr>
                  <w:rFonts w:ascii="Calibri" w:hAnsi="Calibri" w:cs="Calibri"/>
                  <w:color w:val="0000FF"/>
                </w:rPr>
                <w:t>Пункт 2.5.6</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На каждом участке организации в наличии медицинская аптечка.</w:t>
            </w:r>
          </w:p>
        </w:tc>
        <w:tc>
          <w:tcPr>
            <w:tcW w:w="5160" w:type="dxa"/>
          </w:tcPr>
          <w:p w:rsidR="00594568" w:rsidRDefault="00594568">
            <w:pPr>
              <w:spacing w:after="1" w:line="220" w:lineRule="atLeast"/>
            </w:pPr>
            <w:hyperlink r:id="rId1855" w:history="1">
              <w:r>
                <w:rPr>
                  <w:rFonts w:ascii="Calibri" w:hAnsi="Calibri" w:cs="Calibri"/>
                  <w:color w:val="0000FF"/>
                </w:rPr>
                <w:t>Пункт 2.5.6</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Обработка изделий из титана, магния и их сплавов</w:t>
            </w:r>
          </w:p>
        </w:tc>
      </w:tr>
      <w:tr w:rsidR="00594568">
        <w:tc>
          <w:tcPr>
            <w:tcW w:w="700" w:type="dxa"/>
          </w:tcPr>
          <w:p w:rsidR="00594568" w:rsidRDefault="00594568">
            <w:pPr>
              <w:spacing w:after="1" w:line="220" w:lineRule="atLeast"/>
            </w:pPr>
            <w:r>
              <w:rPr>
                <w:rFonts w:ascii="Calibri" w:hAnsi="Calibri" w:cs="Calibri"/>
              </w:rPr>
              <w:t>26</w:t>
            </w:r>
          </w:p>
        </w:tc>
        <w:tc>
          <w:tcPr>
            <w:tcW w:w="5669" w:type="dxa"/>
          </w:tcPr>
          <w:p w:rsidR="00594568" w:rsidRDefault="00594568">
            <w:pPr>
              <w:spacing w:after="1" w:line="220" w:lineRule="atLeast"/>
            </w:pPr>
            <w:r>
              <w:rPr>
                <w:rFonts w:ascii="Calibri" w:hAnsi="Calibri" w:cs="Calibri"/>
              </w:rPr>
              <w:t>Персонал, осуществляющий обработку изделий из магния, титана и титано-магниевых сплавов, обучен безопасным приемам работы при обработке изделий из магния, титана и титано-магниевых сплавов.</w:t>
            </w:r>
          </w:p>
        </w:tc>
        <w:tc>
          <w:tcPr>
            <w:tcW w:w="5160" w:type="dxa"/>
          </w:tcPr>
          <w:p w:rsidR="00594568" w:rsidRDefault="00594568">
            <w:pPr>
              <w:spacing w:after="1" w:line="220" w:lineRule="atLeast"/>
            </w:pPr>
            <w:hyperlink r:id="rId1856" w:history="1">
              <w:r>
                <w:rPr>
                  <w:rFonts w:ascii="Calibri" w:hAnsi="Calibri" w:cs="Calibri"/>
                  <w:color w:val="0000FF"/>
                </w:rPr>
                <w:t>Пункт 8.2.8</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27</w:t>
            </w:r>
          </w:p>
        </w:tc>
        <w:tc>
          <w:tcPr>
            <w:tcW w:w="5669" w:type="dxa"/>
          </w:tcPr>
          <w:p w:rsidR="00594568" w:rsidRDefault="00594568">
            <w:pPr>
              <w:spacing w:after="1" w:line="220" w:lineRule="atLeast"/>
            </w:pPr>
            <w:r>
              <w:rPr>
                <w:rFonts w:ascii="Calibri" w:hAnsi="Calibri" w:cs="Calibri"/>
              </w:rPr>
              <w:t>Помещения для хранения и обработки изделий из титано-магниевых сплавов оборудованы общеобменной вентиляцией.</w:t>
            </w:r>
          </w:p>
        </w:tc>
        <w:tc>
          <w:tcPr>
            <w:tcW w:w="5160" w:type="dxa"/>
          </w:tcPr>
          <w:p w:rsidR="00594568" w:rsidRDefault="00594568">
            <w:pPr>
              <w:spacing w:after="1" w:line="220" w:lineRule="atLeast"/>
            </w:pPr>
            <w:hyperlink r:id="rId1857" w:history="1">
              <w:r>
                <w:rPr>
                  <w:rFonts w:ascii="Calibri" w:hAnsi="Calibri" w:cs="Calibri"/>
                  <w:color w:val="0000FF"/>
                </w:rPr>
                <w:t>Пункт 8.2.2</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lastRenderedPageBreak/>
              <w:t>Обработка изделий из бериллия и его сплавов.</w:t>
            </w:r>
          </w:p>
        </w:tc>
      </w:tr>
      <w:tr w:rsidR="00594568">
        <w:tc>
          <w:tcPr>
            <w:tcW w:w="700" w:type="dxa"/>
          </w:tcPr>
          <w:p w:rsidR="00594568" w:rsidRDefault="00594568">
            <w:pPr>
              <w:spacing w:after="1" w:line="220" w:lineRule="atLeast"/>
            </w:pPr>
            <w:r>
              <w:rPr>
                <w:rFonts w:ascii="Calibri" w:hAnsi="Calibri" w:cs="Calibri"/>
              </w:rPr>
              <w:t>28</w:t>
            </w:r>
          </w:p>
        </w:tc>
        <w:tc>
          <w:tcPr>
            <w:tcW w:w="5669" w:type="dxa"/>
          </w:tcPr>
          <w:p w:rsidR="00594568" w:rsidRDefault="00594568">
            <w:pPr>
              <w:spacing w:after="1" w:line="220" w:lineRule="atLeast"/>
            </w:pPr>
            <w:r>
              <w:rPr>
                <w:rFonts w:ascii="Calibri" w:hAnsi="Calibri" w:cs="Calibri"/>
              </w:rPr>
              <w:t>Оборудование, предназначенное для обработки изделий из бериллия и его сплавов, имеет укрытия с местной вытяжной вентиляцией.</w:t>
            </w:r>
          </w:p>
        </w:tc>
        <w:tc>
          <w:tcPr>
            <w:tcW w:w="5160" w:type="dxa"/>
          </w:tcPr>
          <w:p w:rsidR="00594568" w:rsidRDefault="00594568">
            <w:pPr>
              <w:spacing w:after="1" w:line="220" w:lineRule="atLeast"/>
            </w:pPr>
            <w:hyperlink r:id="rId1858" w:history="1">
              <w:r>
                <w:rPr>
                  <w:rFonts w:ascii="Calibri" w:hAnsi="Calibri" w:cs="Calibri"/>
                  <w:color w:val="0000FF"/>
                </w:rPr>
                <w:t>Пункт 8.3.2</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56" w:name="P14156"/>
            <w:bookmarkEnd w:id="156"/>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"___" ___________ N ___</w:t>
      </w:r>
    </w:p>
    <w:p w:rsidR="00594568" w:rsidRDefault="00594568">
      <w:pPr>
        <w:spacing w:after="1" w:line="220" w:lineRule="atLeast"/>
        <w:jc w:val="both"/>
      </w:pPr>
    </w:p>
    <w:p w:rsidR="00594568" w:rsidRDefault="00594568">
      <w:pPr>
        <w:spacing w:after="1" w:line="220" w:lineRule="atLeast"/>
        <w:jc w:val="center"/>
      </w:pPr>
      <w:bookmarkStart w:id="157" w:name="P14170"/>
      <w:bookmarkEnd w:id="157"/>
      <w:r>
        <w:rPr>
          <w:rFonts w:ascii="Calibri" w:hAnsi="Calibri" w:cs="Calibri"/>
        </w:rPr>
        <w:t>Проверочный лист (список контрольных вопросов) N 79</w:t>
      </w:r>
    </w:p>
    <w:p w:rsidR="00594568" w:rsidRDefault="00594568">
      <w:pPr>
        <w:spacing w:after="1" w:line="220" w:lineRule="atLeast"/>
        <w:jc w:val="center"/>
      </w:pPr>
      <w:r>
        <w:rPr>
          <w:rFonts w:ascii="Calibri" w:hAnsi="Calibri" w:cs="Calibri"/>
        </w:rPr>
        <w:t>для проведения плановой проверки соблюдения требований</w:t>
      </w:r>
    </w:p>
    <w:p w:rsidR="00594568" w:rsidRDefault="00594568">
      <w:pPr>
        <w:spacing w:after="1" w:line="220" w:lineRule="atLeast"/>
        <w:jc w:val="center"/>
      </w:pPr>
      <w:r>
        <w:rPr>
          <w:rFonts w:ascii="Calibri" w:hAnsi="Calibri" w:cs="Calibri"/>
        </w:rPr>
        <w:t>трудового законодательства и иных нормативных правовых</w:t>
      </w:r>
    </w:p>
    <w:p w:rsidR="00594568" w:rsidRDefault="00594568">
      <w:pPr>
        <w:spacing w:after="1" w:line="220" w:lineRule="atLeast"/>
        <w:jc w:val="center"/>
      </w:pPr>
      <w:r>
        <w:rPr>
          <w:rFonts w:ascii="Calibri" w:hAnsi="Calibri" w:cs="Calibri"/>
        </w:rPr>
        <w:t>актов, содержащих 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работах по ремонту мостов и путепроводов" </w:t>
      </w:r>
      <w:hyperlink w:anchor="P14346"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К выполнению работ по ремонту мостов и путепроводов работодателем допущены работники, занятые на работах с вредными и (или) опасными условиями труда, прошедшие обязательные предварительный (при поступлении на работу) и периодические (в течение трудовой деятельности) медицинские осмотры.</w:t>
            </w:r>
          </w:p>
        </w:tc>
        <w:tc>
          <w:tcPr>
            <w:tcW w:w="5160" w:type="dxa"/>
          </w:tcPr>
          <w:p w:rsidR="00594568" w:rsidRDefault="00594568">
            <w:pPr>
              <w:spacing w:after="1" w:line="220" w:lineRule="atLeast"/>
            </w:pPr>
            <w:hyperlink r:id="rId1859" w:history="1">
              <w:r>
                <w:rPr>
                  <w:rFonts w:ascii="Calibri" w:hAnsi="Calibri" w:cs="Calibri"/>
                  <w:color w:val="0000FF"/>
                </w:rPr>
                <w:t>Пункт 29</w:t>
              </w:r>
            </w:hyperlink>
            <w:r>
              <w:rPr>
                <w:rFonts w:ascii="Calibri" w:hAnsi="Calibri" w:cs="Calibri"/>
              </w:rPr>
              <w:t xml:space="preserve"> Правил по охране труда в строительстве, утвержденных приказом Министерства труда и социальной защиты Российской Федерации от 01.06.2015 г. N 336н (Зарегистрировано Минюстом РФ 13 августа 2015 г. Регистрационный N 38511, Текст приказа опубликован на "Официальном интернет-портале правовой информации" (www.pravo.gov.ru) 17 августа 2015 г.) (далее - Правила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К выполнению работ по ремонту мостов и путепроводов работодателем допущены работники, прошедшие подготовку по охране труда и стажировку на рабочем месте под руководством лиц, назначаемых работодателем.</w:t>
            </w:r>
          </w:p>
        </w:tc>
        <w:tc>
          <w:tcPr>
            <w:tcW w:w="5160" w:type="dxa"/>
          </w:tcPr>
          <w:p w:rsidR="00594568" w:rsidRDefault="00594568">
            <w:pPr>
              <w:spacing w:after="1" w:line="220" w:lineRule="atLeast"/>
            </w:pPr>
            <w:hyperlink r:id="rId1860" w:history="1">
              <w:r>
                <w:rPr>
                  <w:rFonts w:ascii="Calibri" w:hAnsi="Calibri" w:cs="Calibri"/>
                  <w:color w:val="0000FF"/>
                </w:rPr>
                <w:t>Пункт 30</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 xml:space="preserve">Работодателем утвержден Перечень работ, профессий и </w:t>
            </w:r>
            <w:r>
              <w:rPr>
                <w:rFonts w:ascii="Calibri" w:hAnsi="Calibri" w:cs="Calibri"/>
              </w:rPr>
              <w:lastRenderedPageBreak/>
              <w:t>должностей работников, выполняющих работы по ремонту мостов и путепроводов в условиях действия опасных производственных факторов, связанных с условиями и характером работы, к которым предъявляются дополнительные (повышенные) требования охраны труда, в отношении которых проводится специальное обучение по охране труда, а также порядок, форма, периодичность и продолжительность обучения.</w:t>
            </w:r>
          </w:p>
        </w:tc>
        <w:tc>
          <w:tcPr>
            <w:tcW w:w="5160" w:type="dxa"/>
          </w:tcPr>
          <w:p w:rsidR="00594568" w:rsidRDefault="00594568">
            <w:pPr>
              <w:spacing w:after="1" w:line="220" w:lineRule="atLeast"/>
            </w:pPr>
            <w:hyperlink r:id="rId1861" w:history="1">
              <w:r>
                <w:rPr>
                  <w:rFonts w:ascii="Calibri" w:hAnsi="Calibri" w:cs="Calibri"/>
                  <w:color w:val="0000FF"/>
                </w:rPr>
                <w:t>Пункт 31</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Работники, выполняющие работы по ремонту мостов и путепроводов, обеспечены средствами индивидуальной защиты, специальной одеждой и специальной обувью.</w:t>
            </w:r>
          </w:p>
        </w:tc>
        <w:tc>
          <w:tcPr>
            <w:tcW w:w="5160" w:type="dxa"/>
          </w:tcPr>
          <w:p w:rsidR="00594568" w:rsidRDefault="00594568">
            <w:pPr>
              <w:spacing w:after="1" w:line="220" w:lineRule="atLeast"/>
            </w:pPr>
            <w:hyperlink r:id="rId1862" w:history="1">
              <w:r>
                <w:rPr>
                  <w:rFonts w:ascii="Calibri" w:hAnsi="Calibri" w:cs="Calibri"/>
                  <w:color w:val="0000FF"/>
                </w:rPr>
                <w:t>Пункт 35</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3.1.</w:t>
            </w:r>
          </w:p>
        </w:tc>
        <w:tc>
          <w:tcPr>
            <w:tcW w:w="5669" w:type="dxa"/>
          </w:tcPr>
          <w:p w:rsidR="00594568" w:rsidRDefault="00594568">
            <w:pPr>
              <w:spacing w:after="1" w:line="220" w:lineRule="atLeast"/>
            </w:pPr>
            <w:r>
              <w:rPr>
                <w:rFonts w:ascii="Calibri" w:hAnsi="Calibri" w:cs="Calibri"/>
              </w:rPr>
              <w:t>Работодателем обеспечено, что лица, находящиеся на строительной площадке, носят защитные каски.</w:t>
            </w:r>
          </w:p>
        </w:tc>
        <w:tc>
          <w:tcPr>
            <w:tcW w:w="5160" w:type="dxa"/>
          </w:tcPr>
          <w:p w:rsidR="00594568" w:rsidRDefault="00594568">
            <w:pPr>
              <w:spacing w:after="1" w:line="220" w:lineRule="atLeast"/>
            </w:pPr>
            <w:hyperlink r:id="rId1863" w:history="1">
              <w:r>
                <w:rPr>
                  <w:rFonts w:ascii="Calibri" w:hAnsi="Calibri" w:cs="Calibri"/>
                  <w:color w:val="0000FF"/>
                </w:rPr>
                <w:t>Абзац третий пункта 36</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3.2.</w:t>
            </w:r>
          </w:p>
        </w:tc>
        <w:tc>
          <w:tcPr>
            <w:tcW w:w="5669" w:type="dxa"/>
          </w:tcPr>
          <w:p w:rsidR="00594568" w:rsidRDefault="00594568">
            <w:pPr>
              <w:spacing w:after="1" w:line="220" w:lineRule="atLeast"/>
            </w:pPr>
            <w:r>
              <w:rPr>
                <w:rFonts w:ascii="Calibri" w:hAnsi="Calibri" w:cs="Calibri"/>
              </w:rPr>
              <w:t>При применении бетонных смесей с химическими добавками работники обеспечены защитными перчатками и очками.</w:t>
            </w:r>
          </w:p>
        </w:tc>
        <w:tc>
          <w:tcPr>
            <w:tcW w:w="5160" w:type="dxa"/>
          </w:tcPr>
          <w:p w:rsidR="00594568" w:rsidRDefault="00594568">
            <w:pPr>
              <w:spacing w:after="1" w:line="220" w:lineRule="atLeast"/>
            </w:pPr>
            <w:hyperlink r:id="rId1864" w:history="1">
              <w:r>
                <w:rPr>
                  <w:rFonts w:ascii="Calibri" w:hAnsi="Calibri" w:cs="Calibri"/>
                  <w:color w:val="0000FF"/>
                </w:rPr>
                <w:t>Пункт 227</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3.3.</w:t>
            </w:r>
          </w:p>
        </w:tc>
        <w:tc>
          <w:tcPr>
            <w:tcW w:w="5669" w:type="dxa"/>
          </w:tcPr>
          <w:p w:rsidR="00594568" w:rsidRDefault="00594568">
            <w:pPr>
              <w:spacing w:after="1" w:line="220" w:lineRule="atLeast"/>
            </w:pPr>
            <w:r>
              <w:rPr>
                <w:rFonts w:ascii="Calibri" w:hAnsi="Calibri" w:cs="Calibri"/>
              </w:rPr>
              <w:t>При выполнении изоляционных работ с применением горячего битума работники обеспечены специальными костюмами с брюками.</w:t>
            </w:r>
          </w:p>
        </w:tc>
        <w:tc>
          <w:tcPr>
            <w:tcW w:w="5160" w:type="dxa"/>
          </w:tcPr>
          <w:p w:rsidR="00594568" w:rsidRDefault="00594568">
            <w:pPr>
              <w:spacing w:after="1" w:line="220" w:lineRule="atLeast"/>
            </w:pPr>
            <w:hyperlink r:id="rId1865" w:history="1">
              <w:r>
                <w:rPr>
                  <w:rFonts w:ascii="Calibri" w:hAnsi="Calibri" w:cs="Calibri"/>
                  <w:color w:val="0000FF"/>
                </w:rPr>
                <w:t>Пункт 332</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Режим труда и отдыха работников, выполняющих работы по ремонту мостов и путепроводов, установлен Правилами трудового распорядка с учетом особенностей производства, в которые, в том числе, входит:</w:t>
            </w:r>
          </w:p>
        </w:tc>
        <w:tc>
          <w:tcPr>
            <w:tcW w:w="5160" w:type="dxa"/>
          </w:tcPr>
          <w:p w:rsidR="00594568" w:rsidRDefault="00594568">
            <w:pPr>
              <w:spacing w:after="1" w:line="220" w:lineRule="atLeast"/>
            </w:pPr>
            <w:hyperlink r:id="rId1866" w:history="1">
              <w:r>
                <w:rPr>
                  <w:rFonts w:ascii="Calibri" w:hAnsi="Calibri" w:cs="Calibri"/>
                  <w:color w:val="0000FF"/>
                </w:rPr>
                <w:t>Пункт 38</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4.1.</w:t>
            </w:r>
          </w:p>
        </w:tc>
        <w:tc>
          <w:tcPr>
            <w:tcW w:w="5669" w:type="dxa"/>
          </w:tcPr>
          <w:p w:rsidR="00594568" w:rsidRDefault="00594568">
            <w:pPr>
              <w:spacing w:after="1" w:line="220" w:lineRule="atLeast"/>
            </w:pPr>
            <w:r>
              <w:rPr>
                <w:rFonts w:ascii="Calibri" w:hAnsi="Calibri" w:cs="Calibri"/>
              </w:rPr>
              <w:t>установление работникам, выполняющим работы по ремонту мостов и путепроводов в холодное время года на открытом воздухе или в закрытых необогреваемых помещениях, специальных перерывов для обогревания и отдыха, которые включаются в рабочее время.</w:t>
            </w:r>
          </w:p>
        </w:tc>
        <w:tc>
          <w:tcPr>
            <w:tcW w:w="5160" w:type="dxa"/>
          </w:tcPr>
          <w:p w:rsidR="00594568" w:rsidRDefault="00594568">
            <w:pPr>
              <w:spacing w:after="1" w:line="220" w:lineRule="atLeast"/>
            </w:pPr>
            <w:hyperlink r:id="rId1867" w:history="1">
              <w:r>
                <w:rPr>
                  <w:rFonts w:ascii="Calibri" w:hAnsi="Calibri" w:cs="Calibri"/>
                  <w:color w:val="0000FF"/>
                </w:rPr>
                <w:t>Пункт 39</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5</w:t>
            </w:r>
          </w:p>
        </w:tc>
        <w:tc>
          <w:tcPr>
            <w:tcW w:w="5669" w:type="dxa"/>
          </w:tcPr>
          <w:p w:rsidR="00594568" w:rsidRDefault="00594568">
            <w:pPr>
              <w:spacing w:after="1" w:line="220" w:lineRule="atLeast"/>
            </w:pPr>
            <w:r>
              <w:rPr>
                <w:rFonts w:ascii="Calibri" w:hAnsi="Calibri" w:cs="Calibri"/>
              </w:rPr>
              <w:t>Организация и проведение строительного производства осуществляются работодателем в соответствии с проектами организации строительства и проектами производства работ.</w:t>
            </w:r>
          </w:p>
        </w:tc>
        <w:tc>
          <w:tcPr>
            <w:tcW w:w="5160" w:type="dxa"/>
          </w:tcPr>
          <w:p w:rsidR="00594568" w:rsidRDefault="00594568">
            <w:pPr>
              <w:spacing w:after="1" w:line="220" w:lineRule="atLeast"/>
            </w:pPr>
            <w:hyperlink r:id="rId1868" w:history="1">
              <w:r>
                <w:rPr>
                  <w:rFonts w:ascii="Calibri" w:hAnsi="Calibri" w:cs="Calibri"/>
                  <w:color w:val="0000FF"/>
                </w:rPr>
                <w:t>Пункт 8</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Работодателем обеспечено проведение в соответствии с нарядом-допуском: работ, связанных с повышенной опасностью (работы в непосредственной близости от полотна или проезжей части эксплуатируемых автомобильных и железных дорог,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 демонтаж опалубок; монтаж оборудования, трубопроводов и воздухопроводов вблизи электрических проводов при невозможности снятия напряжения).</w:t>
            </w:r>
          </w:p>
        </w:tc>
        <w:tc>
          <w:tcPr>
            <w:tcW w:w="5160" w:type="dxa"/>
          </w:tcPr>
          <w:p w:rsidR="00594568" w:rsidRDefault="00594568">
            <w:pPr>
              <w:spacing w:after="1" w:line="220" w:lineRule="atLeast"/>
            </w:pPr>
            <w:hyperlink r:id="rId1869" w:history="1">
              <w:r>
                <w:rPr>
                  <w:rFonts w:ascii="Calibri" w:hAnsi="Calibri" w:cs="Calibri"/>
                  <w:color w:val="0000FF"/>
                </w:rPr>
                <w:t>Пункты 20</w:t>
              </w:r>
            </w:hyperlink>
            <w:r>
              <w:rPr>
                <w:rFonts w:ascii="Calibri" w:hAnsi="Calibri" w:cs="Calibri"/>
              </w:rPr>
              <w:t xml:space="preserve">, </w:t>
            </w:r>
            <w:hyperlink r:id="rId1870" w:history="1">
              <w:r>
                <w:rPr>
                  <w:rFonts w:ascii="Calibri" w:hAnsi="Calibri" w:cs="Calibri"/>
                  <w:color w:val="0000FF"/>
                </w:rPr>
                <w:t>217</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6.1.</w:t>
            </w:r>
          </w:p>
        </w:tc>
        <w:tc>
          <w:tcPr>
            <w:tcW w:w="5669" w:type="dxa"/>
          </w:tcPr>
          <w:p w:rsidR="00594568" w:rsidRDefault="00594568">
            <w:pPr>
              <w:spacing w:after="1" w:line="220" w:lineRule="atLeast"/>
            </w:pPr>
            <w:r>
              <w:rPr>
                <w:rFonts w:ascii="Calibri" w:hAnsi="Calibri" w:cs="Calibri"/>
              </w:rPr>
              <w:t>У работодателя имеется приказ об утверждении перечня работ, связанных с повышенной опасностью, выполняемых с оформлением наряда-допуска, и порядок проведения указанных работ.</w:t>
            </w:r>
          </w:p>
        </w:tc>
        <w:tc>
          <w:tcPr>
            <w:tcW w:w="5160" w:type="dxa"/>
          </w:tcPr>
          <w:p w:rsidR="00594568" w:rsidRDefault="00594568">
            <w:pPr>
              <w:spacing w:after="1" w:line="220" w:lineRule="atLeast"/>
            </w:pPr>
            <w:hyperlink r:id="rId1871" w:history="1">
              <w:r>
                <w:rPr>
                  <w:rFonts w:ascii="Calibri" w:hAnsi="Calibri" w:cs="Calibri"/>
                  <w:color w:val="0000FF"/>
                </w:rPr>
                <w:t>Пункт 20</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Работодателем организована разработка инструкций по охране труда по профессиям и видам выполняемых работ, которые утверждены локальными нормативными актами работодателя.</w:t>
            </w:r>
          </w:p>
        </w:tc>
        <w:tc>
          <w:tcPr>
            <w:tcW w:w="5160" w:type="dxa"/>
          </w:tcPr>
          <w:p w:rsidR="00594568" w:rsidRDefault="00594568">
            <w:pPr>
              <w:spacing w:after="1" w:line="220" w:lineRule="atLeast"/>
            </w:pPr>
            <w:hyperlink r:id="rId1872" w:history="1">
              <w:r>
                <w:rPr>
                  <w:rFonts w:ascii="Calibri" w:hAnsi="Calibri" w:cs="Calibri"/>
                  <w:color w:val="0000FF"/>
                </w:rPr>
                <w:t>Пункт 3</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На границах зон с постоянным присутствием опасных производственных факторов работодателем обеспечена установка защитных ограждений.</w:t>
            </w:r>
          </w:p>
        </w:tc>
        <w:tc>
          <w:tcPr>
            <w:tcW w:w="5160" w:type="dxa"/>
          </w:tcPr>
          <w:p w:rsidR="00594568" w:rsidRDefault="00594568">
            <w:pPr>
              <w:spacing w:after="1" w:line="220" w:lineRule="atLeast"/>
            </w:pPr>
            <w:hyperlink r:id="rId1873" w:history="1">
              <w:r>
                <w:rPr>
                  <w:rFonts w:ascii="Calibri" w:hAnsi="Calibri" w:cs="Calibri"/>
                  <w:color w:val="0000FF"/>
                </w:rPr>
                <w:t>Пункт 12</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 xml:space="preserve">На объектах проведения работ по ремонту мостов и путепроводов работодателем организованы посты </w:t>
            </w:r>
            <w:r>
              <w:rPr>
                <w:rFonts w:ascii="Calibri" w:hAnsi="Calibri" w:cs="Calibri"/>
              </w:rPr>
              <w:lastRenderedPageBreak/>
              <w:t>оказания первой помощи, обеспеченные аптечками для оказания первой помощи работникам, укомплектованными изделиями медицинского назначения.</w:t>
            </w:r>
          </w:p>
        </w:tc>
        <w:tc>
          <w:tcPr>
            <w:tcW w:w="5160" w:type="dxa"/>
          </w:tcPr>
          <w:p w:rsidR="00594568" w:rsidRDefault="00594568">
            <w:pPr>
              <w:spacing w:after="1" w:line="220" w:lineRule="atLeast"/>
            </w:pPr>
            <w:hyperlink r:id="rId1874" w:history="1">
              <w:r>
                <w:rPr>
                  <w:rFonts w:ascii="Calibri" w:hAnsi="Calibri" w:cs="Calibri"/>
                  <w:color w:val="0000FF"/>
                </w:rPr>
                <w:t>Пункт 44</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10</w:t>
            </w:r>
          </w:p>
        </w:tc>
        <w:tc>
          <w:tcPr>
            <w:tcW w:w="5669" w:type="dxa"/>
          </w:tcPr>
          <w:p w:rsidR="00594568" w:rsidRDefault="00594568">
            <w:pPr>
              <w:spacing w:after="1" w:line="220" w:lineRule="atLeast"/>
            </w:pPr>
            <w:r>
              <w:rPr>
                <w:rFonts w:ascii="Calibri" w:hAnsi="Calibri" w:cs="Calibri"/>
              </w:rPr>
              <w:t>Работодателем обеспечено ограждение производственных территорий и участков проведения работ по ремонту мостов и путепроводов в населенных пунктах.</w:t>
            </w:r>
          </w:p>
        </w:tc>
        <w:tc>
          <w:tcPr>
            <w:tcW w:w="5160" w:type="dxa"/>
          </w:tcPr>
          <w:p w:rsidR="00594568" w:rsidRDefault="00594568">
            <w:pPr>
              <w:spacing w:after="1" w:line="220" w:lineRule="atLeast"/>
            </w:pPr>
            <w:hyperlink r:id="rId1875" w:history="1">
              <w:r>
                <w:rPr>
                  <w:rFonts w:ascii="Calibri" w:hAnsi="Calibri" w:cs="Calibri"/>
                  <w:color w:val="0000FF"/>
                </w:rPr>
                <w:t>Пункт 47</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У работодателя имеется проектно-техническая документация, в соответствии с которой им осуществляется размещение на производственной территории строительных объектов стационарного технологического оборудования.</w:t>
            </w:r>
          </w:p>
        </w:tc>
        <w:tc>
          <w:tcPr>
            <w:tcW w:w="5160" w:type="dxa"/>
          </w:tcPr>
          <w:p w:rsidR="00594568" w:rsidRDefault="00594568">
            <w:pPr>
              <w:spacing w:after="1" w:line="220" w:lineRule="atLeast"/>
            </w:pPr>
            <w:hyperlink r:id="rId1876" w:history="1">
              <w:r>
                <w:rPr>
                  <w:rFonts w:ascii="Calibri" w:hAnsi="Calibri" w:cs="Calibri"/>
                  <w:color w:val="0000FF"/>
                </w:rPr>
                <w:t>Абзац первый пункта 75</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Работодателем при эксплуатации строительных подъемников на площадках, с которых производится загрузка или разгрузка кабины (платформы) строительного подъемника, обеспечено вывешивание правил пользования строительным подъемником, определяющих способ загрузки, способ сигнализации, порядок обслуживания дверей дежурными работниками, запрещение выхода людей на платформу строительного подъемника и указания по его обслуживанию.</w:t>
            </w:r>
          </w:p>
        </w:tc>
        <w:tc>
          <w:tcPr>
            <w:tcW w:w="5160" w:type="dxa"/>
          </w:tcPr>
          <w:p w:rsidR="00594568" w:rsidRDefault="00594568">
            <w:pPr>
              <w:spacing w:after="1" w:line="220" w:lineRule="atLeast"/>
            </w:pPr>
            <w:hyperlink r:id="rId1877" w:history="1">
              <w:r>
                <w:rPr>
                  <w:rFonts w:ascii="Calibri" w:hAnsi="Calibri" w:cs="Calibri"/>
                  <w:color w:val="0000FF"/>
                </w:rPr>
                <w:t>Пункт 85</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12.1.</w:t>
            </w:r>
          </w:p>
        </w:tc>
        <w:tc>
          <w:tcPr>
            <w:tcW w:w="5669" w:type="dxa"/>
          </w:tcPr>
          <w:p w:rsidR="00594568" w:rsidRDefault="00594568">
            <w:pPr>
              <w:spacing w:after="1" w:line="220" w:lineRule="atLeast"/>
            </w:pPr>
            <w:r>
              <w:rPr>
                <w:rFonts w:ascii="Calibri" w:hAnsi="Calibri" w:cs="Calibri"/>
              </w:rPr>
              <w:t>Работодателем обеспечено у мест загрузки или разгрузки кабины или платформы строительного подъемника наличие надписей, указывающих вес предельного груза, допускаемого к подъему или спуску.</w:t>
            </w:r>
          </w:p>
        </w:tc>
        <w:tc>
          <w:tcPr>
            <w:tcW w:w="5160" w:type="dxa"/>
          </w:tcPr>
          <w:p w:rsidR="00594568" w:rsidRDefault="00594568">
            <w:pPr>
              <w:spacing w:after="1" w:line="220" w:lineRule="atLeast"/>
            </w:pPr>
            <w:hyperlink r:id="rId1878" w:history="1">
              <w:r>
                <w:rPr>
                  <w:rFonts w:ascii="Calibri" w:hAnsi="Calibri" w:cs="Calibri"/>
                  <w:color w:val="0000FF"/>
                </w:rPr>
                <w:t>Пункт 85</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Работодателем в зоне электропрогрева бетона обеспечена установка защитного ограждения, световой сигнализации и знаков безопасности.</w:t>
            </w:r>
          </w:p>
        </w:tc>
        <w:tc>
          <w:tcPr>
            <w:tcW w:w="5160" w:type="dxa"/>
          </w:tcPr>
          <w:p w:rsidR="00594568" w:rsidRDefault="00594568">
            <w:pPr>
              <w:spacing w:after="1" w:line="220" w:lineRule="atLeast"/>
            </w:pPr>
            <w:hyperlink r:id="rId1879" w:history="1">
              <w:r>
                <w:rPr>
                  <w:rFonts w:ascii="Calibri" w:hAnsi="Calibri" w:cs="Calibri"/>
                  <w:color w:val="0000FF"/>
                </w:rPr>
                <w:t>Пункт 231</w:t>
              </w:r>
            </w:hyperlink>
            <w:r>
              <w:rPr>
                <w:rFonts w:ascii="Calibri" w:hAnsi="Calibri" w:cs="Calibri"/>
              </w:rPr>
              <w:t xml:space="preserve"> Правил по охране труда в строительстве</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58" w:name="P14346"/>
            <w:bookmarkEnd w:id="158"/>
            <w:r>
              <w:rPr>
                <w:rFonts w:ascii="Calibri" w:hAnsi="Calibri" w:cs="Calibri"/>
              </w:rPr>
              <w:lastRenderedPageBreak/>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"___" ___________ N ___</w:t>
      </w:r>
    </w:p>
    <w:p w:rsidR="00594568" w:rsidRDefault="00594568">
      <w:pPr>
        <w:spacing w:after="1" w:line="220" w:lineRule="atLeast"/>
        <w:jc w:val="both"/>
      </w:pPr>
    </w:p>
    <w:p w:rsidR="00594568" w:rsidRDefault="00594568">
      <w:pPr>
        <w:spacing w:after="1" w:line="220" w:lineRule="atLeast"/>
        <w:jc w:val="center"/>
      </w:pPr>
      <w:bookmarkStart w:id="159" w:name="P14360"/>
      <w:bookmarkEnd w:id="159"/>
      <w:r>
        <w:rPr>
          <w:rFonts w:ascii="Calibri" w:hAnsi="Calibri" w:cs="Calibri"/>
        </w:rPr>
        <w:t>Проверочный лист (список контрольных вопросов) N 80</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при работах по техническому обслуживанию и ремонту</w:t>
      </w:r>
    </w:p>
    <w:p w:rsidR="00594568" w:rsidRDefault="00594568">
      <w:pPr>
        <w:spacing w:after="1" w:line="220" w:lineRule="atLeast"/>
        <w:jc w:val="center"/>
      </w:pPr>
      <w:r>
        <w:rPr>
          <w:rFonts w:ascii="Calibri" w:hAnsi="Calibri" w:cs="Calibri"/>
        </w:rPr>
        <w:t xml:space="preserve">внутрипортового транспорта" </w:t>
      </w:r>
      <w:hyperlink w:anchor="P14442"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 xml:space="preserve">Учетный номер проверки и дата присвоения учетного номера проверки в едином реестре </w:t>
            </w:r>
            <w:r>
              <w:rPr>
                <w:rFonts w:ascii="Calibri" w:hAnsi="Calibri" w:cs="Calibri"/>
              </w:rPr>
              <w:lastRenderedPageBreak/>
              <w:t>проверок</w:t>
            </w:r>
          </w:p>
        </w:tc>
        <w:tc>
          <w:tcPr>
            <w:tcW w:w="4535" w:type="dxa"/>
          </w:tcPr>
          <w:p w:rsidR="00594568" w:rsidRDefault="00594568">
            <w:pPr>
              <w:spacing w:after="1" w:line="220" w:lineRule="atLeast"/>
            </w:pPr>
            <w:r>
              <w:rPr>
                <w:rFonts w:ascii="Calibri" w:hAnsi="Calibri" w:cs="Calibri"/>
              </w:rPr>
              <w:lastRenderedPageBreak/>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На перегрузочных машинах указаны регистрационные знаки (эксплуатационный номер, грузоподъемность и дата очередного технического освидетельствования).</w:t>
            </w:r>
          </w:p>
        </w:tc>
        <w:tc>
          <w:tcPr>
            <w:tcW w:w="5160" w:type="dxa"/>
          </w:tcPr>
          <w:p w:rsidR="00594568" w:rsidRDefault="00594568">
            <w:pPr>
              <w:spacing w:after="1" w:line="220" w:lineRule="atLeast"/>
            </w:pPr>
            <w:hyperlink r:id="rId1880" w:history="1">
              <w:r>
                <w:rPr>
                  <w:rFonts w:ascii="Calibri" w:hAnsi="Calibri" w:cs="Calibri"/>
                  <w:color w:val="0000FF"/>
                </w:rPr>
                <w:t>Пункт 4.1.3</w:t>
              </w:r>
            </w:hyperlink>
            <w:r>
              <w:rPr>
                <w:rFonts w:ascii="Calibri" w:hAnsi="Calibri" w:cs="Calibri"/>
              </w:rPr>
              <w:t>. Правил по охране труда при выполнении перегрузочных работ в речных портах ПОТ РО-00030171-99, утвержденных Министерством транспорта Российской Федерации 30.12.1999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Для управления перегрузочными машинами с электрическим приводом портовые рабочие имеют удостоверения на право управления, технического обслуживания и ремонта, и квалификационную группу по технике безопасности (электробезопасности) не ниже II.</w:t>
            </w:r>
          </w:p>
        </w:tc>
        <w:tc>
          <w:tcPr>
            <w:tcW w:w="5160" w:type="dxa"/>
          </w:tcPr>
          <w:p w:rsidR="00594568" w:rsidRDefault="00594568">
            <w:pPr>
              <w:spacing w:after="1" w:line="220" w:lineRule="atLeast"/>
            </w:pPr>
            <w:hyperlink r:id="rId1881" w:history="1">
              <w:r>
                <w:rPr>
                  <w:rFonts w:ascii="Calibri" w:hAnsi="Calibri" w:cs="Calibri"/>
                  <w:color w:val="0000FF"/>
                </w:rPr>
                <w:t>Пункт 4.1.12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Грузоподъемные электромагниты подвержены осмотру и испытаниям.</w:t>
            </w:r>
          </w:p>
        </w:tc>
        <w:tc>
          <w:tcPr>
            <w:tcW w:w="5160" w:type="dxa"/>
          </w:tcPr>
          <w:p w:rsidR="00594568" w:rsidRDefault="00594568">
            <w:pPr>
              <w:spacing w:after="1" w:line="220" w:lineRule="atLeast"/>
            </w:pPr>
            <w:hyperlink r:id="rId1882" w:history="1">
              <w:r>
                <w:rPr>
                  <w:rFonts w:ascii="Calibri" w:hAnsi="Calibri" w:cs="Calibri"/>
                  <w:color w:val="0000FF"/>
                </w:rPr>
                <w:t>Пункт 4.10.2.2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Съемные грузозахватные приспособления (стропы, цепи, траверсы, коромысла) после их изготовления, ремонта или реконструкции осмотрены и испытаны.</w:t>
            </w:r>
          </w:p>
        </w:tc>
        <w:tc>
          <w:tcPr>
            <w:tcW w:w="5160" w:type="dxa"/>
          </w:tcPr>
          <w:p w:rsidR="00594568" w:rsidRDefault="00594568">
            <w:pPr>
              <w:spacing w:after="1" w:line="220" w:lineRule="atLeast"/>
            </w:pPr>
            <w:hyperlink r:id="rId1883" w:history="1">
              <w:r>
                <w:rPr>
                  <w:rFonts w:ascii="Calibri" w:hAnsi="Calibri" w:cs="Calibri"/>
                  <w:color w:val="0000FF"/>
                </w:rPr>
                <w:t>Пункт 4.11.1.3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60" w:name="P14442"/>
            <w:bookmarkEnd w:id="160"/>
            <w:r>
              <w:rPr>
                <w:rFonts w:ascii="Calibri" w:hAnsi="Calibri" w:cs="Calibri"/>
              </w:rPr>
              <w:lastRenderedPageBreak/>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"___" ___________ N ___</w:t>
      </w:r>
    </w:p>
    <w:p w:rsidR="00594568" w:rsidRDefault="00594568">
      <w:pPr>
        <w:spacing w:after="1" w:line="220" w:lineRule="atLeast"/>
        <w:jc w:val="both"/>
      </w:pPr>
    </w:p>
    <w:p w:rsidR="00594568" w:rsidRDefault="00594568">
      <w:pPr>
        <w:spacing w:after="1" w:line="220" w:lineRule="atLeast"/>
        <w:jc w:val="center"/>
      </w:pPr>
      <w:bookmarkStart w:id="161" w:name="P14456"/>
      <w:bookmarkEnd w:id="161"/>
      <w:r>
        <w:rPr>
          <w:rFonts w:ascii="Calibri" w:hAnsi="Calibri" w:cs="Calibri"/>
        </w:rPr>
        <w:t>Проверочный лист (список контрольных вопросов) N 81</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 при работах</w:t>
      </w:r>
    </w:p>
    <w:p w:rsidR="00594568" w:rsidRDefault="00594568">
      <w:pPr>
        <w:spacing w:after="1" w:line="220" w:lineRule="atLeast"/>
        <w:jc w:val="center"/>
      </w:pPr>
      <w:r>
        <w:rPr>
          <w:rFonts w:ascii="Calibri" w:hAnsi="Calibri" w:cs="Calibri"/>
        </w:rPr>
        <w:t xml:space="preserve">по эксплуатации машин и механизмов на территории порта" </w:t>
      </w:r>
      <w:hyperlink w:anchor="P14591"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Руководители подразделений, работающие в порту (сменный помощник начальника грузового района и другие лица, выполняющие функции сменного помощника начальника грузового района), и производители перегрузочных работ (мастер перегрузочных работ, бригадир бригады, звеньевой комплексной бригады и другие лица, на которых возложены функции производителя работ) обучены, прошли проверку знаний и имеют удостоверение на право ответственного за безопасное производство работ по перемещению грузов перегрузочными машинами.</w:t>
            </w:r>
          </w:p>
        </w:tc>
        <w:tc>
          <w:tcPr>
            <w:tcW w:w="5160" w:type="dxa"/>
          </w:tcPr>
          <w:p w:rsidR="00594568" w:rsidRDefault="00594568">
            <w:pPr>
              <w:spacing w:after="1" w:line="220" w:lineRule="atLeast"/>
            </w:pPr>
            <w:hyperlink r:id="rId1884" w:history="1">
              <w:r>
                <w:rPr>
                  <w:rFonts w:ascii="Calibri" w:hAnsi="Calibri" w:cs="Calibri"/>
                  <w:color w:val="0000FF"/>
                </w:rPr>
                <w:t>Пункт 1.18</w:t>
              </w:r>
            </w:hyperlink>
            <w:r>
              <w:rPr>
                <w:rFonts w:ascii="Calibri" w:hAnsi="Calibri" w:cs="Calibri"/>
              </w:rPr>
              <w:t>. Правил по охране труда при выполнении перегрузочных работ в речных портах ПОТ РО-00030171-99, утвержденных Министерством транспорта Российской Федерации 30.12.1999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Докеры-механизаторы обучены и аттестованы по каждой совмещаемой специальности.</w:t>
            </w:r>
          </w:p>
        </w:tc>
        <w:tc>
          <w:tcPr>
            <w:tcW w:w="5160" w:type="dxa"/>
          </w:tcPr>
          <w:p w:rsidR="00594568" w:rsidRDefault="00594568">
            <w:pPr>
              <w:spacing w:after="1" w:line="220" w:lineRule="atLeast"/>
            </w:pPr>
            <w:hyperlink r:id="rId1885" w:history="1">
              <w:r>
                <w:rPr>
                  <w:rFonts w:ascii="Calibri" w:hAnsi="Calibri" w:cs="Calibri"/>
                  <w:color w:val="0000FF"/>
                </w:rPr>
                <w:t>Пункт 1.21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 xml:space="preserve">Докеры-механизаторы прошли проверку знаний: периодическая проверка, не реже одного раза в 12 </w:t>
            </w:r>
            <w:r>
              <w:rPr>
                <w:rFonts w:ascii="Calibri" w:hAnsi="Calibri" w:cs="Calibri"/>
              </w:rPr>
              <w:lastRenderedPageBreak/>
              <w:t>месяцев; при переводе из одной организации в другую.</w:t>
            </w:r>
          </w:p>
        </w:tc>
        <w:tc>
          <w:tcPr>
            <w:tcW w:w="5160" w:type="dxa"/>
          </w:tcPr>
          <w:p w:rsidR="00594568" w:rsidRDefault="00594568">
            <w:pPr>
              <w:spacing w:after="1" w:line="220" w:lineRule="atLeast"/>
            </w:pPr>
            <w:hyperlink r:id="rId1886" w:history="1">
              <w:r>
                <w:rPr>
                  <w:rFonts w:ascii="Calibri" w:hAnsi="Calibri" w:cs="Calibri"/>
                  <w:color w:val="0000FF"/>
                </w:rPr>
                <w:t>Абзац первый пункта 1.23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Результаты проверки знаний оформлены записью в квалификационном удостоверении и журнале (или в протоколе комиссии по проверке знаний).</w:t>
            </w:r>
          </w:p>
        </w:tc>
        <w:tc>
          <w:tcPr>
            <w:tcW w:w="5160" w:type="dxa"/>
          </w:tcPr>
          <w:p w:rsidR="00594568" w:rsidRDefault="00594568">
            <w:pPr>
              <w:spacing w:after="1" w:line="220" w:lineRule="atLeast"/>
            </w:pPr>
            <w:hyperlink r:id="rId1887" w:history="1">
              <w:r>
                <w:rPr>
                  <w:rFonts w:ascii="Calibri" w:hAnsi="Calibri" w:cs="Calibri"/>
                  <w:color w:val="0000FF"/>
                </w:rPr>
                <w:t>Абзац первый пункта 1.23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Портовые рабочие, занятые перегрузкой зерновых грузов с использованием пневмоперегружателей, прошли обучение безопасным методам и приемам работы на них.</w:t>
            </w:r>
          </w:p>
        </w:tc>
        <w:tc>
          <w:tcPr>
            <w:tcW w:w="5160" w:type="dxa"/>
          </w:tcPr>
          <w:p w:rsidR="00594568" w:rsidRDefault="00594568">
            <w:pPr>
              <w:spacing w:after="1" w:line="220" w:lineRule="atLeast"/>
            </w:pPr>
            <w:hyperlink r:id="rId1888" w:history="1">
              <w:r>
                <w:rPr>
                  <w:rFonts w:ascii="Calibri" w:hAnsi="Calibri" w:cs="Calibri"/>
                  <w:color w:val="0000FF"/>
                </w:rPr>
                <w:t>Пункт 4.7.1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Докеры-механизаторы имеют удостоверение водителя транспортных средств при работе: на механических транспортных средствах; крановщиком пневмоколесного крана или автокрана, совмещающим одновременно обязанности водителя машины.</w:t>
            </w:r>
          </w:p>
        </w:tc>
        <w:tc>
          <w:tcPr>
            <w:tcW w:w="5160" w:type="dxa"/>
          </w:tcPr>
          <w:p w:rsidR="00594568" w:rsidRDefault="00594568">
            <w:pPr>
              <w:spacing w:after="1" w:line="220" w:lineRule="atLeast"/>
            </w:pPr>
            <w:hyperlink r:id="rId1889" w:history="1">
              <w:r>
                <w:rPr>
                  <w:rFonts w:ascii="Calibri" w:hAnsi="Calibri" w:cs="Calibri"/>
                  <w:color w:val="0000FF"/>
                </w:rPr>
                <w:t>Пункт 1.24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Руководители организаций, работающих в порту, обеспечили рабочих и служащих (в том числе и привлекаемых к работам в разовом порядке) специальной одеждой, специальной обувью, средствами защиты рук, органов дыхания, зрения, слуха.</w:t>
            </w:r>
          </w:p>
        </w:tc>
        <w:tc>
          <w:tcPr>
            <w:tcW w:w="5160" w:type="dxa"/>
          </w:tcPr>
          <w:p w:rsidR="00594568" w:rsidRDefault="00594568">
            <w:pPr>
              <w:spacing w:after="1" w:line="220" w:lineRule="atLeast"/>
            </w:pPr>
            <w:hyperlink r:id="rId1890" w:history="1">
              <w:r>
                <w:rPr>
                  <w:rFonts w:ascii="Calibri" w:hAnsi="Calibri" w:cs="Calibri"/>
                  <w:color w:val="0000FF"/>
                </w:rPr>
                <w:t>Пункт 1.15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В организациях, работающих в порту, назначены лица, ответственные за своевременное оповещение об изменении скорости ветра, и определена система оповещения для принятия необходимых мер безопасности.</w:t>
            </w:r>
          </w:p>
        </w:tc>
        <w:tc>
          <w:tcPr>
            <w:tcW w:w="5160" w:type="dxa"/>
          </w:tcPr>
          <w:p w:rsidR="00594568" w:rsidRDefault="00594568">
            <w:pPr>
              <w:spacing w:after="1" w:line="220" w:lineRule="atLeast"/>
            </w:pPr>
            <w:hyperlink r:id="rId1891" w:history="1">
              <w:r>
                <w:rPr>
                  <w:rFonts w:ascii="Calibri" w:hAnsi="Calibri" w:cs="Calibri"/>
                  <w:color w:val="0000FF"/>
                </w:rPr>
                <w:t>Абзац второй пункта 4.2.3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Руководители портов разработали инструкции по охране труда.</w:t>
            </w:r>
          </w:p>
        </w:tc>
        <w:tc>
          <w:tcPr>
            <w:tcW w:w="5160" w:type="dxa"/>
          </w:tcPr>
          <w:p w:rsidR="00594568" w:rsidRDefault="00594568">
            <w:pPr>
              <w:spacing w:after="1" w:line="220" w:lineRule="atLeast"/>
            </w:pPr>
            <w:hyperlink r:id="rId1892" w:history="1">
              <w:r>
                <w:rPr>
                  <w:rFonts w:ascii="Calibri" w:hAnsi="Calibri" w:cs="Calibri"/>
                  <w:color w:val="0000FF"/>
                </w:rPr>
                <w:t>Абзац второй пункта 1.6</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В местах производства работ находятся аптечки для оказания первой помощи пострадавшим.</w:t>
            </w:r>
          </w:p>
        </w:tc>
        <w:tc>
          <w:tcPr>
            <w:tcW w:w="5160" w:type="dxa"/>
          </w:tcPr>
          <w:p w:rsidR="00594568" w:rsidRDefault="00594568">
            <w:pPr>
              <w:spacing w:after="1" w:line="220" w:lineRule="atLeast"/>
            </w:pPr>
            <w:hyperlink r:id="rId1893" w:history="1">
              <w:r>
                <w:rPr>
                  <w:rFonts w:ascii="Calibri" w:hAnsi="Calibri" w:cs="Calibri"/>
                  <w:color w:val="0000FF"/>
                </w:rPr>
                <w:t>Пункт 2.1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 xml:space="preserve">Опасные зоны ограждены, установлены знаки </w:t>
            </w:r>
            <w:r>
              <w:rPr>
                <w:rFonts w:ascii="Calibri" w:hAnsi="Calibri" w:cs="Calibri"/>
              </w:rPr>
              <w:lastRenderedPageBreak/>
              <w:t>безопасности и предупредительные надписи.</w:t>
            </w:r>
          </w:p>
        </w:tc>
        <w:tc>
          <w:tcPr>
            <w:tcW w:w="5160" w:type="dxa"/>
          </w:tcPr>
          <w:p w:rsidR="00594568" w:rsidRDefault="00594568">
            <w:pPr>
              <w:spacing w:after="1" w:line="220" w:lineRule="atLeast"/>
            </w:pPr>
            <w:hyperlink r:id="rId1894" w:history="1">
              <w:r>
                <w:rPr>
                  <w:rFonts w:ascii="Calibri" w:hAnsi="Calibri" w:cs="Calibri"/>
                  <w:color w:val="0000FF"/>
                </w:rPr>
                <w:t>Пункт 1.14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12</w:t>
            </w:r>
          </w:p>
        </w:tc>
        <w:tc>
          <w:tcPr>
            <w:tcW w:w="5669" w:type="dxa"/>
          </w:tcPr>
          <w:p w:rsidR="00594568" w:rsidRDefault="00594568">
            <w:pPr>
              <w:spacing w:after="1" w:line="220" w:lineRule="atLeast"/>
            </w:pPr>
            <w:r>
              <w:rPr>
                <w:rFonts w:ascii="Calibri" w:hAnsi="Calibri" w:cs="Calibri"/>
              </w:rPr>
              <w:t>Режим рабочего дня (время перерывов для приема пищи, курения, отдыха) для рабочих, непосредственно соприкасающихся с этилированным бензином, установлен руководителем организации, работающей в порту.</w:t>
            </w:r>
          </w:p>
        </w:tc>
        <w:tc>
          <w:tcPr>
            <w:tcW w:w="5160" w:type="dxa"/>
          </w:tcPr>
          <w:p w:rsidR="00594568" w:rsidRDefault="00594568">
            <w:pPr>
              <w:spacing w:after="1" w:line="220" w:lineRule="atLeast"/>
            </w:pPr>
            <w:hyperlink r:id="rId1895" w:history="1">
              <w:r>
                <w:rPr>
                  <w:rFonts w:ascii="Calibri" w:hAnsi="Calibri" w:cs="Calibri"/>
                  <w:color w:val="0000FF"/>
                </w:rPr>
                <w:t>Пункт 4.1.24.7</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Рабочие места находятся вне зоны перемещения грузов кранами.</w:t>
            </w:r>
          </w:p>
        </w:tc>
        <w:tc>
          <w:tcPr>
            <w:tcW w:w="5160" w:type="dxa"/>
          </w:tcPr>
          <w:p w:rsidR="00594568" w:rsidRDefault="00594568">
            <w:pPr>
              <w:spacing w:after="1" w:line="220" w:lineRule="atLeast"/>
            </w:pPr>
            <w:hyperlink r:id="rId1896" w:history="1">
              <w:r>
                <w:rPr>
                  <w:rFonts w:ascii="Calibri" w:hAnsi="Calibri" w:cs="Calibri"/>
                  <w:color w:val="0000FF"/>
                </w:rPr>
                <w:t>Абзац первый пункта 8.1.3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62" w:name="P14591"/>
            <w:bookmarkEnd w:id="162"/>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"___" ___________ N ___</w:t>
      </w:r>
    </w:p>
    <w:p w:rsidR="00594568" w:rsidRDefault="00594568">
      <w:pPr>
        <w:spacing w:after="1" w:line="220" w:lineRule="atLeast"/>
        <w:jc w:val="both"/>
      </w:pPr>
    </w:p>
    <w:p w:rsidR="00594568" w:rsidRDefault="00594568">
      <w:pPr>
        <w:spacing w:after="1" w:line="220" w:lineRule="atLeast"/>
        <w:jc w:val="center"/>
      </w:pPr>
      <w:bookmarkStart w:id="163" w:name="P14605"/>
      <w:bookmarkEnd w:id="163"/>
      <w:r>
        <w:rPr>
          <w:rFonts w:ascii="Calibri" w:hAnsi="Calibri" w:cs="Calibri"/>
        </w:rPr>
        <w:t>Проверочный лист (список контрольных вопросов) N 82</w:t>
      </w:r>
    </w:p>
    <w:p w:rsidR="00594568" w:rsidRDefault="00594568">
      <w:pPr>
        <w:spacing w:after="1" w:line="220" w:lineRule="atLeast"/>
        <w:jc w:val="center"/>
      </w:pPr>
      <w:r>
        <w:rPr>
          <w:rFonts w:ascii="Calibri" w:hAnsi="Calibri" w:cs="Calibri"/>
        </w:rPr>
        <w:t>для проведения плановой проверки соблюдения требований</w:t>
      </w:r>
    </w:p>
    <w:p w:rsidR="00594568" w:rsidRDefault="00594568">
      <w:pPr>
        <w:spacing w:after="1" w:line="220" w:lineRule="atLeast"/>
        <w:jc w:val="center"/>
      </w:pPr>
      <w:r>
        <w:rPr>
          <w:rFonts w:ascii="Calibri" w:hAnsi="Calibri" w:cs="Calibri"/>
        </w:rPr>
        <w:t>трудового законодательства и иных нормативных правовых</w:t>
      </w:r>
    </w:p>
    <w:p w:rsidR="00594568" w:rsidRDefault="00594568">
      <w:pPr>
        <w:spacing w:after="1" w:line="220" w:lineRule="atLeast"/>
        <w:jc w:val="center"/>
      </w:pPr>
      <w:r>
        <w:rPr>
          <w:rFonts w:ascii="Calibri" w:hAnsi="Calibri" w:cs="Calibri"/>
        </w:rPr>
        <w:t>актов, содержащих 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эксплуатации грузоподъемных машин и механизмов" </w:t>
      </w:r>
      <w:hyperlink w:anchor="P14757"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К выполнению работ по эксплуатации грузоподъемных машин и механизмов работодателем допущены работники, прошедшие обязательный предварительный медицинский осмотр.</w:t>
            </w:r>
          </w:p>
        </w:tc>
        <w:tc>
          <w:tcPr>
            <w:tcW w:w="5160" w:type="dxa"/>
          </w:tcPr>
          <w:p w:rsidR="00594568" w:rsidRDefault="00594568">
            <w:pPr>
              <w:spacing w:after="1" w:line="220" w:lineRule="atLeast"/>
            </w:pPr>
            <w:hyperlink r:id="rId1897" w:history="1">
              <w:r>
                <w:rPr>
                  <w:rFonts w:ascii="Calibri" w:hAnsi="Calibri" w:cs="Calibri"/>
                  <w:color w:val="0000FF"/>
                </w:rPr>
                <w:t>Пункт 10.3</w:t>
              </w:r>
            </w:hyperlink>
            <w:r>
              <w:rPr>
                <w:rFonts w:ascii="Calibri" w:hAnsi="Calibri" w:cs="Calibri"/>
              </w:rPr>
              <w:t>. Межотраслевых правил по охране труда на автомобильном транспорте, утвержденных постановлением Министерства труда и социального развития Российской Федерации от 12 мая 2003 г. N 28 (Зарегистрировано Министерством юстиции Российской Федерации 19 июня 2003 г. Регистрационный N 4734, Текст постановления опубликован в Бюллетене Министерства труда и социального развития Российской Федерации, 2003 г., N 7, в Бюллетене нормативных актов федеральных органов исполнительной власти от 13 октября 2003 г. N 41, в "Российской газете" от 4 ноября 2003 г. N 223, в приложении к "Российской газете" - "Новые законы и нормативные акты", 2003 г., N 4) (далее - Межотраслевые правила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w:t>
            </w:r>
          </w:p>
        </w:tc>
        <w:tc>
          <w:tcPr>
            <w:tcW w:w="5669" w:type="dxa"/>
          </w:tcPr>
          <w:p w:rsidR="00594568" w:rsidRDefault="00594568">
            <w:pPr>
              <w:spacing w:after="1" w:line="220" w:lineRule="atLeast"/>
            </w:pPr>
            <w:r>
              <w:rPr>
                <w:rFonts w:ascii="Calibri" w:hAnsi="Calibri" w:cs="Calibri"/>
              </w:rPr>
              <w:t>К выполнению работ по эксплуатации грузоподъемных машин и механизмов работодателем допущены работники, прошедшие соответствующее обучение.</w:t>
            </w:r>
          </w:p>
        </w:tc>
        <w:tc>
          <w:tcPr>
            <w:tcW w:w="5160" w:type="dxa"/>
          </w:tcPr>
          <w:p w:rsidR="00594568" w:rsidRDefault="00594568">
            <w:pPr>
              <w:spacing w:after="1" w:line="220" w:lineRule="atLeast"/>
            </w:pPr>
            <w:hyperlink r:id="rId1898" w:history="1">
              <w:r>
                <w:rPr>
                  <w:rFonts w:ascii="Calibri" w:hAnsi="Calibri" w:cs="Calibri"/>
                  <w:color w:val="0000FF"/>
                </w:rPr>
                <w:t>Пункт 10.5</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Работодателем обеспечено прохождение целевого инструктажа водителями в случае производства ими погрузочно-разгрузочных работ.</w:t>
            </w:r>
          </w:p>
        </w:tc>
        <w:tc>
          <w:tcPr>
            <w:tcW w:w="5160" w:type="dxa"/>
          </w:tcPr>
          <w:p w:rsidR="00594568" w:rsidRDefault="00594568">
            <w:pPr>
              <w:spacing w:after="1" w:line="220" w:lineRule="atLeast"/>
            </w:pPr>
            <w:hyperlink r:id="rId1899" w:history="1">
              <w:r>
                <w:rPr>
                  <w:rFonts w:ascii="Calibri" w:hAnsi="Calibri" w:cs="Calibri"/>
                  <w:color w:val="0000FF"/>
                </w:rPr>
                <w:t>Пункт 2.4.1.1</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Работодателем обеспечено прохождение целевого инструктажа работников при производстве погрузочно-разгрузочных работ с опасными грузами перед началом работ по программе, включающей сведения о свойствах опасных грузов, правила безопасной работы с ними, меры оказания первой медицинской помощи.</w:t>
            </w:r>
          </w:p>
        </w:tc>
        <w:tc>
          <w:tcPr>
            <w:tcW w:w="5160" w:type="dxa"/>
          </w:tcPr>
          <w:p w:rsidR="00594568" w:rsidRDefault="00594568">
            <w:pPr>
              <w:spacing w:after="1" w:line="220" w:lineRule="atLeast"/>
            </w:pPr>
            <w:hyperlink r:id="rId1900" w:history="1">
              <w:r>
                <w:rPr>
                  <w:rFonts w:ascii="Calibri" w:hAnsi="Calibri" w:cs="Calibri"/>
                  <w:color w:val="0000FF"/>
                </w:rPr>
                <w:t>Пункт 2.4.2.17</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Работодателем к управлению автомобильным краном допущены машинисты крана автомобильного, прошедшие обучение и имеющие действующее удостоверение на право выполнения этой работы.</w:t>
            </w:r>
          </w:p>
        </w:tc>
        <w:tc>
          <w:tcPr>
            <w:tcW w:w="5160" w:type="dxa"/>
          </w:tcPr>
          <w:p w:rsidR="00594568" w:rsidRDefault="00594568">
            <w:pPr>
              <w:spacing w:after="1" w:line="220" w:lineRule="atLeast"/>
            </w:pPr>
            <w:hyperlink r:id="rId1901" w:history="1">
              <w:r>
                <w:rPr>
                  <w:rFonts w:ascii="Calibri" w:hAnsi="Calibri" w:cs="Calibri"/>
                  <w:color w:val="0000FF"/>
                </w:rPr>
                <w:t>Пункт 2.4.3.1</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Работодателем к работе на автопогрузчике допущены работники, прошедшие обучение и имеющие удостоверение водителя, а также удостоверение на право управления автопогрузчиком.</w:t>
            </w:r>
          </w:p>
        </w:tc>
        <w:tc>
          <w:tcPr>
            <w:tcW w:w="5160" w:type="dxa"/>
          </w:tcPr>
          <w:p w:rsidR="00594568" w:rsidRDefault="00594568">
            <w:pPr>
              <w:spacing w:after="1" w:line="220" w:lineRule="atLeast"/>
            </w:pPr>
            <w:hyperlink r:id="rId1902" w:history="1">
              <w:r>
                <w:rPr>
                  <w:rFonts w:ascii="Calibri" w:hAnsi="Calibri" w:cs="Calibri"/>
                  <w:color w:val="0000FF"/>
                </w:rPr>
                <w:t>Пункт 2.4.5.2</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Работодателем организовано прохождение проверки знаний в квалификационной комиссии организации с отметкой об этом в удостоверении на право вождения перед началом работы водителей электропогрузчиков, имеющих перерыв в работе по специальности более одного года.</w:t>
            </w:r>
          </w:p>
        </w:tc>
        <w:tc>
          <w:tcPr>
            <w:tcW w:w="5160" w:type="dxa"/>
          </w:tcPr>
          <w:p w:rsidR="00594568" w:rsidRDefault="00594568">
            <w:pPr>
              <w:spacing w:after="1" w:line="220" w:lineRule="atLeast"/>
            </w:pPr>
            <w:hyperlink r:id="rId1903" w:history="1">
              <w:r>
                <w:rPr>
                  <w:rFonts w:ascii="Calibri" w:hAnsi="Calibri" w:cs="Calibri"/>
                  <w:color w:val="0000FF"/>
                </w:rPr>
                <w:t>Пункт 2.4.5.4</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2.6.</w:t>
            </w:r>
          </w:p>
        </w:tc>
        <w:tc>
          <w:tcPr>
            <w:tcW w:w="5669" w:type="dxa"/>
          </w:tcPr>
          <w:p w:rsidR="00594568" w:rsidRDefault="00594568">
            <w:pPr>
              <w:spacing w:after="1" w:line="220" w:lineRule="atLeast"/>
            </w:pPr>
            <w:r>
              <w:rPr>
                <w:rFonts w:ascii="Calibri" w:hAnsi="Calibri" w:cs="Calibri"/>
              </w:rPr>
              <w:t xml:space="preserve">К управлению грузоподъемными механизмами с пола работодателем допущены работники, прошедшие обучение и ежегодную проверку знаний по управлению </w:t>
            </w:r>
            <w:r>
              <w:rPr>
                <w:rFonts w:ascii="Calibri" w:hAnsi="Calibri" w:cs="Calibri"/>
              </w:rPr>
              <w:lastRenderedPageBreak/>
              <w:t>грузоподъемными механизмами.</w:t>
            </w:r>
          </w:p>
        </w:tc>
        <w:tc>
          <w:tcPr>
            <w:tcW w:w="5160" w:type="dxa"/>
          </w:tcPr>
          <w:p w:rsidR="00594568" w:rsidRDefault="00594568">
            <w:pPr>
              <w:spacing w:after="1" w:line="220" w:lineRule="atLeast"/>
            </w:pPr>
            <w:hyperlink r:id="rId1904" w:history="1">
              <w:r>
                <w:rPr>
                  <w:rFonts w:ascii="Calibri" w:hAnsi="Calibri" w:cs="Calibri"/>
                  <w:color w:val="0000FF"/>
                </w:rPr>
                <w:t>Пункт 7.5.15</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К управлению электропогрузчиком допущены работники не моложе 18 лет, прошедшие медицинский осмотр, обучение и аттестацию на право вождения и имеющие II группу по электробезопасности.</w:t>
            </w:r>
          </w:p>
        </w:tc>
        <w:tc>
          <w:tcPr>
            <w:tcW w:w="5160" w:type="dxa"/>
          </w:tcPr>
          <w:p w:rsidR="00594568" w:rsidRDefault="00594568">
            <w:pPr>
              <w:spacing w:after="1" w:line="220" w:lineRule="atLeast"/>
            </w:pPr>
            <w:hyperlink r:id="rId1905" w:history="1">
              <w:r>
                <w:rPr>
                  <w:rFonts w:ascii="Calibri" w:hAnsi="Calibri" w:cs="Calibri"/>
                  <w:color w:val="0000FF"/>
                </w:rPr>
                <w:t>Пункт 2.4.5.3</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Работники, осуществляющие работы по эксплуатации грузоподъемных машин и механизмов, обеспечены средствами индивидуальной защиты, специальной одеждой и специальной обувью.</w:t>
            </w:r>
          </w:p>
        </w:tc>
        <w:tc>
          <w:tcPr>
            <w:tcW w:w="5160" w:type="dxa"/>
          </w:tcPr>
          <w:p w:rsidR="00594568" w:rsidRDefault="00594568">
            <w:pPr>
              <w:spacing w:after="1" w:line="220" w:lineRule="atLeast"/>
            </w:pPr>
            <w:hyperlink r:id="rId1906" w:history="1">
              <w:r>
                <w:rPr>
                  <w:rFonts w:ascii="Calibri" w:hAnsi="Calibri" w:cs="Calibri"/>
                  <w:color w:val="0000FF"/>
                </w:rPr>
                <w:t>Пункт 11.4</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4.1.</w:t>
            </w:r>
          </w:p>
        </w:tc>
        <w:tc>
          <w:tcPr>
            <w:tcW w:w="5669" w:type="dxa"/>
          </w:tcPr>
          <w:p w:rsidR="00594568" w:rsidRDefault="00594568">
            <w:pPr>
              <w:spacing w:after="1" w:line="220" w:lineRule="atLeast"/>
            </w:pPr>
            <w:r>
              <w:rPr>
                <w:rFonts w:ascii="Calibri" w:hAnsi="Calibri" w:cs="Calibri"/>
              </w:rPr>
              <w:t>Водители, занятые на перевозке, погрузке и разгрузке пылящих грузов, обеспечены пыленепроницаемыми очками и респираторами, а ядовитых веществ - противогазами.</w:t>
            </w:r>
          </w:p>
        </w:tc>
        <w:tc>
          <w:tcPr>
            <w:tcW w:w="5160" w:type="dxa"/>
          </w:tcPr>
          <w:p w:rsidR="00594568" w:rsidRDefault="00594568">
            <w:pPr>
              <w:spacing w:after="1" w:line="220" w:lineRule="atLeast"/>
            </w:pPr>
            <w:hyperlink r:id="rId1907" w:history="1">
              <w:r>
                <w:rPr>
                  <w:rFonts w:ascii="Calibri" w:hAnsi="Calibri" w:cs="Calibri"/>
                  <w:color w:val="0000FF"/>
                </w:rPr>
                <w:t>Пункт 2.4.2.11</w:t>
              </w:r>
            </w:hyperlink>
            <w:r>
              <w:rPr>
                <w:rFonts w:ascii="Calibri" w:hAnsi="Calibri" w:cs="Calibri"/>
              </w:rPr>
              <w:t xml:space="preserve">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У работодателя имеется приказ о назначении работников, допущенных к выполнению работ по эксплуатации грузоподъемных машин и механизмов на территории организации.</w:t>
            </w:r>
          </w:p>
        </w:tc>
        <w:tc>
          <w:tcPr>
            <w:tcW w:w="5160" w:type="dxa"/>
          </w:tcPr>
          <w:p w:rsidR="00594568" w:rsidRDefault="00594568">
            <w:pPr>
              <w:spacing w:after="1" w:line="220" w:lineRule="atLeast"/>
            </w:pPr>
            <w:hyperlink r:id="rId1908" w:history="1">
              <w:r>
                <w:rPr>
                  <w:rFonts w:ascii="Calibri" w:hAnsi="Calibri" w:cs="Calibri"/>
                  <w:color w:val="0000FF"/>
                </w:rPr>
                <w:t>Пункт 2.3.1.5</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5.1.</w:t>
            </w:r>
          </w:p>
        </w:tc>
        <w:tc>
          <w:tcPr>
            <w:tcW w:w="5669" w:type="dxa"/>
          </w:tcPr>
          <w:p w:rsidR="00594568" w:rsidRDefault="00594568">
            <w:pPr>
              <w:spacing w:after="1" w:line="220" w:lineRule="atLeast"/>
            </w:pPr>
            <w:r>
              <w:rPr>
                <w:rFonts w:ascii="Calibri" w:hAnsi="Calibri" w:cs="Calibri"/>
              </w:rPr>
              <w:t>К выполнению работ по эксплуатации грузоподъемных машин и механизмов на территории организации работодателем допущены работники, имеющие удостоверение на право управления соответствующим видом грузоподъемных машин и механизмов.</w:t>
            </w:r>
          </w:p>
        </w:tc>
        <w:tc>
          <w:tcPr>
            <w:tcW w:w="5160" w:type="dxa"/>
          </w:tcPr>
          <w:p w:rsidR="00594568" w:rsidRDefault="00594568">
            <w:pPr>
              <w:spacing w:after="1" w:line="220" w:lineRule="atLeast"/>
            </w:pPr>
            <w:hyperlink r:id="rId1909" w:history="1">
              <w:r>
                <w:rPr>
                  <w:rFonts w:ascii="Calibri" w:hAnsi="Calibri" w:cs="Calibri"/>
                  <w:color w:val="0000FF"/>
                </w:rPr>
                <w:t>Пункт 2.3.1.5</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Работодателем обеспечено назначение работника, ответственного за безопасное производство работ кранами, при подъеме грузов двумя или несколькими кранами.</w:t>
            </w:r>
          </w:p>
        </w:tc>
        <w:tc>
          <w:tcPr>
            <w:tcW w:w="5160" w:type="dxa"/>
          </w:tcPr>
          <w:p w:rsidR="00594568" w:rsidRDefault="00594568">
            <w:pPr>
              <w:spacing w:after="1" w:line="220" w:lineRule="atLeast"/>
            </w:pPr>
            <w:hyperlink r:id="rId1910" w:history="1">
              <w:r>
                <w:rPr>
                  <w:rFonts w:ascii="Calibri" w:hAnsi="Calibri" w:cs="Calibri"/>
                  <w:color w:val="0000FF"/>
                </w:rPr>
                <w:t>Пункт 2.4.3.4</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 xml:space="preserve">Работодателем обеспечено наличие на каждом погрузчике надписей с указанием регистрационного </w:t>
            </w:r>
            <w:r>
              <w:rPr>
                <w:rFonts w:ascii="Calibri" w:hAnsi="Calibri" w:cs="Calibri"/>
              </w:rPr>
              <w:lastRenderedPageBreak/>
              <w:t>номера, грузоподъемности и даты следующего испытания.</w:t>
            </w:r>
          </w:p>
        </w:tc>
        <w:tc>
          <w:tcPr>
            <w:tcW w:w="5160" w:type="dxa"/>
          </w:tcPr>
          <w:p w:rsidR="00594568" w:rsidRDefault="00594568">
            <w:pPr>
              <w:spacing w:after="1" w:line="220" w:lineRule="atLeast"/>
            </w:pPr>
            <w:hyperlink r:id="rId1911" w:history="1">
              <w:r>
                <w:rPr>
                  <w:rFonts w:ascii="Calibri" w:hAnsi="Calibri" w:cs="Calibri"/>
                  <w:color w:val="0000FF"/>
                </w:rPr>
                <w:t>Пункт 2.4.5.5</w:t>
              </w:r>
            </w:hyperlink>
            <w:r>
              <w:rPr>
                <w:rFonts w:ascii="Calibri" w:hAnsi="Calibri" w:cs="Calibri"/>
              </w:rPr>
              <w:t>. Межотраслевых правил по охране труда на автомобильном транспорте ПОТ РМ-027-</w:t>
            </w:r>
            <w:r>
              <w:rPr>
                <w:rFonts w:ascii="Calibri" w:hAnsi="Calibri" w:cs="Calibri"/>
              </w:rPr>
              <w:lastRenderedPageBreak/>
              <w:t>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8</w:t>
            </w:r>
          </w:p>
        </w:tc>
        <w:tc>
          <w:tcPr>
            <w:tcW w:w="5669" w:type="dxa"/>
          </w:tcPr>
          <w:p w:rsidR="00594568" w:rsidRDefault="00594568">
            <w:pPr>
              <w:spacing w:after="1" w:line="220" w:lineRule="atLeast"/>
            </w:pPr>
            <w:r>
              <w:rPr>
                <w:rFonts w:ascii="Calibri" w:hAnsi="Calibri" w:cs="Calibri"/>
              </w:rPr>
              <w:t>Работодателем обеспечено наличие на всех грузовых местах, содержащих опасные вещества, ярлыков, обозначающих: вид опасности груза, верх упаковки, наличие хрупких сосудов в упаковке.</w:t>
            </w:r>
          </w:p>
        </w:tc>
        <w:tc>
          <w:tcPr>
            <w:tcW w:w="5160" w:type="dxa"/>
          </w:tcPr>
          <w:p w:rsidR="00594568" w:rsidRDefault="00594568">
            <w:pPr>
              <w:spacing w:after="1" w:line="220" w:lineRule="atLeast"/>
            </w:pPr>
            <w:hyperlink r:id="rId1912" w:history="1">
              <w:r>
                <w:rPr>
                  <w:rFonts w:ascii="Calibri" w:hAnsi="Calibri" w:cs="Calibri"/>
                  <w:color w:val="0000FF"/>
                </w:rPr>
                <w:t>Пункт 2.4.2.19</w:t>
              </w:r>
            </w:hyperlink>
            <w:r>
              <w:rPr>
                <w:rFonts w:ascii="Calibri" w:hAnsi="Calibri" w:cs="Calibri"/>
              </w:rPr>
              <w:t>. Межотраслевых правил по охране труда на автомобильном транспорте ПОТ РМ-027-2003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64" w:name="P14757"/>
            <w:bookmarkEnd w:id="164"/>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"___" ___________ N ___</w:t>
      </w:r>
    </w:p>
    <w:p w:rsidR="00594568" w:rsidRDefault="00594568">
      <w:pPr>
        <w:spacing w:after="1" w:line="220" w:lineRule="atLeast"/>
        <w:jc w:val="both"/>
      </w:pPr>
    </w:p>
    <w:p w:rsidR="00594568" w:rsidRDefault="00594568">
      <w:pPr>
        <w:spacing w:after="1" w:line="220" w:lineRule="atLeast"/>
        <w:jc w:val="center"/>
      </w:pPr>
      <w:bookmarkStart w:id="165" w:name="P14771"/>
      <w:bookmarkEnd w:id="165"/>
      <w:r>
        <w:rPr>
          <w:rFonts w:ascii="Calibri" w:hAnsi="Calibri" w:cs="Calibri"/>
        </w:rPr>
        <w:t>Проверочный лист (список контрольных вопросов) N 83</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проведении слесарно-сантехнических работ" </w:t>
      </w:r>
      <w:hyperlink w:anchor="P14911"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В правилах внутреннего трудового распорядка установлены режимы труда и отдыха работников.</w:t>
            </w:r>
          </w:p>
        </w:tc>
        <w:tc>
          <w:tcPr>
            <w:tcW w:w="5160" w:type="dxa"/>
          </w:tcPr>
          <w:p w:rsidR="00594568" w:rsidRDefault="00594568">
            <w:pPr>
              <w:spacing w:after="1" w:line="220" w:lineRule="atLeast"/>
            </w:pPr>
            <w:hyperlink r:id="rId1913" w:history="1">
              <w:r>
                <w:rPr>
                  <w:rFonts w:ascii="Calibri" w:hAnsi="Calibri" w:cs="Calibri"/>
                  <w:color w:val="0000FF"/>
                </w:rPr>
                <w:t>Пункт 10</w:t>
              </w:r>
            </w:hyperlink>
            <w:r>
              <w:rPr>
                <w:rFonts w:ascii="Calibri" w:hAnsi="Calibri" w:cs="Calibri"/>
              </w:rPr>
              <w:t xml:space="preserve"> Правил по охране труда в жилищно-коммунальном хозяйстве, утвержденных приказом Министерства труда и социальной защиты Российской Федерации от 7 июля 2015 г. N 439н (Зарегистрировано Министерством юстиции Российской Федерации 11 августа 2015 г. Регистрационный N 38474 Текст приказа опубликован на "Официальном интернет-портале правовой информации" (www.pravo.gov.ru) 13 августа 2015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Работодателем обеспечено проведение обучения работников по охране труда и проверку знаний требований охраны труда.</w:t>
            </w:r>
          </w:p>
        </w:tc>
        <w:tc>
          <w:tcPr>
            <w:tcW w:w="5160" w:type="dxa"/>
          </w:tcPr>
          <w:p w:rsidR="00594568" w:rsidRDefault="00594568">
            <w:pPr>
              <w:spacing w:after="1" w:line="220" w:lineRule="atLeast"/>
            </w:pPr>
            <w:hyperlink r:id="rId1914" w:history="1">
              <w:r>
                <w:rPr>
                  <w:rFonts w:ascii="Calibri" w:hAnsi="Calibri" w:cs="Calibri"/>
                  <w:color w:val="0000FF"/>
                </w:rPr>
                <w:t>Пункт 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 xml:space="preserve">К выполнению работ в организациях жилищно-коммунального хозяйства допущены работники, </w:t>
            </w:r>
            <w:r>
              <w:rPr>
                <w:rFonts w:ascii="Calibri" w:hAnsi="Calibri" w:cs="Calibri"/>
              </w:rPr>
              <w:lastRenderedPageBreak/>
              <w:t>прошедшие обучение по охране труда и проверку знаний требований охраны труда.</w:t>
            </w:r>
          </w:p>
        </w:tc>
        <w:tc>
          <w:tcPr>
            <w:tcW w:w="5160" w:type="dxa"/>
          </w:tcPr>
          <w:p w:rsidR="00594568" w:rsidRDefault="00594568">
            <w:pPr>
              <w:spacing w:after="1" w:line="220" w:lineRule="atLeast"/>
            </w:pPr>
            <w:hyperlink r:id="rId1915" w:history="1">
              <w:r>
                <w:rPr>
                  <w:rFonts w:ascii="Calibri" w:hAnsi="Calibri" w:cs="Calibri"/>
                  <w:color w:val="0000FF"/>
                </w:rPr>
                <w:t>Абзац первый пункта 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На работы с вредными и (или) опасными условиями труда допущены работники, прошедшие обязательные предварительные медицинские осмотры (обследования).</w:t>
            </w:r>
          </w:p>
        </w:tc>
        <w:tc>
          <w:tcPr>
            <w:tcW w:w="5160" w:type="dxa"/>
          </w:tcPr>
          <w:p w:rsidR="00594568" w:rsidRDefault="00594568">
            <w:pPr>
              <w:spacing w:after="1" w:line="220" w:lineRule="atLeast"/>
            </w:pPr>
            <w:hyperlink r:id="rId1916" w:history="1">
              <w:r>
                <w:rPr>
                  <w:rFonts w:ascii="Calibri" w:hAnsi="Calibri" w:cs="Calibri"/>
                  <w:color w:val="0000FF"/>
                </w:rPr>
                <w:t>Абзац второй пункта 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blPrEx>
          <w:tblBorders>
            <w:insideH w:val="nil"/>
          </w:tblBorders>
        </w:tblPrEx>
        <w:tc>
          <w:tcPr>
            <w:tcW w:w="13609" w:type="dxa"/>
            <w:gridSpan w:val="6"/>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5"/>
            </w:tblGrid>
            <w:tr w:rsidR="00594568">
              <w:trPr>
                <w:jc w:val="center"/>
              </w:trPr>
              <w:tc>
                <w:tcPr>
                  <w:tcW w:w="9294" w:type="dxa"/>
                  <w:tcBorders>
                    <w:top w:val="nil"/>
                    <w:left w:val="single" w:sz="24" w:space="0" w:color="CED3F1"/>
                    <w:bottom w:val="nil"/>
                    <w:right w:val="single" w:sz="24" w:space="0" w:color="F4F3F8"/>
                  </w:tcBorders>
                  <w:shd w:val="clear" w:color="auto" w:fill="F4F3F8"/>
                </w:tcPr>
                <w:p w:rsidR="00594568" w:rsidRDefault="00594568">
                  <w:pPr>
                    <w:spacing w:after="1" w:line="220" w:lineRule="atLeast"/>
                    <w:jc w:val="both"/>
                  </w:pPr>
                  <w:r>
                    <w:rPr>
                      <w:rFonts w:ascii="Calibri" w:hAnsi="Calibri" w:cs="Calibri"/>
                      <w:color w:val="392C69"/>
                    </w:rPr>
                    <w:t>КонсультантПлюс: примечание.</w:t>
                  </w:r>
                </w:p>
                <w:p w:rsidR="00594568" w:rsidRDefault="00594568">
                  <w:pPr>
                    <w:spacing w:after="1" w:line="220" w:lineRule="atLeast"/>
                    <w:jc w:val="both"/>
                  </w:pPr>
                  <w:r>
                    <w:rPr>
                      <w:rFonts w:ascii="Calibri" w:hAnsi="Calibri" w:cs="Calibri"/>
                      <w:color w:val="392C69"/>
                    </w:rPr>
                    <w:t>В официальном тексте документа, видимо, допущена опечатка: имеется в виду пункт 50 Перечня тяжелых работ и работ с вредными или опасными условиями труда, при выполнении которых запрещается применение труда женщин, утв. постановлением Правительства РФ от 25.02.2000 N 162, а не пункт 50 Правил.</w:t>
                  </w:r>
                </w:p>
              </w:tc>
            </w:tr>
          </w:tbl>
          <w:p w:rsidR="00594568" w:rsidRDefault="00594568"/>
        </w:tc>
      </w:tr>
      <w:tr w:rsidR="00594568">
        <w:tblPrEx>
          <w:tblBorders>
            <w:insideH w:val="nil"/>
          </w:tblBorders>
        </w:tblPrEx>
        <w:tc>
          <w:tcPr>
            <w:tcW w:w="700" w:type="dxa"/>
            <w:tcBorders>
              <w:top w:val="nil"/>
            </w:tcBorders>
          </w:tcPr>
          <w:p w:rsidR="00594568" w:rsidRDefault="00594568">
            <w:pPr>
              <w:spacing w:after="1" w:line="220" w:lineRule="atLeast"/>
            </w:pPr>
            <w:r>
              <w:rPr>
                <w:rFonts w:ascii="Calibri" w:hAnsi="Calibri" w:cs="Calibri"/>
              </w:rPr>
              <w:t>5</w:t>
            </w:r>
          </w:p>
        </w:tc>
        <w:tc>
          <w:tcPr>
            <w:tcW w:w="5669" w:type="dxa"/>
            <w:tcBorders>
              <w:top w:val="nil"/>
            </w:tcBorders>
          </w:tcPr>
          <w:p w:rsidR="00594568" w:rsidRDefault="00594568">
            <w:pPr>
              <w:spacing w:after="1" w:line="220" w:lineRule="atLeast"/>
            </w:pPr>
            <w:r>
              <w:rPr>
                <w:rFonts w:ascii="Calibri" w:hAnsi="Calibri" w:cs="Calibri"/>
              </w:rPr>
              <w:t>Женщины не допускаются к работе по профессиям "Слесарь-сантехник, занятый на ремонте канализационной сети", "Слесарь-сантехник, занятый чисткой канализационных траншей и колодцев".</w:t>
            </w:r>
          </w:p>
        </w:tc>
        <w:tc>
          <w:tcPr>
            <w:tcW w:w="5160" w:type="dxa"/>
            <w:tcBorders>
              <w:top w:val="nil"/>
            </w:tcBorders>
          </w:tcPr>
          <w:p w:rsidR="00594568" w:rsidRDefault="00594568">
            <w:pPr>
              <w:spacing w:after="1" w:line="220" w:lineRule="atLeast"/>
            </w:pPr>
            <w:hyperlink r:id="rId1917" w:history="1">
              <w:r>
                <w:rPr>
                  <w:rFonts w:ascii="Calibri" w:hAnsi="Calibri" w:cs="Calibri"/>
                  <w:color w:val="0000FF"/>
                </w:rPr>
                <w:t>Абзац третий пункта 7</w:t>
              </w:r>
            </w:hyperlink>
            <w:r>
              <w:rPr>
                <w:rFonts w:ascii="Calibri" w:hAnsi="Calibri" w:cs="Calibri"/>
              </w:rPr>
              <w:t xml:space="preserve">, </w:t>
            </w:r>
            <w:hyperlink r:id="rId1918" w:history="1">
              <w:r>
                <w:rPr>
                  <w:rFonts w:ascii="Calibri" w:hAnsi="Calibri" w:cs="Calibri"/>
                  <w:color w:val="0000FF"/>
                </w:rPr>
                <w:t>пункт 50</w:t>
              </w:r>
            </w:hyperlink>
            <w:r>
              <w:rPr>
                <w:rFonts w:ascii="Calibri" w:hAnsi="Calibri" w:cs="Calibri"/>
              </w:rPr>
              <w:t xml:space="preserve"> Правил</w:t>
            </w:r>
          </w:p>
          <w:p w:rsidR="00594568" w:rsidRDefault="00594568">
            <w:pPr>
              <w:spacing w:after="1" w:line="220" w:lineRule="atLeast"/>
            </w:pPr>
            <w:hyperlink r:id="rId1919" w:history="1">
              <w:r>
                <w:rPr>
                  <w:rFonts w:ascii="Calibri" w:hAnsi="Calibri" w:cs="Calibri"/>
                  <w:color w:val="0000FF"/>
                </w:rPr>
                <w:t>Пункт 326</w:t>
              </w:r>
            </w:hyperlink>
            <w:r>
              <w:rPr>
                <w:rFonts w:ascii="Calibri" w:hAnsi="Calibri" w:cs="Calibri"/>
              </w:rPr>
              <w:t xml:space="preserve"> Перечня тяжелых работ и работ с вредными или опасными условиями труда, при выполнении которых запрещается применение труда женщин, утвержденного постановлением Правительства Российской Федерации от 25 февраля 2000 г. N 162 (Собрание законодательства Российской Федерации от 6 марта 2000 г., N 10, ст. 1130)</w:t>
            </w:r>
          </w:p>
        </w:tc>
        <w:tc>
          <w:tcPr>
            <w:tcW w:w="700" w:type="dxa"/>
            <w:tcBorders>
              <w:top w:val="nil"/>
            </w:tcBorders>
          </w:tcPr>
          <w:p w:rsidR="00594568" w:rsidRDefault="00594568">
            <w:pPr>
              <w:spacing w:after="1" w:line="220" w:lineRule="atLeast"/>
            </w:pPr>
          </w:p>
        </w:tc>
        <w:tc>
          <w:tcPr>
            <w:tcW w:w="700" w:type="dxa"/>
            <w:tcBorders>
              <w:top w:val="nil"/>
            </w:tcBorders>
          </w:tcPr>
          <w:p w:rsidR="00594568" w:rsidRDefault="00594568">
            <w:pPr>
              <w:spacing w:after="1" w:line="220" w:lineRule="atLeast"/>
            </w:pPr>
          </w:p>
        </w:tc>
        <w:tc>
          <w:tcPr>
            <w:tcW w:w="680" w:type="dxa"/>
            <w:tcBorders>
              <w:top w:val="nil"/>
            </w:tcBorders>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Лица в возрасте до восемнадцати лет не допускаются к работам по профессиям: "Слесарь-сантехник, занятый на ремонте канализационной сети и в спецпрачечных", "Слесарь аварийно-восстановительных работ", "Слесарь-ремонтник, занятый ремонтом технологического оборудования канализационных сооружений".</w:t>
            </w:r>
          </w:p>
        </w:tc>
        <w:tc>
          <w:tcPr>
            <w:tcW w:w="5160" w:type="dxa"/>
          </w:tcPr>
          <w:p w:rsidR="00594568" w:rsidRDefault="00594568">
            <w:pPr>
              <w:spacing w:after="1" w:line="220" w:lineRule="atLeast"/>
            </w:pPr>
            <w:hyperlink r:id="rId1920" w:history="1">
              <w:r>
                <w:rPr>
                  <w:rFonts w:ascii="Calibri" w:hAnsi="Calibri" w:cs="Calibri"/>
                  <w:color w:val="0000FF"/>
                </w:rPr>
                <w:t>Абзац третий пункта 7</w:t>
              </w:r>
            </w:hyperlink>
            <w:r>
              <w:rPr>
                <w:rFonts w:ascii="Calibri" w:hAnsi="Calibri" w:cs="Calibri"/>
              </w:rPr>
              <w:t xml:space="preserve"> Правил</w:t>
            </w:r>
          </w:p>
          <w:p w:rsidR="00594568" w:rsidRDefault="00594568">
            <w:pPr>
              <w:spacing w:after="1" w:line="220" w:lineRule="atLeast"/>
            </w:pPr>
            <w:hyperlink r:id="rId1921" w:history="1">
              <w:r>
                <w:rPr>
                  <w:rFonts w:ascii="Calibri" w:hAnsi="Calibri" w:cs="Calibri"/>
                  <w:color w:val="0000FF"/>
                </w:rPr>
                <w:t>Пункты 2175</w:t>
              </w:r>
            </w:hyperlink>
            <w:r>
              <w:rPr>
                <w:rFonts w:ascii="Calibri" w:hAnsi="Calibri" w:cs="Calibri"/>
              </w:rPr>
              <w:t xml:space="preserve">, </w:t>
            </w:r>
            <w:hyperlink r:id="rId1922" w:history="1">
              <w:r>
                <w:rPr>
                  <w:rFonts w:ascii="Calibri" w:hAnsi="Calibri" w:cs="Calibri"/>
                  <w:color w:val="0000FF"/>
                </w:rPr>
                <w:t>2179</w:t>
              </w:r>
            </w:hyperlink>
            <w:r>
              <w:rPr>
                <w:rFonts w:ascii="Calibri" w:hAnsi="Calibri" w:cs="Calibri"/>
              </w:rPr>
              <w:t xml:space="preserve">, </w:t>
            </w:r>
            <w:hyperlink r:id="rId1923" w:history="1">
              <w:r>
                <w:rPr>
                  <w:rFonts w:ascii="Calibri" w:hAnsi="Calibri" w:cs="Calibri"/>
                  <w:color w:val="0000FF"/>
                </w:rPr>
                <w:t>2180</w:t>
              </w:r>
            </w:hyperlink>
            <w:r>
              <w:rPr>
                <w:rFonts w:ascii="Calibri" w:hAnsi="Calibri" w:cs="Calibri"/>
              </w:rPr>
              <w:t xml:space="preserve">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утвержденного постановлением Правительства Российской Федерации от 25 февраля 2000 г. N 163 (Текст постановления опубликован в Собрании законодательства Российской Федерации от 6 марта 2000 г. N 10 ст. 1131)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 xml:space="preserve">Работники обеспечены специальной одеждой, </w:t>
            </w:r>
            <w:r>
              <w:rPr>
                <w:rFonts w:ascii="Calibri" w:hAnsi="Calibri" w:cs="Calibri"/>
              </w:rPr>
              <w:lastRenderedPageBreak/>
              <w:t>специальной обувью и другими средствами индивидуальной защиты.</w:t>
            </w:r>
          </w:p>
        </w:tc>
        <w:tc>
          <w:tcPr>
            <w:tcW w:w="5160" w:type="dxa"/>
          </w:tcPr>
          <w:p w:rsidR="00594568" w:rsidRDefault="00594568">
            <w:pPr>
              <w:spacing w:after="1" w:line="220" w:lineRule="atLeast"/>
            </w:pPr>
            <w:hyperlink r:id="rId1924" w:history="1">
              <w:r>
                <w:rPr>
                  <w:rFonts w:ascii="Calibri" w:hAnsi="Calibri" w:cs="Calibri"/>
                  <w:color w:val="0000FF"/>
                </w:rPr>
                <w:t>Пункт 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8</w:t>
            </w:r>
          </w:p>
        </w:tc>
        <w:tc>
          <w:tcPr>
            <w:tcW w:w="5669" w:type="dxa"/>
          </w:tcPr>
          <w:p w:rsidR="00594568" w:rsidRDefault="00594568">
            <w:pPr>
              <w:spacing w:after="1" w:line="220" w:lineRule="atLeast"/>
            </w:pPr>
            <w:r>
              <w:rPr>
                <w:rFonts w:ascii="Calibri" w:hAnsi="Calibri" w:cs="Calibri"/>
              </w:rPr>
              <w:t>Работники, осуществляющие обход и осмотр трасс обеспечены сигнальными жилетами оранжевого цвета со световозвращающими элементами (полосами).</w:t>
            </w:r>
          </w:p>
        </w:tc>
        <w:tc>
          <w:tcPr>
            <w:tcW w:w="5160" w:type="dxa"/>
          </w:tcPr>
          <w:p w:rsidR="00594568" w:rsidRDefault="00594568">
            <w:pPr>
              <w:spacing w:after="1" w:line="220" w:lineRule="atLeast"/>
            </w:pPr>
            <w:hyperlink r:id="rId1925" w:history="1">
              <w:r>
                <w:rPr>
                  <w:rFonts w:ascii="Calibri" w:hAnsi="Calibri" w:cs="Calibri"/>
                  <w:color w:val="0000FF"/>
                </w:rPr>
                <w:t>Пункт 160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Работники обеспечены страховочными привязями и страхующими канатами для проведения работ внутри емкостных сооружений.</w:t>
            </w:r>
          </w:p>
        </w:tc>
        <w:tc>
          <w:tcPr>
            <w:tcW w:w="5160" w:type="dxa"/>
          </w:tcPr>
          <w:p w:rsidR="00594568" w:rsidRDefault="00594568">
            <w:pPr>
              <w:spacing w:after="1" w:line="220" w:lineRule="atLeast"/>
            </w:pPr>
            <w:hyperlink r:id="rId1926" w:history="1">
              <w:r>
                <w:rPr>
                  <w:rFonts w:ascii="Calibri" w:hAnsi="Calibri" w:cs="Calibri"/>
                  <w:color w:val="0000FF"/>
                </w:rPr>
                <w:t>Пункт 168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Работы с повышенной опасностью выполняются в соответствии с нарядом-допуском на производство работ с повышенной опасностью, которым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tc>
        <w:tc>
          <w:tcPr>
            <w:tcW w:w="5160" w:type="dxa"/>
          </w:tcPr>
          <w:p w:rsidR="00594568" w:rsidRDefault="00594568">
            <w:pPr>
              <w:spacing w:after="1" w:line="220" w:lineRule="atLeast"/>
            </w:pPr>
            <w:hyperlink r:id="rId1927" w:history="1">
              <w:r>
                <w:rPr>
                  <w:rFonts w:ascii="Calibri" w:hAnsi="Calibri" w:cs="Calibri"/>
                  <w:color w:val="0000FF"/>
                </w:rPr>
                <w:t>Пункты 16</w:t>
              </w:r>
            </w:hyperlink>
            <w:r>
              <w:rPr>
                <w:rFonts w:ascii="Calibri" w:hAnsi="Calibri" w:cs="Calibri"/>
              </w:rPr>
              <w:t xml:space="preserve">, </w:t>
            </w:r>
            <w:hyperlink r:id="rId1928" w:history="1">
              <w:r>
                <w:rPr>
                  <w:rFonts w:ascii="Calibri" w:hAnsi="Calibri" w:cs="Calibri"/>
                  <w:color w:val="0000FF"/>
                </w:rPr>
                <w:t>17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Оформленные и выданные наряды-допуски регистрируются в журнале, в котором указываются следующие сведения:</w:t>
            </w:r>
          </w:p>
          <w:p w:rsidR="00594568" w:rsidRDefault="00594568">
            <w:pPr>
              <w:spacing w:after="1" w:line="220" w:lineRule="atLeast"/>
            </w:pPr>
            <w:r>
              <w:rPr>
                <w:rFonts w:ascii="Calibri" w:hAnsi="Calibri" w:cs="Calibri"/>
              </w:rPr>
              <w:t>1) название подразделения;</w:t>
            </w:r>
          </w:p>
          <w:p w:rsidR="00594568" w:rsidRDefault="00594568">
            <w:pPr>
              <w:spacing w:after="1" w:line="220" w:lineRule="atLeast"/>
            </w:pPr>
            <w:r>
              <w:rPr>
                <w:rFonts w:ascii="Calibri" w:hAnsi="Calibri" w:cs="Calibri"/>
              </w:rPr>
              <w:t>2) номер наряда-допуска;</w:t>
            </w:r>
          </w:p>
          <w:p w:rsidR="00594568" w:rsidRDefault="00594568">
            <w:pPr>
              <w:spacing w:after="1" w:line="220" w:lineRule="atLeast"/>
            </w:pPr>
            <w:r>
              <w:rPr>
                <w:rFonts w:ascii="Calibri" w:hAnsi="Calibri" w:cs="Calibri"/>
              </w:rPr>
              <w:t>3) дату выдачи наряда-допуска;</w:t>
            </w:r>
          </w:p>
          <w:p w:rsidR="00594568" w:rsidRDefault="00594568">
            <w:pPr>
              <w:spacing w:after="1" w:line="220" w:lineRule="atLeast"/>
            </w:pPr>
            <w:r>
              <w:rPr>
                <w:rFonts w:ascii="Calibri" w:hAnsi="Calibri" w:cs="Calibri"/>
              </w:rPr>
              <w:t>4) краткое описание работ по наряду-допуску;</w:t>
            </w:r>
          </w:p>
          <w:p w:rsidR="00594568" w:rsidRDefault="00594568">
            <w:pPr>
              <w:spacing w:after="1" w:line="220" w:lineRule="atLeast"/>
            </w:pPr>
            <w:r>
              <w:rPr>
                <w:rFonts w:ascii="Calibri" w:hAnsi="Calibri" w:cs="Calibri"/>
              </w:rPr>
              <w:t>5) срок, на который выдан наряд-допуск;</w:t>
            </w:r>
          </w:p>
          <w:p w:rsidR="00594568" w:rsidRDefault="00594568">
            <w:pPr>
              <w:spacing w:after="1" w:line="220" w:lineRule="atLeast"/>
            </w:pPr>
            <w:r>
              <w:rPr>
                <w:rFonts w:ascii="Calibri" w:hAnsi="Calibri" w:cs="Calibri"/>
              </w:rPr>
              <w:t>6) фамилии и инициалы должностных лиц, выдавших и получивших наряд-допуск, заверенные их подписями с указанием даты подписания;</w:t>
            </w:r>
          </w:p>
          <w:p w:rsidR="00594568" w:rsidRDefault="00594568">
            <w:pPr>
              <w:spacing w:after="1" w:line="220" w:lineRule="atLeast"/>
            </w:pPr>
            <w:r>
              <w:rPr>
                <w:rFonts w:ascii="Calibri" w:hAnsi="Calibri" w:cs="Calibri"/>
              </w:rPr>
              <w:t>7) фамилия и инициалы должностного лица, получившего закрытый по выполнении работ наряд-допуск, заверенные его подписью с указанием даты получения.</w:t>
            </w:r>
          </w:p>
        </w:tc>
        <w:tc>
          <w:tcPr>
            <w:tcW w:w="5160" w:type="dxa"/>
          </w:tcPr>
          <w:p w:rsidR="00594568" w:rsidRDefault="00594568">
            <w:pPr>
              <w:spacing w:after="1" w:line="220" w:lineRule="atLeast"/>
            </w:pPr>
            <w:hyperlink r:id="rId1929" w:history="1">
              <w:r>
                <w:rPr>
                  <w:rFonts w:ascii="Calibri" w:hAnsi="Calibri" w:cs="Calibri"/>
                  <w:color w:val="0000FF"/>
                </w:rPr>
                <w:t>Пункты 19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12</w:t>
            </w:r>
          </w:p>
        </w:tc>
        <w:tc>
          <w:tcPr>
            <w:tcW w:w="5669" w:type="dxa"/>
          </w:tcPr>
          <w:p w:rsidR="00594568" w:rsidRDefault="00594568">
            <w:pPr>
              <w:spacing w:after="1" w:line="220" w:lineRule="atLeast"/>
            </w:pPr>
            <w:r>
              <w:rPr>
                <w:rFonts w:ascii="Calibri" w:hAnsi="Calibri" w:cs="Calibri"/>
              </w:rPr>
              <w:t>В наряде-допуске указана длительность перерыва для выхода работника из емкостного сооружения.</w:t>
            </w:r>
          </w:p>
        </w:tc>
        <w:tc>
          <w:tcPr>
            <w:tcW w:w="5160" w:type="dxa"/>
          </w:tcPr>
          <w:p w:rsidR="00594568" w:rsidRDefault="00594568">
            <w:pPr>
              <w:spacing w:after="1" w:line="220" w:lineRule="atLeast"/>
            </w:pPr>
            <w:hyperlink r:id="rId1930" w:history="1">
              <w:r>
                <w:rPr>
                  <w:rFonts w:ascii="Calibri" w:hAnsi="Calibri" w:cs="Calibri"/>
                  <w:color w:val="0000FF"/>
                </w:rPr>
                <w:t>Пункт 177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66" w:name="P14911"/>
            <w:bookmarkEnd w:id="166"/>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67" w:name="P14925"/>
      <w:bookmarkEnd w:id="167"/>
      <w:r>
        <w:rPr>
          <w:rFonts w:ascii="Calibri" w:hAnsi="Calibri" w:cs="Calibri"/>
        </w:rPr>
        <w:t>Проверочный лист (список контрольных вопросов) N 84</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охраны труда</w:t>
      </w:r>
    </w:p>
    <w:p w:rsidR="00594568" w:rsidRDefault="00594568">
      <w:pPr>
        <w:spacing w:after="1" w:line="220" w:lineRule="atLeast"/>
        <w:jc w:val="center"/>
      </w:pPr>
      <w:r>
        <w:rPr>
          <w:rFonts w:ascii="Calibri" w:hAnsi="Calibri" w:cs="Calibri"/>
        </w:rPr>
        <w:t xml:space="preserve">при работах по химической чистке, стирке" </w:t>
      </w:r>
      <w:hyperlink w:anchor="P15132"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jc w:val="center"/>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Все работники организации, включая руководителей, прошли обучение, инструктаж, проверку знаний Правил, норм и инструкций по охране труда.</w:t>
            </w:r>
          </w:p>
        </w:tc>
        <w:tc>
          <w:tcPr>
            <w:tcW w:w="5160" w:type="dxa"/>
          </w:tcPr>
          <w:p w:rsidR="00594568" w:rsidRDefault="00594568">
            <w:pPr>
              <w:spacing w:after="1" w:line="220" w:lineRule="atLeast"/>
            </w:pPr>
            <w:hyperlink r:id="rId1931" w:history="1">
              <w:r>
                <w:rPr>
                  <w:rFonts w:ascii="Calibri" w:hAnsi="Calibri" w:cs="Calibri"/>
                  <w:color w:val="0000FF"/>
                </w:rPr>
                <w:t>Пункт 8.4</w:t>
              </w:r>
            </w:hyperlink>
            <w:r>
              <w:rPr>
                <w:rFonts w:ascii="Calibri" w:hAnsi="Calibri" w:cs="Calibri"/>
              </w:rPr>
              <w:t xml:space="preserve"> Межотраслевых Правил по охране труда при химической чистке, стирке, утвержденных постановлением Министерства труда и социального развития Российской Федерации от 16.10.2000 г. N 75 (Текст постановления опубликован без приложения в Бюллетене Министерства труда и социального развития Российской Федерации, 2000 г., N 10, текст правил опубликован в издании "Библиотека журнала "Социальная защита. Межотраслевые правила по охране труда", 2002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Проверка знаний по охране труда поступивших на работу руководителей и специалистов проводят не позднее одного месяца после назначения на должность, работающих - не реже одного раза в три года.</w:t>
            </w:r>
          </w:p>
        </w:tc>
        <w:tc>
          <w:tcPr>
            <w:tcW w:w="5160" w:type="dxa"/>
          </w:tcPr>
          <w:p w:rsidR="00594568" w:rsidRDefault="00594568">
            <w:pPr>
              <w:spacing w:after="1" w:line="220" w:lineRule="atLeast"/>
            </w:pPr>
            <w:hyperlink r:id="rId1932" w:history="1">
              <w:r>
                <w:rPr>
                  <w:rFonts w:ascii="Calibri" w:hAnsi="Calibri" w:cs="Calibri"/>
                  <w:color w:val="0000FF"/>
                </w:rPr>
                <w:t>Пункт 8.6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Поступающим на работу с вредными или опасными условиями труда, на которую в соответствии с законодательством об охране труда требуется профессиональный отбор, работодатель организовал обучение безопасным методам и приемам выполнения работ со стажировкой на рабочем месте и сдачей экзаменов, а в процессе трудовой деятельности - проведение периодического обучения по охране труда и проверки знаний требований охраны труда.</w:t>
            </w:r>
          </w:p>
        </w:tc>
        <w:tc>
          <w:tcPr>
            <w:tcW w:w="5160" w:type="dxa"/>
          </w:tcPr>
          <w:p w:rsidR="00594568" w:rsidRDefault="00594568">
            <w:pPr>
              <w:spacing w:after="1" w:line="220" w:lineRule="atLeast"/>
            </w:pPr>
            <w:hyperlink r:id="rId1933" w:history="1">
              <w:r>
                <w:rPr>
                  <w:rFonts w:ascii="Calibri" w:hAnsi="Calibri" w:cs="Calibri"/>
                  <w:color w:val="0000FF"/>
                </w:rPr>
                <w:t>Пункт 8.11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Обучение по действующему оборудованию проводят один раз в два года, а на новом оборудовании - по мере его поступления в организацию, но до момента пуска этого оборудования в эксплуатацию.</w:t>
            </w:r>
          </w:p>
        </w:tc>
        <w:tc>
          <w:tcPr>
            <w:tcW w:w="5160" w:type="dxa"/>
          </w:tcPr>
          <w:p w:rsidR="00594568" w:rsidRDefault="00594568">
            <w:pPr>
              <w:spacing w:after="1" w:line="220" w:lineRule="atLeast"/>
            </w:pPr>
            <w:hyperlink r:id="rId1934" w:history="1">
              <w:r>
                <w:rPr>
                  <w:rFonts w:ascii="Calibri" w:hAnsi="Calibri" w:cs="Calibri"/>
                  <w:color w:val="0000FF"/>
                </w:rPr>
                <w:t>Абзац первый пункта 8.12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Рабочие, допущенные к эксплуатации объектов с повышенной опасностью, проходят обучение ежегодно.</w:t>
            </w:r>
          </w:p>
        </w:tc>
        <w:tc>
          <w:tcPr>
            <w:tcW w:w="5160" w:type="dxa"/>
          </w:tcPr>
          <w:p w:rsidR="00594568" w:rsidRDefault="00594568">
            <w:pPr>
              <w:spacing w:after="1" w:line="220" w:lineRule="atLeast"/>
            </w:pPr>
            <w:hyperlink r:id="rId1935" w:history="1">
              <w:r>
                <w:rPr>
                  <w:rFonts w:ascii="Calibri" w:hAnsi="Calibri" w:cs="Calibri"/>
                  <w:color w:val="0000FF"/>
                </w:rPr>
                <w:t>Абзац второй пункта 8.12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Проведение проверки знаний рабочих по безопасности труда оформлены протоколом.</w:t>
            </w:r>
          </w:p>
        </w:tc>
        <w:tc>
          <w:tcPr>
            <w:tcW w:w="5160" w:type="dxa"/>
          </w:tcPr>
          <w:p w:rsidR="00594568" w:rsidRDefault="00594568">
            <w:pPr>
              <w:spacing w:after="1" w:line="220" w:lineRule="atLeast"/>
            </w:pPr>
            <w:hyperlink r:id="rId1936" w:history="1">
              <w:r>
                <w:rPr>
                  <w:rFonts w:ascii="Calibri" w:hAnsi="Calibri" w:cs="Calibri"/>
                  <w:color w:val="0000FF"/>
                </w:rPr>
                <w:t>Пункт 8.13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Все рабочие, имеющие перерыв в работе по данному виду работ, должности, профессии более двух лет, а при работе с повышенной опасностью - более одного года, прошли обучение по охране труда до начала самостоятельной работы.</w:t>
            </w:r>
          </w:p>
        </w:tc>
        <w:tc>
          <w:tcPr>
            <w:tcW w:w="5160" w:type="dxa"/>
          </w:tcPr>
          <w:p w:rsidR="00594568" w:rsidRDefault="00594568">
            <w:pPr>
              <w:spacing w:after="1" w:line="220" w:lineRule="atLeast"/>
            </w:pPr>
            <w:hyperlink r:id="rId1937" w:history="1">
              <w:r>
                <w:rPr>
                  <w:rFonts w:ascii="Calibri" w:hAnsi="Calibri" w:cs="Calibri"/>
                  <w:color w:val="0000FF"/>
                </w:rPr>
                <w:t>Пункт 8.14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Рабочие допущены к самостоятельной работе после инструктажа по безопасности труда (вводного и первичного на рабочем месте), стажировки, проверки теоретических знаний и приобретенных навыков безопасных способов работы.</w:t>
            </w:r>
          </w:p>
        </w:tc>
        <w:tc>
          <w:tcPr>
            <w:tcW w:w="5160" w:type="dxa"/>
          </w:tcPr>
          <w:p w:rsidR="00594568" w:rsidRDefault="00594568">
            <w:pPr>
              <w:spacing w:after="1" w:line="220" w:lineRule="atLeast"/>
            </w:pPr>
            <w:hyperlink r:id="rId1938" w:history="1">
              <w:r>
                <w:rPr>
                  <w:rFonts w:ascii="Calibri" w:hAnsi="Calibri" w:cs="Calibri"/>
                  <w:color w:val="0000FF"/>
                </w:rPr>
                <w:t>Пункт 8.15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 xml:space="preserve">Работодатель при выдаче работникам средств индивидуальной защиты, таких как респираторы, </w:t>
            </w:r>
            <w:r>
              <w:rPr>
                <w:rFonts w:ascii="Calibri" w:hAnsi="Calibri" w:cs="Calibri"/>
              </w:rPr>
              <w:lastRenderedPageBreak/>
              <w:t>противогазы, предохранительные пояса и некоторые другие, провел инструктаж работников по Правилам пользования и простейшим способам проверки исправности этих средств.</w:t>
            </w:r>
          </w:p>
        </w:tc>
        <w:tc>
          <w:tcPr>
            <w:tcW w:w="5160" w:type="dxa"/>
          </w:tcPr>
          <w:p w:rsidR="00594568" w:rsidRDefault="00594568">
            <w:pPr>
              <w:spacing w:after="1" w:line="220" w:lineRule="atLeast"/>
            </w:pPr>
            <w:hyperlink r:id="rId1939" w:history="1">
              <w:r>
                <w:rPr>
                  <w:rFonts w:ascii="Calibri" w:hAnsi="Calibri" w:cs="Calibri"/>
                  <w:color w:val="0000FF"/>
                </w:rPr>
                <w:t>Пункт 9.2.8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10</w:t>
            </w:r>
          </w:p>
        </w:tc>
        <w:tc>
          <w:tcPr>
            <w:tcW w:w="5669" w:type="dxa"/>
          </w:tcPr>
          <w:p w:rsidR="00594568" w:rsidRDefault="00594568">
            <w:pPr>
              <w:spacing w:after="1" w:line="220" w:lineRule="atLeast"/>
            </w:pPr>
            <w:r>
              <w:rPr>
                <w:rFonts w:ascii="Calibri" w:hAnsi="Calibri" w:cs="Calibri"/>
              </w:rPr>
              <w:t>Лица, поступающие на работу в организацию, прошли обязательные предварительные при поступлении на работу и периодические медицинские осмотры.</w:t>
            </w:r>
          </w:p>
        </w:tc>
        <w:tc>
          <w:tcPr>
            <w:tcW w:w="5160" w:type="dxa"/>
          </w:tcPr>
          <w:p w:rsidR="00594568" w:rsidRDefault="00594568">
            <w:pPr>
              <w:spacing w:after="1" w:line="220" w:lineRule="atLeast"/>
            </w:pPr>
            <w:hyperlink r:id="rId1940" w:history="1">
              <w:r>
                <w:rPr>
                  <w:rFonts w:ascii="Calibri" w:hAnsi="Calibri" w:cs="Calibri"/>
                  <w:color w:val="0000FF"/>
                </w:rPr>
                <w:t>Пункт 8.3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В качестве меры, исключающей непосредственный контакт работников с растворителями, пятно выводящими средствами, отходами и другими веществами, которые могут оказать на них вредное воздействие при погрузке (выгрузке), размещении их на хранение, хранении и использовании для обработки изделий в машинах химической чистки, на пятновыводных станках работникам выданы коллективные и индивидуальные средства защиты.</w:t>
            </w:r>
          </w:p>
        </w:tc>
        <w:tc>
          <w:tcPr>
            <w:tcW w:w="5160" w:type="dxa"/>
          </w:tcPr>
          <w:p w:rsidR="00594568" w:rsidRDefault="00594568">
            <w:pPr>
              <w:spacing w:after="1" w:line="220" w:lineRule="atLeast"/>
            </w:pPr>
            <w:hyperlink r:id="rId1941" w:history="1">
              <w:r>
                <w:rPr>
                  <w:rFonts w:ascii="Calibri" w:hAnsi="Calibri" w:cs="Calibri"/>
                  <w:color w:val="0000FF"/>
                </w:rPr>
                <w:t>Пункт 2.4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При использовании горячей уксусной кислоты работники обеспечены резиновыми перчатками и защитными очками.</w:t>
            </w:r>
          </w:p>
        </w:tc>
        <w:tc>
          <w:tcPr>
            <w:tcW w:w="5160" w:type="dxa"/>
          </w:tcPr>
          <w:p w:rsidR="00594568" w:rsidRDefault="00594568">
            <w:pPr>
              <w:spacing w:after="1" w:line="220" w:lineRule="atLeast"/>
            </w:pPr>
            <w:hyperlink r:id="rId1942" w:history="1">
              <w:r>
                <w:rPr>
                  <w:rFonts w:ascii="Calibri" w:hAnsi="Calibri" w:cs="Calibri"/>
                  <w:color w:val="0000FF"/>
                </w:rPr>
                <w:t>Пункт 2.7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При работе с кислотами, щелочами работники обеспечены защитными очками, фартуками, резиновыми перчатками и сапогами.</w:t>
            </w:r>
          </w:p>
        </w:tc>
        <w:tc>
          <w:tcPr>
            <w:tcW w:w="5160" w:type="dxa"/>
          </w:tcPr>
          <w:p w:rsidR="00594568" w:rsidRDefault="00594568">
            <w:pPr>
              <w:spacing w:after="1" w:line="220" w:lineRule="atLeast"/>
            </w:pPr>
            <w:hyperlink r:id="rId1943" w:history="1">
              <w:r>
                <w:rPr>
                  <w:rFonts w:ascii="Calibri" w:hAnsi="Calibri" w:cs="Calibri"/>
                  <w:color w:val="0000FF"/>
                </w:rPr>
                <w:t>Пункт 2.9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При работе с гидросульфитом, хлорной известью и другими сыпучими и пылящими веществами работники обеспечены средствами индивидуальной защиты органов дыхания.</w:t>
            </w:r>
          </w:p>
        </w:tc>
        <w:tc>
          <w:tcPr>
            <w:tcW w:w="5160" w:type="dxa"/>
          </w:tcPr>
          <w:p w:rsidR="00594568" w:rsidRDefault="00594568">
            <w:pPr>
              <w:spacing w:after="1" w:line="220" w:lineRule="atLeast"/>
            </w:pPr>
            <w:hyperlink r:id="rId1944" w:history="1">
              <w:r>
                <w:rPr>
                  <w:rFonts w:ascii="Calibri" w:hAnsi="Calibri" w:cs="Calibri"/>
                  <w:color w:val="0000FF"/>
                </w:rPr>
                <w:t>Пункт 2.10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 xml:space="preserve">Работникам, занятым на работах с вредными или опасными условиями труда, а также на работах, выполняемых в особых температурных условиях или </w:t>
            </w:r>
            <w:r>
              <w:rPr>
                <w:rFonts w:ascii="Calibri" w:hAnsi="Calibri" w:cs="Calibri"/>
              </w:rPr>
              <w:lastRenderedPageBreak/>
              <w:t>связанных с загрязнением, выданы сертифицированные специальная одежда, специальная обувь и другие средства индивидуальной защиты.</w:t>
            </w:r>
          </w:p>
        </w:tc>
        <w:tc>
          <w:tcPr>
            <w:tcW w:w="5160" w:type="dxa"/>
          </w:tcPr>
          <w:p w:rsidR="00594568" w:rsidRDefault="00594568">
            <w:pPr>
              <w:spacing w:after="1" w:line="220" w:lineRule="atLeast"/>
            </w:pPr>
            <w:hyperlink r:id="rId1945" w:history="1">
              <w:r>
                <w:rPr>
                  <w:rFonts w:ascii="Calibri" w:hAnsi="Calibri" w:cs="Calibri"/>
                  <w:color w:val="0000FF"/>
                </w:rPr>
                <w:t>Пункт 9.2.3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16</w:t>
            </w:r>
          </w:p>
        </w:tc>
        <w:tc>
          <w:tcPr>
            <w:tcW w:w="5669" w:type="dxa"/>
          </w:tcPr>
          <w:p w:rsidR="00594568" w:rsidRDefault="00594568">
            <w:pPr>
              <w:spacing w:after="1" w:line="220" w:lineRule="atLeast"/>
            </w:pPr>
            <w:r>
              <w:rPr>
                <w:rFonts w:ascii="Calibri" w:hAnsi="Calibri" w:cs="Calibri"/>
              </w:rPr>
              <w:t>Все средства индивидуальной защиты, которые выдаются работникам, имеют сертификаты.</w:t>
            </w:r>
          </w:p>
        </w:tc>
        <w:tc>
          <w:tcPr>
            <w:tcW w:w="5160" w:type="dxa"/>
          </w:tcPr>
          <w:p w:rsidR="00594568" w:rsidRDefault="00594568">
            <w:pPr>
              <w:spacing w:after="1" w:line="220" w:lineRule="atLeast"/>
            </w:pPr>
            <w:hyperlink r:id="rId1946" w:history="1">
              <w:r>
                <w:rPr>
                  <w:rFonts w:ascii="Calibri" w:hAnsi="Calibri" w:cs="Calibri"/>
                  <w:color w:val="0000FF"/>
                </w:rPr>
                <w:t>Пункт 9.2.4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Работники, выполняющие работы по предварительной пятновыводке руки обеспечены кремом ("Защитный", "Силиконовый").</w:t>
            </w:r>
          </w:p>
        </w:tc>
        <w:tc>
          <w:tcPr>
            <w:tcW w:w="5160" w:type="dxa"/>
          </w:tcPr>
          <w:p w:rsidR="00594568" w:rsidRDefault="00594568">
            <w:pPr>
              <w:spacing w:after="1" w:line="220" w:lineRule="atLeast"/>
            </w:pPr>
            <w:hyperlink r:id="rId1947" w:history="1">
              <w:r>
                <w:rPr>
                  <w:rFonts w:ascii="Calibri" w:hAnsi="Calibri" w:cs="Calibri"/>
                  <w:color w:val="0000FF"/>
                </w:rPr>
                <w:t>Пункт 2.7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Средства коллективной защиты работников конструктивно соединены с технологическим оборудованием или расположены на рабочем месте таким образом, чтобы постоянно обеспечивалась возможность контроля его работы, а также безопасность ухода и ремонта.</w:t>
            </w:r>
          </w:p>
        </w:tc>
        <w:tc>
          <w:tcPr>
            <w:tcW w:w="5160" w:type="dxa"/>
          </w:tcPr>
          <w:p w:rsidR="00594568" w:rsidRDefault="00594568">
            <w:pPr>
              <w:spacing w:after="1" w:line="220" w:lineRule="atLeast"/>
            </w:pPr>
            <w:hyperlink r:id="rId1948" w:history="1">
              <w:r>
                <w:rPr>
                  <w:rFonts w:ascii="Calibri" w:hAnsi="Calibri" w:cs="Calibri"/>
                  <w:color w:val="0000FF"/>
                </w:rPr>
                <w:t>Пункт 9.1.6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Работодатель проинформировал работников о полагающихся им средствах индивидуальной защиты, организовал надлежащий учет и контроль за выдачей работникам средств индивидуальной защиты.</w:t>
            </w:r>
          </w:p>
        </w:tc>
        <w:tc>
          <w:tcPr>
            <w:tcW w:w="5160" w:type="dxa"/>
          </w:tcPr>
          <w:p w:rsidR="00594568" w:rsidRDefault="00594568">
            <w:pPr>
              <w:spacing w:after="1" w:line="220" w:lineRule="atLeast"/>
            </w:pPr>
            <w:hyperlink r:id="rId1949" w:history="1">
              <w:r>
                <w:rPr>
                  <w:rFonts w:ascii="Calibri" w:hAnsi="Calibri" w:cs="Calibri"/>
                  <w:color w:val="0000FF"/>
                </w:rPr>
                <w:t>Пункт 9.2.6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Работодатель произвел регулярное испытание и проверку исправности средств индивидуальной защиты (респираторов, противогазов, предохранительных поясов и др.), а также своевременную замену фильтров, стекол и других частей с понизившимися защитными свойствами.</w:t>
            </w:r>
          </w:p>
        </w:tc>
        <w:tc>
          <w:tcPr>
            <w:tcW w:w="5160" w:type="dxa"/>
          </w:tcPr>
          <w:p w:rsidR="00594568" w:rsidRDefault="00594568">
            <w:pPr>
              <w:spacing w:after="1" w:line="220" w:lineRule="atLeast"/>
            </w:pPr>
            <w:hyperlink r:id="rId1950" w:history="1">
              <w:r>
                <w:rPr>
                  <w:rFonts w:ascii="Calibri" w:hAnsi="Calibri" w:cs="Calibri"/>
                  <w:color w:val="0000FF"/>
                </w:rPr>
                <w:t>Пункт 9.2.9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После проверки на средствах индивидуальной защиты сделана отметка (клеймо, штамп) о сроках последующих испытаний.</w:t>
            </w:r>
          </w:p>
        </w:tc>
        <w:tc>
          <w:tcPr>
            <w:tcW w:w="5160" w:type="dxa"/>
          </w:tcPr>
          <w:p w:rsidR="00594568" w:rsidRDefault="00594568">
            <w:pPr>
              <w:spacing w:after="1" w:line="220" w:lineRule="atLeast"/>
            </w:pPr>
            <w:hyperlink r:id="rId1951" w:history="1">
              <w:r>
                <w:rPr>
                  <w:rFonts w:ascii="Calibri" w:hAnsi="Calibri" w:cs="Calibri"/>
                  <w:color w:val="0000FF"/>
                </w:rPr>
                <w:t>Пункт 9.2.9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 xml:space="preserve">Работодатель организовал хранение и надлежащий уход за средствами индивидуальной защиты (своевременную </w:t>
            </w:r>
            <w:r>
              <w:rPr>
                <w:rFonts w:ascii="Calibri" w:hAnsi="Calibri" w:cs="Calibri"/>
              </w:rPr>
              <w:lastRenderedPageBreak/>
              <w:t>стирку, химчистку, ремонт, обеспыливание, дегазацию, дезактивацию и т.п.).</w:t>
            </w:r>
          </w:p>
        </w:tc>
        <w:tc>
          <w:tcPr>
            <w:tcW w:w="5160" w:type="dxa"/>
          </w:tcPr>
          <w:p w:rsidR="00594568" w:rsidRDefault="00594568">
            <w:pPr>
              <w:spacing w:after="1" w:line="220" w:lineRule="atLeast"/>
            </w:pPr>
            <w:hyperlink r:id="rId1952" w:history="1">
              <w:r>
                <w:rPr>
                  <w:rFonts w:ascii="Calibri" w:hAnsi="Calibri" w:cs="Calibri"/>
                  <w:color w:val="0000FF"/>
                </w:rPr>
                <w:t>Пункт 9.2.10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23</w:t>
            </w:r>
          </w:p>
        </w:tc>
        <w:tc>
          <w:tcPr>
            <w:tcW w:w="5669" w:type="dxa"/>
          </w:tcPr>
          <w:p w:rsidR="00594568" w:rsidRDefault="00594568">
            <w:pPr>
              <w:spacing w:after="1" w:line="220" w:lineRule="atLeast"/>
            </w:pPr>
            <w:r>
              <w:rPr>
                <w:rFonts w:ascii="Calibri" w:hAnsi="Calibri" w:cs="Calibri"/>
              </w:rPr>
              <w:t>На выполнение работ в местах, где действуют опасные или вредные производственные факторы, или может возникнуть производственная опасность, не связанная с характером выполняемых работ, выдается наряд-допуск.</w:t>
            </w:r>
          </w:p>
        </w:tc>
        <w:tc>
          <w:tcPr>
            <w:tcW w:w="5160" w:type="dxa"/>
          </w:tcPr>
          <w:p w:rsidR="00594568" w:rsidRDefault="00594568">
            <w:pPr>
              <w:spacing w:after="1" w:line="220" w:lineRule="atLeast"/>
            </w:pPr>
            <w:hyperlink r:id="rId1953" w:history="1">
              <w:r>
                <w:rPr>
                  <w:rFonts w:ascii="Calibri" w:hAnsi="Calibri" w:cs="Calibri"/>
                  <w:color w:val="0000FF"/>
                </w:rPr>
                <w:t>Пункт 8.2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Режимы труда и отдыха работников при химической чистке, стирке установлены Правилами внутреннего трудового распорядка.</w:t>
            </w:r>
          </w:p>
        </w:tc>
        <w:tc>
          <w:tcPr>
            <w:tcW w:w="5160" w:type="dxa"/>
          </w:tcPr>
          <w:p w:rsidR="00594568" w:rsidRDefault="00594568">
            <w:pPr>
              <w:spacing w:after="1" w:line="220" w:lineRule="atLeast"/>
            </w:pPr>
            <w:hyperlink r:id="rId1954" w:history="1">
              <w:r>
                <w:rPr>
                  <w:rFonts w:ascii="Calibri" w:hAnsi="Calibri" w:cs="Calibri"/>
                  <w:color w:val="0000FF"/>
                </w:rPr>
                <w:t>Часть VII</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Женщины и лица моложе 18 лет не привлекаются к работе с тяжелыми, вредными и опасными условиями труда.</w:t>
            </w:r>
          </w:p>
        </w:tc>
        <w:tc>
          <w:tcPr>
            <w:tcW w:w="5160" w:type="dxa"/>
          </w:tcPr>
          <w:p w:rsidR="00594568" w:rsidRDefault="00594568">
            <w:pPr>
              <w:spacing w:after="1" w:line="220" w:lineRule="atLeast"/>
            </w:pPr>
            <w:hyperlink r:id="rId1955" w:history="1">
              <w:r>
                <w:rPr>
                  <w:rFonts w:ascii="Calibri" w:hAnsi="Calibri" w:cs="Calibri"/>
                  <w:color w:val="0000FF"/>
                </w:rPr>
                <w:t>Пункт 8.1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68" w:name="P15132"/>
            <w:bookmarkEnd w:id="168"/>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69" w:name="P15146"/>
      <w:bookmarkEnd w:id="169"/>
      <w:r>
        <w:rPr>
          <w:rFonts w:ascii="Calibri" w:hAnsi="Calibri" w:cs="Calibri"/>
        </w:rPr>
        <w:t>Проверочный лист (список контрольных вопросов) N 85</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охраны труда</w:t>
      </w:r>
    </w:p>
    <w:p w:rsidR="00594568" w:rsidRDefault="00594568">
      <w:pPr>
        <w:spacing w:after="1" w:line="220" w:lineRule="atLeast"/>
        <w:jc w:val="center"/>
      </w:pPr>
      <w:r>
        <w:rPr>
          <w:rFonts w:ascii="Calibri" w:hAnsi="Calibri" w:cs="Calibri"/>
        </w:rPr>
        <w:t xml:space="preserve">при работах по эксплуатации бульдозера" </w:t>
      </w:r>
      <w:hyperlink w:anchor="P15290"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В правилах внутреннего трудового распорядка установлены режимы труда и отдыха работников.</w:t>
            </w:r>
          </w:p>
        </w:tc>
        <w:tc>
          <w:tcPr>
            <w:tcW w:w="5160" w:type="dxa"/>
          </w:tcPr>
          <w:p w:rsidR="00594568" w:rsidRDefault="00594568">
            <w:pPr>
              <w:spacing w:after="1" w:line="220" w:lineRule="atLeast"/>
            </w:pPr>
            <w:hyperlink r:id="rId1956" w:history="1">
              <w:r>
                <w:rPr>
                  <w:rFonts w:ascii="Calibri" w:hAnsi="Calibri" w:cs="Calibri"/>
                  <w:color w:val="0000FF"/>
                </w:rPr>
                <w:t>Статья 189</w:t>
              </w:r>
            </w:hyperlink>
            <w:r>
              <w:rPr>
                <w:rFonts w:ascii="Calibri" w:hAnsi="Calibri" w:cs="Calibri"/>
              </w:rPr>
              <w:t xml:space="preserve">, </w:t>
            </w:r>
            <w:hyperlink r:id="rId1957" w:history="1">
              <w:r>
                <w:rPr>
                  <w:rFonts w:ascii="Calibri" w:hAnsi="Calibri" w:cs="Calibri"/>
                  <w:color w:val="0000FF"/>
                </w:rPr>
                <w:t>190</w:t>
              </w:r>
            </w:hyperlink>
            <w:r>
              <w:rPr>
                <w:rFonts w:ascii="Calibri" w:hAnsi="Calibri" w:cs="Calibri"/>
              </w:rPr>
              <w:t xml:space="preserve"> Трудового кодекса Российской Федерации (Собрание законодательства Российской Федерации Выпуск N 1, 2002 г. ст. 3; выпуск N 27, 2006 г.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К выполнению дорожных работ допущены работники, прошедшие обучение по охране труда и проверку знаний требований охраны труда.</w:t>
            </w:r>
          </w:p>
        </w:tc>
        <w:tc>
          <w:tcPr>
            <w:tcW w:w="5160" w:type="dxa"/>
          </w:tcPr>
          <w:p w:rsidR="00594568" w:rsidRDefault="00594568">
            <w:pPr>
              <w:spacing w:after="1" w:line="220" w:lineRule="atLeast"/>
            </w:pPr>
            <w:hyperlink r:id="rId1958" w:history="1">
              <w:r>
                <w:rPr>
                  <w:rFonts w:ascii="Calibri" w:hAnsi="Calibri" w:cs="Calibri"/>
                  <w:color w:val="0000FF"/>
                </w:rPr>
                <w:t>Пункт 11</w:t>
              </w:r>
            </w:hyperlink>
            <w:r>
              <w:rPr>
                <w:rFonts w:ascii="Calibri" w:hAnsi="Calibri" w:cs="Calibri"/>
              </w:rPr>
              <w:t xml:space="preserve"> Правил по охране труда при производстве дорожных строительных и ремонтно-строительных работ, утвержденных приказом Министерства труда и социальной защиты РФ от 2 февраля 2017 г. N 129н (Зарегистрирован Минюстом России 4 мая 2017 г. Регистрационный N 46595 Текст приказа опубликован на "Официальном интернет-портале правовой информации" (www.pravo.gov.ru) 5 мая 2017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 xml:space="preserve">Работники проходят обязательные предварительные (при поступлении на работу) и периодические (в течение </w:t>
            </w:r>
            <w:r>
              <w:rPr>
                <w:rFonts w:ascii="Calibri" w:hAnsi="Calibri" w:cs="Calibri"/>
              </w:rPr>
              <w:lastRenderedPageBreak/>
              <w:t>трудовой деятельности) медицинские осмотры.</w:t>
            </w:r>
          </w:p>
        </w:tc>
        <w:tc>
          <w:tcPr>
            <w:tcW w:w="5160" w:type="dxa"/>
          </w:tcPr>
          <w:p w:rsidR="00594568" w:rsidRDefault="00594568">
            <w:pPr>
              <w:spacing w:after="1" w:line="220" w:lineRule="atLeast"/>
            </w:pPr>
            <w:hyperlink r:id="rId1959" w:history="1">
              <w:r>
                <w:rPr>
                  <w:rFonts w:ascii="Calibri" w:hAnsi="Calibri" w:cs="Calibri"/>
                  <w:color w:val="0000FF"/>
                </w:rPr>
                <w:t>Абзац третий пункта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Женщины не допускаются к работе по профессиям "Машинист бульдозера" "Машинист бульдозера, занятый на горячей разборке печей сопротивления в производстве абразивов".</w:t>
            </w:r>
          </w:p>
        </w:tc>
        <w:tc>
          <w:tcPr>
            <w:tcW w:w="5160" w:type="dxa"/>
          </w:tcPr>
          <w:p w:rsidR="00594568" w:rsidRDefault="00594568">
            <w:pPr>
              <w:spacing w:after="1" w:line="220" w:lineRule="atLeast"/>
            </w:pPr>
            <w:hyperlink r:id="rId1960" w:history="1">
              <w:r>
                <w:rPr>
                  <w:rFonts w:ascii="Calibri" w:hAnsi="Calibri" w:cs="Calibri"/>
                  <w:color w:val="0000FF"/>
                </w:rPr>
                <w:t>Абзац четвертый пункт 11</w:t>
              </w:r>
            </w:hyperlink>
            <w:r>
              <w:rPr>
                <w:rFonts w:ascii="Calibri" w:hAnsi="Calibri" w:cs="Calibri"/>
              </w:rPr>
              <w:t xml:space="preserve"> Правил,</w:t>
            </w:r>
          </w:p>
          <w:p w:rsidR="00594568" w:rsidRDefault="00594568">
            <w:pPr>
              <w:spacing w:after="1" w:line="220" w:lineRule="atLeast"/>
            </w:pPr>
            <w:hyperlink r:id="rId1961" w:history="1">
              <w:r>
                <w:rPr>
                  <w:rFonts w:ascii="Calibri" w:hAnsi="Calibri" w:cs="Calibri"/>
                  <w:color w:val="0000FF"/>
                </w:rPr>
                <w:t>Пункт 39</w:t>
              </w:r>
            </w:hyperlink>
            <w:r>
              <w:rPr>
                <w:rFonts w:ascii="Calibri" w:hAnsi="Calibri" w:cs="Calibri"/>
              </w:rPr>
              <w:t xml:space="preserve"> Перечня тяжелых работ и работ с вредными или опасными условиями труда, при выполнении которых запрещается применение труда женщин, утвержденного постановлением Правительства Российской Федерации от 25 февраля 2000 г. N 162 (Собрание законодательства Российской Федерации от 6 марта 2000 г., N 10, ст. 1130)</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Работники обеспечены специальной одеждой, специальной обувью, средствами индивидуальной защиты.</w:t>
            </w:r>
          </w:p>
        </w:tc>
        <w:tc>
          <w:tcPr>
            <w:tcW w:w="5160" w:type="dxa"/>
          </w:tcPr>
          <w:p w:rsidR="00594568" w:rsidRDefault="00594568">
            <w:pPr>
              <w:spacing w:after="1" w:line="220" w:lineRule="atLeast"/>
            </w:pPr>
            <w:hyperlink r:id="rId1962" w:history="1">
              <w:r>
                <w:rPr>
                  <w:rFonts w:ascii="Calibri" w:hAnsi="Calibri" w:cs="Calibri"/>
                  <w:color w:val="0000FF"/>
                </w:rPr>
                <w:t>Пункт 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В организации имеется утвержденный перечень работ, на проведение которых оформляется наряд-допуск.</w:t>
            </w:r>
          </w:p>
        </w:tc>
        <w:tc>
          <w:tcPr>
            <w:tcW w:w="5160" w:type="dxa"/>
          </w:tcPr>
          <w:p w:rsidR="00594568" w:rsidRDefault="00594568">
            <w:pPr>
              <w:spacing w:after="1" w:line="220" w:lineRule="atLeast"/>
            </w:pPr>
            <w:hyperlink r:id="rId1963" w:history="1">
              <w:r>
                <w:rPr>
                  <w:rFonts w:ascii="Calibri" w:hAnsi="Calibri" w:cs="Calibri"/>
                  <w:color w:val="0000FF"/>
                </w:rPr>
                <w:t>Пункт 18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У работодателя имеется локальный нормативный акт, устанавливающий Порядок производства работ повышенной опасности, оформления наряда-допуска и обязанности должностных лиц, ответственных за организацию и безопасное производство работ.</w:t>
            </w:r>
          </w:p>
        </w:tc>
        <w:tc>
          <w:tcPr>
            <w:tcW w:w="5160" w:type="dxa"/>
          </w:tcPr>
          <w:p w:rsidR="00594568" w:rsidRDefault="00594568">
            <w:pPr>
              <w:spacing w:after="1" w:line="220" w:lineRule="atLeast"/>
            </w:pPr>
            <w:hyperlink r:id="rId1964" w:history="1">
              <w:r>
                <w:rPr>
                  <w:rFonts w:ascii="Calibri" w:hAnsi="Calibri" w:cs="Calibri"/>
                  <w:color w:val="0000FF"/>
                </w:rPr>
                <w:t>Абзац третий пункта 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Работы с повышенной опасностью выполняются в соответствии с нарядом-допуском на производство работ с повышенной опасностью, которым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tc>
        <w:tc>
          <w:tcPr>
            <w:tcW w:w="5160" w:type="dxa"/>
          </w:tcPr>
          <w:p w:rsidR="00594568" w:rsidRDefault="00594568">
            <w:pPr>
              <w:spacing w:after="1" w:line="220" w:lineRule="atLeast"/>
            </w:pPr>
            <w:hyperlink r:id="rId1965" w:history="1">
              <w:r>
                <w:rPr>
                  <w:rFonts w:ascii="Calibri" w:hAnsi="Calibri" w:cs="Calibri"/>
                  <w:color w:val="0000FF"/>
                </w:rPr>
                <w:t>Пункт 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 xml:space="preserve">В наряде-допуске определено содержание, место, время и условия производства работ, необходимые меры </w:t>
            </w:r>
            <w:r>
              <w:rPr>
                <w:rFonts w:ascii="Calibri" w:hAnsi="Calibri" w:cs="Calibri"/>
              </w:rPr>
              <w:lastRenderedPageBreak/>
              <w:t>безопасности, состав бригады и работники, ответственные за организацию и безопасное производство работ.</w:t>
            </w:r>
          </w:p>
        </w:tc>
        <w:tc>
          <w:tcPr>
            <w:tcW w:w="5160" w:type="dxa"/>
          </w:tcPr>
          <w:p w:rsidR="00594568" w:rsidRDefault="00594568">
            <w:pPr>
              <w:spacing w:after="1" w:line="220" w:lineRule="atLeast"/>
            </w:pPr>
            <w:hyperlink r:id="rId1966" w:history="1">
              <w:r>
                <w:rPr>
                  <w:rFonts w:ascii="Calibri" w:hAnsi="Calibri" w:cs="Calibri"/>
                  <w:color w:val="0000FF"/>
                </w:rPr>
                <w:t>Абзац второй пункта 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10</w:t>
            </w:r>
          </w:p>
        </w:tc>
        <w:tc>
          <w:tcPr>
            <w:tcW w:w="5669" w:type="dxa"/>
          </w:tcPr>
          <w:p w:rsidR="00594568" w:rsidRDefault="00594568">
            <w:pPr>
              <w:spacing w:after="1" w:line="220" w:lineRule="atLeast"/>
            </w:pPr>
            <w:r>
              <w:rPr>
                <w:rFonts w:ascii="Calibri" w:hAnsi="Calibri" w:cs="Calibri"/>
              </w:rPr>
              <w:t>Оформленные и выданные наряды-допуски регистрируются в журнале, в котором указываются следующие сведения:</w:t>
            </w:r>
          </w:p>
          <w:p w:rsidR="00594568" w:rsidRDefault="00594568">
            <w:pPr>
              <w:spacing w:after="1" w:line="220" w:lineRule="atLeast"/>
            </w:pPr>
            <w:r>
              <w:rPr>
                <w:rFonts w:ascii="Calibri" w:hAnsi="Calibri" w:cs="Calibri"/>
              </w:rPr>
              <w:t>1) название подразделения;</w:t>
            </w:r>
          </w:p>
          <w:p w:rsidR="00594568" w:rsidRDefault="00594568">
            <w:pPr>
              <w:spacing w:after="1" w:line="220" w:lineRule="atLeast"/>
            </w:pPr>
            <w:r>
              <w:rPr>
                <w:rFonts w:ascii="Calibri" w:hAnsi="Calibri" w:cs="Calibri"/>
              </w:rPr>
              <w:t>2) номер наряда-допуска;</w:t>
            </w:r>
          </w:p>
          <w:p w:rsidR="00594568" w:rsidRDefault="00594568">
            <w:pPr>
              <w:spacing w:after="1" w:line="220" w:lineRule="atLeast"/>
            </w:pPr>
            <w:r>
              <w:rPr>
                <w:rFonts w:ascii="Calibri" w:hAnsi="Calibri" w:cs="Calibri"/>
              </w:rPr>
              <w:t>3) дату выдачи наряда-допуска;</w:t>
            </w:r>
          </w:p>
          <w:p w:rsidR="00594568" w:rsidRDefault="00594568">
            <w:pPr>
              <w:spacing w:after="1" w:line="220" w:lineRule="atLeast"/>
            </w:pPr>
            <w:r>
              <w:rPr>
                <w:rFonts w:ascii="Calibri" w:hAnsi="Calibri" w:cs="Calibri"/>
              </w:rPr>
              <w:t>4) краткое описание работ по наряду-допуску;</w:t>
            </w:r>
          </w:p>
          <w:p w:rsidR="00594568" w:rsidRDefault="00594568">
            <w:pPr>
              <w:spacing w:after="1" w:line="220" w:lineRule="atLeast"/>
            </w:pPr>
            <w:r>
              <w:rPr>
                <w:rFonts w:ascii="Calibri" w:hAnsi="Calibri" w:cs="Calibri"/>
              </w:rPr>
              <w:t>5) срок, на который выдан наряд-допуск;</w:t>
            </w:r>
          </w:p>
          <w:p w:rsidR="00594568" w:rsidRDefault="00594568">
            <w:pPr>
              <w:spacing w:after="1" w:line="220" w:lineRule="atLeast"/>
            </w:pPr>
            <w:r>
              <w:rPr>
                <w:rFonts w:ascii="Calibri" w:hAnsi="Calibri" w:cs="Calibri"/>
              </w:rPr>
              <w:t>6) фамилии и инициалы должностных лиц, выдавших и получивших наряд-допуск, заверенные их подписями с указанием даты подписания;</w:t>
            </w:r>
          </w:p>
          <w:p w:rsidR="00594568" w:rsidRDefault="00594568">
            <w:pPr>
              <w:spacing w:after="1" w:line="220" w:lineRule="atLeast"/>
            </w:pPr>
            <w:r>
              <w:rPr>
                <w:rFonts w:ascii="Calibri" w:hAnsi="Calibri" w:cs="Calibri"/>
              </w:rPr>
              <w:t>7) фамилия и инициалы должностного лица, получившего закрытый по выполнении работ наряд-допуск, заверенные его подписью с указанием даты получения.</w:t>
            </w:r>
          </w:p>
        </w:tc>
        <w:tc>
          <w:tcPr>
            <w:tcW w:w="5160" w:type="dxa"/>
          </w:tcPr>
          <w:p w:rsidR="00594568" w:rsidRDefault="00594568">
            <w:pPr>
              <w:spacing w:after="1" w:line="220" w:lineRule="atLeast"/>
            </w:pPr>
            <w:hyperlink r:id="rId1967" w:history="1">
              <w:r>
                <w:rPr>
                  <w:rFonts w:ascii="Calibri" w:hAnsi="Calibri" w:cs="Calibri"/>
                  <w:color w:val="0000FF"/>
                </w:rPr>
                <w:t>Пункт 19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Работники, допущенные к управлению самоходными дорожными машинами имеют удостоверение тракториста-машиниста (тракториста) или временное удостоверение на право управления самоходными машинами.</w:t>
            </w:r>
          </w:p>
        </w:tc>
        <w:tc>
          <w:tcPr>
            <w:tcW w:w="5160" w:type="dxa"/>
          </w:tcPr>
          <w:p w:rsidR="00594568" w:rsidRDefault="00594568">
            <w:pPr>
              <w:spacing w:after="1" w:line="220" w:lineRule="atLeast"/>
            </w:pPr>
            <w:hyperlink r:id="rId1968" w:history="1">
              <w:r>
                <w:rPr>
                  <w:rFonts w:ascii="Calibri" w:hAnsi="Calibri" w:cs="Calibri"/>
                  <w:color w:val="0000FF"/>
                </w:rPr>
                <w:t>Пункт 195</w:t>
              </w:r>
            </w:hyperlink>
            <w:r>
              <w:rPr>
                <w:rFonts w:ascii="Calibri" w:hAnsi="Calibri" w:cs="Calibri"/>
              </w:rPr>
              <w:t xml:space="preserve"> Правил,</w:t>
            </w:r>
          </w:p>
          <w:p w:rsidR="00594568" w:rsidRDefault="00594568">
            <w:pPr>
              <w:spacing w:after="1" w:line="220" w:lineRule="atLeast"/>
            </w:pPr>
            <w:hyperlink r:id="rId1969" w:history="1">
              <w:r>
                <w:rPr>
                  <w:rFonts w:ascii="Calibri" w:hAnsi="Calibri" w:cs="Calibri"/>
                  <w:color w:val="0000FF"/>
                </w:rPr>
                <w:t>Пункт 3</w:t>
              </w:r>
            </w:hyperlink>
            <w:r>
              <w:rPr>
                <w:rFonts w:ascii="Calibri" w:hAnsi="Calibri" w:cs="Calibri"/>
              </w:rPr>
              <w:t xml:space="preserve"> Правил допуска к управлению самоходными машинами и выдачи удостоверений тракториста-машиниста (тракториста), утвержденных постановлением Правительства Российской Федерации от 12 июля 1999 г. N 796 (Текст постановления опубликован в Собрании законодательства Российской Федерации от 19 июля 1999 г., N 29, ст. 3759)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Работодатель оборудовал помещения для обогревания и отдыха работников.</w:t>
            </w:r>
          </w:p>
        </w:tc>
        <w:tc>
          <w:tcPr>
            <w:tcW w:w="5160" w:type="dxa"/>
          </w:tcPr>
          <w:p w:rsidR="00594568" w:rsidRDefault="00594568">
            <w:pPr>
              <w:spacing w:after="1" w:line="220" w:lineRule="atLeast"/>
            </w:pPr>
            <w:hyperlink r:id="rId1970" w:history="1">
              <w:r>
                <w:rPr>
                  <w:rFonts w:ascii="Calibri" w:hAnsi="Calibri" w:cs="Calibri"/>
                  <w:color w:val="0000FF"/>
                </w:rPr>
                <w:t>Пункт 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Работодателем обеспечено наличие аптечек на рабочем месте.</w:t>
            </w:r>
          </w:p>
        </w:tc>
        <w:tc>
          <w:tcPr>
            <w:tcW w:w="5160" w:type="dxa"/>
          </w:tcPr>
          <w:p w:rsidR="00594568" w:rsidRDefault="00594568">
            <w:pPr>
              <w:spacing w:after="1" w:line="220" w:lineRule="atLeast"/>
            </w:pPr>
            <w:hyperlink r:id="rId1971" w:history="1">
              <w:r>
                <w:rPr>
                  <w:rFonts w:ascii="Calibri" w:hAnsi="Calibri" w:cs="Calibri"/>
                  <w:color w:val="0000FF"/>
                </w:rPr>
                <w:t>Пункт 14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70" w:name="P15290"/>
            <w:bookmarkEnd w:id="170"/>
            <w:r>
              <w:rPr>
                <w:rFonts w:ascii="Calibri" w:hAnsi="Calibri" w:cs="Calibri"/>
              </w:rPr>
              <w:lastRenderedPageBreak/>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71" w:name="P15304"/>
      <w:bookmarkEnd w:id="171"/>
      <w:r>
        <w:rPr>
          <w:rFonts w:ascii="Calibri" w:hAnsi="Calibri" w:cs="Calibri"/>
        </w:rPr>
        <w:t>Проверочный лист (список контрольных вопросов) N 86</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охраны труда</w:t>
      </w:r>
    </w:p>
    <w:p w:rsidR="00594568" w:rsidRDefault="00594568">
      <w:pPr>
        <w:spacing w:after="1" w:line="220" w:lineRule="atLeast"/>
        <w:jc w:val="center"/>
      </w:pPr>
      <w:r>
        <w:rPr>
          <w:rFonts w:ascii="Calibri" w:hAnsi="Calibri" w:cs="Calibri"/>
        </w:rPr>
        <w:t xml:space="preserve">при работах по эксплуатации экскаватора" </w:t>
      </w:r>
      <w:hyperlink w:anchor="P15442"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В правилах внутреннего трудового распорядка установлены режимы труда и отдыха работников.</w:t>
            </w:r>
          </w:p>
        </w:tc>
        <w:tc>
          <w:tcPr>
            <w:tcW w:w="5160" w:type="dxa"/>
          </w:tcPr>
          <w:p w:rsidR="00594568" w:rsidRDefault="00594568">
            <w:pPr>
              <w:spacing w:after="1" w:line="220" w:lineRule="atLeast"/>
            </w:pPr>
            <w:hyperlink r:id="rId1972" w:history="1">
              <w:r>
                <w:rPr>
                  <w:rFonts w:ascii="Calibri" w:hAnsi="Calibri" w:cs="Calibri"/>
                  <w:color w:val="0000FF"/>
                </w:rPr>
                <w:t>Статья 189</w:t>
              </w:r>
            </w:hyperlink>
            <w:r>
              <w:rPr>
                <w:rFonts w:ascii="Calibri" w:hAnsi="Calibri" w:cs="Calibri"/>
              </w:rPr>
              <w:t xml:space="preserve">, </w:t>
            </w:r>
            <w:hyperlink r:id="rId1973" w:history="1">
              <w:r>
                <w:rPr>
                  <w:rFonts w:ascii="Calibri" w:hAnsi="Calibri" w:cs="Calibri"/>
                  <w:color w:val="0000FF"/>
                </w:rPr>
                <w:t>190</w:t>
              </w:r>
            </w:hyperlink>
            <w:r>
              <w:rPr>
                <w:rFonts w:ascii="Calibri" w:hAnsi="Calibri" w:cs="Calibri"/>
              </w:rPr>
              <w:t xml:space="preserve"> Трудового кодекса Российской Федерации (Собрание законодательства Российской Федерации Выпуск N 1, 2002 г. ст. 3; выпуск N 27, 2006 г.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К выполнению дорожных работ допущены работники, прошедшие обучение по охране труда и проверку знаний требований охраны труда.</w:t>
            </w:r>
          </w:p>
        </w:tc>
        <w:tc>
          <w:tcPr>
            <w:tcW w:w="5160" w:type="dxa"/>
          </w:tcPr>
          <w:p w:rsidR="00594568" w:rsidRDefault="00594568">
            <w:pPr>
              <w:spacing w:after="1" w:line="220" w:lineRule="atLeast"/>
            </w:pPr>
            <w:hyperlink r:id="rId1974" w:history="1">
              <w:r>
                <w:rPr>
                  <w:rFonts w:ascii="Calibri" w:hAnsi="Calibri" w:cs="Calibri"/>
                  <w:color w:val="0000FF"/>
                </w:rPr>
                <w:t>Пункт 11</w:t>
              </w:r>
            </w:hyperlink>
            <w:r>
              <w:rPr>
                <w:rFonts w:ascii="Calibri" w:hAnsi="Calibri" w:cs="Calibri"/>
              </w:rPr>
              <w:t xml:space="preserve"> Правил по охране труда при производстве дорожных строительных и ремонтно-строительных работ, утвержденных приказом Министерства труда и социальной защиты РФ от 2 февраля 2017 г. N 129н (Зарегистрирован Минюстом России 4 мая 2017 г. Регистрационный N 46595 Текст приказа опубликован на "Официальном интернет-портале правовой информации" (www.pravo.gov.ru) 5 мая 2017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 xml:space="preserve">Работники проходят обязательные предварительные (при поступлении на работу) и периодические (в течение </w:t>
            </w:r>
            <w:r>
              <w:rPr>
                <w:rFonts w:ascii="Calibri" w:hAnsi="Calibri" w:cs="Calibri"/>
              </w:rPr>
              <w:lastRenderedPageBreak/>
              <w:t>трудовой деятельности) медицинские осмотры.</w:t>
            </w:r>
          </w:p>
        </w:tc>
        <w:tc>
          <w:tcPr>
            <w:tcW w:w="5160" w:type="dxa"/>
          </w:tcPr>
          <w:p w:rsidR="00594568" w:rsidRDefault="00594568">
            <w:pPr>
              <w:spacing w:after="1" w:line="220" w:lineRule="atLeast"/>
            </w:pPr>
            <w:hyperlink r:id="rId1975" w:history="1">
              <w:r>
                <w:rPr>
                  <w:rFonts w:ascii="Calibri" w:hAnsi="Calibri" w:cs="Calibri"/>
                  <w:color w:val="0000FF"/>
                </w:rPr>
                <w:t>Абзац третий пункта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Женщины не допускаются к работе по профессиям "Машинист экскаватора одноковшового, "Машинист экскаватора роторного (канавокопателя и траншейного)", "Машинист экскаватора", "Машинист торфодобывающего экскаватора".</w:t>
            </w:r>
          </w:p>
        </w:tc>
        <w:tc>
          <w:tcPr>
            <w:tcW w:w="5160" w:type="dxa"/>
          </w:tcPr>
          <w:p w:rsidR="00594568" w:rsidRDefault="00594568">
            <w:pPr>
              <w:spacing w:after="1" w:line="220" w:lineRule="atLeast"/>
            </w:pPr>
            <w:hyperlink r:id="rId1976" w:history="1">
              <w:r>
                <w:rPr>
                  <w:rFonts w:ascii="Calibri" w:hAnsi="Calibri" w:cs="Calibri"/>
                  <w:color w:val="0000FF"/>
                </w:rPr>
                <w:t>Абзац четвертый пункта 11</w:t>
              </w:r>
            </w:hyperlink>
            <w:r>
              <w:rPr>
                <w:rFonts w:ascii="Calibri" w:hAnsi="Calibri" w:cs="Calibri"/>
              </w:rPr>
              <w:t xml:space="preserve"> Правил</w:t>
            </w:r>
          </w:p>
          <w:p w:rsidR="00594568" w:rsidRDefault="00594568">
            <w:pPr>
              <w:spacing w:after="1" w:line="220" w:lineRule="atLeast"/>
            </w:pPr>
            <w:hyperlink r:id="rId1977" w:history="1">
              <w:r>
                <w:rPr>
                  <w:rFonts w:ascii="Calibri" w:hAnsi="Calibri" w:cs="Calibri"/>
                  <w:color w:val="0000FF"/>
                </w:rPr>
                <w:t>п. 43</w:t>
              </w:r>
            </w:hyperlink>
            <w:r>
              <w:rPr>
                <w:rFonts w:ascii="Calibri" w:hAnsi="Calibri" w:cs="Calibri"/>
              </w:rPr>
              <w:t xml:space="preserve"> Перечня тяжелых работ и работ с вредными или опасными условиями труда, при выполнении которых запрещается применение труда женщин, утвержденного постановлением Правительства Российской Федерации от 25 февраля 2000 г. N 162 (Собрание законодательства Российской Федерации от 6 марта 2000 г., N 10, ст. 1130)</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Труд лиц в возрасте до восемнадцати лет на работах с вредными и (или) опасными условиями труда не применяется.</w:t>
            </w:r>
          </w:p>
        </w:tc>
        <w:tc>
          <w:tcPr>
            <w:tcW w:w="5160" w:type="dxa"/>
          </w:tcPr>
          <w:p w:rsidR="00594568" w:rsidRDefault="00594568">
            <w:pPr>
              <w:spacing w:after="1" w:line="220" w:lineRule="atLeast"/>
            </w:pPr>
            <w:hyperlink r:id="rId1978" w:history="1">
              <w:r>
                <w:rPr>
                  <w:rFonts w:ascii="Calibri" w:hAnsi="Calibri" w:cs="Calibri"/>
                  <w:color w:val="0000FF"/>
                </w:rPr>
                <w:t>Абзац пятый пункта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В организации имеется утвержденный перечень работ, на проведение которых оформляется наряд-допуск.</w:t>
            </w:r>
          </w:p>
        </w:tc>
        <w:tc>
          <w:tcPr>
            <w:tcW w:w="5160" w:type="dxa"/>
          </w:tcPr>
          <w:p w:rsidR="00594568" w:rsidRDefault="00594568">
            <w:pPr>
              <w:spacing w:after="1" w:line="220" w:lineRule="atLeast"/>
            </w:pPr>
            <w:hyperlink r:id="rId1979" w:history="1">
              <w:r>
                <w:rPr>
                  <w:rFonts w:ascii="Calibri" w:hAnsi="Calibri" w:cs="Calibri"/>
                  <w:color w:val="0000FF"/>
                </w:rPr>
                <w:t>Пункт 18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У работодателя имеется локальный нормативный акт, устанавливающий Порядок производства работ повышенной опасности, оформления наряда-допуска и обязанности должностных лиц, ответственных за организацию и безопасное производство работ.</w:t>
            </w:r>
          </w:p>
        </w:tc>
        <w:tc>
          <w:tcPr>
            <w:tcW w:w="5160" w:type="dxa"/>
          </w:tcPr>
          <w:p w:rsidR="00594568" w:rsidRDefault="00594568">
            <w:pPr>
              <w:spacing w:after="1" w:line="220" w:lineRule="atLeast"/>
            </w:pPr>
            <w:hyperlink r:id="rId1980" w:history="1">
              <w:r>
                <w:rPr>
                  <w:rFonts w:ascii="Calibri" w:hAnsi="Calibri" w:cs="Calibri"/>
                  <w:color w:val="0000FF"/>
                </w:rPr>
                <w:t>Абзац третий пункта 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Работы с повышенной опасностью выполняются в соответствии с нарядом-допуском на производство работ с повышенной опасностью, которым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tc>
        <w:tc>
          <w:tcPr>
            <w:tcW w:w="5160" w:type="dxa"/>
          </w:tcPr>
          <w:p w:rsidR="00594568" w:rsidRDefault="00594568">
            <w:pPr>
              <w:spacing w:after="1" w:line="220" w:lineRule="atLeast"/>
            </w:pPr>
            <w:hyperlink r:id="rId1981" w:history="1">
              <w:r>
                <w:rPr>
                  <w:rFonts w:ascii="Calibri" w:hAnsi="Calibri" w:cs="Calibri"/>
                  <w:color w:val="0000FF"/>
                </w:rPr>
                <w:t>Пункт 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 xml:space="preserve">В наряде-допуске определено содержание, место, время и условия производства работ, необходимые меры безопасности, состав бригады и работники, ответственные </w:t>
            </w:r>
            <w:r>
              <w:rPr>
                <w:rFonts w:ascii="Calibri" w:hAnsi="Calibri" w:cs="Calibri"/>
              </w:rPr>
              <w:lastRenderedPageBreak/>
              <w:t>за организацию и безопасное производство работ.</w:t>
            </w:r>
          </w:p>
        </w:tc>
        <w:tc>
          <w:tcPr>
            <w:tcW w:w="5160" w:type="dxa"/>
          </w:tcPr>
          <w:p w:rsidR="00594568" w:rsidRDefault="00594568">
            <w:pPr>
              <w:spacing w:after="1" w:line="220" w:lineRule="atLeast"/>
            </w:pPr>
            <w:hyperlink r:id="rId1982" w:history="1">
              <w:r>
                <w:rPr>
                  <w:rFonts w:ascii="Calibri" w:hAnsi="Calibri" w:cs="Calibri"/>
                  <w:color w:val="0000FF"/>
                </w:rPr>
                <w:t>Абзац второй пункта 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10</w:t>
            </w:r>
          </w:p>
        </w:tc>
        <w:tc>
          <w:tcPr>
            <w:tcW w:w="5669" w:type="dxa"/>
          </w:tcPr>
          <w:p w:rsidR="00594568" w:rsidRDefault="00594568">
            <w:pPr>
              <w:spacing w:after="1" w:line="220" w:lineRule="atLeast"/>
            </w:pPr>
            <w:r>
              <w:rPr>
                <w:rFonts w:ascii="Calibri" w:hAnsi="Calibri" w:cs="Calibri"/>
              </w:rPr>
              <w:t>Оформленные и выданные наряды-допуски регистрируются в журнале, в котором указываются следующие сведения:</w:t>
            </w:r>
          </w:p>
          <w:p w:rsidR="00594568" w:rsidRDefault="00594568">
            <w:pPr>
              <w:spacing w:after="1" w:line="220" w:lineRule="atLeast"/>
            </w:pPr>
            <w:r>
              <w:rPr>
                <w:rFonts w:ascii="Calibri" w:hAnsi="Calibri" w:cs="Calibri"/>
              </w:rPr>
              <w:t>1) название подразделения;</w:t>
            </w:r>
          </w:p>
          <w:p w:rsidR="00594568" w:rsidRDefault="00594568">
            <w:pPr>
              <w:spacing w:after="1" w:line="220" w:lineRule="atLeast"/>
            </w:pPr>
            <w:r>
              <w:rPr>
                <w:rFonts w:ascii="Calibri" w:hAnsi="Calibri" w:cs="Calibri"/>
              </w:rPr>
              <w:t>2) номер наряда-допуска;</w:t>
            </w:r>
          </w:p>
          <w:p w:rsidR="00594568" w:rsidRDefault="00594568">
            <w:pPr>
              <w:spacing w:after="1" w:line="220" w:lineRule="atLeast"/>
            </w:pPr>
            <w:r>
              <w:rPr>
                <w:rFonts w:ascii="Calibri" w:hAnsi="Calibri" w:cs="Calibri"/>
              </w:rPr>
              <w:t>3) дату выдачи наряда-допуска;</w:t>
            </w:r>
          </w:p>
          <w:p w:rsidR="00594568" w:rsidRDefault="00594568">
            <w:pPr>
              <w:spacing w:after="1" w:line="220" w:lineRule="atLeast"/>
            </w:pPr>
            <w:r>
              <w:rPr>
                <w:rFonts w:ascii="Calibri" w:hAnsi="Calibri" w:cs="Calibri"/>
              </w:rPr>
              <w:t>4) краткое описание работ по наряду-допуску;</w:t>
            </w:r>
          </w:p>
          <w:p w:rsidR="00594568" w:rsidRDefault="00594568">
            <w:pPr>
              <w:spacing w:after="1" w:line="220" w:lineRule="atLeast"/>
            </w:pPr>
            <w:r>
              <w:rPr>
                <w:rFonts w:ascii="Calibri" w:hAnsi="Calibri" w:cs="Calibri"/>
              </w:rPr>
              <w:t>5) срок, на который выдан наряд-допуск;</w:t>
            </w:r>
          </w:p>
          <w:p w:rsidR="00594568" w:rsidRDefault="00594568">
            <w:pPr>
              <w:spacing w:after="1" w:line="220" w:lineRule="atLeast"/>
            </w:pPr>
            <w:r>
              <w:rPr>
                <w:rFonts w:ascii="Calibri" w:hAnsi="Calibri" w:cs="Calibri"/>
              </w:rPr>
              <w:t>6) фамилии и инициалы должностных лиц, выдавших и получивших наряд-допуск, заверенные их подписями с указанием даты подписания;</w:t>
            </w:r>
          </w:p>
          <w:p w:rsidR="00594568" w:rsidRDefault="00594568">
            <w:pPr>
              <w:spacing w:after="1" w:line="220" w:lineRule="atLeast"/>
            </w:pPr>
            <w:r>
              <w:rPr>
                <w:rFonts w:ascii="Calibri" w:hAnsi="Calibri" w:cs="Calibri"/>
              </w:rPr>
              <w:t>7) фамилия и инициалы должностного лица, получившего закрытый по выполнении работ наряд-допуск, заверенные его подписью с указанием даты получения.</w:t>
            </w:r>
          </w:p>
        </w:tc>
        <w:tc>
          <w:tcPr>
            <w:tcW w:w="5160" w:type="dxa"/>
          </w:tcPr>
          <w:p w:rsidR="00594568" w:rsidRDefault="00594568">
            <w:pPr>
              <w:spacing w:after="1" w:line="220" w:lineRule="atLeast"/>
            </w:pPr>
            <w:hyperlink r:id="rId1983" w:history="1">
              <w:r>
                <w:rPr>
                  <w:rFonts w:ascii="Calibri" w:hAnsi="Calibri" w:cs="Calibri"/>
                  <w:color w:val="0000FF"/>
                </w:rPr>
                <w:t>Пункт 19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Работники, допущенные к управлению самоходными дорожными машинами имеют удостоверение тракториста-машиниста (тракториста) или временное удостоверение на право управления самоходными машинами.</w:t>
            </w:r>
          </w:p>
        </w:tc>
        <w:tc>
          <w:tcPr>
            <w:tcW w:w="5160" w:type="dxa"/>
          </w:tcPr>
          <w:p w:rsidR="00594568" w:rsidRDefault="00594568">
            <w:pPr>
              <w:spacing w:after="1" w:line="220" w:lineRule="atLeast"/>
            </w:pPr>
            <w:hyperlink r:id="rId1984" w:history="1">
              <w:r>
                <w:rPr>
                  <w:rFonts w:ascii="Calibri" w:hAnsi="Calibri" w:cs="Calibri"/>
                  <w:color w:val="0000FF"/>
                </w:rPr>
                <w:t>Пункт 195</w:t>
              </w:r>
            </w:hyperlink>
            <w:r>
              <w:rPr>
                <w:rFonts w:ascii="Calibri" w:hAnsi="Calibri" w:cs="Calibri"/>
              </w:rPr>
              <w:t xml:space="preserve"> Правил,</w:t>
            </w:r>
          </w:p>
          <w:p w:rsidR="00594568" w:rsidRDefault="00594568">
            <w:pPr>
              <w:spacing w:after="1" w:line="220" w:lineRule="atLeast"/>
            </w:pPr>
            <w:hyperlink r:id="rId1985" w:history="1">
              <w:r>
                <w:rPr>
                  <w:rFonts w:ascii="Calibri" w:hAnsi="Calibri" w:cs="Calibri"/>
                  <w:color w:val="0000FF"/>
                </w:rPr>
                <w:t>Пункт 3</w:t>
              </w:r>
            </w:hyperlink>
            <w:r>
              <w:rPr>
                <w:rFonts w:ascii="Calibri" w:hAnsi="Calibri" w:cs="Calibri"/>
              </w:rPr>
              <w:t xml:space="preserve"> Правил допуска к управлению самоходными машинами и выдачи удостоверений тракториста-машиниста (тракториста), утвержденных постановлением Правительства Российской Федерации от 12 июля 1999 г. N 796 (Текст постановления опубликован в Собрании законодательства Российской Федерации от 19 июля 1999 г., N 29, ст. 3759)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Работодателем оборудованы санитарно-бытовые помещения, помещения для приема пищи, укомплектованы аптечки для оказания первой помощи.</w:t>
            </w:r>
          </w:p>
        </w:tc>
        <w:tc>
          <w:tcPr>
            <w:tcW w:w="5160" w:type="dxa"/>
          </w:tcPr>
          <w:p w:rsidR="00594568" w:rsidRDefault="00594568">
            <w:pPr>
              <w:spacing w:after="1" w:line="220" w:lineRule="atLeast"/>
            </w:pPr>
            <w:hyperlink r:id="rId1986" w:history="1">
              <w:r>
                <w:rPr>
                  <w:rFonts w:ascii="Calibri" w:hAnsi="Calibri" w:cs="Calibri"/>
                  <w:color w:val="0000FF"/>
                </w:rPr>
                <w:t>Пункт 14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72" w:name="P15442"/>
            <w:bookmarkEnd w:id="172"/>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lastRenderedPageBreak/>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73" w:name="P15456"/>
      <w:bookmarkEnd w:id="173"/>
      <w:r>
        <w:rPr>
          <w:rFonts w:ascii="Calibri" w:hAnsi="Calibri" w:cs="Calibri"/>
        </w:rPr>
        <w:t>Проверочный лист (список контрольных вопросов) N 87</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охраны труда</w:t>
      </w:r>
    </w:p>
    <w:p w:rsidR="00594568" w:rsidRDefault="00594568">
      <w:pPr>
        <w:spacing w:after="1" w:line="220" w:lineRule="atLeast"/>
        <w:jc w:val="center"/>
      </w:pPr>
      <w:r>
        <w:rPr>
          <w:rFonts w:ascii="Calibri" w:hAnsi="Calibri" w:cs="Calibri"/>
        </w:rPr>
        <w:t xml:space="preserve">при работах по эксплуатации трактора" </w:t>
      </w:r>
      <w:hyperlink w:anchor="P15600"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В правилах внутреннего трудового распорядка установлены режимы труда и отдыха работников.</w:t>
            </w:r>
          </w:p>
        </w:tc>
        <w:tc>
          <w:tcPr>
            <w:tcW w:w="5160" w:type="dxa"/>
          </w:tcPr>
          <w:p w:rsidR="00594568" w:rsidRDefault="00594568">
            <w:pPr>
              <w:spacing w:after="1" w:line="220" w:lineRule="atLeast"/>
            </w:pPr>
            <w:hyperlink r:id="rId1987" w:history="1">
              <w:r>
                <w:rPr>
                  <w:rFonts w:ascii="Calibri" w:hAnsi="Calibri" w:cs="Calibri"/>
                  <w:color w:val="0000FF"/>
                </w:rPr>
                <w:t>Статья 189</w:t>
              </w:r>
            </w:hyperlink>
            <w:r>
              <w:rPr>
                <w:rFonts w:ascii="Calibri" w:hAnsi="Calibri" w:cs="Calibri"/>
              </w:rPr>
              <w:t xml:space="preserve">, </w:t>
            </w:r>
            <w:hyperlink r:id="rId1988" w:history="1">
              <w:r>
                <w:rPr>
                  <w:rFonts w:ascii="Calibri" w:hAnsi="Calibri" w:cs="Calibri"/>
                  <w:color w:val="0000FF"/>
                </w:rPr>
                <w:t>190</w:t>
              </w:r>
            </w:hyperlink>
            <w:r>
              <w:rPr>
                <w:rFonts w:ascii="Calibri" w:hAnsi="Calibri" w:cs="Calibri"/>
              </w:rPr>
              <w:t xml:space="preserve"> Трудового кодекса Российской Федерации (Собрание законодательства Российской Федерации Выпуск N 1, 2002 г. ст. 3; выпуск N 27, 2006 г.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К выполнению дорожных работ допущены работники, прошедшие обучение по охране труда и проверку знаний требований охраны труда.</w:t>
            </w:r>
          </w:p>
        </w:tc>
        <w:tc>
          <w:tcPr>
            <w:tcW w:w="5160" w:type="dxa"/>
          </w:tcPr>
          <w:p w:rsidR="00594568" w:rsidRDefault="00594568">
            <w:pPr>
              <w:spacing w:after="1" w:line="220" w:lineRule="atLeast"/>
            </w:pPr>
            <w:hyperlink r:id="rId1989" w:history="1">
              <w:r>
                <w:rPr>
                  <w:rFonts w:ascii="Calibri" w:hAnsi="Calibri" w:cs="Calibri"/>
                  <w:color w:val="0000FF"/>
                </w:rPr>
                <w:t>Пункт 11</w:t>
              </w:r>
            </w:hyperlink>
            <w:r>
              <w:rPr>
                <w:rFonts w:ascii="Calibri" w:hAnsi="Calibri" w:cs="Calibri"/>
              </w:rPr>
              <w:t xml:space="preserve"> Правил по охране труда при производстве дорожных строительных и ремонтно-строительных работ, утвержденных приказом Министерства труда и социальной защиты РФ от 2 февраля 2017 г. N 129н (Зарегистрирован Минюстом России 4 мая 2017 г. Регистрационный N 46595 Текст приказа опубликован на "Официальном интернет-портале правовой информации" (www.pravo.gov.ru) 5 мая 2017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 xml:space="preserve">Работники, выполняющие работы, к которым предъявляются дополнительные (повышенные) </w:t>
            </w:r>
            <w:r>
              <w:rPr>
                <w:rFonts w:ascii="Calibri" w:hAnsi="Calibri" w:cs="Calibri"/>
              </w:rPr>
              <w:lastRenderedPageBreak/>
              <w:t>требования охраны труда, проходят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tc>
        <w:tc>
          <w:tcPr>
            <w:tcW w:w="5160" w:type="dxa"/>
          </w:tcPr>
          <w:p w:rsidR="00594568" w:rsidRDefault="00594568">
            <w:pPr>
              <w:spacing w:after="1" w:line="220" w:lineRule="atLeast"/>
            </w:pPr>
            <w:hyperlink r:id="rId1990" w:history="1">
              <w:r>
                <w:rPr>
                  <w:rFonts w:ascii="Calibri" w:hAnsi="Calibri" w:cs="Calibri"/>
                  <w:color w:val="0000FF"/>
                </w:rPr>
                <w:t>Предложение 1 абзаца второго пункта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Работники проходят обязательные предварительные (при поступлении на работу) и периодические (в течение трудовой деятельности) медицинские осмотры.</w:t>
            </w:r>
          </w:p>
        </w:tc>
        <w:tc>
          <w:tcPr>
            <w:tcW w:w="5160" w:type="dxa"/>
          </w:tcPr>
          <w:p w:rsidR="00594568" w:rsidRDefault="00594568">
            <w:pPr>
              <w:spacing w:after="1" w:line="220" w:lineRule="atLeast"/>
            </w:pPr>
            <w:hyperlink r:id="rId1991" w:history="1">
              <w:r>
                <w:rPr>
                  <w:rFonts w:ascii="Calibri" w:hAnsi="Calibri" w:cs="Calibri"/>
                  <w:color w:val="0000FF"/>
                </w:rPr>
                <w:t>Абзац третий пункта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Женщины не допускаются к работе трактористами-машинистами сельскохозяйственного производства.</w:t>
            </w:r>
          </w:p>
        </w:tc>
        <w:tc>
          <w:tcPr>
            <w:tcW w:w="5160" w:type="dxa"/>
          </w:tcPr>
          <w:p w:rsidR="00594568" w:rsidRDefault="00594568">
            <w:pPr>
              <w:spacing w:after="1" w:line="220" w:lineRule="atLeast"/>
            </w:pPr>
            <w:hyperlink r:id="rId1992" w:history="1">
              <w:r>
                <w:rPr>
                  <w:rFonts w:ascii="Calibri" w:hAnsi="Calibri" w:cs="Calibri"/>
                  <w:color w:val="0000FF"/>
                </w:rPr>
                <w:t>Абзац четвертый пункта 11</w:t>
              </w:r>
            </w:hyperlink>
            <w:r>
              <w:rPr>
                <w:rFonts w:ascii="Calibri" w:hAnsi="Calibri" w:cs="Calibri"/>
              </w:rPr>
              <w:t xml:space="preserve"> Правил,</w:t>
            </w:r>
          </w:p>
          <w:p w:rsidR="00594568" w:rsidRDefault="00594568">
            <w:pPr>
              <w:spacing w:after="1" w:line="220" w:lineRule="atLeast"/>
            </w:pPr>
            <w:hyperlink r:id="rId1993" w:history="1">
              <w:r>
                <w:rPr>
                  <w:rFonts w:ascii="Calibri" w:hAnsi="Calibri" w:cs="Calibri"/>
                  <w:color w:val="0000FF"/>
                </w:rPr>
                <w:t>пункт 423</w:t>
              </w:r>
            </w:hyperlink>
            <w:r>
              <w:rPr>
                <w:rFonts w:ascii="Calibri" w:hAnsi="Calibri" w:cs="Calibri"/>
              </w:rPr>
              <w:t xml:space="preserve"> Перечня тяжелых работ и работ с вредными или опасными условиями труда, при выполнении которых запрещается применение труда женщин, утвержденного постановлением Правительства Российской Федерации от 25 февраля 2000 г. N 162 (Собрание законодательства Российской Федерации от 6 марта 2000 г., N 10, ст. 1130)</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Работники должны обеспечены специальной одеждой, специальной обувью, средствами индивидуальной защиты.</w:t>
            </w:r>
          </w:p>
        </w:tc>
        <w:tc>
          <w:tcPr>
            <w:tcW w:w="5160" w:type="dxa"/>
          </w:tcPr>
          <w:p w:rsidR="00594568" w:rsidRDefault="00594568">
            <w:pPr>
              <w:spacing w:after="1" w:line="220" w:lineRule="atLeast"/>
            </w:pPr>
            <w:hyperlink r:id="rId1994" w:history="1">
              <w:r>
                <w:rPr>
                  <w:rFonts w:ascii="Calibri" w:hAnsi="Calibri" w:cs="Calibri"/>
                  <w:color w:val="0000FF"/>
                </w:rPr>
                <w:t>Пункт 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В организации имеется утвержденный перечень работ, на проведение которых оформляется наряд-допуск.</w:t>
            </w:r>
          </w:p>
        </w:tc>
        <w:tc>
          <w:tcPr>
            <w:tcW w:w="5160" w:type="dxa"/>
          </w:tcPr>
          <w:p w:rsidR="00594568" w:rsidRDefault="00594568">
            <w:pPr>
              <w:spacing w:after="1" w:line="220" w:lineRule="atLeast"/>
            </w:pPr>
            <w:hyperlink r:id="rId1995" w:history="1">
              <w:r>
                <w:rPr>
                  <w:rFonts w:ascii="Calibri" w:hAnsi="Calibri" w:cs="Calibri"/>
                  <w:color w:val="0000FF"/>
                </w:rPr>
                <w:t>Пункт 18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У работодателя имеется локальный нормативный акт, устанавливающий Порядок производства работ повышенной опасности, оформления наряда-допуска и обязанности должностных лиц, ответственных за организацию и безопасное производство работ.</w:t>
            </w:r>
          </w:p>
        </w:tc>
        <w:tc>
          <w:tcPr>
            <w:tcW w:w="5160" w:type="dxa"/>
          </w:tcPr>
          <w:p w:rsidR="00594568" w:rsidRDefault="00594568">
            <w:pPr>
              <w:spacing w:after="1" w:line="220" w:lineRule="atLeast"/>
            </w:pPr>
            <w:hyperlink r:id="rId1996" w:history="1">
              <w:r>
                <w:rPr>
                  <w:rFonts w:ascii="Calibri" w:hAnsi="Calibri" w:cs="Calibri"/>
                  <w:color w:val="0000FF"/>
                </w:rPr>
                <w:t>Абзац третий пункта 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 xml:space="preserve">Работы с повышенной опасностью выполняются в соответствии с нарядом-допуском на производство работ с повышенной опасностью, которым определяются </w:t>
            </w:r>
            <w:r>
              <w:rPr>
                <w:rFonts w:ascii="Calibri" w:hAnsi="Calibri" w:cs="Calibri"/>
              </w:rPr>
              <w:lastRenderedPageBreak/>
              <w:t>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tc>
        <w:tc>
          <w:tcPr>
            <w:tcW w:w="5160" w:type="dxa"/>
          </w:tcPr>
          <w:p w:rsidR="00594568" w:rsidRDefault="00594568">
            <w:pPr>
              <w:spacing w:after="1" w:line="220" w:lineRule="atLeast"/>
            </w:pPr>
            <w:hyperlink r:id="rId1997" w:history="1">
              <w:r>
                <w:rPr>
                  <w:rFonts w:ascii="Calibri" w:hAnsi="Calibri" w:cs="Calibri"/>
                  <w:color w:val="0000FF"/>
                </w:rPr>
                <w:t>Пункт 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10</w:t>
            </w:r>
          </w:p>
        </w:tc>
        <w:tc>
          <w:tcPr>
            <w:tcW w:w="5669" w:type="dxa"/>
          </w:tcPr>
          <w:p w:rsidR="00594568" w:rsidRDefault="00594568">
            <w:pPr>
              <w:spacing w:after="1" w:line="220" w:lineRule="atLeast"/>
            </w:pPr>
            <w:r>
              <w:rPr>
                <w:rFonts w:ascii="Calibri" w:hAnsi="Calibri" w:cs="Calibri"/>
              </w:rPr>
              <w:t>В наряде-допуске определено содержание, место, время и условия производства работ, необходимые меры безопасности, состав бригады и работники, ответственные за организацию и безопасное производство работ.</w:t>
            </w:r>
          </w:p>
        </w:tc>
        <w:tc>
          <w:tcPr>
            <w:tcW w:w="5160" w:type="dxa"/>
          </w:tcPr>
          <w:p w:rsidR="00594568" w:rsidRDefault="00594568">
            <w:pPr>
              <w:spacing w:after="1" w:line="220" w:lineRule="atLeast"/>
            </w:pPr>
            <w:hyperlink r:id="rId1998" w:history="1">
              <w:r>
                <w:rPr>
                  <w:rFonts w:ascii="Calibri" w:hAnsi="Calibri" w:cs="Calibri"/>
                  <w:color w:val="0000FF"/>
                </w:rPr>
                <w:t>Абзац второй пункта 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Оформленные и выданные наряды-допуски регистрируются в журнале, в котором указываются следующие сведения:</w:t>
            </w:r>
          </w:p>
          <w:p w:rsidR="00594568" w:rsidRDefault="00594568">
            <w:pPr>
              <w:spacing w:after="1" w:line="220" w:lineRule="atLeast"/>
            </w:pPr>
            <w:r>
              <w:rPr>
                <w:rFonts w:ascii="Calibri" w:hAnsi="Calibri" w:cs="Calibri"/>
              </w:rPr>
              <w:t>1) название подразделения;</w:t>
            </w:r>
          </w:p>
          <w:p w:rsidR="00594568" w:rsidRDefault="00594568">
            <w:pPr>
              <w:spacing w:after="1" w:line="220" w:lineRule="atLeast"/>
            </w:pPr>
            <w:r>
              <w:rPr>
                <w:rFonts w:ascii="Calibri" w:hAnsi="Calibri" w:cs="Calibri"/>
              </w:rPr>
              <w:t>2) номер наряда-допуска;</w:t>
            </w:r>
          </w:p>
          <w:p w:rsidR="00594568" w:rsidRDefault="00594568">
            <w:pPr>
              <w:spacing w:after="1" w:line="220" w:lineRule="atLeast"/>
            </w:pPr>
            <w:r>
              <w:rPr>
                <w:rFonts w:ascii="Calibri" w:hAnsi="Calibri" w:cs="Calibri"/>
              </w:rPr>
              <w:t>3) дату выдачи наряда-допуска;</w:t>
            </w:r>
          </w:p>
          <w:p w:rsidR="00594568" w:rsidRDefault="00594568">
            <w:pPr>
              <w:spacing w:after="1" w:line="220" w:lineRule="atLeast"/>
            </w:pPr>
            <w:r>
              <w:rPr>
                <w:rFonts w:ascii="Calibri" w:hAnsi="Calibri" w:cs="Calibri"/>
              </w:rPr>
              <w:t>4) краткое описание работ по наряду-допуску;</w:t>
            </w:r>
          </w:p>
          <w:p w:rsidR="00594568" w:rsidRDefault="00594568">
            <w:pPr>
              <w:spacing w:after="1" w:line="220" w:lineRule="atLeast"/>
            </w:pPr>
            <w:r>
              <w:rPr>
                <w:rFonts w:ascii="Calibri" w:hAnsi="Calibri" w:cs="Calibri"/>
              </w:rPr>
              <w:t>5) срок, на который выдан наряд-допуск;</w:t>
            </w:r>
          </w:p>
          <w:p w:rsidR="00594568" w:rsidRDefault="00594568">
            <w:pPr>
              <w:spacing w:after="1" w:line="220" w:lineRule="atLeast"/>
            </w:pPr>
            <w:r>
              <w:rPr>
                <w:rFonts w:ascii="Calibri" w:hAnsi="Calibri" w:cs="Calibri"/>
              </w:rPr>
              <w:t>6) фамилии и инициалы должностных лиц, выдавших и получивших наряд-допуск, заверенные их подписями с указанием даты подписания;</w:t>
            </w:r>
          </w:p>
          <w:p w:rsidR="00594568" w:rsidRDefault="00594568">
            <w:pPr>
              <w:spacing w:after="1" w:line="220" w:lineRule="atLeast"/>
            </w:pPr>
            <w:r>
              <w:rPr>
                <w:rFonts w:ascii="Calibri" w:hAnsi="Calibri" w:cs="Calibri"/>
              </w:rPr>
              <w:t>7) фамилия и инициалы должностного лица, получившего закрытый по выполнении работ наряд-допуск, заверенные его подписью с указанием даты получения.</w:t>
            </w:r>
          </w:p>
        </w:tc>
        <w:tc>
          <w:tcPr>
            <w:tcW w:w="5160" w:type="dxa"/>
          </w:tcPr>
          <w:p w:rsidR="00594568" w:rsidRDefault="00594568">
            <w:pPr>
              <w:spacing w:after="1" w:line="220" w:lineRule="atLeast"/>
            </w:pPr>
            <w:hyperlink r:id="rId1999" w:history="1">
              <w:r>
                <w:rPr>
                  <w:rFonts w:ascii="Calibri" w:hAnsi="Calibri" w:cs="Calibri"/>
                  <w:color w:val="0000FF"/>
                </w:rPr>
                <w:t>Пункт 19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Работники, допущенные к управлению самоходными дорожными машинами имеют удостоверение тракториста-машиниста (тракториста) или временное удостоверение на право управления самоходными машинами.</w:t>
            </w:r>
          </w:p>
        </w:tc>
        <w:tc>
          <w:tcPr>
            <w:tcW w:w="5160" w:type="dxa"/>
          </w:tcPr>
          <w:p w:rsidR="00594568" w:rsidRDefault="00594568">
            <w:pPr>
              <w:spacing w:after="1" w:line="220" w:lineRule="atLeast"/>
            </w:pPr>
            <w:hyperlink r:id="rId2000" w:history="1">
              <w:r>
                <w:rPr>
                  <w:rFonts w:ascii="Calibri" w:hAnsi="Calibri" w:cs="Calibri"/>
                  <w:color w:val="0000FF"/>
                </w:rPr>
                <w:t>Пункт 95</w:t>
              </w:r>
            </w:hyperlink>
            <w:r>
              <w:rPr>
                <w:rFonts w:ascii="Calibri" w:hAnsi="Calibri" w:cs="Calibri"/>
              </w:rPr>
              <w:t xml:space="preserve"> Правил,</w:t>
            </w:r>
          </w:p>
          <w:p w:rsidR="00594568" w:rsidRDefault="00594568">
            <w:pPr>
              <w:spacing w:after="1" w:line="220" w:lineRule="atLeast"/>
            </w:pPr>
            <w:hyperlink r:id="rId2001" w:history="1">
              <w:r>
                <w:rPr>
                  <w:rFonts w:ascii="Calibri" w:hAnsi="Calibri" w:cs="Calibri"/>
                  <w:color w:val="0000FF"/>
                </w:rPr>
                <w:t>пункт 3</w:t>
              </w:r>
            </w:hyperlink>
            <w:r>
              <w:rPr>
                <w:rFonts w:ascii="Calibri" w:hAnsi="Calibri" w:cs="Calibri"/>
              </w:rPr>
              <w:t xml:space="preserve"> Правил допуска к управлению самоходными машинами и выдачи удостоверений тракториста-машиниста (тракториста), утвержденных постановлением Правительства Российской Федерации от 12 июля 1999 г. N 796 (Текст постановления опубликован в Собрании законодательства Российской Федерации от 19 июля 1999 г., N 29, ст. 3759)</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13</w:t>
            </w:r>
          </w:p>
        </w:tc>
        <w:tc>
          <w:tcPr>
            <w:tcW w:w="5669" w:type="dxa"/>
          </w:tcPr>
          <w:p w:rsidR="00594568" w:rsidRDefault="00594568">
            <w:pPr>
              <w:spacing w:after="1" w:line="220" w:lineRule="atLeast"/>
            </w:pPr>
            <w:r>
              <w:rPr>
                <w:rFonts w:ascii="Calibri" w:hAnsi="Calibri" w:cs="Calibri"/>
              </w:rPr>
              <w:t>Работодателем обеспечено наличие аптечек для оказания первой помощи.</w:t>
            </w:r>
          </w:p>
        </w:tc>
        <w:tc>
          <w:tcPr>
            <w:tcW w:w="5160" w:type="dxa"/>
          </w:tcPr>
          <w:p w:rsidR="00594568" w:rsidRDefault="00594568">
            <w:pPr>
              <w:spacing w:after="1" w:line="220" w:lineRule="atLeast"/>
            </w:pPr>
            <w:hyperlink r:id="rId2002" w:history="1">
              <w:r>
                <w:rPr>
                  <w:rFonts w:ascii="Calibri" w:hAnsi="Calibri" w:cs="Calibri"/>
                  <w:color w:val="0000FF"/>
                </w:rPr>
                <w:t>Пункт 14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74" w:name="P15600"/>
            <w:bookmarkEnd w:id="174"/>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75" w:name="P15614"/>
      <w:bookmarkEnd w:id="175"/>
      <w:r>
        <w:rPr>
          <w:rFonts w:ascii="Calibri" w:hAnsi="Calibri" w:cs="Calibri"/>
        </w:rPr>
        <w:t>Проверочный лист (список контрольных вопросов) N 88</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охраны труда</w:t>
      </w:r>
    </w:p>
    <w:p w:rsidR="00594568" w:rsidRDefault="00594568">
      <w:pPr>
        <w:spacing w:after="1" w:line="220" w:lineRule="atLeast"/>
        <w:jc w:val="center"/>
      </w:pPr>
      <w:r>
        <w:rPr>
          <w:rFonts w:ascii="Calibri" w:hAnsi="Calibri" w:cs="Calibri"/>
        </w:rPr>
        <w:t xml:space="preserve">при работах по ремонту автомобильных дорог" </w:t>
      </w:r>
      <w:hyperlink w:anchor="P15762"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В правилах внутреннего трудового распорядка установлены режимы труда и отдыха работников.</w:t>
            </w:r>
          </w:p>
        </w:tc>
        <w:tc>
          <w:tcPr>
            <w:tcW w:w="5160" w:type="dxa"/>
          </w:tcPr>
          <w:p w:rsidR="00594568" w:rsidRDefault="00594568">
            <w:pPr>
              <w:spacing w:after="1" w:line="220" w:lineRule="atLeast"/>
            </w:pPr>
            <w:hyperlink r:id="rId2003" w:history="1">
              <w:r>
                <w:rPr>
                  <w:rFonts w:ascii="Calibri" w:hAnsi="Calibri" w:cs="Calibri"/>
                  <w:color w:val="0000FF"/>
                </w:rPr>
                <w:t>Статья 189</w:t>
              </w:r>
            </w:hyperlink>
            <w:r>
              <w:rPr>
                <w:rFonts w:ascii="Calibri" w:hAnsi="Calibri" w:cs="Calibri"/>
              </w:rPr>
              <w:t xml:space="preserve">, </w:t>
            </w:r>
            <w:hyperlink r:id="rId2004" w:history="1">
              <w:r>
                <w:rPr>
                  <w:rFonts w:ascii="Calibri" w:hAnsi="Calibri" w:cs="Calibri"/>
                  <w:color w:val="0000FF"/>
                </w:rPr>
                <w:t>190</w:t>
              </w:r>
            </w:hyperlink>
            <w:r>
              <w:rPr>
                <w:rFonts w:ascii="Calibri" w:hAnsi="Calibri" w:cs="Calibri"/>
              </w:rPr>
              <w:t xml:space="preserve"> Трудового кодекса Российской Федерации (Собрание законодательства Российской Федерации Выпуск N 1, 2002 г. ст. 3; выпуск N 27, 2006 г.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К выполнению дорожных работ допущены работники, прошедшие обучение по охране труда и проверку знаний требований охраны труда.</w:t>
            </w:r>
          </w:p>
        </w:tc>
        <w:tc>
          <w:tcPr>
            <w:tcW w:w="5160" w:type="dxa"/>
          </w:tcPr>
          <w:p w:rsidR="00594568" w:rsidRDefault="00594568">
            <w:pPr>
              <w:spacing w:after="1" w:line="220" w:lineRule="atLeast"/>
            </w:pPr>
            <w:hyperlink r:id="rId2005" w:history="1">
              <w:r>
                <w:rPr>
                  <w:rFonts w:ascii="Calibri" w:hAnsi="Calibri" w:cs="Calibri"/>
                  <w:color w:val="0000FF"/>
                </w:rPr>
                <w:t>Пункт 11</w:t>
              </w:r>
            </w:hyperlink>
            <w:r>
              <w:rPr>
                <w:rFonts w:ascii="Calibri" w:hAnsi="Calibri" w:cs="Calibri"/>
              </w:rPr>
              <w:t xml:space="preserve"> Правил по охране труда при производстве дорожных строительных и ремонтно-строительных работ, утвержденных приказом Министерства труда и социальной защиты РФ от 2 февраля 2017 г. N 129н (Зарегистрирован Минюстом России 4 мая 2017 г. Регистрационный N 46595 Текст приказа опубликован на "Официальном интернет-портале правовой информации" (www.pravo.gov.ru) 5 мая 2017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 xml:space="preserve">Работники, выполняющие работы, к которым предъявляются дополнительные (повышенные) </w:t>
            </w:r>
            <w:r>
              <w:rPr>
                <w:rFonts w:ascii="Calibri" w:hAnsi="Calibri" w:cs="Calibri"/>
              </w:rPr>
              <w:lastRenderedPageBreak/>
              <w:t>требования охраны труда, проходят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tc>
        <w:tc>
          <w:tcPr>
            <w:tcW w:w="5160" w:type="dxa"/>
          </w:tcPr>
          <w:p w:rsidR="00594568" w:rsidRDefault="00594568">
            <w:pPr>
              <w:spacing w:after="1" w:line="220" w:lineRule="atLeast"/>
            </w:pPr>
            <w:hyperlink r:id="rId2006" w:history="1">
              <w:r>
                <w:rPr>
                  <w:rFonts w:ascii="Calibri" w:hAnsi="Calibri" w:cs="Calibri"/>
                  <w:color w:val="0000FF"/>
                </w:rPr>
                <w:t>Предложение 1 абзаца второго пункта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Работники проходят обязательные предварительные (при поступлении на работу) и периодические (в течение трудовой деятельности) медицинские осмотры.</w:t>
            </w:r>
          </w:p>
        </w:tc>
        <w:tc>
          <w:tcPr>
            <w:tcW w:w="5160" w:type="dxa"/>
          </w:tcPr>
          <w:p w:rsidR="00594568" w:rsidRDefault="00594568">
            <w:pPr>
              <w:spacing w:after="1" w:line="220" w:lineRule="atLeast"/>
            </w:pPr>
            <w:hyperlink r:id="rId2007" w:history="1">
              <w:r>
                <w:rPr>
                  <w:rFonts w:ascii="Calibri" w:hAnsi="Calibri" w:cs="Calibri"/>
                  <w:color w:val="0000FF"/>
                </w:rPr>
                <w:t>Абзац третий пункта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Труд лиц в возрасте до восемнадцати лет на работах с вредными и (или) опасными условиями труда не применяется.</w:t>
            </w:r>
          </w:p>
        </w:tc>
        <w:tc>
          <w:tcPr>
            <w:tcW w:w="5160" w:type="dxa"/>
          </w:tcPr>
          <w:p w:rsidR="00594568" w:rsidRDefault="00594568">
            <w:pPr>
              <w:spacing w:after="1" w:line="220" w:lineRule="atLeast"/>
            </w:pPr>
            <w:hyperlink r:id="rId2008" w:history="1">
              <w:r>
                <w:rPr>
                  <w:rFonts w:ascii="Calibri" w:hAnsi="Calibri" w:cs="Calibri"/>
                  <w:color w:val="0000FF"/>
                </w:rPr>
                <w:t>Абзац пятый пункта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Работники должны обеспечены специальной одеждой, специальной обувью, средствами индивидуальной защиты.</w:t>
            </w:r>
          </w:p>
        </w:tc>
        <w:tc>
          <w:tcPr>
            <w:tcW w:w="5160" w:type="dxa"/>
          </w:tcPr>
          <w:p w:rsidR="00594568" w:rsidRDefault="00594568">
            <w:pPr>
              <w:spacing w:after="1" w:line="220" w:lineRule="atLeast"/>
            </w:pPr>
            <w:hyperlink r:id="rId2009" w:history="1">
              <w:r>
                <w:rPr>
                  <w:rFonts w:ascii="Calibri" w:hAnsi="Calibri" w:cs="Calibri"/>
                  <w:color w:val="0000FF"/>
                </w:rPr>
                <w:t>Пункт 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При разборке мостовой расстояние работники (мостовщики) обеспечены защитными наколенниками, средствами индивидуальной защиты глаз и рук.</w:t>
            </w:r>
          </w:p>
        </w:tc>
        <w:tc>
          <w:tcPr>
            <w:tcW w:w="5160" w:type="dxa"/>
          </w:tcPr>
          <w:p w:rsidR="00594568" w:rsidRDefault="00594568">
            <w:pPr>
              <w:spacing w:after="1" w:line="220" w:lineRule="atLeast"/>
            </w:pPr>
            <w:hyperlink r:id="rId2010" w:history="1">
              <w:r>
                <w:rPr>
                  <w:rFonts w:ascii="Calibri" w:hAnsi="Calibri" w:cs="Calibri"/>
                  <w:color w:val="0000FF"/>
                </w:rPr>
                <w:t>Пункт 191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Работники, занятые на колке камня обеспечены средствами индивидуальной защиты глаз и рук.</w:t>
            </w:r>
          </w:p>
        </w:tc>
        <w:tc>
          <w:tcPr>
            <w:tcW w:w="5160" w:type="dxa"/>
          </w:tcPr>
          <w:p w:rsidR="00594568" w:rsidRDefault="00594568">
            <w:pPr>
              <w:spacing w:after="1" w:line="220" w:lineRule="atLeast"/>
            </w:pPr>
            <w:hyperlink r:id="rId2011" w:history="1">
              <w:r>
                <w:rPr>
                  <w:rFonts w:ascii="Calibri" w:hAnsi="Calibri" w:cs="Calibri"/>
                  <w:color w:val="0000FF"/>
                </w:rPr>
                <w:t>Пункт 192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В организации имеется утвержденный перечень работ, на проведение которых оформляется наряд-допуск.</w:t>
            </w:r>
          </w:p>
        </w:tc>
        <w:tc>
          <w:tcPr>
            <w:tcW w:w="5160" w:type="dxa"/>
          </w:tcPr>
          <w:p w:rsidR="00594568" w:rsidRDefault="00594568">
            <w:pPr>
              <w:spacing w:after="1" w:line="220" w:lineRule="atLeast"/>
            </w:pPr>
            <w:hyperlink r:id="rId2012" w:history="1">
              <w:r>
                <w:rPr>
                  <w:rFonts w:ascii="Calibri" w:hAnsi="Calibri" w:cs="Calibri"/>
                  <w:color w:val="0000FF"/>
                </w:rPr>
                <w:t>Пункт 18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У работодателя имеется локальный нормативный акт, устанавливающий Порядок производства работ повышенной опасности, оформления наряда-допуска и обязанности должностных лиц, ответственных за организацию и безопасное производство работ.</w:t>
            </w:r>
          </w:p>
        </w:tc>
        <w:tc>
          <w:tcPr>
            <w:tcW w:w="5160" w:type="dxa"/>
          </w:tcPr>
          <w:p w:rsidR="00594568" w:rsidRDefault="00594568">
            <w:pPr>
              <w:spacing w:after="1" w:line="220" w:lineRule="atLeast"/>
            </w:pPr>
            <w:hyperlink r:id="rId2013" w:history="1">
              <w:r>
                <w:rPr>
                  <w:rFonts w:ascii="Calibri" w:hAnsi="Calibri" w:cs="Calibri"/>
                  <w:color w:val="0000FF"/>
                </w:rPr>
                <w:t>Абзац третий пункта 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 xml:space="preserve">Работы с повышенной опасностью выполняются в соответствии с нарядом-допуском на производство работ </w:t>
            </w:r>
            <w:r>
              <w:rPr>
                <w:rFonts w:ascii="Calibri" w:hAnsi="Calibri" w:cs="Calibri"/>
              </w:rPr>
              <w:lastRenderedPageBreak/>
              <w:t>с повышенной опасностью, которым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tc>
        <w:tc>
          <w:tcPr>
            <w:tcW w:w="5160" w:type="dxa"/>
          </w:tcPr>
          <w:p w:rsidR="00594568" w:rsidRDefault="00594568">
            <w:pPr>
              <w:spacing w:after="1" w:line="220" w:lineRule="atLeast"/>
            </w:pPr>
            <w:hyperlink r:id="rId2014" w:history="1">
              <w:r>
                <w:rPr>
                  <w:rFonts w:ascii="Calibri" w:hAnsi="Calibri" w:cs="Calibri"/>
                  <w:color w:val="0000FF"/>
                </w:rPr>
                <w:t>Пункт 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12</w:t>
            </w:r>
          </w:p>
        </w:tc>
        <w:tc>
          <w:tcPr>
            <w:tcW w:w="5669" w:type="dxa"/>
          </w:tcPr>
          <w:p w:rsidR="00594568" w:rsidRDefault="00594568">
            <w:pPr>
              <w:spacing w:after="1" w:line="220" w:lineRule="atLeast"/>
            </w:pPr>
            <w:r>
              <w:rPr>
                <w:rFonts w:ascii="Calibri" w:hAnsi="Calibri" w:cs="Calibri"/>
              </w:rPr>
              <w:t>В наряде-допуске определено содержание, место, время и условия производства работ, необходимые меры безопасности, состав бригады и работники, ответственные за организацию и безопасное производство работ.</w:t>
            </w:r>
          </w:p>
        </w:tc>
        <w:tc>
          <w:tcPr>
            <w:tcW w:w="5160" w:type="dxa"/>
          </w:tcPr>
          <w:p w:rsidR="00594568" w:rsidRDefault="00594568">
            <w:pPr>
              <w:spacing w:after="1" w:line="220" w:lineRule="atLeast"/>
            </w:pPr>
            <w:hyperlink r:id="rId2015" w:history="1">
              <w:r>
                <w:rPr>
                  <w:rFonts w:ascii="Calibri" w:hAnsi="Calibri" w:cs="Calibri"/>
                  <w:color w:val="0000FF"/>
                </w:rPr>
                <w:t>Абзац второй пункта 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Оформленные и выданные наряды-допуски регистрируются в журнале, в котором указываются следующие сведения:</w:t>
            </w:r>
          </w:p>
          <w:p w:rsidR="00594568" w:rsidRDefault="00594568">
            <w:pPr>
              <w:spacing w:after="1" w:line="220" w:lineRule="atLeast"/>
            </w:pPr>
            <w:r>
              <w:rPr>
                <w:rFonts w:ascii="Calibri" w:hAnsi="Calibri" w:cs="Calibri"/>
              </w:rPr>
              <w:t>1) название подразделения;</w:t>
            </w:r>
          </w:p>
          <w:p w:rsidR="00594568" w:rsidRDefault="00594568">
            <w:pPr>
              <w:spacing w:after="1" w:line="220" w:lineRule="atLeast"/>
            </w:pPr>
            <w:r>
              <w:rPr>
                <w:rFonts w:ascii="Calibri" w:hAnsi="Calibri" w:cs="Calibri"/>
              </w:rPr>
              <w:t>2) номер наряда-допуска;</w:t>
            </w:r>
          </w:p>
          <w:p w:rsidR="00594568" w:rsidRDefault="00594568">
            <w:pPr>
              <w:spacing w:after="1" w:line="220" w:lineRule="atLeast"/>
            </w:pPr>
            <w:r>
              <w:rPr>
                <w:rFonts w:ascii="Calibri" w:hAnsi="Calibri" w:cs="Calibri"/>
              </w:rPr>
              <w:t>3) дату выдачи наряда-допуска;</w:t>
            </w:r>
          </w:p>
          <w:p w:rsidR="00594568" w:rsidRDefault="00594568">
            <w:pPr>
              <w:spacing w:after="1" w:line="220" w:lineRule="atLeast"/>
            </w:pPr>
            <w:r>
              <w:rPr>
                <w:rFonts w:ascii="Calibri" w:hAnsi="Calibri" w:cs="Calibri"/>
              </w:rPr>
              <w:t>4) краткое описание работ по наряду-допуску;</w:t>
            </w:r>
          </w:p>
          <w:p w:rsidR="00594568" w:rsidRDefault="00594568">
            <w:pPr>
              <w:spacing w:after="1" w:line="220" w:lineRule="atLeast"/>
            </w:pPr>
            <w:r>
              <w:rPr>
                <w:rFonts w:ascii="Calibri" w:hAnsi="Calibri" w:cs="Calibri"/>
              </w:rPr>
              <w:t>5) срок, на который выдан наряд-допуск;</w:t>
            </w:r>
          </w:p>
          <w:p w:rsidR="00594568" w:rsidRDefault="00594568">
            <w:pPr>
              <w:spacing w:after="1" w:line="220" w:lineRule="atLeast"/>
            </w:pPr>
            <w:r>
              <w:rPr>
                <w:rFonts w:ascii="Calibri" w:hAnsi="Calibri" w:cs="Calibri"/>
              </w:rPr>
              <w:t>6) фамилии и инициалы должностных лиц, выдавших и получивших наряд-допуск, заверенные их подписями с указанием даты подписания;</w:t>
            </w:r>
          </w:p>
          <w:p w:rsidR="00594568" w:rsidRDefault="00594568">
            <w:pPr>
              <w:spacing w:after="1" w:line="220" w:lineRule="atLeast"/>
            </w:pPr>
            <w:r>
              <w:rPr>
                <w:rFonts w:ascii="Calibri" w:hAnsi="Calibri" w:cs="Calibri"/>
              </w:rPr>
              <w:t>7) фамилия и инициалы должностного лица, получившего закрытый по выполнении работ наряд-допуск, заверенные его подписью с указанием даты получения.</w:t>
            </w:r>
          </w:p>
        </w:tc>
        <w:tc>
          <w:tcPr>
            <w:tcW w:w="5160" w:type="dxa"/>
          </w:tcPr>
          <w:p w:rsidR="00594568" w:rsidRDefault="00594568">
            <w:pPr>
              <w:spacing w:after="1" w:line="220" w:lineRule="atLeast"/>
            </w:pPr>
            <w:hyperlink r:id="rId2016" w:history="1">
              <w:r>
                <w:rPr>
                  <w:rFonts w:ascii="Calibri" w:hAnsi="Calibri" w:cs="Calibri"/>
                  <w:color w:val="0000FF"/>
                </w:rPr>
                <w:t>Пункт 19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Работодателем обеспечено наличие аптечек для оказания первой помощи.</w:t>
            </w:r>
          </w:p>
        </w:tc>
        <w:tc>
          <w:tcPr>
            <w:tcW w:w="5160" w:type="dxa"/>
          </w:tcPr>
          <w:p w:rsidR="00594568" w:rsidRDefault="00594568">
            <w:pPr>
              <w:spacing w:after="1" w:line="220" w:lineRule="atLeast"/>
            </w:pPr>
            <w:hyperlink r:id="rId2017" w:history="1">
              <w:r>
                <w:rPr>
                  <w:rFonts w:ascii="Calibri" w:hAnsi="Calibri" w:cs="Calibri"/>
                  <w:color w:val="0000FF"/>
                </w:rPr>
                <w:t>Пункт 14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76" w:name="P15762"/>
            <w:bookmarkEnd w:id="176"/>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77" w:name="P15776"/>
      <w:bookmarkEnd w:id="177"/>
      <w:r>
        <w:rPr>
          <w:rFonts w:ascii="Calibri" w:hAnsi="Calibri" w:cs="Calibri"/>
        </w:rPr>
        <w:t>Проверочный лист (список контрольных вопросов) N 89</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охраны труда</w:t>
      </w:r>
    </w:p>
    <w:p w:rsidR="00594568" w:rsidRDefault="00594568">
      <w:pPr>
        <w:spacing w:after="1" w:line="220" w:lineRule="atLeast"/>
        <w:jc w:val="center"/>
      </w:pPr>
      <w:r>
        <w:rPr>
          <w:rFonts w:ascii="Calibri" w:hAnsi="Calibri" w:cs="Calibri"/>
        </w:rPr>
        <w:t xml:space="preserve">при работах по эксплуатации катка" </w:t>
      </w:r>
      <w:hyperlink w:anchor="P15901"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____________ государственной инспекции труда 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 п/п</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13609" w:type="dxa"/>
            <w:gridSpan w:val="6"/>
          </w:tcPr>
          <w:p w:rsidR="00594568" w:rsidRDefault="00594568">
            <w:pPr>
              <w:spacing w:after="1" w:line="220" w:lineRule="atLeast"/>
              <w:jc w:val="center"/>
              <w:outlineLvl w:val="2"/>
            </w:pPr>
            <w:r>
              <w:rPr>
                <w:rFonts w:ascii="Calibri" w:hAnsi="Calibri" w:cs="Calibri"/>
              </w:rPr>
              <w:t>Общие положения</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Работники проходят обязательные предварительные (при поступлении на работу) и периодические (в течение трудовой деятельности) медицинские осмотры.</w:t>
            </w:r>
          </w:p>
        </w:tc>
        <w:tc>
          <w:tcPr>
            <w:tcW w:w="5160" w:type="dxa"/>
          </w:tcPr>
          <w:p w:rsidR="00594568" w:rsidRDefault="00594568">
            <w:pPr>
              <w:spacing w:after="1" w:line="220" w:lineRule="atLeast"/>
            </w:pPr>
            <w:hyperlink r:id="rId2018" w:history="1">
              <w:r>
                <w:rPr>
                  <w:rFonts w:ascii="Calibri" w:hAnsi="Calibri" w:cs="Calibri"/>
                  <w:color w:val="0000FF"/>
                </w:rPr>
                <w:t>Абзац третий пункта 11</w:t>
              </w:r>
            </w:hyperlink>
            <w:r>
              <w:rPr>
                <w:rFonts w:ascii="Calibri" w:hAnsi="Calibri" w:cs="Calibri"/>
              </w:rPr>
              <w:t xml:space="preserve"> Правил по охране труда при производстве дорожных строительных и ремонтно-строительных работ, утвержденных приказом Министерства труда и социальной защиты РФ от 2 февраля 2017 г. N 129н (Зарегистрирован Минюстом России 4 мая 2017 г. Регистрационный N 46595 Текст приказа опубликован на "Официальном интернет-портале правовой информации" (www.pravo.gov.ru) 5 мая 2017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Работники прошли обучение по охране труда и проверку знаний требований охраны труда.</w:t>
            </w:r>
          </w:p>
        </w:tc>
        <w:tc>
          <w:tcPr>
            <w:tcW w:w="5160" w:type="dxa"/>
          </w:tcPr>
          <w:p w:rsidR="00594568" w:rsidRDefault="00594568">
            <w:pPr>
              <w:spacing w:after="1" w:line="220" w:lineRule="atLeast"/>
            </w:pPr>
            <w:hyperlink r:id="rId2019" w:history="1">
              <w:r>
                <w:rPr>
                  <w:rFonts w:ascii="Calibri" w:hAnsi="Calibri" w:cs="Calibri"/>
                  <w:color w:val="0000FF"/>
                </w:rPr>
                <w:t>Абзац третий пункта 5</w:t>
              </w:r>
            </w:hyperlink>
            <w:r>
              <w:rPr>
                <w:rFonts w:ascii="Calibri" w:hAnsi="Calibri" w:cs="Calibri"/>
              </w:rPr>
              <w:t xml:space="preserve">, </w:t>
            </w:r>
            <w:hyperlink r:id="rId2020" w:history="1">
              <w:r>
                <w:rPr>
                  <w:rFonts w:ascii="Calibri" w:hAnsi="Calibri" w:cs="Calibri"/>
                  <w:color w:val="0000FF"/>
                </w:rPr>
                <w:t>абзац первый пункта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Работодателем разработаны инструкции по охране труда для профессий и (или) видов выполняемых работ.</w:t>
            </w:r>
          </w:p>
        </w:tc>
        <w:tc>
          <w:tcPr>
            <w:tcW w:w="5160" w:type="dxa"/>
          </w:tcPr>
          <w:p w:rsidR="00594568" w:rsidRDefault="00594568">
            <w:pPr>
              <w:spacing w:after="1" w:line="220" w:lineRule="atLeast"/>
            </w:pPr>
            <w:hyperlink r:id="rId2021" w:history="1">
              <w:r>
                <w:rPr>
                  <w:rFonts w:ascii="Calibri" w:hAnsi="Calibri" w:cs="Calibri"/>
                  <w:color w:val="0000FF"/>
                </w:rPr>
                <w:t>Абзац второй пункта 3</w:t>
              </w:r>
            </w:hyperlink>
            <w:r>
              <w:rPr>
                <w:rFonts w:ascii="Calibri" w:hAnsi="Calibri" w:cs="Calibri"/>
              </w:rPr>
              <w:t xml:space="preserve">, </w:t>
            </w:r>
            <w:hyperlink r:id="rId2022" w:history="1">
              <w:r>
                <w:rPr>
                  <w:rFonts w:ascii="Calibri" w:hAnsi="Calibri" w:cs="Calibri"/>
                  <w:color w:val="0000FF"/>
                </w:rPr>
                <w:t>пункта 20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В организации в наличии локальный нормативный акт о назначении лица, ответственного за содержание дорожной техники и технологического оборудования в исправном состоянии, ответственного за организацию и безопасное производство работ.</w:t>
            </w:r>
          </w:p>
        </w:tc>
        <w:tc>
          <w:tcPr>
            <w:tcW w:w="5160" w:type="dxa"/>
          </w:tcPr>
          <w:p w:rsidR="00594568" w:rsidRDefault="00594568">
            <w:pPr>
              <w:spacing w:after="1" w:line="220" w:lineRule="atLeast"/>
            </w:pPr>
            <w:hyperlink r:id="rId2023" w:history="1">
              <w:r>
                <w:rPr>
                  <w:rFonts w:ascii="Calibri" w:hAnsi="Calibri" w:cs="Calibri"/>
                  <w:color w:val="0000FF"/>
                </w:rPr>
                <w:t>Абзац второй пункта 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В организации в наличии локальный нормативный акт, утверждающий перечень работ, выполняемых по нарядам-допускам, порядок производства работ с повышенной опасностью, оформления наряда-допуска и обязанности уполномоченных работодателем лиц, ответственных за организацию и безопасное производство работ.</w:t>
            </w:r>
          </w:p>
        </w:tc>
        <w:tc>
          <w:tcPr>
            <w:tcW w:w="5160" w:type="dxa"/>
          </w:tcPr>
          <w:p w:rsidR="00594568" w:rsidRDefault="00594568">
            <w:pPr>
              <w:spacing w:after="1" w:line="220" w:lineRule="atLeast"/>
            </w:pPr>
            <w:hyperlink r:id="rId2024" w:history="1">
              <w:r>
                <w:rPr>
                  <w:rFonts w:ascii="Calibri" w:hAnsi="Calibri" w:cs="Calibri"/>
                  <w:color w:val="0000FF"/>
                </w:rPr>
                <w:t>Пункт 18</w:t>
              </w:r>
            </w:hyperlink>
            <w:r>
              <w:rPr>
                <w:rFonts w:ascii="Calibri" w:hAnsi="Calibri" w:cs="Calibri"/>
              </w:rPr>
              <w:t xml:space="preserve">, </w:t>
            </w:r>
            <w:hyperlink r:id="rId2025" w:history="1">
              <w:r>
                <w:rPr>
                  <w:rFonts w:ascii="Calibri" w:hAnsi="Calibri" w:cs="Calibri"/>
                  <w:color w:val="0000FF"/>
                </w:rPr>
                <w:t>абзац третий пункт 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В организации в наличии журнал учета работ, выполняемых по нарядам-допускам.</w:t>
            </w:r>
          </w:p>
        </w:tc>
        <w:tc>
          <w:tcPr>
            <w:tcW w:w="5160" w:type="dxa"/>
          </w:tcPr>
          <w:p w:rsidR="00594568" w:rsidRDefault="00594568">
            <w:pPr>
              <w:spacing w:after="1" w:line="220" w:lineRule="atLeast"/>
            </w:pPr>
            <w:hyperlink r:id="rId2026" w:history="1">
              <w:r>
                <w:rPr>
                  <w:rFonts w:ascii="Calibri" w:hAnsi="Calibri" w:cs="Calibri"/>
                  <w:color w:val="0000FF"/>
                </w:rPr>
                <w:t>Абзац первый п. 19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Работодателем установлены режимы труда и отдыха работников, в том числе предусматривающие специальных перерывов для обогревания и отдыха работников, выполняющих работы в холодное время года на открытом воздухе или работающим в закрытых необогреваемых помещениях.</w:t>
            </w:r>
          </w:p>
        </w:tc>
        <w:tc>
          <w:tcPr>
            <w:tcW w:w="5160" w:type="dxa"/>
          </w:tcPr>
          <w:p w:rsidR="00594568" w:rsidRDefault="00594568">
            <w:pPr>
              <w:spacing w:after="1" w:line="220" w:lineRule="atLeast"/>
            </w:pPr>
            <w:hyperlink r:id="rId2027" w:history="1">
              <w:r>
                <w:rPr>
                  <w:rFonts w:ascii="Calibri" w:hAnsi="Calibri" w:cs="Calibri"/>
                  <w:color w:val="0000FF"/>
                </w:rPr>
                <w:t>Абзац первый</w:t>
              </w:r>
            </w:hyperlink>
            <w:r>
              <w:rPr>
                <w:rFonts w:ascii="Calibri" w:hAnsi="Calibri" w:cs="Calibri"/>
              </w:rPr>
              <w:t xml:space="preserve"> и </w:t>
            </w:r>
            <w:hyperlink r:id="rId2028" w:history="1">
              <w:r>
                <w:rPr>
                  <w:rFonts w:ascii="Calibri" w:hAnsi="Calibri" w:cs="Calibri"/>
                  <w:color w:val="0000FF"/>
                </w:rPr>
                <w:t>второй пункта 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Работодателем обеспечено наличие аптечек для оказания первой помощи.</w:t>
            </w:r>
          </w:p>
        </w:tc>
        <w:tc>
          <w:tcPr>
            <w:tcW w:w="5160" w:type="dxa"/>
          </w:tcPr>
          <w:p w:rsidR="00594568" w:rsidRDefault="00594568">
            <w:pPr>
              <w:spacing w:after="1" w:line="220" w:lineRule="atLeast"/>
            </w:pPr>
            <w:hyperlink r:id="rId2029" w:history="1">
              <w:r>
                <w:rPr>
                  <w:rFonts w:ascii="Calibri" w:hAnsi="Calibri" w:cs="Calibri"/>
                  <w:color w:val="0000FF"/>
                </w:rPr>
                <w:t>Абзац третий пункта 13</w:t>
              </w:r>
            </w:hyperlink>
            <w:r>
              <w:rPr>
                <w:rFonts w:ascii="Calibri" w:hAnsi="Calibri" w:cs="Calibri"/>
              </w:rPr>
              <w:t xml:space="preserve">, </w:t>
            </w:r>
            <w:hyperlink r:id="rId2030" w:history="1">
              <w:r>
                <w:rPr>
                  <w:rFonts w:ascii="Calibri" w:hAnsi="Calibri" w:cs="Calibri"/>
                  <w:color w:val="0000FF"/>
                </w:rPr>
                <w:t>пункт 14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Работники обеспечены средствами индивидуальной защиты.</w:t>
            </w:r>
          </w:p>
        </w:tc>
        <w:tc>
          <w:tcPr>
            <w:tcW w:w="5160" w:type="dxa"/>
          </w:tcPr>
          <w:p w:rsidR="00594568" w:rsidRDefault="00594568">
            <w:pPr>
              <w:spacing w:after="1" w:line="220" w:lineRule="atLeast"/>
            </w:pPr>
            <w:hyperlink r:id="rId2031" w:history="1">
              <w:r>
                <w:rPr>
                  <w:rFonts w:ascii="Calibri" w:hAnsi="Calibri" w:cs="Calibri"/>
                  <w:color w:val="0000FF"/>
                </w:rPr>
                <w:t>Абзац второй пункт 7</w:t>
              </w:r>
            </w:hyperlink>
            <w:r>
              <w:rPr>
                <w:rFonts w:ascii="Calibri" w:hAnsi="Calibri" w:cs="Calibri"/>
              </w:rPr>
              <w:t xml:space="preserve">, </w:t>
            </w:r>
            <w:hyperlink r:id="rId2032" w:history="1">
              <w:r>
                <w:rPr>
                  <w:rFonts w:ascii="Calibri" w:hAnsi="Calibri" w:cs="Calibri"/>
                  <w:color w:val="0000FF"/>
                </w:rPr>
                <w:t>абзац первый пункта 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при выполнении дорожных работ, связанных с ремонтом и содержанием автомобильных дорог</w:t>
            </w: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Установлены временные ограждения, дорожные знаки, используемые при производстве дорожных работ, связанных с разметкой автомобильных дорог.</w:t>
            </w:r>
          </w:p>
        </w:tc>
        <w:tc>
          <w:tcPr>
            <w:tcW w:w="5160" w:type="dxa"/>
          </w:tcPr>
          <w:p w:rsidR="00594568" w:rsidRDefault="00594568">
            <w:pPr>
              <w:spacing w:after="1" w:line="220" w:lineRule="atLeast"/>
            </w:pPr>
            <w:hyperlink r:id="rId2033" w:history="1">
              <w:r>
                <w:rPr>
                  <w:rFonts w:ascii="Calibri" w:hAnsi="Calibri" w:cs="Calibri"/>
                  <w:color w:val="0000FF"/>
                </w:rPr>
                <w:t>Пункт 173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11</w:t>
            </w:r>
          </w:p>
        </w:tc>
        <w:tc>
          <w:tcPr>
            <w:tcW w:w="5669" w:type="dxa"/>
          </w:tcPr>
          <w:p w:rsidR="00594568" w:rsidRDefault="00594568">
            <w:pPr>
              <w:spacing w:after="1" w:line="220" w:lineRule="atLeast"/>
            </w:pPr>
            <w:r>
              <w:rPr>
                <w:rFonts w:ascii="Calibri" w:hAnsi="Calibri" w:cs="Calibri"/>
              </w:rPr>
              <w:t>Траншеи, котлованы, ямы на участке проведения дорожных работ, связанных с разметкой автомобильных дорог, ограждены щитами (заборами) с установленными сигнальными фонарями, включаемыми (зажигаемыми) в темное время суток и в условиях ограниченной видимости.</w:t>
            </w:r>
          </w:p>
        </w:tc>
        <w:tc>
          <w:tcPr>
            <w:tcW w:w="5160" w:type="dxa"/>
          </w:tcPr>
          <w:p w:rsidR="00594568" w:rsidRDefault="00594568">
            <w:pPr>
              <w:spacing w:after="1" w:line="220" w:lineRule="atLeast"/>
            </w:pPr>
            <w:hyperlink r:id="rId2034" w:history="1">
              <w:r>
                <w:rPr>
                  <w:rFonts w:ascii="Calibri" w:hAnsi="Calibri" w:cs="Calibri"/>
                  <w:color w:val="0000FF"/>
                </w:rPr>
                <w:t>Пункт 174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78" w:name="P15901"/>
            <w:bookmarkEnd w:id="178"/>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79" w:name="P15915"/>
      <w:bookmarkEnd w:id="179"/>
      <w:r>
        <w:rPr>
          <w:rFonts w:ascii="Calibri" w:hAnsi="Calibri" w:cs="Calibri"/>
        </w:rPr>
        <w:t>Проверочный лист (список контрольных вопросов) N 90</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охраны труда</w:t>
      </w:r>
    </w:p>
    <w:p w:rsidR="00594568" w:rsidRDefault="00594568">
      <w:pPr>
        <w:spacing w:after="1" w:line="220" w:lineRule="atLeast"/>
        <w:jc w:val="center"/>
      </w:pPr>
      <w:r>
        <w:rPr>
          <w:rFonts w:ascii="Calibri" w:hAnsi="Calibri" w:cs="Calibri"/>
        </w:rPr>
        <w:t xml:space="preserve">при работах по укладке асфальтобетона" </w:t>
      </w:r>
      <w:hyperlink w:anchor="P16040"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____________ государственной инспекции труда 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 п/п</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13609" w:type="dxa"/>
            <w:gridSpan w:val="6"/>
          </w:tcPr>
          <w:p w:rsidR="00594568" w:rsidRDefault="00594568">
            <w:pPr>
              <w:spacing w:after="1" w:line="220" w:lineRule="atLeast"/>
              <w:jc w:val="center"/>
              <w:outlineLvl w:val="2"/>
            </w:pPr>
            <w:r>
              <w:rPr>
                <w:rFonts w:ascii="Calibri" w:hAnsi="Calibri" w:cs="Calibri"/>
              </w:rPr>
              <w:t>Общие положения</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Работники проходят обязательные предварительные (при поступлении на работу) и периодические (в течение трудовой деятельности) медицинские осмотры.</w:t>
            </w:r>
          </w:p>
        </w:tc>
        <w:tc>
          <w:tcPr>
            <w:tcW w:w="5160" w:type="dxa"/>
          </w:tcPr>
          <w:p w:rsidR="00594568" w:rsidRDefault="00594568">
            <w:pPr>
              <w:spacing w:after="1" w:line="220" w:lineRule="atLeast"/>
            </w:pPr>
            <w:hyperlink r:id="rId2035" w:history="1">
              <w:r>
                <w:rPr>
                  <w:rFonts w:ascii="Calibri" w:hAnsi="Calibri" w:cs="Calibri"/>
                  <w:color w:val="0000FF"/>
                </w:rPr>
                <w:t>Абзац третий пункта 11</w:t>
              </w:r>
            </w:hyperlink>
            <w:r>
              <w:rPr>
                <w:rFonts w:ascii="Calibri" w:hAnsi="Calibri" w:cs="Calibri"/>
              </w:rPr>
              <w:t xml:space="preserve"> Правил по охране труда при производстве дорожных строительных и ремонтно-строительных работ, утвержденных приказом Министерства труда и социальной защиты РФ от 2 февраля 2017 г. N 129н (Зарегистрирован Минюстом России 4 мая 2017 г. Регистрационный N 46595 Текст приказа опубликован на "Официальном интернет-портале правовой информации" (www.pravo.gov.ru) 5 мая 2017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Работники прошли обучение по охране труда и проверку знаний требований охраны труда.</w:t>
            </w:r>
          </w:p>
        </w:tc>
        <w:tc>
          <w:tcPr>
            <w:tcW w:w="5160" w:type="dxa"/>
          </w:tcPr>
          <w:p w:rsidR="00594568" w:rsidRDefault="00594568">
            <w:pPr>
              <w:spacing w:after="1" w:line="220" w:lineRule="atLeast"/>
            </w:pPr>
            <w:hyperlink r:id="rId2036" w:history="1">
              <w:r>
                <w:rPr>
                  <w:rFonts w:ascii="Calibri" w:hAnsi="Calibri" w:cs="Calibri"/>
                  <w:color w:val="0000FF"/>
                </w:rPr>
                <w:t>Абзац третий пункта 5</w:t>
              </w:r>
            </w:hyperlink>
            <w:r>
              <w:rPr>
                <w:rFonts w:ascii="Calibri" w:hAnsi="Calibri" w:cs="Calibri"/>
              </w:rPr>
              <w:t xml:space="preserve">, </w:t>
            </w:r>
            <w:hyperlink r:id="rId2037" w:history="1">
              <w:r>
                <w:rPr>
                  <w:rFonts w:ascii="Calibri" w:hAnsi="Calibri" w:cs="Calibri"/>
                  <w:color w:val="0000FF"/>
                </w:rPr>
                <w:t>абзац первый пункта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 xml:space="preserve">Работники, выполняющие работы, к которым предъявляются дополнительные (повышенные) требования охраны труда, проходят повторный </w:t>
            </w:r>
            <w:r>
              <w:rPr>
                <w:rFonts w:ascii="Calibri" w:hAnsi="Calibri" w:cs="Calibri"/>
              </w:rPr>
              <w:lastRenderedPageBreak/>
              <w:t>инструктаж по охране труда не реже одного раза в три месяца, не реже одного раза в двенадцать месяцев - проверку знаний требований охраны труда.</w:t>
            </w:r>
          </w:p>
        </w:tc>
        <w:tc>
          <w:tcPr>
            <w:tcW w:w="5160" w:type="dxa"/>
          </w:tcPr>
          <w:p w:rsidR="00594568" w:rsidRDefault="00594568">
            <w:pPr>
              <w:spacing w:after="1" w:line="220" w:lineRule="atLeast"/>
            </w:pPr>
            <w:hyperlink r:id="rId2038" w:history="1">
              <w:r>
                <w:rPr>
                  <w:rFonts w:ascii="Calibri" w:hAnsi="Calibri" w:cs="Calibri"/>
                  <w:color w:val="0000FF"/>
                </w:rPr>
                <w:t>Абзац второй пункта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Работодателем разработаны инструкции по охране труда для профессий и (или) видов выполняемых работ.</w:t>
            </w:r>
          </w:p>
        </w:tc>
        <w:tc>
          <w:tcPr>
            <w:tcW w:w="5160" w:type="dxa"/>
          </w:tcPr>
          <w:p w:rsidR="00594568" w:rsidRDefault="00594568">
            <w:pPr>
              <w:spacing w:after="1" w:line="220" w:lineRule="atLeast"/>
            </w:pPr>
            <w:hyperlink r:id="rId2039" w:history="1">
              <w:r>
                <w:rPr>
                  <w:rFonts w:ascii="Calibri" w:hAnsi="Calibri" w:cs="Calibri"/>
                  <w:color w:val="0000FF"/>
                </w:rPr>
                <w:t>Абзац второй пункта 3</w:t>
              </w:r>
            </w:hyperlink>
            <w:r>
              <w:rPr>
                <w:rFonts w:ascii="Calibri" w:hAnsi="Calibri" w:cs="Calibri"/>
              </w:rPr>
              <w:t xml:space="preserve">, </w:t>
            </w:r>
            <w:hyperlink r:id="rId2040" w:history="1">
              <w:r>
                <w:rPr>
                  <w:rFonts w:ascii="Calibri" w:hAnsi="Calibri" w:cs="Calibri"/>
                  <w:color w:val="0000FF"/>
                </w:rPr>
                <w:t>пункта 20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В организации в наличии локальный нормативный акт, утверждающий перечень профессий и должностей работников и видов работ, к которым предъявляются дополнительные (повышенные) требования охраны труда.</w:t>
            </w:r>
          </w:p>
        </w:tc>
        <w:tc>
          <w:tcPr>
            <w:tcW w:w="5160" w:type="dxa"/>
          </w:tcPr>
          <w:p w:rsidR="00594568" w:rsidRDefault="00594568">
            <w:pPr>
              <w:spacing w:after="1" w:line="220" w:lineRule="atLeast"/>
            </w:pPr>
            <w:hyperlink r:id="rId2041" w:history="1">
              <w:r>
                <w:rPr>
                  <w:rFonts w:ascii="Calibri" w:hAnsi="Calibri" w:cs="Calibri"/>
                  <w:color w:val="0000FF"/>
                </w:rPr>
                <w:t>Абзац второй пункта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В организации в наличии журнал учета работ, выполняемых по нарядам-допускам.</w:t>
            </w:r>
          </w:p>
        </w:tc>
        <w:tc>
          <w:tcPr>
            <w:tcW w:w="5160" w:type="dxa"/>
          </w:tcPr>
          <w:p w:rsidR="00594568" w:rsidRDefault="00594568">
            <w:pPr>
              <w:spacing w:after="1" w:line="220" w:lineRule="atLeast"/>
            </w:pPr>
            <w:hyperlink r:id="rId2042" w:history="1">
              <w:r>
                <w:rPr>
                  <w:rFonts w:ascii="Calibri" w:hAnsi="Calibri" w:cs="Calibri"/>
                  <w:color w:val="0000FF"/>
                </w:rPr>
                <w:t>Абзац первый пункта 19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Работодателем установлены режимы труда и отдыха работников, в том числе предусматривающие специальных перерывов для обогревания и отдыха работников, выполняющих работы в холодное время года на открытом воздухе или работающим в закрытых необогреваемых помещениях.</w:t>
            </w:r>
          </w:p>
        </w:tc>
        <w:tc>
          <w:tcPr>
            <w:tcW w:w="5160" w:type="dxa"/>
          </w:tcPr>
          <w:p w:rsidR="00594568" w:rsidRDefault="00594568">
            <w:pPr>
              <w:spacing w:after="1" w:line="220" w:lineRule="atLeast"/>
            </w:pPr>
            <w:hyperlink r:id="rId2043" w:history="1">
              <w:r>
                <w:rPr>
                  <w:rFonts w:ascii="Calibri" w:hAnsi="Calibri" w:cs="Calibri"/>
                  <w:color w:val="0000FF"/>
                </w:rPr>
                <w:t>Абзац первый</w:t>
              </w:r>
            </w:hyperlink>
            <w:r>
              <w:rPr>
                <w:rFonts w:ascii="Calibri" w:hAnsi="Calibri" w:cs="Calibri"/>
              </w:rPr>
              <w:t xml:space="preserve"> и </w:t>
            </w:r>
            <w:hyperlink r:id="rId2044" w:history="1">
              <w:r>
                <w:rPr>
                  <w:rFonts w:ascii="Calibri" w:hAnsi="Calibri" w:cs="Calibri"/>
                  <w:color w:val="0000FF"/>
                </w:rPr>
                <w:t>второй пункта 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Работодателем обеспечено наличие аптечек для оказания первой помощи.</w:t>
            </w:r>
          </w:p>
        </w:tc>
        <w:tc>
          <w:tcPr>
            <w:tcW w:w="5160" w:type="dxa"/>
          </w:tcPr>
          <w:p w:rsidR="00594568" w:rsidRDefault="00594568">
            <w:pPr>
              <w:spacing w:after="1" w:line="220" w:lineRule="atLeast"/>
            </w:pPr>
            <w:hyperlink r:id="rId2045" w:history="1">
              <w:r>
                <w:rPr>
                  <w:rFonts w:ascii="Calibri" w:hAnsi="Calibri" w:cs="Calibri"/>
                  <w:color w:val="0000FF"/>
                </w:rPr>
                <w:t>Абзац третий пункта 13</w:t>
              </w:r>
            </w:hyperlink>
            <w:r>
              <w:rPr>
                <w:rFonts w:ascii="Calibri" w:hAnsi="Calibri" w:cs="Calibri"/>
              </w:rPr>
              <w:t xml:space="preserve">, </w:t>
            </w:r>
            <w:hyperlink r:id="rId2046" w:history="1">
              <w:r>
                <w:rPr>
                  <w:rFonts w:ascii="Calibri" w:hAnsi="Calibri" w:cs="Calibri"/>
                  <w:color w:val="0000FF"/>
                </w:rPr>
                <w:t>пункт 14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Работники обеспечены средствами индивидуальной защиты.</w:t>
            </w:r>
          </w:p>
        </w:tc>
        <w:tc>
          <w:tcPr>
            <w:tcW w:w="5160" w:type="dxa"/>
          </w:tcPr>
          <w:p w:rsidR="00594568" w:rsidRDefault="00594568">
            <w:pPr>
              <w:spacing w:after="1" w:line="220" w:lineRule="atLeast"/>
            </w:pPr>
            <w:hyperlink r:id="rId2047" w:history="1">
              <w:r>
                <w:rPr>
                  <w:rFonts w:ascii="Calibri" w:hAnsi="Calibri" w:cs="Calibri"/>
                  <w:color w:val="0000FF"/>
                </w:rPr>
                <w:t>Абзац второй пункта 7</w:t>
              </w:r>
            </w:hyperlink>
            <w:r>
              <w:rPr>
                <w:rFonts w:ascii="Calibri" w:hAnsi="Calibri" w:cs="Calibri"/>
              </w:rPr>
              <w:t xml:space="preserve">, </w:t>
            </w:r>
            <w:hyperlink r:id="rId2048" w:history="1">
              <w:r>
                <w:rPr>
                  <w:rFonts w:ascii="Calibri" w:hAnsi="Calibri" w:cs="Calibri"/>
                  <w:color w:val="0000FF"/>
                </w:rPr>
                <w:t>абзац первый пункта 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предъявляемые к производственной территории (объектам, временным сооружениям, участкам проведения работ)</w:t>
            </w: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 xml:space="preserve">На границах зон с постоянным наличием опасных производственных факторов установлены защитные ограждения, а зон с возможным воздействием опасных </w:t>
            </w:r>
            <w:r>
              <w:rPr>
                <w:rFonts w:ascii="Calibri" w:hAnsi="Calibri" w:cs="Calibri"/>
              </w:rPr>
              <w:lastRenderedPageBreak/>
              <w:t>производственных факторов - сигнальные ограждения, сигнальная разметка и знаки безопасности.</w:t>
            </w:r>
          </w:p>
        </w:tc>
        <w:tc>
          <w:tcPr>
            <w:tcW w:w="5160" w:type="dxa"/>
          </w:tcPr>
          <w:p w:rsidR="00594568" w:rsidRDefault="00594568">
            <w:pPr>
              <w:spacing w:after="1" w:line="220" w:lineRule="atLeast"/>
            </w:pPr>
            <w:hyperlink r:id="rId2049" w:history="1">
              <w:r>
                <w:rPr>
                  <w:rFonts w:ascii="Calibri" w:hAnsi="Calibri" w:cs="Calibri"/>
                  <w:color w:val="0000FF"/>
                </w:rPr>
                <w:t>Пункт 43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11</w:t>
            </w:r>
          </w:p>
        </w:tc>
        <w:tc>
          <w:tcPr>
            <w:tcW w:w="5669" w:type="dxa"/>
          </w:tcPr>
          <w:p w:rsidR="00594568" w:rsidRDefault="00594568">
            <w:pPr>
              <w:spacing w:after="1" w:line="220" w:lineRule="atLeast"/>
            </w:pPr>
            <w:r>
              <w:rPr>
                <w:rFonts w:ascii="Calibri" w:hAnsi="Calibri" w:cs="Calibri"/>
              </w:rPr>
              <w:t>При проведении дорожных работ котлованы, ямы, траншеи и канавы в местах движения и перемещения транспортных средств и передвижения работников ограждены, в местах перехода через траншеи, ямы, канавы установлены переходные мостики, огражденные с обеих сторон перилами со сплошной обшивкой по низу и с дополнительной ограждающей планкой.</w:t>
            </w:r>
          </w:p>
        </w:tc>
        <w:tc>
          <w:tcPr>
            <w:tcW w:w="5160" w:type="dxa"/>
          </w:tcPr>
          <w:p w:rsidR="00594568" w:rsidRDefault="00594568">
            <w:pPr>
              <w:spacing w:after="1" w:line="220" w:lineRule="atLeast"/>
            </w:pPr>
            <w:hyperlink r:id="rId2050" w:history="1">
              <w:r>
                <w:rPr>
                  <w:rFonts w:ascii="Calibri" w:hAnsi="Calibri" w:cs="Calibri"/>
                  <w:color w:val="0000FF"/>
                </w:rPr>
                <w:t>Абзац первый и второй пункта 29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80" w:name="P16040"/>
            <w:bookmarkEnd w:id="180"/>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81" w:name="P16054"/>
      <w:bookmarkEnd w:id="181"/>
      <w:r>
        <w:rPr>
          <w:rFonts w:ascii="Calibri" w:hAnsi="Calibri" w:cs="Calibri"/>
        </w:rPr>
        <w:t>Проверочный лист (список контрольных вопросов) N 91</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охраны труда</w:t>
      </w:r>
    </w:p>
    <w:p w:rsidR="00594568" w:rsidRDefault="00594568">
      <w:pPr>
        <w:spacing w:after="1" w:line="220" w:lineRule="atLeast"/>
        <w:jc w:val="center"/>
      </w:pPr>
      <w:r>
        <w:rPr>
          <w:rFonts w:ascii="Calibri" w:hAnsi="Calibri" w:cs="Calibri"/>
        </w:rPr>
        <w:t xml:space="preserve">при работах по разметке автомобильных дорог" </w:t>
      </w:r>
      <w:hyperlink w:anchor="P16192"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____________ государственной инспекции труда 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 п/п</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13609" w:type="dxa"/>
            <w:gridSpan w:val="6"/>
          </w:tcPr>
          <w:p w:rsidR="00594568" w:rsidRDefault="00594568">
            <w:pPr>
              <w:spacing w:after="1" w:line="220" w:lineRule="atLeast"/>
              <w:jc w:val="center"/>
              <w:outlineLvl w:val="2"/>
            </w:pPr>
            <w:r>
              <w:rPr>
                <w:rFonts w:ascii="Calibri" w:hAnsi="Calibri" w:cs="Calibri"/>
              </w:rPr>
              <w:t>Общие положения</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Работники проходят обязательные предварительные (при поступлении на работу) и периодические (в течение трудовой деятельности) медицинские осмотры.</w:t>
            </w:r>
          </w:p>
        </w:tc>
        <w:tc>
          <w:tcPr>
            <w:tcW w:w="5160" w:type="dxa"/>
          </w:tcPr>
          <w:p w:rsidR="00594568" w:rsidRDefault="00594568">
            <w:pPr>
              <w:spacing w:after="1" w:line="220" w:lineRule="atLeast"/>
            </w:pPr>
            <w:hyperlink r:id="rId2051" w:history="1">
              <w:r>
                <w:rPr>
                  <w:rFonts w:ascii="Calibri" w:hAnsi="Calibri" w:cs="Calibri"/>
                  <w:color w:val="0000FF"/>
                </w:rPr>
                <w:t>Абзац третий пункта 11</w:t>
              </w:r>
            </w:hyperlink>
            <w:r>
              <w:rPr>
                <w:rFonts w:ascii="Calibri" w:hAnsi="Calibri" w:cs="Calibri"/>
              </w:rPr>
              <w:t xml:space="preserve"> Правил по охране труда при производстве дорожных строительных и ремонтно-строительных работ, утвержденных приказом Министерства труда и социальной защиты РФ от 2 февраля 2017 г. N 129н (Зарегистрирован Минюстом России 4 мая 2017 г. Регистрационный N 46595 Текст приказа опубликован на "Официальном интернет-портале правовой информации" (www.pravo.gov.ru) 5 мая 2017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Работники прошли обучение по охране труда и проверку знаний требований охраны труда.</w:t>
            </w:r>
          </w:p>
        </w:tc>
        <w:tc>
          <w:tcPr>
            <w:tcW w:w="5160" w:type="dxa"/>
          </w:tcPr>
          <w:p w:rsidR="00594568" w:rsidRDefault="00594568">
            <w:pPr>
              <w:spacing w:after="1" w:line="220" w:lineRule="atLeast"/>
            </w:pPr>
            <w:hyperlink r:id="rId2052" w:history="1">
              <w:r>
                <w:rPr>
                  <w:rFonts w:ascii="Calibri" w:hAnsi="Calibri" w:cs="Calibri"/>
                  <w:color w:val="0000FF"/>
                </w:rPr>
                <w:t>Абзац третий пункта 5</w:t>
              </w:r>
            </w:hyperlink>
            <w:r>
              <w:rPr>
                <w:rFonts w:ascii="Calibri" w:hAnsi="Calibri" w:cs="Calibri"/>
              </w:rPr>
              <w:t xml:space="preserve">, </w:t>
            </w:r>
            <w:hyperlink r:id="rId2053" w:history="1">
              <w:r>
                <w:rPr>
                  <w:rFonts w:ascii="Calibri" w:hAnsi="Calibri" w:cs="Calibri"/>
                  <w:color w:val="0000FF"/>
                </w:rPr>
                <w:t>абзац первый пункта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 xml:space="preserve">Работники, выполняющие работы, к которым предъявляются дополнительные (повышенные) требования охраны труда, проходят повторный </w:t>
            </w:r>
            <w:r>
              <w:rPr>
                <w:rFonts w:ascii="Calibri" w:hAnsi="Calibri" w:cs="Calibri"/>
              </w:rPr>
              <w:lastRenderedPageBreak/>
              <w:t>инструктаж по охране труда не реже одного раза в три месяца, не реже одного раза в двенадцать месяцев - проверку знаний требований охраны труда.</w:t>
            </w:r>
          </w:p>
        </w:tc>
        <w:tc>
          <w:tcPr>
            <w:tcW w:w="5160" w:type="dxa"/>
          </w:tcPr>
          <w:p w:rsidR="00594568" w:rsidRDefault="00594568">
            <w:pPr>
              <w:spacing w:after="1" w:line="220" w:lineRule="atLeast"/>
            </w:pPr>
            <w:hyperlink r:id="rId2054" w:history="1">
              <w:r>
                <w:rPr>
                  <w:rFonts w:ascii="Calibri" w:hAnsi="Calibri" w:cs="Calibri"/>
                  <w:color w:val="0000FF"/>
                </w:rPr>
                <w:t>Абзац второй пункта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Работодателем разработаны инструкции по охране труда для профессий и (или) видов выполняемых работ.</w:t>
            </w:r>
          </w:p>
        </w:tc>
        <w:tc>
          <w:tcPr>
            <w:tcW w:w="5160" w:type="dxa"/>
          </w:tcPr>
          <w:p w:rsidR="00594568" w:rsidRDefault="00594568">
            <w:pPr>
              <w:spacing w:after="1" w:line="220" w:lineRule="atLeast"/>
            </w:pPr>
            <w:hyperlink r:id="rId2055" w:history="1">
              <w:r>
                <w:rPr>
                  <w:rFonts w:ascii="Calibri" w:hAnsi="Calibri" w:cs="Calibri"/>
                  <w:color w:val="0000FF"/>
                </w:rPr>
                <w:t>Абзац второй пункта 3</w:t>
              </w:r>
            </w:hyperlink>
            <w:r>
              <w:rPr>
                <w:rFonts w:ascii="Calibri" w:hAnsi="Calibri" w:cs="Calibri"/>
              </w:rPr>
              <w:t xml:space="preserve">, </w:t>
            </w:r>
            <w:hyperlink r:id="rId2056" w:history="1">
              <w:r>
                <w:rPr>
                  <w:rFonts w:ascii="Calibri" w:hAnsi="Calibri" w:cs="Calibri"/>
                  <w:color w:val="0000FF"/>
                </w:rPr>
                <w:t>пункт 20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В организации в наличии локальный нормативный акт, утверждающий перечень работ, выполняемых по нарядам-допускам, порядок производства работ с повышенной опасностью, оформления наряда-допуска и обязанности уполномоченных работодателем лиц, ответственных за организацию и безопасное производство работ.</w:t>
            </w:r>
          </w:p>
        </w:tc>
        <w:tc>
          <w:tcPr>
            <w:tcW w:w="5160" w:type="dxa"/>
          </w:tcPr>
          <w:p w:rsidR="00594568" w:rsidRDefault="00594568">
            <w:pPr>
              <w:spacing w:after="1" w:line="220" w:lineRule="atLeast"/>
            </w:pPr>
            <w:hyperlink r:id="rId2057" w:history="1">
              <w:r>
                <w:rPr>
                  <w:rFonts w:ascii="Calibri" w:hAnsi="Calibri" w:cs="Calibri"/>
                  <w:color w:val="0000FF"/>
                </w:rPr>
                <w:t>Пункт 18</w:t>
              </w:r>
            </w:hyperlink>
            <w:r>
              <w:rPr>
                <w:rFonts w:ascii="Calibri" w:hAnsi="Calibri" w:cs="Calibri"/>
              </w:rPr>
              <w:t xml:space="preserve">, </w:t>
            </w:r>
            <w:hyperlink r:id="rId2058" w:history="1">
              <w:r>
                <w:rPr>
                  <w:rFonts w:ascii="Calibri" w:hAnsi="Calibri" w:cs="Calibri"/>
                  <w:color w:val="0000FF"/>
                </w:rPr>
                <w:t>абзац третий пункта 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В организации в наличии журнал учета работ, выполняемых по нарядам-допускам.</w:t>
            </w:r>
          </w:p>
        </w:tc>
        <w:tc>
          <w:tcPr>
            <w:tcW w:w="5160" w:type="dxa"/>
          </w:tcPr>
          <w:p w:rsidR="00594568" w:rsidRDefault="00594568">
            <w:pPr>
              <w:spacing w:after="1" w:line="220" w:lineRule="atLeast"/>
            </w:pPr>
            <w:hyperlink r:id="rId2059" w:history="1">
              <w:r>
                <w:rPr>
                  <w:rFonts w:ascii="Calibri" w:hAnsi="Calibri" w:cs="Calibri"/>
                  <w:color w:val="0000FF"/>
                </w:rPr>
                <w:t>Абзац первый пункта 19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При заключении трудового договора работодатель проинформировал работников о полагающихся им средствах индивидуальной защиты.</w:t>
            </w:r>
          </w:p>
        </w:tc>
        <w:tc>
          <w:tcPr>
            <w:tcW w:w="5160" w:type="dxa"/>
          </w:tcPr>
          <w:p w:rsidR="00594568" w:rsidRDefault="00594568">
            <w:pPr>
              <w:spacing w:after="1" w:line="220" w:lineRule="atLeast"/>
            </w:pPr>
            <w:hyperlink r:id="rId2060" w:history="1">
              <w:r>
                <w:rPr>
                  <w:rFonts w:ascii="Calibri" w:hAnsi="Calibri" w:cs="Calibri"/>
                  <w:color w:val="0000FF"/>
                </w:rPr>
                <w:t>Абзац второй пункта 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Работодателем установлены режимы труда и отдыха работников, в том числе предусматривающие специальных перерывов для обогревания и отдыха работников, выполняющих работы в холодное время года на открытом воздухе или работающим в закрытых необогреваемых помещениях.</w:t>
            </w:r>
          </w:p>
        </w:tc>
        <w:tc>
          <w:tcPr>
            <w:tcW w:w="5160" w:type="dxa"/>
          </w:tcPr>
          <w:p w:rsidR="00594568" w:rsidRDefault="00594568">
            <w:pPr>
              <w:spacing w:after="1" w:line="220" w:lineRule="atLeast"/>
            </w:pPr>
            <w:hyperlink r:id="rId2061" w:history="1">
              <w:r>
                <w:rPr>
                  <w:rFonts w:ascii="Calibri" w:hAnsi="Calibri" w:cs="Calibri"/>
                  <w:color w:val="0000FF"/>
                </w:rPr>
                <w:t>Абзац первый</w:t>
              </w:r>
            </w:hyperlink>
            <w:r>
              <w:rPr>
                <w:rFonts w:ascii="Calibri" w:hAnsi="Calibri" w:cs="Calibri"/>
              </w:rPr>
              <w:t xml:space="preserve"> и </w:t>
            </w:r>
            <w:hyperlink r:id="rId2062" w:history="1">
              <w:r>
                <w:rPr>
                  <w:rFonts w:ascii="Calibri" w:hAnsi="Calibri" w:cs="Calibri"/>
                  <w:color w:val="0000FF"/>
                </w:rPr>
                <w:t>второй пункта 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Работодателем обеспечено наличие аптечек для оказания первой помощи.</w:t>
            </w:r>
          </w:p>
        </w:tc>
        <w:tc>
          <w:tcPr>
            <w:tcW w:w="5160" w:type="dxa"/>
          </w:tcPr>
          <w:p w:rsidR="00594568" w:rsidRDefault="00594568">
            <w:pPr>
              <w:spacing w:after="1" w:line="220" w:lineRule="atLeast"/>
            </w:pPr>
            <w:hyperlink r:id="rId2063" w:history="1">
              <w:r>
                <w:rPr>
                  <w:rFonts w:ascii="Calibri" w:hAnsi="Calibri" w:cs="Calibri"/>
                  <w:color w:val="0000FF"/>
                </w:rPr>
                <w:t>Абзац третий пункта 13</w:t>
              </w:r>
            </w:hyperlink>
            <w:r>
              <w:rPr>
                <w:rFonts w:ascii="Calibri" w:hAnsi="Calibri" w:cs="Calibri"/>
              </w:rPr>
              <w:t xml:space="preserve">, </w:t>
            </w:r>
            <w:hyperlink r:id="rId2064" w:history="1">
              <w:r>
                <w:rPr>
                  <w:rFonts w:ascii="Calibri" w:hAnsi="Calibri" w:cs="Calibri"/>
                  <w:color w:val="0000FF"/>
                </w:rPr>
                <w:t>пункт 14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Работники обеспечены средствами индивидуальной защиты.</w:t>
            </w:r>
          </w:p>
        </w:tc>
        <w:tc>
          <w:tcPr>
            <w:tcW w:w="5160" w:type="dxa"/>
          </w:tcPr>
          <w:p w:rsidR="00594568" w:rsidRDefault="00594568">
            <w:pPr>
              <w:spacing w:after="1" w:line="220" w:lineRule="atLeast"/>
            </w:pPr>
            <w:hyperlink r:id="rId2065" w:history="1">
              <w:r>
                <w:rPr>
                  <w:rFonts w:ascii="Calibri" w:hAnsi="Calibri" w:cs="Calibri"/>
                  <w:color w:val="0000FF"/>
                </w:rPr>
                <w:t>Абзац второй пункта 7</w:t>
              </w:r>
            </w:hyperlink>
            <w:r>
              <w:rPr>
                <w:rFonts w:ascii="Calibri" w:hAnsi="Calibri" w:cs="Calibri"/>
              </w:rPr>
              <w:t xml:space="preserve">, </w:t>
            </w:r>
            <w:hyperlink r:id="rId2066" w:history="1">
              <w:r>
                <w:rPr>
                  <w:rFonts w:ascii="Calibri" w:hAnsi="Calibri" w:cs="Calibri"/>
                  <w:color w:val="0000FF"/>
                </w:rPr>
                <w:t>абзац первый пункта 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lastRenderedPageBreak/>
              <w:t>Требования охраны труда, предъявляемые к производственной территории (объектам, временным сооружениям, участкам проведения работ)</w:t>
            </w: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На границах зон с постоянным наличием опасных производственных факторов установлены защитные ограждения, а зон с возможным воздействием опасных производственных факторов - сигнальные ограждения, сигнальная разметка и знаки безопасности.</w:t>
            </w:r>
          </w:p>
        </w:tc>
        <w:tc>
          <w:tcPr>
            <w:tcW w:w="5160" w:type="dxa"/>
          </w:tcPr>
          <w:p w:rsidR="00594568" w:rsidRDefault="00594568">
            <w:pPr>
              <w:spacing w:after="1" w:line="220" w:lineRule="atLeast"/>
            </w:pPr>
            <w:hyperlink r:id="rId2067" w:history="1">
              <w:r>
                <w:rPr>
                  <w:rFonts w:ascii="Calibri" w:hAnsi="Calibri" w:cs="Calibri"/>
                  <w:color w:val="0000FF"/>
                </w:rPr>
                <w:t>Пункт 43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Требования охраны труда при выполнении дорожных работ, связанных с ремонтом и содержанием автомобильных дорог</w:t>
            </w: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Установлены временные ограждения, дорожные знаки, используемые при производстве дорожных работ, связанных с разметкой автомобильных дорог.</w:t>
            </w:r>
          </w:p>
        </w:tc>
        <w:tc>
          <w:tcPr>
            <w:tcW w:w="5160" w:type="dxa"/>
          </w:tcPr>
          <w:p w:rsidR="00594568" w:rsidRDefault="00594568">
            <w:pPr>
              <w:spacing w:after="1" w:line="220" w:lineRule="atLeast"/>
            </w:pPr>
            <w:hyperlink r:id="rId2068" w:history="1">
              <w:r>
                <w:rPr>
                  <w:rFonts w:ascii="Calibri" w:hAnsi="Calibri" w:cs="Calibri"/>
                  <w:color w:val="0000FF"/>
                </w:rPr>
                <w:t>Пункт 173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Траншеи, котлованы, ямы на участке проведения дорожных работ, связанных с разметкой автомобильных дорог, ограждены щитами (заборами) с установленными сигнальными фонарями, включаемыми (зажигаемыми) в темное время суток и в условиях ограниченной видимости.</w:t>
            </w:r>
          </w:p>
        </w:tc>
        <w:tc>
          <w:tcPr>
            <w:tcW w:w="5160" w:type="dxa"/>
          </w:tcPr>
          <w:p w:rsidR="00594568" w:rsidRDefault="00594568">
            <w:pPr>
              <w:spacing w:after="1" w:line="220" w:lineRule="atLeast"/>
            </w:pPr>
            <w:hyperlink r:id="rId2069" w:history="1">
              <w:r>
                <w:rPr>
                  <w:rFonts w:ascii="Calibri" w:hAnsi="Calibri" w:cs="Calibri"/>
                  <w:color w:val="0000FF"/>
                </w:rPr>
                <w:t>Пункт 174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82" w:name="P16192"/>
            <w:bookmarkEnd w:id="182"/>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83" w:name="P16206"/>
      <w:bookmarkEnd w:id="183"/>
      <w:r>
        <w:rPr>
          <w:rFonts w:ascii="Calibri" w:hAnsi="Calibri" w:cs="Calibri"/>
        </w:rPr>
        <w:t>Проверочный лист (список контрольных вопросов) N 92</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охраны труда</w:t>
      </w:r>
    </w:p>
    <w:p w:rsidR="00594568" w:rsidRDefault="00594568">
      <w:pPr>
        <w:spacing w:after="1" w:line="220" w:lineRule="atLeast"/>
        <w:jc w:val="center"/>
      </w:pPr>
      <w:r>
        <w:rPr>
          <w:rFonts w:ascii="Calibri" w:hAnsi="Calibri" w:cs="Calibri"/>
        </w:rPr>
        <w:t xml:space="preserve">при работах в полиграфических организациях" </w:t>
      </w:r>
      <w:hyperlink w:anchor="P16437"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jc w:val="center"/>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К эксплуатации оборудования и выполнению технологических процессов допущены лица прошедшие обучение и инструктаж по охране труда.</w:t>
            </w:r>
          </w:p>
        </w:tc>
        <w:tc>
          <w:tcPr>
            <w:tcW w:w="5160" w:type="dxa"/>
          </w:tcPr>
          <w:p w:rsidR="00594568" w:rsidRDefault="00594568">
            <w:pPr>
              <w:spacing w:after="1" w:line="220" w:lineRule="atLeast"/>
            </w:pPr>
            <w:hyperlink r:id="rId2070" w:history="1">
              <w:r>
                <w:rPr>
                  <w:rFonts w:ascii="Calibri" w:hAnsi="Calibri" w:cs="Calibri"/>
                  <w:color w:val="0000FF"/>
                </w:rPr>
                <w:t>Пункт 175</w:t>
              </w:r>
            </w:hyperlink>
            <w:r>
              <w:rPr>
                <w:rFonts w:ascii="Calibri" w:hAnsi="Calibri" w:cs="Calibri"/>
              </w:rPr>
              <w:t xml:space="preserve"> Правил по охране труда для полиграфических организаций и Типовых инструкций по охране труда для полиграфических организаций, утвержденных приказом Министерства Российской Федерации по делам печати, телерадиовещания и средств массовых коммуникаций от 4.12.2002 N 237 (Зарегистрировано Министерством юстиции Российской Федерации 6 июня 2003 г. Регистрационный N 4643 Текст приказа опубликован в "Бюллетень нормативных актов федеральных органов исполнительной власти", N 50, 15.12.2003 (Приказ), "Бюллетень нормативных актов федеральных органов исполнительной власти" (приложение к N 50, 15.12.2003), "Российская газета", N 5, 16.01.2004 (Приказ)) (далее -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w:t>
            </w:r>
          </w:p>
        </w:tc>
        <w:tc>
          <w:tcPr>
            <w:tcW w:w="5669" w:type="dxa"/>
          </w:tcPr>
          <w:p w:rsidR="00594568" w:rsidRDefault="00594568">
            <w:pPr>
              <w:spacing w:after="1" w:line="220" w:lineRule="atLeast"/>
            </w:pPr>
            <w:r>
              <w:rPr>
                <w:rFonts w:ascii="Calibri" w:hAnsi="Calibri" w:cs="Calibri"/>
              </w:rPr>
              <w:t>К работам с повышенной опасностью допущены лица не моложе 18 лет, прошедшие медицинское освидетельствование.</w:t>
            </w:r>
          </w:p>
        </w:tc>
        <w:tc>
          <w:tcPr>
            <w:tcW w:w="5160" w:type="dxa"/>
          </w:tcPr>
          <w:p w:rsidR="00594568" w:rsidRDefault="00594568">
            <w:pPr>
              <w:spacing w:after="1" w:line="220" w:lineRule="atLeast"/>
            </w:pPr>
            <w:hyperlink r:id="rId2071" w:history="1">
              <w:r>
                <w:rPr>
                  <w:rFonts w:ascii="Calibri" w:hAnsi="Calibri" w:cs="Calibri"/>
                  <w:color w:val="0000FF"/>
                </w:rPr>
                <w:t>Пункт 127</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Лица, назначаемые допускающими или ответственными производителями работ, прошли аттестацию на знание правил охраны труда.</w:t>
            </w:r>
          </w:p>
        </w:tc>
        <w:tc>
          <w:tcPr>
            <w:tcW w:w="5160" w:type="dxa"/>
          </w:tcPr>
          <w:p w:rsidR="00594568" w:rsidRDefault="00594568">
            <w:pPr>
              <w:spacing w:after="1" w:line="220" w:lineRule="atLeast"/>
            </w:pPr>
            <w:hyperlink r:id="rId2072" w:history="1">
              <w:r>
                <w:rPr>
                  <w:rFonts w:ascii="Calibri" w:hAnsi="Calibri" w:cs="Calibri"/>
                  <w:color w:val="0000FF"/>
                </w:rPr>
                <w:t>Пункт 137</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Работающие на буквоотливном участке обеспечены средствами защиты органов слуха.</w:t>
            </w:r>
          </w:p>
        </w:tc>
        <w:tc>
          <w:tcPr>
            <w:tcW w:w="5160" w:type="dxa"/>
          </w:tcPr>
          <w:p w:rsidR="00594568" w:rsidRDefault="00594568">
            <w:pPr>
              <w:spacing w:after="1" w:line="220" w:lineRule="atLeast"/>
            </w:pPr>
            <w:hyperlink r:id="rId2073" w:history="1">
              <w:r>
                <w:rPr>
                  <w:rFonts w:ascii="Calibri" w:hAnsi="Calibri" w:cs="Calibri"/>
                  <w:color w:val="0000FF"/>
                </w:rPr>
                <w:t>Пункт 55</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Работникам, занятым на работах с вредными или опасными условиями труда, а также на работах, выполняемых в особых температурных условиях или связанных с загрязнением, выдана сертифицированная специальная одежда, специальная обувь.</w:t>
            </w:r>
          </w:p>
        </w:tc>
        <w:tc>
          <w:tcPr>
            <w:tcW w:w="5160" w:type="dxa"/>
          </w:tcPr>
          <w:p w:rsidR="00594568" w:rsidRDefault="00594568">
            <w:pPr>
              <w:spacing w:after="1" w:line="220" w:lineRule="atLeast"/>
            </w:pPr>
            <w:hyperlink r:id="rId2074" w:history="1">
              <w:r>
                <w:rPr>
                  <w:rFonts w:ascii="Calibri" w:hAnsi="Calibri" w:cs="Calibri"/>
                  <w:color w:val="0000FF"/>
                </w:rPr>
                <w:t>Пункт 184</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Выдача работникам и сдача ими средств индивидуальной защиты записаны в личную карточку работника.</w:t>
            </w:r>
          </w:p>
        </w:tc>
        <w:tc>
          <w:tcPr>
            <w:tcW w:w="5160" w:type="dxa"/>
          </w:tcPr>
          <w:p w:rsidR="00594568" w:rsidRDefault="00594568">
            <w:pPr>
              <w:spacing w:after="1" w:line="220" w:lineRule="atLeast"/>
            </w:pPr>
            <w:hyperlink r:id="rId2075" w:history="1">
              <w:r>
                <w:rPr>
                  <w:rFonts w:ascii="Calibri" w:hAnsi="Calibri" w:cs="Calibri"/>
                  <w:color w:val="0000FF"/>
                </w:rPr>
                <w:t>Пункт 187</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Работы с повышенной опасностью в зонах постоянного действия опасных производственных факторов, возникновение которых не связано с характером выполняемых работ, выполняются по наряду-допуску.</w:t>
            </w:r>
          </w:p>
        </w:tc>
        <w:tc>
          <w:tcPr>
            <w:tcW w:w="5160" w:type="dxa"/>
          </w:tcPr>
          <w:p w:rsidR="00594568" w:rsidRDefault="00594568">
            <w:pPr>
              <w:spacing w:after="1" w:line="220" w:lineRule="atLeast"/>
            </w:pPr>
            <w:hyperlink r:id="rId2076" w:history="1">
              <w:r>
                <w:rPr>
                  <w:rFonts w:ascii="Calibri" w:hAnsi="Calibri" w:cs="Calibri"/>
                  <w:color w:val="0000FF"/>
                </w:rPr>
                <w:t>Пункт 125</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Наряд-допуск определяет место выполнения, содержание работ с повышенной опасностью, условия их безопасного проведения, время начала и окончания работ, состав бригады и лиц, ответственных за безопасность при выполнении этих работ.</w:t>
            </w:r>
          </w:p>
        </w:tc>
        <w:tc>
          <w:tcPr>
            <w:tcW w:w="5160" w:type="dxa"/>
          </w:tcPr>
          <w:p w:rsidR="00594568" w:rsidRDefault="00594568">
            <w:pPr>
              <w:spacing w:after="1" w:line="220" w:lineRule="atLeast"/>
            </w:pPr>
            <w:hyperlink r:id="rId2077" w:history="1">
              <w:r>
                <w:rPr>
                  <w:rFonts w:ascii="Calibri" w:hAnsi="Calibri" w:cs="Calibri"/>
                  <w:color w:val="0000FF"/>
                </w:rPr>
                <w:t>Пункт 126</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 xml:space="preserve">На работы с повышенной опасностью, в выполнении которых принимают участие несколько цехов и служб организации (далее - совмещенные работы), наряды-допуски выданы главным инженером (техническим </w:t>
            </w:r>
            <w:r>
              <w:rPr>
                <w:rFonts w:ascii="Calibri" w:hAnsi="Calibri" w:cs="Calibri"/>
              </w:rPr>
              <w:lastRenderedPageBreak/>
              <w:t>директором) организации или по его распоряжению заместителями или главными специалистами организации.</w:t>
            </w:r>
          </w:p>
        </w:tc>
        <w:tc>
          <w:tcPr>
            <w:tcW w:w="5160" w:type="dxa"/>
          </w:tcPr>
          <w:p w:rsidR="00594568" w:rsidRDefault="00594568">
            <w:pPr>
              <w:spacing w:after="1" w:line="220" w:lineRule="atLeast"/>
            </w:pPr>
            <w:hyperlink r:id="rId2078" w:history="1">
              <w:r>
                <w:rPr>
                  <w:rFonts w:ascii="Calibri" w:hAnsi="Calibri" w:cs="Calibri"/>
                  <w:color w:val="0000FF"/>
                </w:rPr>
                <w:t>Пункт 128</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10</w:t>
            </w:r>
          </w:p>
        </w:tc>
        <w:tc>
          <w:tcPr>
            <w:tcW w:w="5669" w:type="dxa"/>
          </w:tcPr>
          <w:p w:rsidR="00594568" w:rsidRDefault="00594568">
            <w:pPr>
              <w:spacing w:after="1" w:line="220" w:lineRule="atLeast"/>
            </w:pPr>
            <w:r>
              <w:rPr>
                <w:rFonts w:ascii="Calibri" w:hAnsi="Calibri" w:cs="Calibri"/>
              </w:rPr>
              <w:t>На работы с повышенной опасностью, выполняемые подрядными организациями, наряды-допуски выданы уполномоченными лицами подрядных организаций.</w:t>
            </w:r>
          </w:p>
        </w:tc>
        <w:tc>
          <w:tcPr>
            <w:tcW w:w="5160" w:type="dxa"/>
          </w:tcPr>
          <w:p w:rsidR="00594568" w:rsidRDefault="00594568">
            <w:pPr>
              <w:spacing w:after="1" w:line="220" w:lineRule="atLeast"/>
            </w:pPr>
            <w:hyperlink r:id="rId2079" w:history="1">
              <w:r>
                <w:rPr>
                  <w:rFonts w:ascii="Calibri" w:hAnsi="Calibri" w:cs="Calibri"/>
                  <w:color w:val="0000FF"/>
                </w:rPr>
                <w:t>Пункт 129</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Перечень должностных лиц, имеющих право выдавать наряды-допуски на выполнение работ с повышенной опасностью, и лиц, которые могут назначаться ответственными руководителями работ и ответственными производителями работ, ежегодно пересматривается и утверждается главным инженером (техническим директором) организации.</w:t>
            </w:r>
          </w:p>
        </w:tc>
        <w:tc>
          <w:tcPr>
            <w:tcW w:w="5160" w:type="dxa"/>
          </w:tcPr>
          <w:p w:rsidR="00594568" w:rsidRDefault="00594568">
            <w:pPr>
              <w:spacing w:after="1" w:line="220" w:lineRule="atLeast"/>
            </w:pPr>
            <w:hyperlink r:id="rId2080" w:history="1">
              <w:r>
                <w:rPr>
                  <w:rFonts w:ascii="Calibri" w:hAnsi="Calibri" w:cs="Calibri"/>
                  <w:color w:val="0000FF"/>
                </w:rPr>
                <w:t>Пункт 131</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Выдача наряда-допуска регистрируется в специальном журнале.</w:t>
            </w:r>
          </w:p>
        </w:tc>
        <w:tc>
          <w:tcPr>
            <w:tcW w:w="5160" w:type="dxa"/>
          </w:tcPr>
          <w:p w:rsidR="00594568" w:rsidRDefault="00594568">
            <w:pPr>
              <w:spacing w:after="1" w:line="220" w:lineRule="atLeast"/>
            </w:pPr>
            <w:hyperlink r:id="rId2081" w:history="1">
              <w:r>
                <w:rPr>
                  <w:rFonts w:ascii="Calibri" w:hAnsi="Calibri" w:cs="Calibri"/>
                  <w:color w:val="0000FF"/>
                </w:rPr>
                <w:t>Пункт 149</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Наряд-допуск составляется в двух экземплярах.</w:t>
            </w:r>
          </w:p>
        </w:tc>
        <w:tc>
          <w:tcPr>
            <w:tcW w:w="5160" w:type="dxa"/>
          </w:tcPr>
          <w:p w:rsidR="00594568" w:rsidRDefault="00594568">
            <w:pPr>
              <w:spacing w:after="1" w:line="220" w:lineRule="atLeast"/>
            </w:pPr>
            <w:hyperlink r:id="rId2082" w:history="1">
              <w:r>
                <w:rPr>
                  <w:rFonts w:ascii="Calibri" w:hAnsi="Calibri" w:cs="Calibri"/>
                  <w:color w:val="0000FF"/>
                </w:rPr>
                <w:t>Пункт 151</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После проверки выполнения мероприятий разрешение на производство работ оформлено в наряде-допуске подписью ответственного производителя работ.</w:t>
            </w:r>
          </w:p>
        </w:tc>
        <w:tc>
          <w:tcPr>
            <w:tcW w:w="5160" w:type="dxa"/>
          </w:tcPr>
          <w:p w:rsidR="00594568" w:rsidRDefault="00594568">
            <w:pPr>
              <w:spacing w:after="1" w:line="220" w:lineRule="atLeast"/>
            </w:pPr>
            <w:hyperlink r:id="rId2083" w:history="1">
              <w:r>
                <w:rPr>
                  <w:rFonts w:ascii="Calibri" w:hAnsi="Calibri" w:cs="Calibri"/>
                  <w:color w:val="0000FF"/>
                </w:rPr>
                <w:t>Пункт 156</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Результаты испытаний отремонтированного оборудования оформляются актами и подписываются службой, выполнявшей ремонт, руководителем цеха (где эксплуатируется оборудование) и представителем службы охраны труда организации.</w:t>
            </w:r>
          </w:p>
        </w:tc>
        <w:tc>
          <w:tcPr>
            <w:tcW w:w="5160" w:type="dxa"/>
          </w:tcPr>
          <w:p w:rsidR="00594568" w:rsidRDefault="00594568">
            <w:pPr>
              <w:spacing w:after="1" w:line="220" w:lineRule="atLeast"/>
            </w:pPr>
            <w:hyperlink r:id="rId2084" w:history="1">
              <w:r>
                <w:rPr>
                  <w:rFonts w:ascii="Calibri" w:hAnsi="Calibri" w:cs="Calibri"/>
                  <w:color w:val="0000FF"/>
                </w:rPr>
                <w:t>Пункт 35</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Руководителем назначены ответственные за хранение, отпуск, применение материалов, выполнение погрузочно-разгрузочных работ и транспортных операций в целом по предприятию и отдельно по цехам.</w:t>
            </w:r>
          </w:p>
        </w:tc>
        <w:tc>
          <w:tcPr>
            <w:tcW w:w="5160" w:type="dxa"/>
          </w:tcPr>
          <w:p w:rsidR="00594568" w:rsidRDefault="00594568">
            <w:pPr>
              <w:spacing w:after="1" w:line="220" w:lineRule="atLeast"/>
            </w:pPr>
            <w:hyperlink r:id="rId2085" w:history="1">
              <w:r>
                <w:rPr>
                  <w:rFonts w:ascii="Calibri" w:hAnsi="Calibri" w:cs="Calibri"/>
                  <w:color w:val="0000FF"/>
                </w:rPr>
                <w:t>Пункт 52</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17</w:t>
            </w:r>
          </w:p>
        </w:tc>
        <w:tc>
          <w:tcPr>
            <w:tcW w:w="5669" w:type="dxa"/>
          </w:tcPr>
          <w:p w:rsidR="00594568" w:rsidRDefault="00594568">
            <w:pPr>
              <w:spacing w:after="1" w:line="220" w:lineRule="atLeast"/>
            </w:pPr>
            <w:r>
              <w:rPr>
                <w:rFonts w:ascii="Calibri" w:hAnsi="Calibri" w:cs="Calibri"/>
              </w:rPr>
              <w:t>В полиграфической организации разработан Перечень работ с повышенной опасностью.</w:t>
            </w:r>
          </w:p>
        </w:tc>
        <w:tc>
          <w:tcPr>
            <w:tcW w:w="5160" w:type="dxa"/>
          </w:tcPr>
          <w:p w:rsidR="00594568" w:rsidRDefault="00594568">
            <w:pPr>
              <w:spacing w:after="1" w:line="220" w:lineRule="atLeast"/>
            </w:pPr>
            <w:hyperlink r:id="rId2086" w:history="1">
              <w:r>
                <w:rPr>
                  <w:rFonts w:ascii="Calibri" w:hAnsi="Calibri" w:cs="Calibri"/>
                  <w:color w:val="0000FF"/>
                </w:rPr>
                <w:t>Пункт 124</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Графики сменности утверждены и доведены до сведения работников.</w:t>
            </w:r>
          </w:p>
        </w:tc>
        <w:tc>
          <w:tcPr>
            <w:tcW w:w="5160" w:type="dxa"/>
          </w:tcPr>
          <w:p w:rsidR="00594568" w:rsidRDefault="00594568">
            <w:pPr>
              <w:spacing w:after="1" w:line="220" w:lineRule="atLeast"/>
            </w:pPr>
            <w:hyperlink r:id="rId2087" w:history="1">
              <w:r>
                <w:rPr>
                  <w:rFonts w:ascii="Calibri" w:hAnsi="Calibri" w:cs="Calibri"/>
                  <w:color w:val="0000FF"/>
                </w:rPr>
                <w:t>Пункт 198</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В производственных помещениях в наличии аптечки первой медицинской помощи.</w:t>
            </w:r>
          </w:p>
        </w:tc>
        <w:tc>
          <w:tcPr>
            <w:tcW w:w="5160" w:type="dxa"/>
          </w:tcPr>
          <w:p w:rsidR="00594568" w:rsidRDefault="00594568">
            <w:pPr>
              <w:spacing w:after="1" w:line="220" w:lineRule="atLeast"/>
            </w:pPr>
            <w:hyperlink r:id="rId2088" w:history="1">
              <w:r>
                <w:rPr>
                  <w:rFonts w:ascii="Calibri" w:hAnsi="Calibri" w:cs="Calibri"/>
                  <w:color w:val="0000FF"/>
                </w:rPr>
                <w:t>Пункт 23</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Производственные помещения оборудованы приточно-вытяжной вентиляцией.</w:t>
            </w:r>
          </w:p>
        </w:tc>
        <w:tc>
          <w:tcPr>
            <w:tcW w:w="5160" w:type="dxa"/>
          </w:tcPr>
          <w:p w:rsidR="00594568" w:rsidRDefault="00594568">
            <w:pPr>
              <w:spacing w:after="1" w:line="220" w:lineRule="atLeast"/>
            </w:pPr>
            <w:hyperlink r:id="rId2089" w:history="1">
              <w:r>
                <w:rPr>
                  <w:rFonts w:ascii="Calibri" w:hAnsi="Calibri" w:cs="Calibri"/>
                  <w:color w:val="0000FF"/>
                </w:rPr>
                <w:t>Пункт 26</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Местные отсосы, преимущественно бортовые, установлены у ванн и столов для работы с органическими растворителями, кислотами и щелочами.</w:t>
            </w:r>
          </w:p>
        </w:tc>
        <w:tc>
          <w:tcPr>
            <w:tcW w:w="5160" w:type="dxa"/>
          </w:tcPr>
          <w:p w:rsidR="00594568" w:rsidRDefault="00594568">
            <w:pPr>
              <w:spacing w:after="1" w:line="220" w:lineRule="atLeast"/>
            </w:pPr>
            <w:hyperlink r:id="rId2090" w:history="1">
              <w:r>
                <w:rPr>
                  <w:rFonts w:ascii="Calibri" w:hAnsi="Calibri" w:cs="Calibri"/>
                  <w:color w:val="0000FF"/>
                </w:rPr>
                <w:t>Пункт 69</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В аптечках гальванических цехов (участков), кроме обычных медикаментов, всегда имеется вазелин (для смазывания внутренней полости носа и рук при хромировании), 5%-ный раствор гипосульфита натрия (для смывания капель хромового раствора), ланолин или смесь глицерина с танином (для смазывания рук), защитные мази и пасты, нейтрализующие растворы.</w:t>
            </w:r>
          </w:p>
        </w:tc>
        <w:tc>
          <w:tcPr>
            <w:tcW w:w="5160" w:type="dxa"/>
          </w:tcPr>
          <w:p w:rsidR="00594568" w:rsidRDefault="00594568">
            <w:pPr>
              <w:spacing w:after="1" w:line="220" w:lineRule="atLeast"/>
            </w:pPr>
            <w:hyperlink r:id="rId2091" w:history="1">
              <w:r>
                <w:rPr>
                  <w:rFonts w:ascii="Calibri" w:hAnsi="Calibri" w:cs="Calibri"/>
                  <w:color w:val="0000FF"/>
                </w:rPr>
                <w:t>Пункт 71</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Оборудование для шлифовки, полировки, травления и обработки форм, а также раковины-мойки имеют местные отсосы.</w:t>
            </w:r>
          </w:p>
        </w:tc>
        <w:tc>
          <w:tcPr>
            <w:tcW w:w="5160" w:type="dxa"/>
          </w:tcPr>
          <w:p w:rsidR="00594568" w:rsidRDefault="00594568">
            <w:pPr>
              <w:spacing w:after="1" w:line="220" w:lineRule="atLeast"/>
            </w:pPr>
            <w:hyperlink r:id="rId2092" w:history="1">
              <w:r>
                <w:rPr>
                  <w:rFonts w:ascii="Calibri" w:hAnsi="Calibri" w:cs="Calibri"/>
                  <w:color w:val="0000FF"/>
                </w:rPr>
                <w:t>Пункт 83</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Лакировальные машины (валики, резервуар лакировального механизма, грейферы выпускного устройства, сушильная камера) оборудованы местными отсосами.</w:t>
            </w:r>
          </w:p>
        </w:tc>
        <w:tc>
          <w:tcPr>
            <w:tcW w:w="5160" w:type="dxa"/>
          </w:tcPr>
          <w:p w:rsidR="00594568" w:rsidRDefault="00594568">
            <w:pPr>
              <w:spacing w:after="1" w:line="220" w:lineRule="atLeast"/>
            </w:pPr>
            <w:hyperlink r:id="rId2093" w:history="1">
              <w:r>
                <w:rPr>
                  <w:rFonts w:ascii="Calibri" w:hAnsi="Calibri" w:cs="Calibri"/>
                  <w:color w:val="0000FF"/>
                </w:rPr>
                <w:t>Пункт 96</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На полу в помещении ВЧ-установок расположены диэлектрические резиновые коврики.</w:t>
            </w:r>
          </w:p>
        </w:tc>
        <w:tc>
          <w:tcPr>
            <w:tcW w:w="5160" w:type="dxa"/>
          </w:tcPr>
          <w:p w:rsidR="00594568" w:rsidRDefault="00594568">
            <w:pPr>
              <w:spacing w:after="1" w:line="220" w:lineRule="atLeast"/>
            </w:pPr>
            <w:hyperlink r:id="rId2094" w:history="1">
              <w:r>
                <w:rPr>
                  <w:rFonts w:ascii="Calibri" w:hAnsi="Calibri" w:cs="Calibri"/>
                  <w:color w:val="0000FF"/>
                </w:rPr>
                <w:t>Пункт 105</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26</w:t>
            </w:r>
          </w:p>
        </w:tc>
        <w:tc>
          <w:tcPr>
            <w:tcW w:w="5669" w:type="dxa"/>
          </w:tcPr>
          <w:p w:rsidR="00594568" w:rsidRDefault="00594568">
            <w:pPr>
              <w:spacing w:after="1" w:line="220" w:lineRule="atLeast"/>
            </w:pPr>
            <w:r>
              <w:rPr>
                <w:rFonts w:ascii="Calibri" w:hAnsi="Calibri" w:cs="Calibri"/>
              </w:rPr>
              <w:t>Ремонтно-механические работы выполняют в соответствии с технологическими требованиями, графиком проведения планово-предупредительных ремонтов и инструкциями по охране труда.</w:t>
            </w:r>
          </w:p>
        </w:tc>
        <w:tc>
          <w:tcPr>
            <w:tcW w:w="5160" w:type="dxa"/>
          </w:tcPr>
          <w:p w:rsidR="00594568" w:rsidRDefault="00594568">
            <w:pPr>
              <w:spacing w:after="1" w:line="220" w:lineRule="atLeast"/>
            </w:pPr>
            <w:hyperlink r:id="rId2095" w:history="1">
              <w:r>
                <w:rPr>
                  <w:rFonts w:ascii="Calibri" w:hAnsi="Calibri" w:cs="Calibri"/>
                  <w:color w:val="0000FF"/>
                </w:rPr>
                <w:t>Пункт 120</w:t>
              </w:r>
            </w:hyperlink>
            <w:r>
              <w:rPr>
                <w:rFonts w:ascii="Calibri" w:hAnsi="Calibri" w:cs="Calibri"/>
              </w:rPr>
              <w:t xml:space="preserve"> ПОТ РО 001-2005</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27</w:t>
            </w:r>
          </w:p>
        </w:tc>
        <w:tc>
          <w:tcPr>
            <w:tcW w:w="5669" w:type="dxa"/>
          </w:tcPr>
          <w:p w:rsidR="00594568" w:rsidRDefault="00594568">
            <w:pPr>
              <w:spacing w:after="1" w:line="220" w:lineRule="atLeast"/>
            </w:pPr>
            <w:r>
              <w:rPr>
                <w:rFonts w:ascii="Calibri" w:hAnsi="Calibri" w:cs="Calibri"/>
              </w:rPr>
              <w:t>Ответственный производитель работ (наблюдающий) при выполнении работ с повышенной опасностью назначен для каждой смены по сменному графику.</w:t>
            </w:r>
          </w:p>
        </w:tc>
        <w:tc>
          <w:tcPr>
            <w:tcW w:w="5160" w:type="dxa"/>
          </w:tcPr>
          <w:p w:rsidR="00594568" w:rsidRDefault="00594568">
            <w:pPr>
              <w:spacing w:after="1" w:line="220" w:lineRule="atLeast"/>
            </w:pPr>
            <w:hyperlink r:id="rId2096" w:history="1">
              <w:r>
                <w:rPr>
                  <w:rFonts w:ascii="Calibri" w:hAnsi="Calibri" w:cs="Calibri"/>
                  <w:color w:val="0000FF"/>
                </w:rPr>
                <w:t>Пункт 143</w:t>
              </w:r>
            </w:hyperlink>
            <w:r>
              <w:rPr>
                <w:rFonts w:ascii="Calibri" w:hAnsi="Calibri" w:cs="Calibri"/>
              </w:rPr>
              <w:t xml:space="preserve"> ПОТ РО 001-2002</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28</w:t>
            </w:r>
          </w:p>
        </w:tc>
        <w:tc>
          <w:tcPr>
            <w:tcW w:w="5669" w:type="dxa"/>
          </w:tcPr>
          <w:p w:rsidR="00594568" w:rsidRDefault="00594568">
            <w:pPr>
              <w:spacing w:after="1" w:line="220" w:lineRule="atLeast"/>
            </w:pPr>
            <w:r>
              <w:rPr>
                <w:rFonts w:ascii="Calibri" w:hAnsi="Calibri" w:cs="Calibri"/>
              </w:rPr>
              <w:t>Выдача наряда-допуска зарегистрирована в журнале.</w:t>
            </w:r>
          </w:p>
        </w:tc>
        <w:tc>
          <w:tcPr>
            <w:tcW w:w="5160" w:type="dxa"/>
          </w:tcPr>
          <w:p w:rsidR="00594568" w:rsidRDefault="00594568">
            <w:pPr>
              <w:spacing w:after="1" w:line="220" w:lineRule="atLeast"/>
            </w:pPr>
            <w:hyperlink r:id="rId2097" w:history="1">
              <w:r>
                <w:rPr>
                  <w:rFonts w:ascii="Calibri" w:hAnsi="Calibri" w:cs="Calibri"/>
                  <w:color w:val="0000FF"/>
                </w:rPr>
                <w:t>Пункт 149</w:t>
              </w:r>
            </w:hyperlink>
            <w:r>
              <w:rPr>
                <w:rFonts w:ascii="Calibri" w:hAnsi="Calibri" w:cs="Calibri"/>
              </w:rPr>
              <w:t xml:space="preserve"> ПОТ РО 001-2003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29</w:t>
            </w:r>
          </w:p>
        </w:tc>
        <w:tc>
          <w:tcPr>
            <w:tcW w:w="5669" w:type="dxa"/>
          </w:tcPr>
          <w:p w:rsidR="00594568" w:rsidRDefault="00594568">
            <w:pPr>
              <w:spacing w:after="1" w:line="220" w:lineRule="atLeast"/>
            </w:pPr>
            <w:r>
              <w:rPr>
                <w:rFonts w:ascii="Calibri" w:hAnsi="Calibri" w:cs="Calibri"/>
              </w:rPr>
              <w:t>Наряд-допуск выписан в двух экземплярах.</w:t>
            </w:r>
          </w:p>
        </w:tc>
        <w:tc>
          <w:tcPr>
            <w:tcW w:w="5160" w:type="dxa"/>
          </w:tcPr>
          <w:p w:rsidR="00594568" w:rsidRDefault="00594568">
            <w:pPr>
              <w:spacing w:after="1" w:line="220" w:lineRule="atLeast"/>
            </w:pPr>
            <w:hyperlink r:id="rId2098" w:history="1">
              <w:r>
                <w:rPr>
                  <w:rFonts w:ascii="Calibri" w:hAnsi="Calibri" w:cs="Calibri"/>
                  <w:color w:val="0000FF"/>
                </w:rPr>
                <w:t>Пункт 151</w:t>
              </w:r>
            </w:hyperlink>
            <w:r>
              <w:rPr>
                <w:rFonts w:ascii="Calibri" w:hAnsi="Calibri" w:cs="Calibri"/>
              </w:rPr>
              <w:t xml:space="preserve"> ПОТ РО 001-2003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84" w:name="P16437"/>
            <w:bookmarkEnd w:id="184"/>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85" w:name="P16451"/>
      <w:bookmarkEnd w:id="185"/>
      <w:r>
        <w:rPr>
          <w:rFonts w:ascii="Calibri" w:hAnsi="Calibri" w:cs="Calibri"/>
        </w:rPr>
        <w:t>Проверочный лист (список контрольных вопросов) N 93</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охраны труда</w:t>
      </w:r>
    </w:p>
    <w:p w:rsidR="00594568" w:rsidRDefault="00594568">
      <w:pPr>
        <w:spacing w:after="1" w:line="220" w:lineRule="atLeast"/>
        <w:jc w:val="center"/>
      </w:pPr>
      <w:r>
        <w:rPr>
          <w:rFonts w:ascii="Calibri" w:hAnsi="Calibri" w:cs="Calibri"/>
        </w:rPr>
        <w:t xml:space="preserve">при работах по пайке, лужению, наплавке" </w:t>
      </w:r>
      <w:hyperlink w:anchor="P16628"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К выполнению процессов пайки допущены лица не моложе 18 лет, прошедшие предварительный (при поступлении на работу), а затем периодический медицинский осмотр.</w:t>
            </w:r>
          </w:p>
        </w:tc>
        <w:tc>
          <w:tcPr>
            <w:tcW w:w="5160" w:type="dxa"/>
          </w:tcPr>
          <w:p w:rsidR="00594568" w:rsidRDefault="00594568">
            <w:pPr>
              <w:spacing w:after="1" w:line="220" w:lineRule="atLeast"/>
            </w:pPr>
            <w:hyperlink r:id="rId2099" w:history="1">
              <w:r>
                <w:rPr>
                  <w:rFonts w:ascii="Calibri" w:hAnsi="Calibri" w:cs="Calibri"/>
                  <w:color w:val="0000FF"/>
                </w:rPr>
                <w:t>Пункт 8.1</w:t>
              </w:r>
            </w:hyperlink>
            <w:r>
              <w:rPr>
                <w:rFonts w:ascii="Calibri" w:hAnsi="Calibri" w:cs="Calibri"/>
              </w:rPr>
              <w:t xml:space="preserve"> Межотраслевых правил по охране труда при проведении работ по пайке и лужению изделий, утвержденных постановлением Министерства труда и социального развития Российской Федерации от 17 июня 2002 г. N 41 (Зарегистрировано Министерством юстиции Российской Федерации 16 июля 2002 г. Регистрационный N 3582 Текст постановления опубликован в "Российской газете" от 20 августа 2002 г., N 154 - 155, в Бюллетене нормативных актов федеральных органов исполнительной власти от 12 августа 2002 г., N 32, в Бюллетене Министерства труда и социального развития Российской Федерации, 2002 г., N 7, в журнале "Экспресс-закон", октябрь 2002 г., N 39)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 xml:space="preserve">При работах по обжигу изоляции работники обеспечены </w:t>
            </w:r>
            <w:r>
              <w:rPr>
                <w:rFonts w:ascii="Calibri" w:hAnsi="Calibri" w:cs="Calibri"/>
              </w:rPr>
              <w:lastRenderedPageBreak/>
              <w:t>защитными очками.</w:t>
            </w:r>
          </w:p>
        </w:tc>
        <w:tc>
          <w:tcPr>
            <w:tcW w:w="5160" w:type="dxa"/>
          </w:tcPr>
          <w:p w:rsidR="00594568" w:rsidRDefault="00594568">
            <w:pPr>
              <w:spacing w:after="1" w:line="220" w:lineRule="atLeast"/>
            </w:pPr>
            <w:hyperlink r:id="rId2100" w:history="1">
              <w:r>
                <w:rPr>
                  <w:rFonts w:ascii="Calibri" w:hAnsi="Calibri" w:cs="Calibri"/>
                  <w:color w:val="0000FF"/>
                </w:rPr>
                <w:t>Пункт 2.1.15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При работе с соляными ваннами и приготовлении припоев работники обеспечены специальной одеждой, средствами индивидуальной защиты глаз и органов дыхания работника от ожогов и брызг расплава.</w:t>
            </w:r>
          </w:p>
        </w:tc>
        <w:tc>
          <w:tcPr>
            <w:tcW w:w="5160" w:type="dxa"/>
          </w:tcPr>
          <w:p w:rsidR="00594568" w:rsidRDefault="00594568">
            <w:pPr>
              <w:spacing w:after="1" w:line="220" w:lineRule="atLeast"/>
            </w:pPr>
            <w:hyperlink r:id="rId2101" w:history="1">
              <w:r>
                <w:rPr>
                  <w:rFonts w:ascii="Calibri" w:hAnsi="Calibri" w:cs="Calibri"/>
                  <w:color w:val="0000FF"/>
                </w:rPr>
                <w:t>Пункт 2.3.15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Работающие на ультразвуковых установках при пайке изделий обеспечены средствами индивидуальной защиты органов слуха, рук и глаз.</w:t>
            </w:r>
          </w:p>
        </w:tc>
        <w:tc>
          <w:tcPr>
            <w:tcW w:w="5160" w:type="dxa"/>
          </w:tcPr>
          <w:p w:rsidR="00594568" w:rsidRDefault="00594568">
            <w:pPr>
              <w:spacing w:after="1" w:line="220" w:lineRule="atLeast"/>
            </w:pPr>
            <w:hyperlink r:id="rId2102" w:history="1">
              <w:r>
                <w:rPr>
                  <w:rFonts w:ascii="Calibri" w:hAnsi="Calibri" w:cs="Calibri"/>
                  <w:color w:val="0000FF"/>
                </w:rPr>
                <w:t>Пункт 2.4.8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Для защиты от воздействия вредных и опасных факторов при газопламенной пайке (брызг расплавленного металла, механических воздействий и других) работники обеспечены средствами индивидуальной защиты (защитными щитками, спецодеждой и средствами защиты рук).</w:t>
            </w:r>
          </w:p>
        </w:tc>
        <w:tc>
          <w:tcPr>
            <w:tcW w:w="5160" w:type="dxa"/>
          </w:tcPr>
          <w:p w:rsidR="00594568" w:rsidRDefault="00594568">
            <w:pPr>
              <w:spacing w:after="1" w:line="220" w:lineRule="atLeast"/>
            </w:pPr>
            <w:hyperlink r:id="rId2103" w:history="1">
              <w:r>
                <w:rPr>
                  <w:rFonts w:ascii="Calibri" w:hAnsi="Calibri" w:cs="Calibri"/>
                  <w:color w:val="0000FF"/>
                </w:rPr>
                <w:t>Пункт 2.7.13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Для защиты работников от воздействия шума работающие обеспечены средствами индивидуальной защиты от шума.</w:t>
            </w:r>
          </w:p>
        </w:tc>
        <w:tc>
          <w:tcPr>
            <w:tcW w:w="5160" w:type="dxa"/>
          </w:tcPr>
          <w:p w:rsidR="00594568" w:rsidRDefault="00594568">
            <w:pPr>
              <w:spacing w:after="1" w:line="220" w:lineRule="atLeast"/>
            </w:pPr>
            <w:hyperlink r:id="rId2104" w:history="1">
              <w:r>
                <w:rPr>
                  <w:rFonts w:ascii="Calibri" w:hAnsi="Calibri" w:cs="Calibri"/>
                  <w:color w:val="0000FF"/>
                </w:rPr>
                <w:t>Пункт 2.8.5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Для защиты глаз работников от воздействия ультрафиолетового излучения работающие обеспечены защитными очками со светофильтрами.</w:t>
            </w:r>
          </w:p>
        </w:tc>
        <w:tc>
          <w:tcPr>
            <w:tcW w:w="5160" w:type="dxa"/>
          </w:tcPr>
          <w:p w:rsidR="00594568" w:rsidRDefault="00594568">
            <w:pPr>
              <w:spacing w:after="1" w:line="220" w:lineRule="atLeast"/>
            </w:pPr>
            <w:hyperlink r:id="rId2105" w:history="1">
              <w:r>
                <w:rPr>
                  <w:rFonts w:ascii="Calibri" w:hAnsi="Calibri" w:cs="Calibri"/>
                  <w:color w:val="0000FF"/>
                </w:rPr>
                <w:t>Пункт 2.8.6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При проведении пайки лазером, когда требуется присутствие работника около лазерной установки или вблизи зоны лазерного излучения, работники обеспечены средствами защиты рук от ожогов и защиты глаз от лазерного излучения.</w:t>
            </w:r>
          </w:p>
        </w:tc>
        <w:tc>
          <w:tcPr>
            <w:tcW w:w="5160" w:type="dxa"/>
          </w:tcPr>
          <w:p w:rsidR="00594568" w:rsidRDefault="00594568">
            <w:pPr>
              <w:spacing w:after="1" w:line="220" w:lineRule="atLeast"/>
            </w:pPr>
            <w:hyperlink r:id="rId2106" w:history="1">
              <w:r>
                <w:rPr>
                  <w:rFonts w:ascii="Calibri" w:hAnsi="Calibri" w:cs="Calibri"/>
                  <w:color w:val="0000FF"/>
                </w:rPr>
                <w:t>Пункт 2.10.11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Работники, обслуживающие электронно-лучевые установки, обеспечены средствами индивидуальной защиты.</w:t>
            </w:r>
          </w:p>
        </w:tc>
        <w:tc>
          <w:tcPr>
            <w:tcW w:w="5160" w:type="dxa"/>
          </w:tcPr>
          <w:p w:rsidR="00594568" w:rsidRDefault="00594568">
            <w:pPr>
              <w:spacing w:after="1" w:line="220" w:lineRule="atLeast"/>
            </w:pPr>
            <w:hyperlink r:id="rId2107" w:history="1">
              <w:r>
                <w:rPr>
                  <w:rFonts w:ascii="Calibri" w:hAnsi="Calibri" w:cs="Calibri"/>
                  <w:color w:val="0000FF"/>
                </w:rPr>
                <w:t>Пункт 4.3.30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10</w:t>
            </w:r>
          </w:p>
        </w:tc>
        <w:tc>
          <w:tcPr>
            <w:tcW w:w="5669" w:type="dxa"/>
          </w:tcPr>
          <w:p w:rsidR="00594568" w:rsidRDefault="00594568">
            <w:pPr>
              <w:spacing w:after="1" w:line="220" w:lineRule="atLeast"/>
            </w:pPr>
            <w:r>
              <w:rPr>
                <w:rFonts w:ascii="Calibri" w:hAnsi="Calibri" w:cs="Calibri"/>
              </w:rPr>
              <w:t>Работники, занятые на транспортировании химических веществ, обеспечены специальной одеждой, средствами индивидуальной защиты.</w:t>
            </w:r>
          </w:p>
        </w:tc>
        <w:tc>
          <w:tcPr>
            <w:tcW w:w="5160" w:type="dxa"/>
          </w:tcPr>
          <w:p w:rsidR="00594568" w:rsidRDefault="00594568">
            <w:pPr>
              <w:spacing w:after="1" w:line="220" w:lineRule="atLeast"/>
            </w:pPr>
            <w:hyperlink r:id="rId2108" w:history="1">
              <w:r>
                <w:rPr>
                  <w:rFonts w:ascii="Calibri" w:hAnsi="Calibri" w:cs="Calibri"/>
                  <w:color w:val="0000FF"/>
                </w:rPr>
                <w:t>Пункт 7.3.3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Для защиты работников от опасных и вредных производственных факторов работодатель обеспечил их специальной одеждой, специальной обувью, средствами индивидуальной защиты.</w:t>
            </w:r>
          </w:p>
        </w:tc>
        <w:tc>
          <w:tcPr>
            <w:tcW w:w="5160" w:type="dxa"/>
          </w:tcPr>
          <w:p w:rsidR="00594568" w:rsidRDefault="00594568">
            <w:pPr>
              <w:spacing w:after="1" w:line="220" w:lineRule="atLeast"/>
            </w:pPr>
            <w:hyperlink r:id="rId2109" w:history="1">
              <w:r>
                <w:rPr>
                  <w:rFonts w:ascii="Calibri" w:hAnsi="Calibri" w:cs="Calibri"/>
                  <w:color w:val="0000FF"/>
                </w:rPr>
                <w:t>Пункт 9.1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Работники, занятые приготовлением расплавленных солей и припоев, растворов для ванн, обеспечены специальной одеждой, специальной обувью, рукавицами и защитными очками.</w:t>
            </w:r>
          </w:p>
        </w:tc>
        <w:tc>
          <w:tcPr>
            <w:tcW w:w="5160" w:type="dxa"/>
          </w:tcPr>
          <w:p w:rsidR="00594568" w:rsidRDefault="00594568">
            <w:pPr>
              <w:spacing w:after="1" w:line="220" w:lineRule="atLeast"/>
            </w:pPr>
            <w:hyperlink r:id="rId2110" w:history="1">
              <w:r>
                <w:rPr>
                  <w:rFonts w:ascii="Calibri" w:hAnsi="Calibri" w:cs="Calibri"/>
                  <w:color w:val="0000FF"/>
                </w:rPr>
                <w:t>Пункт 9.4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Работодатель обеспечил хранение, стирку, сушку, дезинфекцию, дегазацию, дезактивацию и ремонт выданных работникам специальной одежды, специальной обуви, средств индивидуальной защиты.</w:t>
            </w:r>
          </w:p>
        </w:tc>
        <w:tc>
          <w:tcPr>
            <w:tcW w:w="5160" w:type="dxa"/>
          </w:tcPr>
          <w:p w:rsidR="00594568" w:rsidRDefault="00594568">
            <w:pPr>
              <w:spacing w:after="1" w:line="220" w:lineRule="atLeast"/>
            </w:pPr>
            <w:hyperlink r:id="rId2111" w:history="1">
              <w:r>
                <w:rPr>
                  <w:rFonts w:ascii="Calibri" w:hAnsi="Calibri" w:cs="Calibri"/>
                  <w:color w:val="0000FF"/>
                </w:rPr>
                <w:t>Пункт 9.3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Для перемещения изделий работники обеспечены специальными инструментами (пинцетами, клещами или другими инструментами), обеспечивающими безопасность работников при пайке.</w:t>
            </w:r>
          </w:p>
        </w:tc>
        <w:tc>
          <w:tcPr>
            <w:tcW w:w="5160" w:type="dxa"/>
          </w:tcPr>
          <w:p w:rsidR="00594568" w:rsidRDefault="00594568">
            <w:pPr>
              <w:spacing w:after="1" w:line="220" w:lineRule="atLeast"/>
            </w:pPr>
            <w:hyperlink r:id="rId2112" w:history="1">
              <w:r>
                <w:rPr>
                  <w:rFonts w:ascii="Calibri" w:hAnsi="Calibri" w:cs="Calibri"/>
                  <w:color w:val="0000FF"/>
                </w:rPr>
                <w:t>Пункт 2.1.10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На рабочем месте находятся диэлектрические коврики, изолирующие подставки, обеспечивающие электробезопасность при работе на электроустановках.</w:t>
            </w:r>
          </w:p>
        </w:tc>
        <w:tc>
          <w:tcPr>
            <w:tcW w:w="5160" w:type="dxa"/>
          </w:tcPr>
          <w:p w:rsidR="00594568" w:rsidRDefault="00594568">
            <w:pPr>
              <w:spacing w:after="1" w:line="220" w:lineRule="atLeast"/>
            </w:pPr>
            <w:hyperlink r:id="rId2113" w:history="1">
              <w:r>
                <w:rPr>
                  <w:rFonts w:ascii="Calibri" w:hAnsi="Calibri" w:cs="Calibri"/>
                  <w:color w:val="0000FF"/>
                </w:rPr>
                <w:t>Пункт 2.5.6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Каждая паяльная лампа имеет паспорт с указанием результатов заводского гидравлического испытания и допускаемого рабочего давления, не реже одного раза в месяц проверяется на прочность и герметичность с занесением результатов в специальный журнал, не реже одного раза в год проводятся контрольные гидравлические испытания.</w:t>
            </w:r>
          </w:p>
        </w:tc>
        <w:tc>
          <w:tcPr>
            <w:tcW w:w="5160" w:type="dxa"/>
          </w:tcPr>
          <w:p w:rsidR="00594568" w:rsidRDefault="00594568">
            <w:pPr>
              <w:spacing w:after="1" w:line="220" w:lineRule="atLeast"/>
            </w:pPr>
            <w:hyperlink r:id="rId2114" w:history="1">
              <w:r>
                <w:rPr>
                  <w:rFonts w:ascii="Calibri" w:hAnsi="Calibri" w:cs="Calibri"/>
                  <w:color w:val="0000FF"/>
                </w:rPr>
                <w:t>Пункт 2.6.2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17</w:t>
            </w:r>
          </w:p>
        </w:tc>
        <w:tc>
          <w:tcPr>
            <w:tcW w:w="5669" w:type="dxa"/>
          </w:tcPr>
          <w:p w:rsidR="00594568" w:rsidRDefault="00594568">
            <w:pPr>
              <w:spacing w:after="1" w:line="220" w:lineRule="atLeast"/>
            </w:pPr>
            <w:r>
              <w:rPr>
                <w:rFonts w:ascii="Calibri" w:hAnsi="Calibri" w:cs="Calibri"/>
              </w:rPr>
              <w:t>Контактные сварочные машины оборудованы защитными экранами, предохраняющими работника от брызг расплавленного металла.</w:t>
            </w:r>
          </w:p>
        </w:tc>
        <w:tc>
          <w:tcPr>
            <w:tcW w:w="5160" w:type="dxa"/>
          </w:tcPr>
          <w:p w:rsidR="00594568" w:rsidRDefault="00594568">
            <w:pPr>
              <w:spacing w:after="1" w:line="220" w:lineRule="atLeast"/>
            </w:pPr>
            <w:hyperlink r:id="rId2115" w:history="1">
              <w:r>
                <w:rPr>
                  <w:rFonts w:ascii="Calibri" w:hAnsi="Calibri" w:cs="Calibri"/>
                  <w:color w:val="0000FF"/>
                </w:rPr>
                <w:t>Пункт 2.9.3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Двери помещений, в которых установлены лазеры, оборудованы внутренними замками, знаком лазерной опасности и имеют табло "Посторонним вход воспрещен".</w:t>
            </w:r>
          </w:p>
        </w:tc>
        <w:tc>
          <w:tcPr>
            <w:tcW w:w="5160" w:type="dxa"/>
          </w:tcPr>
          <w:p w:rsidR="00594568" w:rsidRDefault="00594568">
            <w:pPr>
              <w:spacing w:after="1" w:line="220" w:lineRule="atLeast"/>
            </w:pPr>
            <w:hyperlink r:id="rId2116" w:history="1">
              <w:r>
                <w:rPr>
                  <w:rFonts w:ascii="Calibri" w:hAnsi="Calibri" w:cs="Calibri"/>
                  <w:color w:val="0000FF"/>
                </w:rPr>
                <w:t>Пункт 3.1.8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Работодателем утвержден график проведения периодических осмотров и планово-предупредительных ремонтов электрических печей и электронно-лучевых установок не реже 1 раза в 6 месяцев.</w:t>
            </w:r>
          </w:p>
        </w:tc>
        <w:tc>
          <w:tcPr>
            <w:tcW w:w="5160" w:type="dxa"/>
          </w:tcPr>
          <w:p w:rsidR="00594568" w:rsidRDefault="00594568">
            <w:pPr>
              <w:spacing w:after="1" w:line="220" w:lineRule="atLeast"/>
            </w:pPr>
            <w:hyperlink r:id="rId2117" w:history="1">
              <w:r>
                <w:rPr>
                  <w:rFonts w:ascii="Calibri" w:hAnsi="Calibri" w:cs="Calibri"/>
                  <w:color w:val="0000FF"/>
                </w:rPr>
                <w:t>Пункт 4.3.43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Работники, пользующиеся средствами индивидуальной защиты, обучены правилам пользования этими средствами и способам проверки их исправности.</w:t>
            </w:r>
          </w:p>
        </w:tc>
        <w:tc>
          <w:tcPr>
            <w:tcW w:w="5160" w:type="dxa"/>
          </w:tcPr>
          <w:p w:rsidR="00594568" w:rsidRDefault="00594568">
            <w:pPr>
              <w:spacing w:after="1" w:line="220" w:lineRule="atLeast"/>
            </w:pPr>
            <w:hyperlink r:id="rId2118" w:history="1">
              <w:r>
                <w:rPr>
                  <w:rFonts w:ascii="Calibri" w:hAnsi="Calibri" w:cs="Calibri"/>
                  <w:color w:val="0000FF"/>
                </w:rPr>
                <w:t>Пункт 9.11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86" w:name="P16628"/>
            <w:bookmarkEnd w:id="186"/>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87" w:name="P16642"/>
      <w:bookmarkEnd w:id="187"/>
      <w:r>
        <w:rPr>
          <w:rFonts w:ascii="Calibri" w:hAnsi="Calibri" w:cs="Calibri"/>
        </w:rPr>
        <w:t>Проверочный лист (список контрольных вопросов) N 94</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охраны труда при работах</w:t>
      </w:r>
    </w:p>
    <w:p w:rsidR="00594568" w:rsidRDefault="00594568">
      <w:pPr>
        <w:spacing w:after="1" w:line="220" w:lineRule="atLeast"/>
        <w:jc w:val="center"/>
      </w:pPr>
      <w:r>
        <w:rPr>
          <w:rFonts w:ascii="Calibri" w:hAnsi="Calibri" w:cs="Calibri"/>
        </w:rPr>
        <w:t xml:space="preserve">на металлообрабатывающих станках и оборудовании" </w:t>
      </w:r>
      <w:hyperlink w:anchor="P17127"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____________ государственной инспекции труда 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 п/п</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13609" w:type="dxa"/>
            <w:gridSpan w:val="6"/>
          </w:tcPr>
          <w:p w:rsidR="00594568" w:rsidRDefault="00594568">
            <w:pPr>
              <w:spacing w:after="1" w:line="220" w:lineRule="atLeast"/>
              <w:jc w:val="center"/>
              <w:outlineLvl w:val="2"/>
            </w:pPr>
            <w:r>
              <w:rPr>
                <w:rFonts w:ascii="Calibri" w:hAnsi="Calibri" w:cs="Calibri"/>
              </w:rPr>
              <w:t>Общие положения</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Работники проходят обязательные предварительные (при поступлении на работу) и периодические (в течение трудовой деятельности) медицинские осмотры.</w:t>
            </w:r>
          </w:p>
        </w:tc>
        <w:tc>
          <w:tcPr>
            <w:tcW w:w="5160" w:type="dxa"/>
          </w:tcPr>
          <w:p w:rsidR="00594568" w:rsidRDefault="00594568">
            <w:pPr>
              <w:spacing w:after="1" w:line="220" w:lineRule="atLeast"/>
            </w:pPr>
            <w:hyperlink r:id="rId2119" w:history="1">
              <w:r>
                <w:rPr>
                  <w:rFonts w:ascii="Calibri" w:hAnsi="Calibri" w:cs="Calibri"/>
                  <w:color w:val="0000FF"/>
                </w:rPr>
                <w:t>Пункты 9.11</w:t>
              </w:r>
            </w:hyperlink>
            <w:r>
              <w:rPr>
                <w:rFonts w:ascii="Calibri" w:hAnsi="Calibri" w:cs="Calibri"/>
              </w:rPr>
              <w:t xml:space="preserve">, </w:t>
            </w:r>
            <w:hyperlink r:id="rId2120" w:history="1">
              <w:r>
                <w:rPr>
                  <w:rFonts w:ascii="Calibri" w:hAnsi="Calibri" w:cs="Calibri"/>
                  <w:color w:val="0000FF"/>
                </w:rPr>
                <w:t>9.20</w:t>
              </w:r>
            </w:hyperlink>
            <w:r>
              <w:rPr>
                <w:rFonts w:ascii="Calibri" w:hAnsi="Calibri" w:cs="Calibri"/>
              </w:rPr>
              <w:t xml:space="preserve">, </w:t>
            </w:r>
            <w:hyperlink r:id="rId2121" w:history="1">
              <w:r>
                <w:rPr>
                  <w:rFonts w:ascii="Calibri" w:hAnsi="Calibri" w:cs="Calibri"/>
                  <w:color w:val="0000FF"/>
                </w:rPr>
                <w:t>2.4.19</w:t>
              </w:r>
            </w:hyperlink>
            <w:r>
              <w:rPr>
                <w:rFonts w:ascii="Calibri" w:hAnsi="Calibri" w:cs="Calibri"/>
              </w:rPr>
              <w:t xml:space="preserve"> Межотраслевых правил по охране труда при холодной обработке металлов, утвержденных Постановлением Министерства труда и социального развития Российской Федерации от 27.10.97 N 55 (Опубликованы в официальном издании Минтруда России, г. Москва, 1998 г.) (далее -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Работники прошли обучение по охране труда.</w:t>
            </w:r>
          </w:p>
        </w:tc>
        <w:tc>
          <w:tcPr>
            <w:tcW w:w="5160" w:type="dxa"/>
          </w:tcPr>
          <w:p w:rsidR="00594568" w:rsidRDefault="00594568">
            <w:pPr>
              <w:spacing w:after="1" w:line="220" w:lineRule="atLeast"/>
            </w:pPr>
            <w:hyperlink r:id="rId2122" w:history="1">
              <w:r>
                <w:rPr>
                  <w:rFonts w:ascii="Calibri" w:hAnsi="Calibri" w:cs="Calibri"/>
                  <w:color w:val="0000FF"/>
                </w:rPr>
                <w:t>Пункты 1.6</w:t>
              </w:r>
            </w:hyperlink>
            <w:r>
              <w:rPr>
                <w:rFonts w:ascii="Calibri" w:hAnsi="Calibri" w:cs="Calibri"/>
              </w:rPr>
              <w:t xml:space="preserve">, </w:t>
            </w:r>
            <w:hyperlink r:id="rId2123" w:history="1">
              <w:r>
                <w:rPr>
                  <w:rFonts w:ascii="Calibri" w:hAnsi="Calibri" w:cs="Calibri"/>
                  <w:color w:val="0000FF"/>
                </w:rPr>
                <w:t>1.15</w:t>
              </w:r>
            </w:hyperlink>
            <w:r>
              <w:rPr>
                <w:rFonts w:ascii="Calibri" w:hAnsi="Calibri" w:cs="Calibri"/>
              </w:rPr>
              <w:t xml:space="preserve">, </w:t>
            </w:r>
            <w:hyperlink r:id="rId2124" w:history="1">
              <w:r>
                <w:rPr>
                  <w:rFonts w:ascii="Calibri" w:hAnsi="Calibri" w:cs="Calibri"/>
                  <w:color w:val="0000FF"/>
                </w:rPr>
                <w:t>абзац первый</w:t>
              </w:r>
            </w:hyperlink>
            <w:r>
              <w:rPr>
                <w:rFonts w:ascii="Calibri" w:hAnsi="Calibri" w:cs="Calibri"/>
              </w:rPr>
              <w:t xml:space="preserve"> и </w:t>
            </w:r>
            <w:hyperlink r:id="rId2125" w:history="1">
              <w:r>
                <w:rPr>
                  <w:rFonts w:ascii="Calibri" w:hAnsi="Calibri" w:cs="Calibri"/>
                  <w:color w:val="0000FF"/>
                </w:rPr>
                <w:t>второй пункта 9.1</w:t>
              </w:r>
            </w:hyperlink>
            <w:r>
              <w:rPr>
                <w:rFonts w:ascii="Calibri" w:hAnsi="Calibri" w:cs="Calibri"/>
              </w:rPr>
              <w:t xml:space="preserve">., </w:t>
            </w:r>
            <w:hyperlink r:id="rId2126" w:history="1">
              <w:r>
                <w:rPr>
                  <w:rFonts w:ascii="Calibri" w:hAnsi="Calibri" w:cs="Calibri"/>
                  <w:color w:val="0000FF"/>
                </w:rPr>
                <w:t>абзац второй пункта 9.7</w:t>
              </w:r>
            </w:hyperlink>
            <w:r>
              <w:rPr>
                <w:rFonts w:ascii="Calibri" w:hAnsi="Calibri" w:cs="Calibri"/>
              </w:rPr>
              <w:t xml:space="preserve">, </w:t>
            </w:r>
            <w:hyperlink r:id="rId2127" w:history="1">
              <w:r>
                <w:rPr>
                  <w:rFonts w:ascii="Calibri" w:hAnsi="Calibri" w:cs="Calibri"/>
                  <w:color w:val="0000FF"/>
                </w:rPr>
                <w:t>пункты 9.13</w:t>
              </w:r>
            </w:hyperlink>
            <w:r>
              <w:rPr>
                <w:rFonts w:ascii="Calibri" w:hAnsi="Calibri" w:cs="Calibri"/>
              </w:rPr>
              <w:t xml:space="preserve">, </w:t>
            </w:r>
            <w:hyperlink r:id="rId2128" w:history="1">
              <w:r>
                <w:rPr>
                  <w:rFonts w:ascii="Calibri" w:hAnsi="Calibri" w:cs="Calibri"/>
                  <w:color w:val="0000FF"/>
                </w:rPr>
                <w:t>9.14</w:t>
              </w:r>
            </w:hyperlink>
            <w:r>
              <w:rPr>
                <w:rFonts w:ascii="Calibri" w:hAnsi="Calibri" w:cs="Calibri"/>
              </w:rPr>
              <w:t xml:space="preserve">, </w:t>
            </w:r>
            <w:hyperlink r:id="rId2129" w:history="1">
              <w:r>
                <w:rPr>
                  <w:rFonts w:ascii="Calibri" w:hAnsi="Calibri" w:cs="Calibri"/>
                  <w:color w:val="0000FF"/>
                </w:rPr>
                <w:t>абзац второй пункта 10.4</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Работники прошли инструктаж по охране труда</w:t>
            </w:r>
          </w:p>
        </w:tc>
        <w:tc>
          <w:tcPr>
            <w:tcW w:w="5160" w:type="dxa"/>
          </w:tcPr>
          <w:p w:rsidR="00594568" w:rsidRDefault="00594568">
            <w:pPr>
              <w:spacing w:after="1" w:line="220" w:lineRule="atLeast"/>
            </w:pPr>
            <w:hyperlink r:id="rId2130" w:history="1">
              <w:r>
                <w:rPr>
                  <w:rFonts w:ascii="Calibri" w:hAnsi="Calibri" w:cs="Calibri"/>
                  <w:color w:val="0000FF"/>
                </w:rPr>
                <w:t>Абзац первый пункта 9.1</w:t>
              </w:r>
            </w:hyperlink>
            <w:r>
              <w:rPr>
                <w:rFonts w:ascii="Calibri" w:hAnsi="Calibri" w:cs="Calibri"/>
              </w:rPr>
              <w:t xml:space="preserve">, </w:t>
            </w:r>
            <w:hyperlink r:id="rId2131" w:history="1">
              <w:r>
                <w:rPr>
                  <w:rFonts w:ascii="Calibri" w:hAnsi="Calibri" w:cs="Calibri"/>
                  <w:color w:val="0000FF"/>
                </w:rPr>
                <w:t>абзац первый пункта 9.2</w:t>
              </w:r>
            </w:hyperlink>
            <w:r>
              <w:rPr>
                <w:rFonts w:ascii="Calibri" w:hAnsi="Calibri" w:cs="Calibri"/>
              </w:rPr>
              <w:t xml:space="preserve">, </w:t>
            </w:r>
            <w:hyperlink r:id="rId2132" w:history="1">
              <w:r>
                <w:rPr>
                  <w:rFonts w:ascii="Calibri" w:hAnsi="Calibri" w:cs="Calibri"/>
                  <w:color w:val="0000FF"/>
                </w:rPr>
                <w:t>пункты 9.3</w:t>
              </w:r>
            </w:hyperlink>
            <w:r>
              <w:rPr>
                <w:rFonts w:ascii="Calibri" w:hAnsi="Calibri" w:cs="Calibri"/>
              </w:rPr>
              <w:t xml:space="preserve">, </w:t>
            </w:r>
            <w:hyperlink r:id="rId2133" w:history="1">
              <w:r>
                <w:rPr>
                  <w:rFonts w:ascii="Calibri" w:hAnsi="Calibri" w:cs="Calibri"/>
                  <w:color w:val="0000FF"/>
                </w:rPr>
                <w:t>9.4</w:t>
              </w:r>
            </w:hyperlink>
            <w:r>
              <w:rPr>
                <w:rFonts w:ascii="Calibri" w:hAnsi="Calibri" w:cs="Calibri"/>
              </w:rPr>
              <w:t xml:space="preserve">, </w:t>
            </w:r>
            <w:hyperlink r:id="rId2134" w:history="1">
              <w:r>
                <w:rPr>
                  <w:rFonts w:ascii="Calibri" w:hAnsi="Calibri" w:cs="Calibri"/>
                  <w:color w:val="0000FF"/>
                </w:rPr>
                <w:t>9.6</w:t>
              </w:r>
            </w:hyperlink>
            <w:r>
              <w:rPr>
                <w:rFonts w:ascii="Calibri" w:hAnsi="Calibri" w:cs="Calibri"/>
              </w:rPr>
              <w:t xml:space="preserve">, </w:t>
            </w:r>
            <w:hyperlink r:id="rId2135" w:history="1">
              <w:r>
                <w:rPr>
                  <w:rFonts w:ascii="Calibri" w:hAnsi="Calibri" w:cs="Calibri"/>
                  <w:color w:val="0000FF"/>
                </w:rPr>
                <w:t>абзац первый пункта 9.7</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Работники прошли проверку знаний по охране труда, по устройству и безопасной эксплуатации металлорежущего, подъемно-транспортного и другого применяемого в цехе (участке) оборудования, по безопасному выполнению погрузочно-разгрузочных и транспортных работ</w:t>
            </w:r>
          </w:p>
        </w:tc>
        <w:tc>
          <w:tcPr>
            <w:tcW w:w="5160" w:type="dxa"/>
          </w:tcPr>
          <w:p w:rsidR="00594568" w:rsidRDefault="00594568">
            <w:pPr>
              <w:spacing w:after="1" w:line="220" w:lineRule="atLeast"/>
            </w:pPr>
            <w:hyperlink r:id="rId2136" w:history="1">
              <w:r>
                <w:rPr>
                  <w:rFonts w:ascii="Calibri" w:hAnsi="Calibri" w:cs="Calibri"/>
                  <w:color w:val="0000FF"/>
                </w:rPr>
                <w:t>Пункт 1.6</w:t>
              </w:r>
            </w:hyperlink>
            <w:r>
              <w:rPr>
                <w:rFonts w:ascii="Calibri" w:hAnsi="Calibri" w:cs="Calibri"/>
              </w:rPr>
              <w:t xml:space="preserve">, </w:t>
            </w:r>
            <w:hyperlink r:id="rId2137" w:history="1">
              <w:r>
                <w:rPr>
                  <w:rFonts w:ascii="Calibri" w:hAnsi="Calibri" w:cs="Calibri"/>
                  <w:color w:val="0000FF"/>
                </w:rPr>
                <w:t>абзац первый пункта 9.2</w:t>
              </w:r>
            </w:hyperlink>
            <w:r>
              <w:rPr>
                <w:rFonts w:ascii="Calibri" w:hAnsi="Calibri" w:cs="Calibri"/>
              </w:rPr>
              <w:t xml:space="preserve">, </w:t>
            </w:r>
            <w:hyperlink r:id="rId2138" w:history="1">
              <w:r>
                <w:rPr>
                  <w:rFonts w:ascii="Calibri" w:hAnsi="Calibri" w:cs="Calibri"/>
                  <w:color w:val="0000FF"/>
                </w:rPr>
                <w:t>абзац второй пункта 9.7</w:t>
              </w:r>
            </w:hyperlink>
            <w:r>
              <w:rPr>
                <w:rFonts w:ascii="Calibri" w:hAnsi="Calibri" w:cs="Calibri"/>
              </w:rPr>
              <w:t xml:space="preserve">, </w:t>
            </w:r>
            <w:hyperlink r:id="rId2139" w:history="1">
              <w:r>
                <w:rPr>
                  <w:rFonts w:ascii="Calibri" w:hAnsi="Calibri" w:cs="Calibri"/>
                  <w:color w:val="0000FF"/>
                </w:rPr>
                <w:t>пункты 9.8</w:t>
              </w:r>
            </w:hyperlink>
            <w:r>
              <w:rPr>
                <w:rFonts w:ascii="Calibri" w:hAnsi="Calibri" w:cs="Calibri"/>
              </w:rPr>
              <w:t xml:space="preserve">, </w:t>
            </w:r>
            <w:hyperlink r:id="rId2140" w:history="1">
              <w:r>
                <w:rPr>
                  <w:rFonts w:ascii="Calibri" w:hAnsi="Calibri" w:cs="Calibri"/>
                  <w:color w:val="0000FF"/>
                </w:rPr>
                <w:t>9.15</w:t>
              </w:r>
            </w:hyperlink>
            <w:r>
              <w:rPr>
                <w:rFonts w:ascii="Calibri" w:hAnsi="Calibri" w:cs="Calibri"/>
              </w:rPr>
              <w:t xml:space="preserve">, </w:t>
            </w:r>
            <w:hyperlink r:id="rId2141" w:history="1">
              <w:r>
                <w:rPr>
                  <w:rFonts w:ascii="Calibri" w:hAnsi="Calibri" w:cs="Calibri"/>
                  <w:color w:val="0000FF"/>
                </w:rPr>
                <w:t>9.16</w:t>
              </w:r>
            </w:hyperlink>
            <w:r>
              <w:rPr>
                <w:rFonts w:ascii="Calibri" w:hAnsi="Calibri" w:cs="Calibri"/>
              </w:rPr>
              <w:t xml:space="preserve">, </w:t>
            </w:r>
            <w:hyperlink r:id="rId2142" w:history="1">
              <w:r>
                <w:rPr>
                  <w:rFonts w:ascii="Calibri" w:hAnsi="Calibri" w:cs="Calibri"/>
                  <w:color w:val="0000FF"/>
                </w:rPr>
                <w:t>9.17</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Специалисты, ответственные за безопасное проведение погрузочно-разгрузочных и транспортных работ, а также работники, которым по роду выполняемой работы необходимо иметь дело с перемещением грузов грузоподъемными кранами и подъемными устройствами, прошли обучение по специальности стропальщика, имеют удостоверение на право проведения этих работ</w:t>
            </w:r>
          </w:p>
        </w:tc>
        <w:tc>
          <w:tcPr>
            <w:tcW w:w="5160" w:type="dxa"/>
          </w:tcPr>
          <w:p w:rsidR="00594568" w:rsidRDefault="00594568">
            <w:pPr>
              <w:spacing w:after="1" w:line="220" w:lineRule="atLeast"/>
            </w:pPr>
            <w:hyperlink r:id="rId2143" w:history="1">
              <w:r>
                <w:rPr>
                  <w:rFonts w:ascii="Calibri" w:hAnsi="Calibri" w:cs="Calibri"/>
                  <w:color w:val="0000FF"/>
                </w:rPr>
                <w:t>Пункт 9.17</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Работники прошли стажировку на рабочем месте</w:t>
            </w:r>
          </w:p>
        </w:tc>
        <w:tc>
          <w:tcPr>
            <w:tcW w:w="5160" w:type="dxa"/>
          </w:tcPr>
          <w:p w:rsidR="00594568" w:rsidRDefault="00594568">
            <w:pPr>
              <w:spacing w:after="1" w:line="220" w:lineRule="atLeast"/>
            </w:pPr>
            <w:hyperlink r:id="rId2144" w:history="1">
              <w:r>
                <w:rPr>
                  <w:rFonts w:ascii="Calibri" w:hAnsi="Calibri" w:cs="Calibri"/>
                  <w:color w:val="0000FF"/>
                </w:rPr>
                <w:t>Абзац третий пункта 9.1</w:t>
              </w:r>
            </w:hyperlink>
            <w:r>
              <w:rPr>
                <w:rFonts w:ascii="Calibri" w:hAnsi="Calibri" w:cs="Calibri"/>
              </w:rPr>
              <w:t>.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Работники допущены к самостоятельной работе</w:t>
            </w:r>
          </w:p>
        </w:tc>
        <w:tc>
          <w:tcPr>
            <w:tcW w:w="5160" w:type="dxa"/>
          </w:tcPr>
          <w:p w:rsidR="00594568" w:rsidRDefault="00594568">
            <w:pPr>
              <w:spacing w:after="1" w:line="220" w:lineRule="atLeast"/>
            </w:pPr>
            <w:hyperlink r:id="rId2145" w:history="1">
              <w:r>
                <w:rPr>
                  <w:rFonts w:ascii="Calibri" w:hAnsi="Calibri" w:cs="Calibri"/>
                  <w:color w:val="0000FF"/>
                </w:rPr>
                <w:t>Абзац третий пункта 9.1</w:t>
              </w:r>
            </w:hyperlink>
            <w:r>
              <w:rPr>
                <w:rFonts w:ascii="Calibri" w:hAnsi="Calibri" w:cs="Calibri"/>
              </w:rPr>
              <w:t>.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В организации в наличии инструкции по охране труда.</w:t>
            </w:r>
          </w:p>
        </w:tc>
        <w:tc>
          <w:tcPr>
            <w:tcW w:w="5160" w:type="dxa"/>
          </w:tcPr>
          <w:p w:rsidR="00594568" w:rsidRDefault="00594568">
            <w:pPr>
              <w:spacing w:after="1" w:line="220" w:lineRule="atLeast"/>
            </w:pPr>
            <w:hyperlink r:id="rId2146" w:history="1">
              <w:r>
                <w:rPr>
                  <w:rFonts w:ascii="Calibri" w:hAnsi="Calibri" w:cs="Calibri"/>
                  <w:color w:val="0000FF"/>
                </w:rPr>
                <w:t>Пункт 1.5</w:t>
              </w:r>
            </w:hyperlink>
            <w:r>
              <w:rPr>
                <w:rFonts w:ascii="Calibri" w:hAnsi="Calibri" w:cs="Calibri"/>
              </w:rPr>
              <w:t xml:space="preserve">, </w:t>
            </w:r>
            <w:hyperlink r:id="rId2147" w:history="1">
              <w:r>
                <w:rPr>
                  <w:rFonts w:ascii="Calibri" w:hAnsi="Calibri" w:cs="Calibri"/>
                  <w:color w:val="0000FF"/>
                </w:rPr>
                <w:t>абзац второй пункт 6.10.10.1</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В организации в наличии локальный нормативный акт, утверждающий Перечень работ повышенной опасности, на проведение которых оформляется наряд-допуск</w:t>
            </w:r>
          </w:p>
        </w:tc>
        <w:tc>
          <w:tcPr>
            <w:tcW w:w="5160" w:type="dxa"/>
          </w:tcPr>
          <w:p w:rsidR="00594568" w:rsidRDefault="00594568">
            <w:pPr>
              <w:spacing w:after="1" w:line="220" w:lineRule="atLeast"/>
            </w:pPr>
            <w:hyperlink r:id="rId2148" w:history="1">
              <w:r>
                <w:rPr>
                  <w:rFonts w:ascii="Calibri" w:hAnsi="Calibri" w:cs="Calibri"/>
                  <w:color w:val="0000FF"/>
                </w:rPr>
                <w:t>Пункт 1.14</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На работы повышенной опасности выдается наряд-допуск</w:t>
            </w:r>
          </w:p>
        </w:tc>
        <w:tc>
          <w:tcPr>
            <w:tcW w:w="5160" w:type="dxa"/>
          </w:tcPr>
          <w:p w:rsidR="00594568" w:rsidRDefault="00594568">
            <w:pPr>
              <w:spacing w:after="1" w:line="220" w:lineRule="atLeast"/>
            </w:pPr>
            <w:hyperlink r:id="rId2149" w:history="1">
              <w:r>
                <w:rPr>
                  <w:rFonts w:ascii="Calibri" w:hAnsi="Calibri" w:cs="Calibri"/>
                  <w:color w:val="0000FF"/>
                </w:rPr>
                <w:t>Пункт 1.16</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В организации разработан и утвержден режим труда и отдыха работников</w:t>
            </w:r>
          </w:p>
        </w:tc>
        <w:tc>
          <w:tcPr>
            <w:tcW w:w="5160" w:type="dxa"/>
          </w:tcPr>
          <w:p w:rsidR="00594568" w:rsidRDefault="00594568">
            <w:pPr>
              <w:spacing w:after="1" w:line="220" w:lineRule="atLeast"/>
            </w:pPr>
            <w:hyperlink r:id="rId2150" w:history="1">
              <w:r>
                <w:rPr>
                  <w:rFonts w:ascii="Calibri" w:hAnsi="Calibri" w:cs="Calibri"/>
                  <w:color w:val="0000FF"/>
                </w:rPr>
                <w:t>Статья 189</w:t>
              </w:r>
            </w:hyperlink>
            <w:r>
              <w:rPr>
                <w:rFonts w:ascii="Calibri" w:hAnsi="Calibri" w:cs="Calibri"/>
              </w:rPr>
              <w:t xml:space="preserve">, </w:t>
            </w:r>
            <w:hyperlink r:id="rId2151" w:history="1">
              <w:r>
                <w:rPr>
                  <w:rFonts w:ascii="Calibri" w:hAnsi="Calibri" w:cs="Calibri"/>
                  <w:color w:val="0000FF"/>
                </w:rPr>
                <w:t>190</w:t>
              </w:r>
            </w:hyperlink>
            <w:r>
              <w:rPr>
                <w:rFonts w:ascii="Calibri" w:hAnsi="Calibri" w:cs="Calibri"/>
              </w:rPr>
              <w:t xml:space="preserve"> Трудового кодекса Российской Федерации (Собрание законодательства Российской Федерации Выпуск N 1, 2002 г. ст. 3; выпуск N 27, 2006 г. ст. 2878)</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В организации организовано хранение, централизованная стирка, химчистка и ремонт средств индивидуальной защиты и спецодежды</w:t>
            </w:r>
          </w:p>
        </w:tc>
        <w:tc>
          <w:tcPr>
            <w:tcW w:w="5160" w:type="dxa"/>
          </w:tcPr>
          <w:p w:rsidR="00594568" w:rsidRDefault="00594568">
            <w:pPr>
              <w:spacing w:after="1" w:line="220" w:lineRule="atLeast"/>
            </w:pPr>
            <w:hyperlink r:id="rId2152" w:history="1">
              <w:r>
                <w:rPr>
                  <w:rFonts w:ascii="Calibri" w:hAnsi="Calibri" w:cs="Calibri"/>
                  <w:color w:val="0000FF"/>
                </w:rPr>
                <w:t>Пункт 10.7</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13</w:t>
            </w:r>
          </w:p>
        </w:tc>
        <w:tc>
          <w:tcPr>
            <w:tcW w:w="5669" w:type="dxa"/>
          </w:tcPr>
          <w:p w:rsidR="00594568" w:rsidRDefault="00594568">
            <w:pPr>
              <w:spacing w:after="1" w:line="220" w:lineRule="atLeast"/>
            </w:pPr>
            <w:r>
              <w:rPr>
                <w:rFonts w:ascii="Calibri" w:hAnsi="Calibri" w:cs="Calibri"/>
              </w:rPr>
              <w:t>Работники обеспечены средствами индивидуальной защиты</w:t>
            </w:r>
          </w:p>
        </w:tc>
        <w:tc>
          <w:tcPr>
            <w:tcW w:w="5160" w:type="dxa"/>
          </w:tcPr>
          <w:p w:rsidR="00594568" w:rsidRDefault="00594568">
            <w:pPr>
              <w:spacing w:after="1" w:line="220" w:lineRule="atLeast"/>
            </w:pPr>
            <w:hyperlink r:id="rId2153" w:history="1">
              <w:r>
                <w:rPr>
                  <w:rFonts w:ascii="Calibri" w:hAnsi="Calibri" w:cs="Calibri"/>
                  <w:color w:val="0000FF"/>
                </w:rPr>
                <w:t>Пункт 10.1</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Станки сверлильной группы</w:t>
            </w: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В многошпиндельных сверлильных станках, установленных на общей станине, имеющих индивидуальные приводы шпинделей и общий вводной выключатель, предусмотрены устройства для пуска и выключения каждого шпинделя и аварийные выключатели для одновременного выключения всех станков с любого рабочего места</w:t>
            </w:r>
          </w:p>
        </w:tc>
        <w:tc>
          <w:tcPr>
            <w:tcW w:w="5160" w:type="dxa"/>
          </w:tcPr>
          <w:p w:rsidR="00594568" w:rsidRDefault="00594568">
            <w:pPr>
              <w:spacing w:after="1" w:line="220" w:lineRule="atLeast"/>
            </w:pPr>
            <w:hyperlink r:id="rId2154" w:history="1">
              <w:r>
                <w:rPr>
                  <w:rFonts w:ascii="Calibri" w:hAnsi="Calibri" w:cs="Calibri"/>
                  <w:color w:val="0000FF"/>
                </w:rPr>
                <w:t>Абзац первый пункт 6.10.2.3</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Вертикально-сверлильные и радиально-сверлильные станки оснащены устройствами, предупреждающими самопроизвольное опускание траверсы, хобота, кронштейна</w:t>
            </w:r>
          </w:p>
        </w:tc>
        <w:tc>
          <w:tcPr>
            <w:tcW w:w="5160" w:type="dxa"/>
          </w:tcPr>
          <w:p w:rsidR="00594568" w:rsidRDefault="00594568">
            <w:pPr>
              <w:spacing w:after="1" w:line="220" w:lineRule="atLeast"/>
            </w:pPr>
            <w:hyperlink r:id="rId2155" w:history="1">
              <w:r>
                <w:rPr>
                  <w:rFonts w:ascii="Calibri" w:hAnsi="Calibri" w:cs="Calibri"/>
                  <w:color w:val="0000FF"/>
                </w:rPr>
                <w:t>Пункт 6.10.2.8</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Станки фрезерной группы</w:t>
            </w: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Зона обработки деталей в универсальных фрезерных консольных станках, а также в станках с крестовым столом ограждена защитным устройством (экраном)</w:t>
            </w:r>
          </w:p>
        </w:tc>
        <w:tc>
          <w:tcPr>
            <w:tcW w:w="5160" w:type="dxa"/>
          </w:tcPr>
          <w:p w:rsidR="00594568" w:rsidRDefault="00594568">
            <w:pPr>
              <w:spacing w:after="1" w:line="220" w:lineRule="atLeast"/>
            </w:pPr>
            <w:hyperlink r:id="rId2156" w:history="1">
              <w:r>
                <w:rPr>
                  <w:rFonts w:ascii="Calibri" w:hAnsi="Calibri" w:cs="Calibri"/>
                  <w:color w:val="0000FF"/>
                </w:rPr>
                <w:t>Пункт 6.10.4.1</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В горизонтально-фрезерных станках высотой не более 2500 мм. задний конец шпинделя вместе с выступающим концом винта для закрепления инструмента, а также выступающий из поддержки конец фрезерной оправки ограждены быстросъемными кожухами</w:t>
            </w:r>
          </w:p>
        </w:tc>
        <w:tc>
          <w:tcPr>
            <w:tcW w:w="5160" w:type="dxa"/>
          </w:tcPr>
          <w:p w:rsidR="00594568" w:rsidRDefault="00594568">
            <w:pPr>
              <w:spacing w:after="1" w:line="220" w:lineRule="atLeast"/>
            </w:pPr>
            <w:hyperlink r:id="rId2157" w:history="1">
              <w:r>
                <w:rPr>
                  <w:rFonts w:ascii="Calibri" w:hAnsi="Calibri" w:cs="Calibri"/>
                  <w:color w:val="0000FF"/>
                </w:rPr>
                <w:t>Пункт 6.10.4.3</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Передаточные валы, карданные соединения, выступающие задние концы шпинделей и шомполов фрезерных станков ограждены</w:t>
            </w:r>
          </w:p>
        </w:tc>
        <w:tc>
          <w:tcPr>
            <w:tcW w:w="5160" w:type="dxa"/>
          </w:tcPr>
          <w:p w:rsidR="00594568" w:rsidRDefault="00594568">
            <w:pPr>
              <w:spacing w:after="1" w:line="220" w:lineRule="atLeast"/>
            </w:pPr>
            <w:hyperlink r:id="rId2158" w:history="1">
              <w:r>
                <w:rPr>
                  <w:rFonts w:ascii="Calibri" w:hAnsi="Calibri" w:cs="Calibri"/>
                  <w:color w:val="0000FF"/>
                </w:rPr>
                <w:t>Пункт 6.10.4.4</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 xml:space="preserve">Копировальные сверлильно-фрезерные и фрезерные </w:t>
            </w:r>
            <w:r>
              <w:rPr>
                <w:rFonts w:ascii="Calibri" w:hAnsi="Calibri" w:cs="Calibri"/>
              </w:rPr>
              <w:lastRenderedPageBreak/>
              <w:t>станки имеют конечные выключатели для отключения сверлильных и фрезерных кареток в заданном положении</w:t>
            </w:r>
          </w:p>
        </w:tc>
        <w:tc>
          <w:tcPr>
            <w:tcW w:w="5160" w:type="dxa"/>
          </w:tcPr>
          <w:p w:rsidR="00594568" w:rsidRDefault="00594568">
            <w:pPr>
              <w:spacing w:after="1" w:line="220" w:lineRule="atLeast"/>
            </w:pPr>
            <w:hyperlink r:id="rId2159" w:history="1">
              <w:r>
                <w:rPr>
                  <w:rFonts w:ascii="Calibri" w:hAnsi="Calibri" w:cs="Calibri"/>
                  <w:color w:val="0000FF"/>
                </w:rPr>
                <w:t>Пункт 6.10.4.7</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20</w:t>
            </w:r>
          </w:p>
        </w:tc>
        <w:tc>
          <w:tcPr>
            <w:tcW w:w="5669" w:type="dxa"/>
          </w:tcPr>
          <w:p w:rsidR="00594568" w:rsidRDefault="00594568">
            <w:pPr>
              <w:spacing w:after="1" w:line="220" w:lineRule="atLeast"/>
            </w:pPr>
            <w:r>
              <w:rPr>
                <w:rFonts w:ascii="Calibri" w:hAnsi="Calibri" w:cs="Calibri"/>
              </w:rPr>
              <w:t>В местах производства работ в наличии приспособления, предотвращающие порезы рук, используемые при установке и снятии фрез</w:t>
            </w:r>
          </w:p>
        </w:tc>
        <w:tc>
          <w:tcPr>
            <w:tcW w:w="5160" w:type="dxa"/>
          </w:tcPr>
          <w:p w:rsidR="00594568" w:rsidRDefault="00594568">
            <w:pPr>
              <w:spacing w:after="1" w:line="220" w:lineRule="atLeast"/>
            </w:pPr>
            <w:hyperlink r:id="rId2160" w:history="1">
              <w:r>
                <w:rPr>
                  <w:rFonts w:ascii="Calibri" w:hAnsi="Calibri" w:cs="Calibri"/>
                  <w:color w:val="0000FF"/>
                </w:rPr>
                <w:t>Пункт 6.10.4.8</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Станки строгальной, долбежной и протяжной групп</w:t>
            </w: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Зона движения стола или ползуна, выходящая за габариты станка, ограждена барьером</w:t>
            </w:r>
          </w:p>
        </w:tc>
        <w:tc>
          <w:tcPr>
            <w:tcW w:w="5160" w:type="dxa"/>
          </w:tcPr>
          <w:p w:rsidR="00594568" w:rsidRDefault="00594568">
            <w:pPr>
              <w:spacing w:after="1" w:line="220" w:lineRule="atLeast"/>
            </w:pPr>
            <w:hyperlink r:id="rId2161" w:history="1">
              <w:r>
                <w:rPr>
                  <w:rFonts w:ascii="Calibri" w:hAnsi="Calibri" w:cs="Calibri"/>
                  <w:color w:val="0000FF"/>
                </w:rPr>
                <w:t>Пункт 6.10.5.4</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В долбежных станках в наличии устройство, исключающее самопроизвольное опускание ползуна после выключения станка</w:t>
            </w:r>
          </w:p>
        </w:tc>
        <w:tc>
          <w:tcPr>
            <w:tcW w:w="5160" w:type="dxa"/>
          </w:tcPr>
          <w:p w:rsidR="00594568" w:rsidRDefault="00594568">
            <w:pPr>
              <w:spacing w:after="1" w:line="220" w:lineRule="atLeast"/>
            </w:pPr>
            <w:hyperlink r:id="rId2162" w:history="1">
              <w:r>
                <w:rPr>
                  <w:rFonts w:ascii="Calibri" w:hAnsi="Calibri" w:cs="Calibri"/>
                  <w:color w:val="0000FF"/>
                </w:rPr>
                <w:t>Пункт 6.10.5.7</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Вертикально-протяжные станки для внутреннего протягивания оснащены ограждением, предохраняющим работающих от травмирования в случае выпадения протяжки из патрона возвратного механизма</w:t>
            </w:r>
          </w:p>
        </w:tc>
        <w:tc>
          <w:tcPr>
            <w:tcW w:w="5160" w:type="dxa"/>
          </w:tcPr>
          <w:p w:rsidR="00594568" w:rsidRDefault="00594568">
            <w:pPr>
              <w:spacing w:after="1" w:line="220" w:lineRule="atLeast"/>
            </w:pPr>
            <w:hyperlink r:id="rId2163" w:history="1">
              <w:r>
                <w:rPr>
                  <w:rFonts w:ascii="Calibri" w:hAnsi="Calibri" w:cs="Calibri"/>
                  <w:color w:val="0000FF"/>
                </w:rPr>
                <w:t>Пункт 6.10.5.8</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Станки зубообрабатывающей группы</w:t>
            </w: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В станках для нарезания конических зубчатых колес с круговым зубом предусмотрена блокировка, исключающая возможность включения движения инструмента от электропривода при пользовании ручным приводом инструмента во время выверки резцов зуборезной головки</w:t>
            </w:r>
          </w:p>
        </w:tc>
        <w:tc>
          <w:tcPr>
            <w:tcW w:w="5160" w:type="dxa"/>
          </w:tcPr>
          <w:p w:rsidR="00594568" w:rsidRDefault="00594568">
            <w:pPr>
              <w:spacing w:after="1" w:line="220" w:lineRule="atLeast"/>
            </w:pPr>
            <w:hyperlink r:id="rId2164" w:history="1">
              <w:r>
                <w:rPr>
                  <w:rFonts w:ascii="Calibri" w:hAnsi="Calibri" w:cs="Calibri"/>
                  <w:color w:val="0000FF"/>
                </w:rPr>
                <w:t>Пункт 6.10.6.3</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Станки отрезной группы</w:t>
            </w: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Нерабочий участок пилы отрезного круглопильного станка огражден</w:t>
            </w:r>
          </w:p>
        </w:tc>
        <w:tc>
          <w:tcPr>
            <w:tcW w:w="5160" w:type="dxa"/>
          </w:tcPr>
          <w:p w:rsidR="00594568" w:rsidRDefault="00594568">
            <w:pPr>
              <w:spacing w:after="1" w:line="220" w:lineRule="atLeast"/>
            </w:pPr>
            <w:hyperlink r:id="rId2165" w:history="1">
              <w:r>
                <w:rPr>
                  <w:rFonts w:ascii="Calibri" w:hAnsi="Calibri" w:cs="Calibri"/>
                  <w:color w:val="0000FF"/>
                </w:rPr>
                <w:t>Пункт 6.10.7.1</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26</w:t>
            </w:r>
          </w:p>
        </w:tc>
        <w:tc>
          <w:tcPr>
            <w:tcW w:w="5669" w:type="dxa"/>
          </w:tcPr>
          <w:p w:rsidR="00594568" w:rsidRDefault="00594568">
            <w:pPr>
              <w:spacing w:after="1" w:line="220" w:lineRule="atLeast"/>
            </w:pPr>
            <w:r>
              <w:rPr>
                <w:rFonts w:ascii="Calibri" w:hAnsi="Calibri" w:cs="Calibri"/>
              </w:rPr>
              <w:t>Отрезные круглопильные станки с передней стороны оснащены перемещаемым в сторону, откидным или съемным экраном, защищающим работающего от стружки, отлетающей при резании</w:t>
            </w:r>
          </w:p>
        </w:tc>
        <w:tc>
          <w:tcPr>
            <w:tcW w:w="5160" w:type="dxa"/>
          </w:tcPr>
          <w:p w:rsidR="00594568" w:rsidRDefault="00594568">
            <w:pPr>
              <w:spacing w:after="1" w:line="220" w:lineRule="atLeast"/>
            </w:pPr>
            <w:hyperlink r:id="rId2166" w:history="1">
              <w:r>
                <w:rPr>
                  <w:rFonts w:ascii="Calibri" w:hAnsi="Calibri" w:cs="Calibri"/>
                  <w:color w:val="0000FF"/>
                </w:rPr>
                <w:t>Пункт 6.10.7.2</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27</w:t>
            </w:r>
          </w:p>
        </w:tc>
        <w:tc>
          <w:tcPr>
            <w:tcW w:w="5669" w:type="dxa"/>
          </w:tcPr>
          <w:p w:rsidR="00594568" w:rsidRDefault="00594568">
            <w:pPr>
              <w:spacing w:after="1" w:line="220" w:lineRule="atLeast"/>
            </w:pPr>
            <w:r>
              <w:rPr>
                <w:rFonts w:ascii="Calibri" w:hAnsi="Calibri" w:cs="Calibri"/>
              </w:rPr>
              <w:t>Режущее полотно ленточно-отрезных станков по всей его длине (за исключением зоны резания), шкивы режущего полотна по окружности и с боковых сторон имеют ограждения, сблокированные с пуском станка</w:t>
            </w:r>
          </w:p>
        </w:tc>
        <w:tc>
          <w:tcPr>
            <w:tcW w:w="5160" w:type="dxa"/>
          </w:tcPr>
          <w:p w:rsidR="00594568" w:rsidRDefault="00594568">
            <w:pPr>
              <w:spacing w:after="1" w:line="220" w:lineRule="atLeast"/>
            </w:pPr>
            <w:hyperlink r:id="rId2167" w:history="1">
              <w:r>
                <w:rPr>
                  <w:rFonts w:ascii="Calibri" w:hAnsi="Calibri" w:cs="Calibri"/>
                  <w:color w:val="0000FF"/>
                </w:rPr>
                <w:t>Пункт 6.10.7.5</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28</w:t>
            </w:r>
          </w:p>
        </w:tc>
        <w:tc>
          <w:tcPr>
            <w:tcW w:w="5669" w:type="dxa"/>
          </w:tcPr>
          <w:p w:rsidR="00594568" w:rsidRDefault="00594568">
            <w:pPr>
              <w:spacing w:after="1" w:line="220" w:lineRule="atLeast"/>
            </w:pPr>
            <w:r>
              <w:rPr>
                <w:rFonts w:ascii="Calibri" w:hAnsi="Calibri" w:cs="Calibri"/>
              </w:rPr>
              <w:t>Ленточно-отрезные станки оборудованы тормозом и устройством, предотвращающим травмирование режущим полотном в случае его разрыва</w:t>
            </w:r>
          </w:p>
        </w:tc>
        <w:tc>
          <w:tcPr>
            <w:tcW w:w="5160" w:type="dxa"/>
          </w:tcPr>
          <w:p w:rsidR="00594568" w:rsidRDefault="00594568">
            <w:pPr>
              <w:spacing w:after="1" w:line="220" w:lineRule="atLeast"/>
            </w:pPr>
            <w:hyperlink r:id="rId2168" w:history="1">
              <w:r>
                <w:rPr>
                  <w:rFonts w:ascii="Calibri" w:hAnsi="Calibri" w:cs="Calibri"/>
                  <w:color w:val="0000FF"/>
                </w:rPr>
                <w:t>Пункт 6.10.7.7</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29</w:t>
            </w:r>
          </w:p>
        </w:tc>
        <w:tc>
          <w:tcPr>
            <w:tcW w:w="5669" w:type="dxa"/>
          </w:tcPr>
          <w:p w:rsidR="00594568" w:rsidRDefault="00594568">
            <w:pPr>
              <w:spacing w:after="1" w:line="220" w:lineRule="atLeast"/>
            </w:pPr>
            <w:r>
              <w:rPr>
                <w:rFonts w:ascii="Calibri" w:hAnsi="Calibri" w:cs="Calibri"/>
              </w:rPr>
              <w:t>Отрезные круги абразивно-отрезных станков ограждены защитными кожухами</w:t>
            </w:r>
          </w:p>
        </w:tc>
        <w:tc>
          <w:tcPr>
            <w:tcW w:w="5160" w:type="dxa"/>
          </w:tcPr>
          <w:p w:rsidR="00594568" w:rsidRDefault="00594568">
            <w:pPr>
              <w:spacing w:after="1" w:line="220" w:lineRule="atLeast"/>
            </w:pPr>
            <w:hyperlink r:id="rId2169" w:history="1">
              <w:r>
                <w:rPr>
                  <w:rFonts w:ascii="Calibri" w:hAnsi="Calibri" w:cs="Calibri"/>
                  <w:color w:val="0000FF"/>
                </w:rPr>
                <w:t>Пункт 6.10.7.11</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Станки для абразивной обработки</w:t>
            </w:r>
          </w:p>
        </w:tc>
      </w:tr>
      <w:tr w:rsidR="00594568">
        <w:tc>
          <w:tcPr>
            <w:tcW w:w="700" w:type="dxa"/>
          </w:tcPr>
          <w:p w:rsidR="00594568" w:rsidRDefault="00594568">
            <w:pPr>
              <w:spacing w:after="1" w:line="220" w:lineRule="atLeast"/>
            </w:pPr>
            <w:r>
              <w:rPr>
                <w:rFonts w:ascii="Calibri" w:hAnsi="Calibri" w:cs="Calibri"/>
              </w:rPr>
              <w:t>30</w:t>
            </w:r>
          </w:p>
        </w:tc>
        <w:tc>
          <w:tcPr>
            <w:tcW w:w="5669" w:type="dxa"/>
          </w:tcPr>
          <w:p w:rsidR="00594568" w:rsidRDefault="00594568">
            <w:pPr>
              <w:spacing w:after="1" w:line="220" w:lineRule="atLeast"/>
            </w:pPr>
            <w:r>
              <w:rPr>
                <w:rFonts w:ascii="Calibri" w:hAnsi="Calibri" w:cs="Calibri"/>
              </w:rPr>
              <w:t>В организации в наличии локальный нормативный акт о назначении лица, ответственного за установку абразивного, эльборового и алмазного инструмента</w:t>
            </w:r>
          </w:p>
        </w:tc>
        <w:tc>
          <w:tcPr>
            <w:tcW w:w="5160" w:type="dxa"/>
          </w:tcPr>
          <w:p w:rsidR="00594568" w:rsidRDefault="00594568">
            <w:pPr>
              <w:spacing w:after="1" w:line="220" w:lineRule="atLeast"/>
            </w:pPr>
            <w:hyperlink r:id="rId2170" w:history="1">
              <w:r>
                <w:rPr>
                  <w:rFonts w:ascii="Calibri" w:hAnsi="Calibri" w:cs="Calibri"/>
                  <w:color w:val="0000FF"/>
                </w:rPr>
                <w:t>Абзац первый пункта 6.10.8.13</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31</w:t>
            </w:r>
          </w:p>
        </w:tc>
        <w:tc>
          <w:tcPr>
            <w:tcW w:w="5669" w:type="dxa"/>
          </w:tcPr>
          <w:p w:rsidR="00594568" w:rsidRDefault="00594568">
            <w:pPr>
              <w:spacing w:after="1" w:line="220" w:lineRule="atLeast"/>
            </w:pPr>
            <w:r>
              <w:rPr>
                <w:rFonts w:ascii="Calibri" w:hAnsi="Calibri" w:cs="Calibri"/>
              </w:rPr>
              <w:t>Круги имеют отметку об испытании на механическую прочность и сроках хранения</w:t>
            </w:r>
          </w:p>
        </w:tc>
        <w:tc>
          <w:tcPr>
            <w:tcW w:w="5160" w:type="dxa"/>
          </w:tcPr>
          <w:p w:rsidR="00594568" w:rsidRDefault="00594568">
            <w:pPr>
              <w:spacing w:after="1" w:line="220" w:lineRule="atLeast"/>
            </w:pPr>
            <w:hyperlink r:id="rId2171" w:history="1">
              <w:r>
                <w:rPr>
                  <w:rFonts w:ascii="Calibri" w:hAnsi="Calibri" w:cs="Calibri"/>
                  <w:color w:val="0000FF"/>
                </w:rPr>
                <w:t>Абзац третий пункта 6.10.8.13</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32</w:t>
            </w:r>
          </w:p>
        </w:tc>
        <w:tc>
          <w:tcPr>
            <w:tcW w:w="5669" w:type="dxa"/>
          </w:tcPr>
          <w:p w:rsidR="00594568" w:rsidRDefault="00594568">
            <w:pPr>
              <w:spacing w:after="1" w:line="220" w:lineRule="atLeast"/>
            </w:pPr>
            <w:r>
              <w:rPr>
                <w:rFonts w:ascii="Calibri" w:hAnsi="Calibri" w:cs="Calibri"/>
              </w:rPr>
              <w:t>Зона обработки и абразивные круги шлифовальных станков ограждены защитным экраном</w:t>
            </w:r>
          </w:p>
        </w:tc>
        <w:tc>
          <w:tcPr>
            <w:tcW w:w="5160" w:type="dxa"/>
          </w:tcPr>
          <w:p w:rsidR="00594568" w:rsidRDefault="00594568">
            <w:pPr>
              <w:spacing w:after="1" w:line="220" w:lineRule="atLeast"/>
            </w:pPr>
            <w:hyperlink r:id="rId2172" w:history="1">
              <w:r>
                <w:rPr>
                  <w:rFonts w:ascii="Calibri" w:hAnsi="Calibri" w:cs="Calibri"/>
                  <w:color w:val="0000FF"/>
                </w:rPr>
                <w:t>Пункт 6.10.8.1</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33</w:t>
            </w:r>
          </w:p>
        </w:tc>
        <w:tc>
          <w:tcPr>
            <w:tcW w:w="5669" w:type="dxa"/>
          </w:tcPr>
          <w:p w:rsidR="00594568" w:rsidRDefault="00594568">
            <w:pPr>
              <w:spacing w:after="1" w:line="220" w:lineRule="atLeast"/>
            </w:pPr>
            <w:r>
              <w:rPr>
                <w:rFonts w:ascii="Calibri" w:hAnsi="Calibri" w:cs="Calibri"/>
              </w:rPr>
              <w:t>В круглошлифовальных станках, работающих со скоростью круга 60 м/с и выше, обращенная к рабочему сторона зоны обработки полностью закрыта ограждением</w:t>
            </w:r>
          </w:p>
        </w:tc>
        <w:tc>
          <w:tcPr>
            <w:tcW w:w="5160" w:type="dxa"/>
          </w:tcPr>
          <w:p w:rsidR="00594568" w:rsidRDefault="00594568">
            <w:pPr>
              <w:spacing w:after="1" w:line="220" w:lineRule="atLeast"/>
            </w:pPr>
            <w:hyperlink r:id="rId2173" w:history="1">
              <w:r>
                <w:rPr>
                  <w:rFonts w:ascii="Calibri" w:hAnsi="Calibri" w:cs="Calibri"/>
                  <w:color w:val="0000FF"/>
                </w:rPr>
                <w:t>Абзац первый пункт 6.10.8.3</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34</w:t>
            </w:r>
          </w:p>
        </w:tc>
        <w:tc>
          <w:tcPr>
            <w:tcW w:w="5669" w:type="dxa"/>
          </w:tcPr>
          <w:p w:rsidR="00594568" w:rsidRDefault="00594568">
            <w:pPr>
              <w:spacing w:after="1" w:line="220" w:lineRule="atLeast"/>
            </w:pPr>
            <w:r>
              <w:rPr>
                <w:rFonts w:ascii="Calibri" w:hAnsi="Calibri" w:cs="Calibri"/>
              </w:rPr>
              <w:t>Абразивные круги на заточных, обдирочных и шлифовальных станках ограждены защитными кожухами</w:t>
            </w:r>
          </w:p>
        </w:tc>
        <w:tc>
          <w:tcPr>
            <w:tcW w:w="5160" w:type="dxa"/>
          </w:tcPr>
          <w:p w:rsidR="00594568" w:rsidRDefault="00594568">
            <w:pPr>
              <w:spacing w:after="1" w:line="220" w:lineRule="atLeast"/>
            </w:pPr>
            <w:hyperlink r:id="rId2174" w:history="1">
              <w:r>
                <w:rPr>
                  <w:rFonts w:ascii="Calibri" w:hAnsi="Calibri" w:cs="Calibri"/>
                  <w:color w:val="0000FF"/>
                </w:rPr>
                <w:t>Пункт 6.10.8.4</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35</w:t>
            </w:r>
          </w:p>
        </w:tc>
        <w:tc>
          <w:tcPr>
            <w:tcW w:w="5669" w:type="dxa"/>
          </w:tcPr>
          <w:p w:rsidR="00594568" w:rsidRDefault="00594568">
            <w:pPr>
              <w:spacing w:after="1" w:line="220" w:lineRule="atLeast"/>
            </w:pPr>
            <w:r>
              <w:rPr>
                <w:rFonts w:ascii="Calibri" w:hAnsi="Calibri" w:cs="Calibri"/>
              </w:rPr>
              <w:t>В универсальных полировальных станках круги ограждены защитными кожухами.</w:t>
            </w:r>
          </w:p>
        </w:tc>
        <w:tc>
          <w:tcPr>
            <w:tcW w:w="5160" w:type="dxa"/>
          </w:tcPr>
          <w:p w:rsidR="00594568" w:rsidRDefault="00594568">
            <w:pPr>
              <w:spacing w:after="1" w:line="220" w:lineRule="atLeast"/>
            </w:pPr>
            <w:hyperlink r:id="rId2175" w:history="1">
              <w:r>
                <w:rPr>
                  <w:rFonts w:ascii="Calibri" w:hAnsi="Calibri" w:cs="Calibri"/>
                  <w:color w:val="0000FF"/>
                </w:rPr>
                <w:t>Абзац первый пункта 6.10.8.37</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36</w:t>
            </w:r>
          </w:p>
        </w:tc>
        <w:tc>
          <w:tcPr>
            <w:tcW w:w="5669" w:type="dxa"/>
          </w:tcPr>
          <w:p w:rsidR="00594568" w:rsidRDefault="00594568">
            <w:pPr>
              <w:spacing w:after="1" w:line="220" w:lineRule="atLeast"/>
            </w:pPr>
            <w:r>
              <w:rPr>
                <w:rFonts w:ascii="Calibri" w:hAnsi="Calibri" w:cs="Calibri"/>
              </w:rPr>
              <w:t>Устанавливаемые на станках устройства и приспособления для правки абразивных кругов имеют механизированный или автоматизированный привод и защитные приспособления, предохраняющие рабочего от разлетающихся частиц при разрыве шлифовального круга или поломке правящего инструмента</w:t>
            </w:r>
          </w:p>
        </w:tc>
        <w:tc>
          <w:tcPr>
            <w:tcW w:w="5160" w:type="dxa"/>
          </w:tcPr>
          <w:p w:rsidR="00594568" w:rsidRDefault="00594568">
            <w:pPr>
              <w:spacing w:after="1" w:line="220" w:lineRule="atLeast"/>
            </w:pPr>
            <w:hyperlink r:id="rId2176" w:history="1">
              <w:r>
                <w:rPr>
                  <w:rFonts w:ascii="Calibri" w:hAnsi="Calibri" w:cs="Calibri"/>
                  <w:color w:val="0000FF"/>
                </w:rPr>
                <w:t>Пункт 6.10.8.39</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37</w:t>
            </w:r>
          </w:p>
        </w:tc>
        <w:tc>
          <w:tcPr>
            <w:tcW w:w="5669" w:type="dxa"/>
          </w:tcPr>
          <w:p w:rsidR="00594568" w:rsidRDefault="00594568">
            <w:pPr>
              <w:spacing w:after="1" w:line="220" w:lineRule="atLeast"/>
            </w:pPr>
            <w:r>
              <w:rPr>
                <w:rFonts w:ascii="Calibri" w:hAnsi="Calibri" w:cs="Calibri"/>
              </w:rPr>
              <w:t>Местные отсосы и устройства, удаляющие и очищающие запыленный воздух от абразивных станков, сблокированы с его пуском</w:t>
            </w:r>
          </w:p>
        </w:tc>
        <w:tc>
          <w:tcPr>
            <w:tcW w:w="5160" w:type="dxa"/>
          </w:tcPr>
          <w:p w:rsidR="00594568" w:rsidRDefault="00594568">
            <w:pPr>
              <w:spacing w:after="1" w:line="220" w:lineRule="atLeast"/>
            </w:pPr>
            <w:hyperlink r:id="rId2177" w:history="1">
              <w:r>
                <w:rPr>
                  <w:rFonts w:ascii="Calibri" w:hAnsi="Calibri" w:cs="Calibri"/>
                  <w:color w:val="0000FF"/>
                </w:rPr>
                <w:t>Абзац первый пункта 6.10.8.45</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38</w:t>
            </w:r>
          </w:p>
        </w:tc>
        <w:tc>
          <w:tcPr>
            <w:tcW w:w="5669" w:type="dxa"/>
          </w:tcPr>
          <w:p w:rsidR="00594568" w:rsidRDefault="00594568">
            <w:pPr>
              <w:spacing w:after="1" w:line="220" w:lineRule="atLeast"/>
            </w:pPr>
            <w:r>
              <w:rPr>
                <w:rFonts w:ascii="Calibri" w:hAnsi="Calibri" w:cs="Calibri"/>
              </w:rPr>
              <w:t>Работники, выполняющие работы по полированию и шлифованию мелких деталей на полировальных и шлифовальных станках, обдирку, шлифование и полирование более крупных деталей, обеспечены приспособлениями, оправками, хлопчатобумажными рукавицами</w:t>
            </w:r>
          </w:p>
        </w:tc>
        <w:tc>
          <w:tcPr>
            <w:tcW w:w="5160" w:type="dxa"/>
          </w:tcPr>
          <w:p w:rsidR="00594568" w:rsidRDefault="00594568">
            <w:pPr>
              <w:spacing w:after="1" w:line="220" w:lineRule="atLeast"/>
            </w:pPr>
            <w:hyperlink r:id="rId2178" w:history="1">
              <w:r>
                <w:rPr>
                  <w:rFonts w:ascii="Calibri" w:hAnsi="Calibri" w:cs="Calibri"/>
                  <w:color w:val="0000FF"/>
                </w:rPr>
                <w:t>Абзац первый пункта 6.10.8.19</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Гибочные, правильные (вальцы) и профилегибочные станки</w:t>
            </w:r>
          </w:p>
        </w:tc>
      </w:tr>
      <w:tr w:rsidR="00594568">
        <w:tc>
          <w:tcPr>
            <w:tcW w:w="700" w:type="dxa"/>
          </w:tcPr>
          <w:p w:rsidR="00594568" w:rsidRDefault="00594568">
            <w:pPr>
              <w:spacing w:after="1" w:line="220" w:lineRule="atLeast"/>
            </w:pPr>
            <w:r>
              <w:rPr>
                <w:rFonts w:ascii="Calibri" w:hAnsi="Calibri" w:cs="Calibri"/>
              </w:rPr>
              <w:t>39</w:t>
            </w:r>
          </w:p>
        </w:tc>
        <w:tc>
          <w:tcPr>
            <w:tcW w:w="5669" w:type="dxa"/>
          </w:tcPr>
          <w:p w:rsidR="00594568" w:rsidRDefault="00594568">
            <w:pPr>
              <w:spacing w:after="1" w:line="220" w:lineRule="atLeast"/>
            </w:pPr>
            <w:r>
              <w:rPr>
                <w:rFonts w:ascii="Calibri" w:hAnsi="Calibri" w:cs="Calibri"/>
              </w:rPr>
              <w:t>Гибочные и профилегибочные станки оборудованы приемными устройствами (столами) с предохранительными ограждениями</w:t>
            </w:r>
          </w:p>
        </w:tc>
        <w:tc>
          <w:tcPr>
            <w:tcW w:w="5160" w:type="dxa"/>
          </w:tcPr>
          <w:p w:rsidR="00594568" w:rsidRDefault="00594568">
            <w:pPr>
              <w:spacing w:after="1" w:line="220" w:lineRule="atLeast"/>
            </w:pPr>
            <w:hyperlink r:id="rId2179" w:history="1">
              <w:r>
                <w:rPr>
                  <w:rFonts w:ascii="Calibri" w:hAnsi="Calibri" w:cs="Calibri"/>
                  <w:color w:val="0000FF"/>
                </w:rPr>
                <w:t>Пункт 6.10.9.1</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40</w:t>
            </w:r>
          </w:p>
        </w:tc>
        <w:tc>
          <w:tcPr>
            <w:tcW w:w="5669" w:type="dxa"/>
          </w:tcPr>
          <w:p w:rsidR="00594568" w:rsidRDefault="00594568">
            <w:pPr>
              <w:spacing w:after="1" w:line="220" w:lineRule="atLeast"/>
            </w:pPr>
            <w:r>
              <w:rPr>
                <w:rFonts w:ascii="Calibri" w:hAnsi="Calibri" w:cs="Calibri"/>
              </w:rPr>
              <w:t>Роликовые станки для гибки и малковки профилей оснащены защитными устройствами, исключающими возможность попадания пальцев работающего между роликами и материалами</w:t>
            </w:r>
          </w:p>
        </w:tc>
        <w:tc>
          <w:tcPr>
            <w:tcW w:w="5160" w:type="dxa"/>
          </w:tcPr>
          <w:p w:rsidR="00594568" w:rsidRDefault="00594568">
            <w:pPr>
              <w:spacing w:after="1" w:line="220" w:lineRule="atLeast"/>
            </w:pPr>
            <w:hyperlink r:id="rId2180" w:history="1">
              <w:r>
                <w:rPr>
                  <w:rFonts w:ascii="Calibri" w:hAnsi="Calibri" w:cs="Calibri"/>
                  <w:color w:val="0000FF"/>
                </w:rPr>
                <w:t>Пункт 6.10.9.7</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Прессы механические для холодной штамповки металлов</w:t>
            </w:r>
          </w:p>
        </w:tc>
      </w:tr>
      <w:tr w:rsidR="00594568">
        <w:tc>
          <w:tcPr>
            <w:tcW w:w="700" w:type="dxa"/>
          </w:tcPr>
          <w:p w:rsidR="00594568" w:rsidRDefault="00594568">
            <w:pPr>
              <w:spacing w:after="1" w:line="220" w:lineRule="atLeast"/>
            </w:pPr>
            <w:r>
              <w:rPr>
                <w:rFonts w:ascii="Calibri" w:hAnsi="Calibri" w:cs="Calibri"/>
              </w:rPr>
              <w:t>41</w:t>
            </w:r>
          </w:p>
        </w:tc>
        <w:tc>
          <w:tcPr>
            <w:tcW w:w="5669" w:type="dxa"/>
          </w:tcPr>
          <w:p w:rsidR="00594568" w:rsidRDefault="00594568">
            <w:pPr>
              <w:spacing w:after="1" w:line="220" w:lineRule="atLeast"/>
            </w:pPr>
            <w:r>
              <w:rPr>
                <w:rFonts w:ascii="Calibri" w:hAnsi="Calibri" w:cs="Calibri"/>
              </w:rPr>
              <w:t xml:space="preserve">Органы ручного управления прессом имеют четкие и </w:t>
            </w:r>
            <w:r>
              <w:rPr>
                <w:rFonts w:ascii="Calibri" w:hAnsi="Calibri" w:cs="Calibri"/>
              </w:rPr>
              <w:lastRenderedPageBreak/>
              <w:t>ясные надписи или символы</w:t>
            </w:r>
          </w:p>
        </w:tc>
        <w:tc>
          <w:tcPr>
            <w:tcW w:w="5160" w:type="dxa"/>
          </w:tcPr>
          <w:p w:rsidR="00594568" w:rsidRDefault="00594568">
            <w:pPr>
              <w:spacing w:after="1" w:line="220" w:lineRule="atLeast"/>
            </w:pPr>
            <w:hyperlink r:id="rId2181" w:history="1">
              <w:r>
                <w:rPr>
                  <w:rFonts w:ascii="Calibri" w:hAnsi="Calibri" w:cs="Calibri"/>
                  <w:color w:val="0000FF"/>
                </w:rPr>
                <w:t>Пункт 6.10.10.4 ПОТ</w:t>
              </w:r>
            </w:hyperlink>
            <w:r>
              <w:rPr>
                <w:rFonts w:ascii="Calibri" w:hAnsi="Calibri" w:cs="Calibri"/>
              </w:rPr>
              <w:t xml:space="preserve">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42</w:t>
            </w:r>
          </w:p>
        </w:tc>
        <w:tc>
          <w:tcPr>
            <w:tcW w:w="5669" w:type="dxa"/>
          </w:tcPr>
          <w:p w:rsidR="00594568" w:rsidRDefault="00594568">
            <w:pPr>
              <w:spacing w:after="1" w:line="220" w:lineRule="atLeast"/>
            </w:pPr>
            <w:r>
              <w:rPr>
                <w:rFonts w:ascii="Calibri" w:hAnsi="Calibri" w:cs="Calibri"/>
              </w:rPr>
              <w:t>Выключатель цепей управления имеет замок с ключом, который можно вынуть только в положении "Отключено"</w:t>
            </w:r>
          </w:p>
        </w:tc>
        <w:tc>
          <w:tcPr>
            <w:tcW w:w="5160" w:type="dxa"/>
          </w:tcPr>
          <w:p w:rsidR="00594568" w:rsidRDefault="00594568">
            <w:pPr>
              <w:spacing w:after="1" w:line="220" w:lineRule="atLeast"/>
            </w:pPr>
            <w:hyperlink r:id="rId2182" w:history="1">
              <w:r>
                <w:rPr>
                  <w:rFonts w:ascii="Calibri" w:hAnsi="Calibri" w:cs="Calibri"/>
                  <w:color w:val="0000FF"/>
                </w:rPr>
                <w:t>Пункт 6.10.10.5</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43</w:t>
            </w:r>
          </w:p>
        </w:tc>
        <w:tc>
          <w:tcPr>
            <w:tcW w:w="5669" w:type="dxa"/>
          </w:tcPr>
          <w:p w:rsidR="00594568" w:rsidRDefault="00594568">
            <w:pPr>
              <w:spacing w:after="1" w:line="220" w:lineRule="atLeast"/>
            </w:pPr>
            <w:r>
              <w:rPr>
                <w:rFonts w:ascii="Calibri" w:hAnsi="Calibri" w:cs="Calibri"/>
              </w:rPr>
              <w:t>Прессы, на которых производится групповая работа, оборудованы групповым управлением - двуручным для каждого штамповщика, допускающим включение рабочего хода пресса только при одновременном включении всех пусковых приборов</w:t>
            </w:r>
          </w:p>
        </w:tc>
        <w:tc>
          <w:tcPr>
            <w:tcW w:w="5160" w:type="dxa"/>
          </w:tcPr>
          <w:p w:rsidR="00594568" w:rsidRDefault="00594568">
            <w:pPr>
              <w:spacing w:after="1" w:line="220" w:lineRule="atLeast"/>
            </w:pPr>
            <w:hyperlink r:id="rId2183" w:history="1">
              <w:r>
                <w:rPr>
                  <w:rFonts w:ascii="Calibri" w:hAnsi="Calibri" w:cs="Calibri"/>
                  <w:color w:val="0000FF"/>
                </w:rPr>
                <w:t>Пункт 6.10.10.17</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44</w:t>
            </w:r>
          </w:p>
        </w:tc>
        <w:tc>
          <w:tcPr>
            <w:tcW w:w="5669" w:type="dxa"/>
          </w:tcPr>
          <w:p w:rsidR="00594568" w:rsidRDefault="00594568">
            <w:pPr>
              <w:spacing w:after="1" w:line="220" w:lineRule="atLeast"/>
            </w:pPr>
            <w:r>
              <w:rPr>
                <w:rFonts w:ascii="Calibri" w:hAnsi="Calibri" w:cs="Calibri"/>
              </w:rPr>
              <w:t>Рабочие органы двуручного управления ограждены или расположены так, чтобы исключалась возможность случайного нажатия кнопок, рычаги снабжены фиксаторами</w:t>
            </w:r>
          </w:p>
        </w:tc>
        <w:tc>
          <w:tcPr>
            <w:tcW w:w="5160" w:type="dxa"/>
          </w:tcPr>
          <w:p w:rsidR="00594568" w:rsidRDefault="00594568">
            <w:pPr>
              <w:spacing w:after="1" w:line="220" w:lineRule="atLeast"/>
            </w:pPr>
            <w:hyperlink r:id="rId2184" w:history="1">
              <w:r>
                <w:rPr>
                  <w:rFonts w:ascii="Calibri" w:hAnsi="Calibri" w:cs="Calibri"/>
                  <w:color w:val="0000FF"/>
                </w:rPr>
                <w:t>Абзац третий пункт 6.10.10.19</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45</w:t>
            </w:r>
          </w:p>
        </w:tc>
        <w:tc>
          <w:tcPr>
            <w:tcW w:w="5669" w:type="dxa"/>
          </w:tcPr>
          <w:p w:rsidR="00594568" w:rsidRDefault="00594568">
            <w:pPr>
              <w:spacing w:after="1" w:line="220" w:lineRule="atLeast"/>
            </w:pPr>
            <w:r>
              <w:rPr>
                <w:rFonts w:ascii="Calibri" w:hAnsi="Calibri" w:cs="Calibri"/>
              </w:rPr>
              <w:t>Прессы, оборудованные одноручной или педальной системами управления, оснащены защитными устройствами рабочей (опасной) зоны</w:t>
            </w:r>
          </w:p>
        </w:tc>
        <w:tc>
          <w:tcPr>
            <w:tcW w:w="5160" w:type="dxa"/>
          </w:tcPr>
          <w:p w:rsidR="00594568" w:rsidRDefault="00594568">
            <w:pPr>
              <w:spacing w:after="1" w:line="220" w:lineRule="atLeast"/>
            </w:pPr>
            <w:hyperlink r:id="rId2185" w:history="1">
              <w:r>
                <w:rPr>
                  <w:rFonts w:ascii="Calibri" w:hAnsi="Calibri" w:cs="Calibri"/>
                  <w:color w:val="0000FF"/>
                </w:rPr>
                <w:t>Абзац третий пункта 6.10.10.20</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46</w:t>
            </w:r>
          </w:p>
        </w:tc>
        <w:tc>
          <w:tcPr>
            <w:tcW w:w="5669" w:type="dxa"/>
          </w:tcPr>
          <w:p w:rsidR="00594568" w:rsidRDefault="00594568">
            <w:pPr>
              <w:spacing w:after="1" w:line="220" w:lineRule="atLeast"/>
            </w:pPr>
            <w:r>
              <w:rPr>
                <w:rFonts w:ascii="Calibri" w:hAnsi="Calibri" w:cs="Calibri"/>
              </w:rPr>
              <w:t>Прессы оснащены органами аварийного отключения</w:t>
            </w:r>
          </w:p>
        </w:tc>
        <w:tc>
          <w:tcPr>
            <w:tcW w:w="5160" w:type="dxa"/>
          </w:tcPr>
          <w:p w:rsidR="00594568" w:rsidRDefault="00594568">
            <w:pPr>
              <w:spacing w:after="1" w:line="220" w:lineRule="atLeast"/>
            </w:pPr>
            <w:hyperlink r:id="rId2186" w:history="1">
              <w:r>
                <w:rPr>
                  <w:rFonts w:ascii="Calibri" w:hAnsi="Calibri" w:cs="Calibri"/>
                  <w:color w:val="0000FF"/>
                </w:rPr>
                <w:t>Пункт 6.10.10.25</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Ножницы для резки листового металла</w:t>
            </w:r>
          </w:p>
        </w:tc>
      </w:tr>
      <w:tr w:rsidR="00594568">
        <w:tc>
          <w:tcPr>
            <w:tcW w:w="700" w:type="dxa"/>
          </w:tcPr>
          <w:p w:rsidR="00594568" w:rsidRDefault="00594568">
            <w:pPr>
              <w:spacing w:after="1" w:line="220" w:lineRule="atLeast"/>
            </w:pPr>
            <w:r>
              <w:rPr>
                <w:rFonts w:ascii="Calibri" w:hAnsi="Calibri" w:cs="Calibri"/>
              </w:rPr>
              <w:t>47</w:t>
            </w:r>
          </w:p>
        </w:tc>
        <w:tc>
          <w:tcPr>
            <w:tcW w:w="5669" w:type="dxa"/>
          </w:tcPr>
          <w:p w:rsidR="00594568" w:rsidRDefault="00594568">
            <w:pPr>
              <w:spacing w:after="1" w:line="220" w:lineRule="atLeast"/>
            </w:pPr>
            <w:r>
              <w:rPr>
                <w:rFonts w:ascii="Calibri" w:hAnsi="Calibri" w:cs="Calibri"/>
              </w:rPr>
              <w:t>На станине ножниц, в зоне обслуживания прикреплена краткая инструкция с указанием основных мер безопасности и наибольшей толщины разрезаемого материала</w:t>
            </w:r>
          </w:p>
        </w:tc>
        <w:tc>
          <w:tcPr>
            <w:tcW w:w="5160" w:type="dxa"/>
          </w:tcPr>
          <w:p w:rsidR="00594568" w:rsidRDefault="00594568">
            <w:pPr>
              <w:spacing w:after="1" w:line="220" w:lineRule="atLeast"/>
            </w:pPr>
            <w:hyperlink r:id="rId2187" w:history="1">
              <w:r>
                <w:rPr>
                  <w:rFonts w:ascii="Calibri" w:hAnsi="Calibri" w:cs="Calibri"/>
                  <w:color w:val="0000FF"/>
                </w:rPr>
                <w:t>Пункт 6.10.11.2</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48</w:t>
            </w:r>
          </w:p>
        </w:tc>
        <w:tc>
          <w:tcPr>
            <w:tcW w:w="5669" w:type="dxa"/>
          </w:tcPr>
          <w:p w:rsidR="00594568" w:rsidRDefault="00594568">
            <w:pPr>
              <w:spacing w:after="1" w:line="220" w:lineRule="atLeast"/>
            </w:pPr>
            <w:r>
              <w:rPr>
                <w:rFonts w:ascii="Calibri" w:hAnsi="Calibri" w:cs="Calibri"/>
              </w:rPr>
              <w:t>Гильотинные ножницы для резки листового металла оборудованы предохранительными устройствами, сблокированными с пусковыми механизмами, исключающими попадание пальцев под нож или прижимы</w:t>
            </w:r>
          </w:p>
        </w:tc>
        <w:tc>
          <w:tcPr>
            <w:tcW w:w="5160" w:type="dxa"/>
          </w:tcPr>
          <w:p w:rsidR="00594568" w:rsidRDefault="00594568">
            <w:pPr>
              <w:spacing w:after="1" w:line="220" w:lineRule="atLeast"/>
            </w:pPr>
            <w:hyperlink r:id="rId2188" w:history="1">
              <w:r>
                <w:rPr>
                  <w:rFonts w:ascii="Calibri" w:hAnsi="Calibri" w:cs="Calibri"/>
                  <w:color w:val="0000FF"/>
                </w:rPr>
                <w:t>Пункт 6.10.11.1</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49</w:t>
            </w:r>
          </w:p>
        </w:tc>
        <w:tc>
          <w:tcPr>
            <w:tcW w:w="5669" w:type="dxa"/>
          </w:tcPr>
          <w:p w:rsidR="00594568" w:rsidRDefault="00594568">
            <w:pPr>
              <w:spacing w:after="1" w:line="220" w:lineRule="atLeast"/>
            </w:pPr>
            <w:r>
              <w:rPr>
                <w:rFonts w:ascii="Calibri" w:hAnsi="Calibri" w:cs="Calibri"/>
              </w:rPr>
              <w:t>Комбинированные пресс-ножницы оборудованы защитными ограждениями опасных зон, исключающими попадание рук рабочего под пуансон и ножи</w:t>
            </w:r>
          </w:p>
        </w:tc>
        <w:tc>
          <w:tcPr>
            <w:tcW w:w="5160" w:type="dxa"/>
          </w:tcPr>
          <w:p w:rsidR="00594568" w:rsidRDefault="00594568">
            <w:pPr>
              <w:spacing w:after="1" w:line="220" w:lineRule="atLeast"/>
            </w:pPr>
            <w:hyperlink r:id="rId2189" w:history="1">
              <w:r>
                <w:rPr>
                  <w:rFonts w:ascii="Calibri" w:hAnsi="Calibri" w:cs="Calibri"/>
                  <w:color w:val="0000FF"/>
                </w:rPr>
                <w:t>Пункт 6.10.11.8</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50</w:t>
            </w:r>
          </w:p>
        </w:tc>
        <w:tc>
          <w:tcPr>
            <w:tcW w:w="5669" w:type="dxa"/>
          </w:tcPr>
          <w:p w:rsidR="00594568" w:rsidRDefault="00594568">
            <w:pPr>
              <w:spacing w:after="1" w:line="220" w:lineRule="atLeast"/>
            </w:pPr>
            <w:r>
              <w:rPr>
                <w:rFonts w:ascii="Calibri" w:hAnsi="Calibri" w:cs="Calibri"/>
              </w:rPr>
              <w:t>Многодисковые ножницы в зонах разматывающего и приемного устройств имеют защитные ограждения, устраняющие возможность травмирования концом ленты после схода ее с разматывающего устройства и выхода из ножей после резки</w:t>
            </w:r>
          </w:p>
        </w:tc>
        <w:tc>
          <w:tcPr>
            <w:tcW w:w="5160" w:type="dxa"/>
          </w:tcPr>
          <w:p w:rsidR="00594568" w:rsidRDefault="00594568">
            <w:pPr>
              <w:spacing w:after="1" w:line="220" w:lineRule="atLeast"/>
            </w:pPr>
            <w:hyperlink r:id="rId2190" w:history="1">
              <w:r>
                <w:rPr>
                  <w:rFonts w:ascii="Calibri" w:hAnsi="Calibri" w:cs="Calibri"/>
                  <w:color w:val="0000FF"/>
                </w:rPr>
                <w:t>Пункт 6.10.11.9</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51</w:t>
            </w:r>
          </w:p>
        </w:tc>
        <w:tc>
          <w:tcPr>
            <w:tcW w:w="5669" w:type="dxa"/>
          </w:tcPr>
          <w:p w:rsidR="00594568" w:rsidRDefault="00594568">
            <w:pPr>
              <w:spacing w:after="1" w:line="220" w:lineRule="atLeast"/>
            </w:pPr>
            <w:r>
              <w:rPr>
                <w:rFonts w:ascii="Calibri" w:hAnsi="Calibri" w:cs="Calibri"/>
              </w:rPr>
              <w:t>Роликовые ножницы имеют устройство для регулирования зазора в зависимости от толщины разрезаемого материала, предохранительные приспособления, не допускающие попадания пальцев рабочего под ножи (ролики), и устройства для поддержания (укладки) разрезаемого металла</w:t>
            </w:r>
          </w:p>
        </w:tc>
        <w:tc>
          <w:tcPr>
            <w:tcW w:w="5160" w:type="dxa"/>
          </w:tcPr>
          <w:p w:rsidR="00594568" w:rsidRDefault="00594568">
            <w:pPr>
              <w:spacing w:after="1" w:line="220" w:lineRule="atLeast"/>
            </w:pPr>
            <w:hyperlink r:id="rId2191" w:history="1">
              <w:r>
                <w:rPr>
                  <w:rFonts w:ascii="Calibri" w:hAnsi="Calibri" w:cs="Calibri"/>
                  <w:color w:val="0000FF"/>
                </w:rPr>
                <w:t>Пункт 6.10.11.10</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Электроэрозионные станки</w:t>
            </w:r>
          </w:p>
        </w:tc>
      </w:tr>
      <w:tr w:rsidR="00594568">
        <w:tc>
          <w:tcPr>
            <w:tcW w:w="700" w:type="dxa"/>
          </w:tcPr>
          <w:p w:rsidR="00594568" w:rsidRDefault="00594568">
            <w:pPr>
              <w:spacing w:after="1" w:line="220" w:lineRule="atLeast"/>
            </w:pPr>
            <w:r>
              <w:rPr>
                <w:rFonts w:ascii="Calibri" w:hAnsi="Calibri" w:cs="Calibri"/>
              </w:rPr>
              <w:t>52</w:t>
            </w:r>
          </w:p>
        </w:tc>
        <w:tc>
          <w:tcPr>
            <w:tcW w:w="5669" w:type="dxa"/>
          </w:tcPr>
          <w:p w:rsidR="00594568" w:rsidRDefault="00594568">
            <w:pPr>
              <w:spacing w:after="1" w:line="220" w:lineRule="atLeast"/>
            </w:pPr>
            <w:r>
              <w:rPr>
                <w:rFonts w:ascii="Calibri" w:hAnsi="Calibri" w:cs="Calibri"/>
              </w:rPr>
              <w:t>Работники, обслуживающие электроэрозионные станки, прошли обучение по эксплуатации станка, технике безопасности и противопожарной технике при выполнении технологических операций, электробезопасности, имеют удостоверения о допуске к работе на этих станках и группы по электробезопасности</w:t>
            </w:r>
          </w:p>
        </w:tc>
        <w:tc>
          <w:tcPr>
            <w:tcW w:w="5160" w:type="dxa"/>
          </w:tcPr>
          <w:p w:rsidR="00594568" w:rsidRDefault="00594568">
            <w:pPr>
              <w:spacing w:after="1" w:line="220" w:lineRule="atLeast"/>
            </w:pPr>
            <w:hyperlink r:id="rId2192" w:history="1">
              <w:r>
                <w:rPr>
                  <w:rFonts w:ascii="Calibri" w:hAnsi="Calibri" w:cs="Calibri"/>
                  <w:color w:val="0000FF"/>
                </w:rPr>
                <w:t>Пункт 6.10.13.2</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53</w:t>
            </w:r>
          </w:p>
        </w:tc>
        <w:tc>
          <w:tcPr>
            <w:tcW w:w="5669" w:type="dxa"/>
          </w:tcPr>
          <w:p w:rsidR="00594568" w:rsidRDefault="00594568">
            <w:pPr>
              <w:spacing w:after="1" w:line="220" w:lineRule="atLeast"/>
            </w:pPr>
            <w:r>
              <w:rPr>
                <w:rFonts w:ascii="Calibri" w:hAnsi="Calibri" w:cs="Calibri"/>
              </w:rPr>
              <w:t>Станки, на которых применяются открытые электроды и осуществляется полив зоны обработки, имеют ограждение рабочей зоны, изготовленное из негорючего материала, для защиты обслуживающего персонала от брызг рабочей жидкости</w:t>
            </w:r>
          </w:p>
        </w:tc>
        <w:tc>
          <w:tcPr>
            <w:tcW w:w="5160" w:type="dxa"/>
          </w:tcPr>
          <w:p w:rsidR="00594568" w:rsidRDefault="00594568">
            <w:pPr>
              <w:spacing w:after="1" w:line="220" w:lineRule="atLeast"/>
            </w:pPr>
            <w:hyperlink r:id="rId2193" w:history="1">
              <w:r>
                <w:rPr>
                  <w:rFonts w:ascii="Calibri" w:hAnsi="Calibri" w:cs="Calibri"/>
                  <w:color w:val="0000FF"/>
                </w:rPr>
                <w:t>Пункт 6.10.13.4</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54</w:t>
            </w:r>
          </w:p>
        </w:tc>
        <w:tc>
          <w:tcPr>
            <w:tcW w:w="5669" w:type="dxa"/>
          </w:tcPr>
          <w:p w:rsidR="00594568" w:rsidRDefault="00594568">
            <w:pPr>
              <w:spacing w:after="1" w:line="220" w:lineRule="atLeast"/>
            </w:pPr>
            <w:r>
              <w:rPr>
                <w:rFonts w:ascii="Calibri" w:hAnsi="Calibri" w:cs="Calibri"/>
              </w:rPr>
              <w:t>Станки оснащены местным отсосом, обеспечивающим отвод образующихся при работе газов и сблокированным с пуском станков</w:t>
            </w:r>
          </w:p>
        </w:tc>
        <w:tc>
          <w:tcPr>
            <w:tcW w:w="5160" w:type="dxa"/>
          </w:tcPr>
          <w:p w:rsidR="00594568" w:rsidRDefault="00594568">
            <w:pPr>
              <w:spacing w:after="1" w:line="220" w:lineRule="atLeast"/>
            </w:pPr>
            <w:hyperlink r:id="rId2194" w:history="1">
              <w:r>
                <w:rPr>
                  <w:rFonts w:ascii="Calibri" w:hAnsi="Calibri" w:cs="Calibri"/>
                  <w:color w:val="0000FF"/>
                </w:rPr>
                <w:t>Пункт 6.10.13.5</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55</w:t>
            </w:r>
          </w:p>
        </w:tc>
        <w:tc>
          <w:tcPr>
            <w:tcW w:w="5669" w:type="dxa"/>
          </w:tcPr>
          <w:p w:rsidR="00594568" w:rsidRDefault="00594568">
            <w:pPr>
              <w:spacing w:after="1" w:line="220" w:lineRule="atLeast"/>
            </w:pPr>
            <w:r>
              <w:rPr>
                <w:rFonts w:ascii="Calibri" w:hAnsi="Calibri" w:cs="Calibri"/>
              </w:rPr>
              <w:t>Пульт управления оборудован световой сигнализацией, указывающей наличие напряжения на электродах</w:t>
            </w:r>
          </w:p>
        </w:tc>
        <w:tc>
          <w:tcPr>
            <w:tcW w:w="5160" w:type="dxa"/>
          </w:tcPr>
          <w:p w:rsidR="00594568" w:rsidRDefault="00594568">
            <w:pPr>
              <w:spacing w:after="1" w:line="220" w:lineRule="atLeast"/>
            </w:pPr>
            <w:hyperlink r:id="rId2195" w:history="1">
              <w:r>
                <w:rPr>
                  <w:rFonts w:ascii="Calibri" w:hAnsi="Calibri" w:cs="Calibri"/>
                  <w:color w:val="0000FF"/>
                </w:rPr>
                <w:t>Пункт 6.10.13.7</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56</w:t>
            </w:r>
          </w:p>
        </w:tc>
        <w:tc>
          <w:tcPr>
            <w:tcW w:w="5669" w:type="dxa"/>
          </w:tcPr>
          <w:p w:rsidR="00594568" w:rsidRDefault="00594568">
            <w:pPr>
              <w:spacing w:after="1" w:line="220" w:lineRule="atLeast"/>
            </w:pPr>
            <w:r>
              <w:rPr>
                <w:rFonts w:ascii="Calibri" w:hAnsi="Calibri" w:cs="Calibri"/>
              </w:rPr>
              <w:t>На станке в наличии табличка с указанием установленного для станка уровня рабочей жидкости над обрабатываемой деталью</w:t>
            </w:r>
          </w:p>
        </w:tc>
        <w:tc>
          <w:tcPr>
            <w:tcW w:w="5160" w:type="dxa"/>
          </w:tcPr>
          <w:p w:rsidR="00594568" w:rsidRDefault="00594568">
            <w:pPr>
              <w:spacing w:after="1" w:line="220" w:lineRule="atLeast"/>
            </w:pPr>
            <w:hyperlink r:id="rId2196" w:history="1">
              <w:r>
                <w:rPr>
                  <w:rFonts w:ascii="Calibri" w:hAnsi="Calibri" w:cs="Calibri"/>
                  <w:color w:val="0000FF"/>
                </w:rPr>
                <w:t>Пункт 6.10.13.11</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57</w:t>
            </w:r>
          </w:p>
        </w:tc>
        <w:tc>
          <w:tcPr>
            <w:tcW w:w="5669" w:type="dxa"/>
          </w:tcPr>
          <w:p w:rsidR="00594568" w:rsidRDefault="00594568">
            <w:pPr>
              <w:spacing w:after="1" w:line="220" w:lineRule="atLeast"/>
            </w:pPr>
            <w:r>
              <w:rPr>
                <w:rFonts w:ascii="Calibri" w:hAnsi="Calibri" w:cs="Calibri"/>
              </w:rPr>
              <w:t>Электроконтактные станки оборудованы защитой обслуживающего персонала от светового излучения</w:t>
            </w:r>
          </w:p>
        </w:tc>
        <w:tc>
          <w:tcPr>
            <w:tcW w:w="5160" w:type="dxa"/>
          </w:tcPr>
          <w:p w:rsidR="00594568" w:rsidRDefault="00594568">
            <w:pPr>
              <w:spacing w:after="1" w:line="220" w:lineRule="atLeast"/>
            </w:pPr>
            <w:hyperlink r:id="rId2197" w:history="1">
              <w:r>
                <w:rPr>
                  <w:rFonts w:ascii="Calibri" w:hAnsi="Calibri" w:cs="Calibri"/>
                  <w:color w:val="0000FF"/>
                </w:rPr>
                <w:t>Пункт 6.10.13.13</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58</w:t>
            </w:r>
          </w:p>
        </w:tc>
        <w:tc>
          <w:tcPr>
            <w:tcW w:w="5669" w:type="dxa"/>
          </w:tcPr>
          <w:p w:rsidR="00594568" w:rsidRDefault="00594568">
            <w:pPr>
              <w:spacing w:after="1" w:line="220" w:lineRule="atLeast"/>
            </w:pPr>
            <w:r>
              <w:rPr>
                <w:rFonts w:ascii="Calibri" w:hAnsi="Calibri" w:cs="Calibri"/>
              </w:rPr>
              <w:t>Станки, при работе на которых выполняются операции, во время которых возможно прикосновение оператора к токоведущим частям, имеют устройства для автоматического отключения напряжения, подаваемого на электроды и разрядники для разрядки конденсаторов</w:t>
            </w:r>
          </w:p>
        </w:tc>
        <w:tc>
          <w:tcPr>
            <w:tcW w:w="5160" w:type="dxa"/>
          </w:tcPr>
          <w:p w:rsidR="00594568" w:rsidRDefault="00594568">
            <w:pPr>
              <w:spacing w:after="1" w:line="220" w:lineRule="atLeast"/>
            </w:pPr>
            <w:hyperlink r:id="rId2198" w:history="1">
              <w:r>
                <w:rPr>
                  <w:rFonts w:ascii="Calibri" w:hAnsi="Calibri" w:cs="Calibri"/>
                  <w:color w:val="0000FF"/>
                </w:rPr>
                <w:t>Пункт 6.10.13.14</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59</w:t>
            </w:r>
          </w:p>
        </w:tc>
        <w:tc>
          <w:tcPr>
            <w:tcW w:w="5669" w:type="dxa"/>
          </w:tcPr>
          <w:p w:rsidR="00594568" w:rsidRDefault="00594568">
            <w:pPr>
              <w:spacing w:after="1" w:line="220" w:lineRule="atLeast"/>
            </w:pPr>
            <w:r>
              <w:rPr>
                <w:rFonts w:ascii="Calibri" w:hAnsi="Calibri" w:cs="Calibri"/>
              </w:rPr>
              <w:t>Пусковые механизмы имеют различную форму и окраску, снабжены блокировками, фиксаторами и четкими надписями об их назначении</w:t>
            </w:r>
          </w:p>
        </w:tc>
        <w:tc>
          <w:tcPr>
            <w:tcW w:w="5160" w:type="dxa"/>
          </w:tcPr>
          <w:p w:rsidR="00594568" w:rsidRDefault="00594568">
            <w:pPr>
              <w:spacing w:after="1" w:line="220" w:lineRule="atLeast"/>
            </w:pPr>
            <w:hyperlink r:id="rId2199" w:history="1">
              <w:r>
                <w:rPr>
                  <w:rFonts w:ascii="Calibri" w:hAnsi="Calibri" w:cs="Calibri"/>
                  <w:color w:val="0000FF"/>
                </w:rPr>
                <w:t>Пункт 6.10.13.18</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60</w:t>
            </w:r>
          </w:p>
        </w:tc>
        <w:tc>
          <w:tcPr>
            <w:tcW w:w="5669" w:type="dxa"/>
          </w:tcPr>
          <w:p w:rsidR="00594568" w:rsidRDefault="00594568">
            <w:pPr>
              <w:spacing w:after="1" w:line="220" w:lineRule="atLeast"/>
            </w:pPr>
            <w:r>
              <w:rPr>
                <w:rFonts w:ascii="Calibri" w:hAnsi="Calibri" w:cs="Calibri"/>
              </w:rPr>
              <w:t>В помещении, где установлены электроэрозионные станки, устроены полы из электроизолирующих материалов или на рабочих местах операторов пол покрыт диэлектрическим настилом, ковриками из маслобензостойких материалов или применяются электроизолирующие подставки</w:t>
            </w:r>
          </w:p>
        </w:tc>
        <w:tc>
          <w:tcPr>
            <w:tcW w:w="5160" w:type="dxa"/>
          </w:tcPr>
          <w:p w:rsidR="00594568" w:rsidRDefault="00594568">
            <w:pPr>
              <w:spacing w:after="1" w:line="220" w:lineRule="atLeast"/>
            </w:pPr>
            <w:hyperlink r:id="rId2200" w:history="1">
              <w:r>
                <w:rPr>
                  <w:rFonts w:ascii="Calibri" w:hAnsi="Calibri" w:cs="Calibri"/>
                  <w:color w:val="0000FF"/>
                </w:rPr>
                <w:t>Пункт 6.10.13.23</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61</w:t>
            </w:r>
          </w:p>
        </w:tc>
        <w:tc>
          <w:tcPr>
            <w:tcW w:w="5669" w:type="dxa"/>
          </w:tcPr>
          <w:p w:rsidR="00594568" w:rsidRDefault="00594568">
            <w:pPr>
              <w:spacing w:after="1" w:line="220" w:lineRule="atLeast"/>
            </w:pPr>
            <w:r>
              <w:rPr>
                <w:rFonts w:ascii="Calibri" w:hAnsi="Calibri" w:cs="Calibri"/>
              </w:rPr>
              <w:t>Работники, выполняющие операции упрочнения ручными вибраторами, обеспечены диэлектрическими резиновыми перчатками</w:t>
            </w:r>
          </w:p>
        </w:tc>
        <w:tc>
          <w:tcPr>
            <w:tcW w:w="5160" w:type="dxa"/>
          </w:tcPr>
          <w:p w:rsidR="00594568" w:rsidRDefault="00594568">
            <w:pPr>
              <w:spacing w:after="1" w:line="220" w:lineRule="atLeast"/>
            </w:pPr>
            <w:hyperlink r:id="rId2201" w:history="1">
              <w:r>
                <w:rPr>
                  <w:rFonts w:ascii="Calibri" w:hAnsi="Calibri" w:cs="Calibri"/>
                  <w:color w:val="0000FF"/>
                </w:rPr>
                <w:t>Пункт 6.10.13.16</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Электрохимические станки</w:t>
            </w:r>
          </w:p>
        </w:tc>
      </w:tr>
      <w:tr w:rsidR="00594568">
        <w:tc>
          <w:tcPr>
            <w:tcW w:w="700" w:type="dxa"/>
          </w:tcPr>
          <w:p w:rsidR="00594568" w:rsidRDefault="00594568">
            <w:pPr>
              <w:spacing w:after="1" w:line="220" w:lineRule="atLeast"/>
            </w:pPr>
            <w:r>
              <w:rPr>
                <w:rFonts w:ascii="Calibri" w:hAnsi="Calibri" w:cs="Calibri"/>
              </w:rPr>
              <w:t>62</w:t>
            </w:r>
          </w:p>
        </w:tc>
        <w:tc>
          <w:tcPr>
            <w:tcW w:w="5669" w:type="dxa"/>
          </w:tcPr>
          <w:p w:rsidR="00594568" w:rsidRDefault="00594568">
            <w:pPr>
              <w:spacing w:after="1" w:line="220" w:lineRule="atLeast"/>
            </w:pPr>
            <w:r>
              <w:rPr>
                <w:rFonts w:ascii="Calibri" w:hAnsi="Calibri" w:cs="Calibri"/>
              </w:rPr>
              <w:t>Пуск станка сблокирован с включением системы отсоса воздуха из рабочей зоны</w:t>
            </w:r>
          </w:p>
        </w:tc>
        <w:tc>
          <w:tcPr>
            <w:tcW w:w="5160" w:type="dxa"/>
          </w:tcPr>
          <w:p w:rsidR="00594568" w:rsidRDefault="00594568">
            <w:pPr>
              <w:spacing w:after="1" w:line="220" w:lineRule="atLeast"/>
            </w:pPr>
            <w:hyperlink r:id="rId2202" w:history="1">
              <w:r>
                <w:rPr>
                  <w:rFonts w:ascii="Calibri" w:hAnsi="Calibri" w:cs="Calibri"/>
                  <w:color w:val="0000FF"/>
                </w:rPr>
                <w:t>Пункт 6.10.14.3</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63</w:t>
            </w:r>
          </w:p>
        </w:tc>
        <w:tc>
          <w:tcPr>
            <w:tcW w:w="5669" w:type="dxa"/>
          </w:tcPr>
          <w:p w:rsidR="00594568" w:rsidRDefault="00594568">
            <w:pPr>
              <w:spacing w:after="1" w:line="220" w:lineRule="atLeast"/>
            </w:pPr>
            <w:r>
              <w:rPr>
                <w:rFonts w:ascii="Calibri" w:hAnsi="Calibri" w:cs="Calibri"/>
              </w:rPr>
              <w:t>Станки имеют блокировку, обеспечивающую при открытии рабочей камеры выключение напряжения, подаваемого на электроды и к насосу прокачки электролита</w:t>
            </w:r>
          </w:p>
        </w:tc>
        <w:tc>
          <w:tcPr>
            <w:tcW w:w="5160" w:type="dxa"/>
          </w:tcPr>
          <w:p w:rsidR="00594568" w:rsidRDefault="00594568">
            <w:pPr>
              <w:spacing w:after="1" w:line="220" w:lineRule="atLeast"/>
            </w:pPr>
            <w:hyperlink r:id="rId2203" w:history="1">
              <w:r>
                <w:rPr>
                  <w:rFonts w:ascii="Calibri" w:hAnsi="Calibri" w:cs="Calibri"/>
                  <w:color w:val="0000FF"/>
                </w:rPr>
                <w:t>Абзац первый пункт 6.10.14.4</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64</w:t>
            </w:r>
          </w:p>
        </w:tc>
        <w:tc>
          <w:tcPr>
            <w:tcW w:w="5669" w:type="dxa"/>
          </w:tcPr>
          <w:p w:rsidR="00594568" w:rsidRDefault="00594568">
            <w:pPr>
              <w:spacing w:after="1" w:line="220" w:lineRule="atLeast"/>
            </w:pPr>
            <w:r>
              <w:rPr>
                <w:rFonts w:ascii="Calibri" w:hAnsi="Calibri" w:cs="Calibri"/>
              </w:rPr>
              <w:t>Станки с герметичной рабочей камерой имеют блокировку, исключающую возможность ее открывания до окончания цикла обработки и полного удаления газов из камеры</w:t>
            </w:r>
          </w:p>
        </w:tc>
        <w:tc>
          <w:tcPr>
            <w:tcW w:w="5160" w:type="dxa"/>
          </w:tcPr>
          <w:p w:rsidR="00594568" w:rsidRDefault="00594568">
            <w:pPr>
              <w:spacing w:after="1" w:line="220" w:lineRule="atLeast"/>
            </w:pPr>
            <w:hyperlink r:id="rId2204" w:history="1">
              <w:r>
                <w:rPr>
                  <w:rFonts w:ascii="Calibri" w:hAnsi="Calibri" w:cs="Calibri"/>
                  <w:color w:val="0000FF"/>
                </w:rPr>
                <w:t>Абзац третий пункт 6.10.14.4</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65</w:t>
            </w:r>
          </w:p>
        </w:tc>
        <w:tc>
          <w:tcPr>
            <w:tcW w:w="5669" w:type="dxa"/>
          </w:tcPr>
          <w:p w:rsidR="00594568" w:rsidRDefault="00594568">
            <w:pPr>
              <w:spacing w:after="1" w:line="220" w:lineRule="atLeast"/>
            </w:pPr>
            <w:r>
              <w:rPr>
                <w:rFonts w:ascii="Calibri" w:hAnsi="Calibri" w:cs="Calibri"/>
              </w:rPr>
              <w:t>Пульты управления, силовые шкафы и шкафы для электрооборудования на участках электрохимической обработки герметичны</w:t>
            </w:r>
          </w:p>
        </w:tc>
        <w:tc>
          <w:tcPr>
            <w:tcW w:w="5160" w:type="dxa"/>
          </w:tcPr>
          <w:p w:rsidR="00594568" w:rsidRDefault="00594568">
            <w:pPr>
              <w:spacing w:after="1" w:line="220" w:lineRule="atLeast"/>
            </w:pPr>
            <w:hyperlink r:id="rId2205" w:history="1">
              <w:r>
                <w:rPr>
                  <w:rFonts w:ascii="Calibri" w:hAnsi="Calibri" w:cs="Calibri"/>
                  <w:color w:val="0000FF"/>
                </w:rPr>
                <w:t>Пункт 6.10.14.13</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66</w:t>
            </w:r>
          </w:p>
        </w:tc>
        <w:tc>
          <w:tcPr>
            <w:tcW w:w="5669" w:type="dxa"/>
          </w:tcPr>
          <w:p w:rsidR="00594568" w:rsidRDefault="00594568">
            <w:pPr>
              <w:spacing w:after="1" w:line="220" w:lineRule="atLeast"/>
            </w:pPr>
            <w:r>
              <w:rPr>
                <w:rFonts w:ascii="Calibri" w:hAnsi="Calibri" w:cs="Calibri"/>
              </w:rPr>
              <w:t>В станках, работающих с открытыми электродами и поливом зоны обработки, предусмотрены ограждения для защиты рабочих от брызг электролита и укрытия с вытяжкой из-под них</w:t>
            </w:r>
          </w:p>
        </w:tc>
        <w:tc>
          <w:tcPr>
            <w:tcW w:w="5160" w:type="dxa"/>
          </w:tcPr>
          <w:p w:rsidR="00594568" w:rsidRDefault="00594568">
            <w:pPr>
              <w:spacing w:after="1" w:line="220" w:lineRule="atLeast"/>
            </w:pPr>
            <w:hyperlink r:id="rId2206" w:history="1">
              <w:r>
                <w:rPr>
                  <w:rFonts w:ascii="Calibri" w:hAnsi="Calibri" w:cs="Calibri"/>
                  <w:color w:val="0000FF"/>
                </w:rPr>
                <w:t>Пункт 6.10.14.16</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67</w:t>
            </w:r>
          </w:p>
        </w:tc>
        <w:tc>
          <w:tcPr>
            <w:tcW w:w="5669" w:type="dxa"/>
          </w:tcPr>
          <w:p w:rsidR="00594568" w:rsidRDefault="00594568">
            <w:pPr>
              <w:spacing w:after="1" w:line="220" w:lineRule="atLeast"/>
            </w:pPr>
            <w:r>
              <w:rPr>
                <w:rFonts w:ascii="Calibri" w:hAnsi="Calibri" w:cs="Calibri"/>
              </w:rPr>
              <w:t>В помещении, где установлены электрохимические станки, полы выполнены из электроизолирующих материалов или покрыты диэлектрическим настилом, ковриками из маслобензостойких материалов на рабочих местах операторов</w:t>
            </w:r>
          </w:p>
        </w:tc>
        <w:tc>
          <w:tcPr>
            <w:tcW w:w="5160" w:type="dxa"/>
          </w:tcPr>
          <w:p w:rsidR="00594568" w:rsidRDefault="00594568">
            <w:pPr>
              <w:spacing w:after="1" w:line="220" w:lineRule="atLeast"/>
            </w:pPr>
            <w:hyperlink r:id="rId2207" w:history="1">
              <w:r>
                <w:rPr>
                  <w:rFonts w:ascii="Calibri" w:hAnsi="Calibri" w:cs="Calibri"/>
                  <w:color w:val="0000FF"/>
                </w:rPr>
                <w:t>Пункт 6.10.14.21</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Ультразвуковые станки</w:t>
            </w:r>
          </w:p>
        </w:tc>
      </w:tr>
      <w:tr w:rsidR="00594568">
        <w:tc>
          <w:tcPr>
            <w:tcW w:w="700" w:type="dxa"/>
          </w:tcPr>
          <w:p w:rsidR="00594568" w:rsidRDefault="00594568">
            <w:pPr>
              <w:spacing w:after="1" w:line="220" w:lineRule="atLeast"/>
            </w:pPr>
            <w:r>
              <w:rPr>
                <w:rFonts w:ascii="Calibri" w:hAnsi="Calibri" w:cs="Calibri"/>
              </w:rPr>
              <w:t>68</w:t>
            </w:r>
          </w:p>
        </w:tc>
        <w:tc>
          <w:tcPr>
            <w:tcW w:w="5669" w:type="dxa"/>
          </w:tcPr>
          <w:p w:rsidR="00594568" w:rsidRDefault="00594568">
            <w:pPr>
              <w:spacing w:after="1" w:line="220" w:lineRule="atLeast"/>
            </w:pPr>
            <w:r>
              <w:rPr>
                <w:rFonts w:ascii="Calibri" w:hAnsi="Calibri" w:cs="Calibri"/>
              </w:rPr>
              <w:t>Работники, обслуживающие ультразвуковые станки, обеспечены защитными очками, средствами индивидуальной защиты рук и резиновыми перчатками, противошумами</w:t>
            </w:r>
          </w:p>
        </w:tc>
        <w:tc>
          <w:tcPr>
            <w:tcW w:w="5160" w:type="dxa"/>
          </w:tcPr>
          <w:p w:rsidR="00594568" w:rsidRDefault="00594568">
            <w:pPr>
              <w:spacing w:after="1" w:line="220" w:lineRule="atLeast"/>
            </w:pPr>
            <w:hyperlink r:id="rId2208" w:history="1">
              <w:r>
                <w:rPr>
                  <w:rFonts w:ascii="Calibri" w:hAnsi="Calibri" w:cs="Calibri"/>
                  <w:color w:val="0000FF"/>
                </w:rPr>
                <w:t>Пункт 6.10.15.11</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jc w:val="center"/>
              <w:outlineLvl w:val="2"/>
            </w:pPr>
            <w:r>
              <w:rPr>
                <w:rFonts w:ascii="Calibri" w:hAnsi="Calibri" w:cs="Calibri"/>
              </w:rPr>
              <w:t>Линии автоматические роторные и роторно-конвейерные</w:t>
            </w:r>
          </w:p>
        </w:tc>
      </w:tr>
      <w:tr w:rsidR="00594568">
        <w:tc>
          <w:tcPr>
            <w:tcW w:w="700" w:type="dxa"/>
          </w:tcPr>
          <w:p w:rsidR="00594568" w:rsidRDefault="00594568">
            <w:pPr>
              <w:spacing w:after="1" w:line="220" w:lineRule="atLeast"/>
            </w:pPr>
            <w:r>
              <w:rPr>
                <w:rFonts w:ascii="Calibri" w:hAnsi="Calibri" w:cs="Calibri"/>
              </w:rPr>
              <w:t>69</w:t>
            </w:r>
          </w:p>
        </w:tc>
        <w:tc>
          <w:tcPr>
            <w:tcW w:w="5669" w:type="dxa"/>
          </w:tcPr>
          <w:p w:rsidR="00594568" w:rsidRDefault="00594568">
            <w:pPr>
              <w:spacing w:after="1" w:line="220" w:lineRule="atLeast"/>
            </w:pPr>
            <w:r>
              <w:rPr>
                <w:rFonts w:ascii="Calibri" w:hAnsi="Calibri" w:cs="Calibri"/>
              </w:rPr>
              <w:t xml:space="preserve">Зона вращения роторов автоматических роторных линий </w:t>
            </w:r>
            <w:r>
              <w:rPr>
                <w:rFonts w:ascii="Calibri" w:hAnsi="Calibri" w:cs="Calibri"/>
              </w:rPr>
              <w:lastRenderedPageBreak/>
              <w:t>имеет ограждение, сблокированное с пуском линии, и оснащена фотоэлектронной защитой</w:t>
            </w:r>
          </w:p>
        </w:tc>
        <w:tc>
          <w:tcPr>
            <w:tcW w:w="5160" w:type="dxa"/>
          </w:tcPr>
          <w:p w:rsidR="00594568" w:rsidRDefault="00594568">
            <w:pPr>
              <w:spacing w:after="1" w:line="220" w:lineRule="atLeast"/>
            </w:pPr>
            <w:hyperlink r:id="rId2209" w:history="1">
              <w:r>
                <w:rPr>
                  <w:rFonts w:ascii="Calibri" w:hAnsi="Calibri" w:cs="Calibri"/>
                  <w:color w:val="0000FF"/>
                </w:rPr>
                <w:t>Пункт 6.10.16.1</w:t>
              </w:r>
            </w:hyperlink>
            <w:r>
              <w:rPr>
                <w:rFonts w:ascii="Calibri" w:hAnsi="Calibri" w:cs="Calibri"/>
              </w:rPr>
              <w:t xml:space="preserve"> ПОТ Р М 006-97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88" w:name="P17127"/>
            <w:bookmarkEnd w:id="188"/>
            <w:r>
              <w:rPr>
                <w:rFonts w:ascii="Calibri" w:hAnsi="Calibri" w:cs="Calibri"/>
              </w:rPr>
              <w:lastRenderedPageBreak/>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89" w:name="P17141"/>
      <w:bookmarkEnd w:id="189"/>
      <w:r>
        <w:rPr>
          <w:rFonts w:ascii="Calibri" w:hAnsi="Calibri" w:cs="Calibri"/>
        </w:rPr>
        <w:t>Проверочный лист (список контрольных вопросов) N 95</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охраны труда</w:t>
      </w:r>
    </w:p>
    <w:p w:rsidR="00594568" w:rsidRDefault="00594568">
      <w:pPr>
        <w:spacing w:after="1" w:line="220" w:lineRule="atLeast"/>
        <w:jc w:val="center"/>
      </w:pPr>
      <w:r>
        <w:rPr>
          <w:rFonts w:ascii="Calibri" w:hAnsi="Calibri" w:cs="Calibri"/>
        </w:rPr>
        <w:t>при работах по эксплуатации, перевозке и хранению</w:t>
      </w:r>
    </w:p>
    <w:p w:rsidR="00594568" w:rsidRDefault="00594568">
      <w:pPr>
        <w:spacing w:after="1" w:line="220" w:lineRule="atLeast"/>
        <w:jc w:val="center"/>
      </w:pPr>
      <w:r>
        <w:rPr>
          <w:rFonts w:ascii="Calibri" w:hAnsi="Calibri" w:cs="Calibri"/>
        </w:rPr>
        <w:t xml:space="preserve">баллонов с сжиженным газом и газовых баллонов" </w:t>
      </w:r>
      <w:hyperlink w:anchor="P17224"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____________ государственной инспекции труда ___________________________________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 xml:space="preserve">Учетный номер проверки и дата присвоения </w:t>
            </w:r>
            <w:r>
              <w:rPr>
                <w:rFonts w:ascii="Calibri" w:hAnsi="Calibri" w:cs="Calibri"/>
              </w:rPr>
              <w:lastRenderedPageBreak/>
              <w:t>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lastRenderedPageBreak/>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 п/п</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13609" w:type="dxa"/>
            <w:gridSpan w:val="6"/>
          </w:tcPr>
          <w:p w:rsidR="00594568" w:rsidRDefault="00594568">
            <w:pPr>
              <w:spacing w:after="1" w:line="220" w:lineRule="atLeast"/>
              <w:jc w:val="center"/>
              <w:outlineLvl w:val="2"/>
            </w:pPr>
            <w:r>
              <w:rPr>
                <w:rFonts w:ascii="Calibri" w:hAnsi="Calibri" w:cs="Calibri"/>
              </w:rPr>
              <w:t>Общие положения</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Работники проходят обязательные предварительные (при поступлении на работу) и периодические (в течение трудовой деятельности) медицинские осмотры</w:t>
            </w:r>
          </w:p>
        </w:tc>
        <w:tc>
          <w:tcPr>
            <w:tcW w:w="5160" w:type="dxa"/>
          </w:tcPr>
          <w:p w:rsidR="00594568" w:rsidRDefault="00594568">
            <w:pPr>
              <w:spacing w:after="1" w:line="220" w:lineRule="atLeast"/>
            </w:pPr>
            <w:hyperlink r:id="rId2210" w:history="1">
              <w:r>
                <w:rPr>
                  <w:rFonts w:ascii="Calibri" w:hAnsi="Calibri" w:cs="Calibri"/>
                  <w:color w:val="0000FF"/>
                </w:rPr>
                <w:t>Пункт 1.1.11</w:t>
              </w:r>
            </w:hyperlink>
            <w:r>
              <w:rPr>
                <w:rFonts w:ascii="Calibri" w:hAnsi="Calibri" w:cs="Calibri"/>
              </w:rPr>
              <w:t xml:space="preserve"> Межотраслевых правил по охране труда при эксплуатации газового хозяйства организаций, утвержденных постановлением Министерства труда и социального развития Российской Федерации от 12.05.2003 г. N 27 (Зарегистрировано Министерством юстиции Российской Федерации 19 июня 2003 г. Регистрационный N 4726, опубликованы в Бюллетене Министерства труда и социального развития РФ, 2003 г. N 7, в Бюллетене нормативных актов федеральных органов исполнительной власти от 06.10.2003 г. N 40, в "Российской газете" от 04.11.2003 г. N 223, в приложении к "Российской газете" - "Новые законы и нормативные акты", 2003 г. N 44) (далее - ПОТ РМ-026-2003)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w:t>
            </w:r>
          </w:p>
        </w:tc>
        <w:tc>
          <w:tcPr>
            <w:tcW w:w="5669" w:type="dxa"/>
          </w:tcPr>
          <w:p w:rsidR="00594568" w:rsidRDefault="00594568">
            <w:pPr>
              <w:spacing w:after="1" w:line="220" w:lineRule="atLeast"/>
            </w:pPr>
            <w:r>
              <w:rPr>
                <w:rFonts w:ascii="Calibri" w:hAnsi="Calibri" w:cs="Calibri"/>
              </w:rPr>
              <w:t>Работники прошли обучение и аттестацию, связанную с эксплуатацией баллонов</w:t>
            </w:r>
          </w:p>
        </w:tc>
        <w:tc>
          <w:tcPr>
            <w:tcW w:w="5160" w:type="dxa"/>
          </w:tcPr>
          <w:p w:rsidR="00594568" w:rsidRDefault="00594568">
            <w:pPr>
              <w:spacing w:after="1" w:line="220" w:lineRule="atLeast"/>
            </w:pPr>
            <w:hyperlink r:id="rId2211" w:history="1">
              <w:r>
                <w:rPr>
                  <w:rFonts w:ascii="Calibri" w:hAnsi="Calibri" w:cs="Calibri"/>
                  <w:color w:val="0000FF"/>
                </w:rPr>
                <w:t>Пункты 1.1.1</w:t>
              </w:r>
            </w:hyperlink>
            <w:r>
              <w:rPr>
                <w:rFonts w:ascii="Calibri" w:hAnsi="Calibri" w:cs="Calibri"/>
              </w:rPr>
              <w:t xml:space="preserve">, </w:t>
            </w:r>
            <w:hyperlink r:id="rId2212" w:history="1">
              <w:r>
                <w:rPr>
                  <w:rFonts w:ascii="Calibri" w:hAnsi="Calibri" w:cs="Calibri"/>
                  <w:color w:val="0000FF"/>
                </w:rPr>
                <w:t>1.3.1</w:t>
              </w:r>
            </w:hyperlink>
            <w:r>
              <w:rPr>
                <w:rFonts w:ascii="Calibri" w:hAnsi="Calibri" w:cs="Calibri"/>
              </w:rPr>
              <w:t xml:space="preserve"> ПОТ РМ-026-2003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Работники прошли инструктаж по охране труда</w:t>
            </w:r>
          </w:p>
        </w:tc>
        <w:tc>
          <w:tcPr>
            <w:tcW w:w="5160" w:type="dxa"/>
          </w:tcPr>
          <w:p w:rsidR="00594568" w:rsidRDefault="00594568">
            <w:pPr>
              <w:spacing w:after="1" w:line="220" w:lineRule="atLeast"/>
            </w:pPr>
            <w:hyperlink r:id="rId2213" w:history="1">
              <w:r>
                <w:rPr>
                  <w:rFonts w:ascii="Calibri" w:hAnsi="Calibri" w:cs="Calibri"/>
                  <w:color w:val="0000FF"/>
                </w:rPr>
                <w:t>Пункты 1.1.10</w:t>
              </w:r>
            </w:hyperlink>
            <w:r>
              <w:rPr>
                <w:rFonts w:ascii="Calibri" w:hAnsi="Calibri" w:cs="Calibri"/>
              </w:rPr>
              <w:t xml:space="preserve">, </w:t>
            </w:r>
            <w:hyperlink r:id="rId2214" w:history="1">
              <w:r>
                <w:rPr>
                  <w:rFonts w:ascii="Calibri" w:hAnsi="Calibri" w:cs="Calibri"/>
                  <w:color w:val="0000FF"/>
                </w:rPr>
                <w:t>1.4.6</w:t>
              </w:r>
            </w:hyperlink>
            <w:r>
              <w:rPr>
                <w:rFonts w:ascii="Calibri" w:hAnsi="Calibri" w:cs="Calibri"/>
              </w:rPr>
              <w:t xml:space="preserve"> ПОТ РМ-026-2003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В организации в наличии инструкции по охране труда, инструкция по эксплуатации, хранению, транспортированию и использованию баллонов</w:t>
            </w:r>
          </w:p>
        </w:tc>
        <w:tc>
          <w:tcPr>
            <w:tcW w:w="5160" w:type="dxa"/>
          </w:tcPr>
          <w:p w:rsidR="00594568" w:rsidRDefault="00594568">
            <w:pPr>
              <w:spacing w:after="1" w:line="220" w:lineRule="atLeast"/>
            </w:pPr>
            <w:hyperlink r:id="rId2215" w:history="1">
              <w:r>
                <w:rPr>
                  <w:rFonts w:ascii="Calibri" w:hAnsi="Calibri" w:cs="Calibri"/>
                  <w:color w:val="0000FF"/>
                </w:rPr>
                <w:t>Пункт 1.4.1</w:t>
              </w:r>
            </w:hyperlink>
            <w:r>
              <w:rPr>
                <w:rFonts w:ascii="Calibri" w:hAnsi="Calibri" w:cs="Calibri"/>
              </w:rPr>
              <w:t xml:space="preserve"> ПОТ РМ-026-2003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90" w:name="P17224"/>
            <w:bookmarkEnd w:id="190"/>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91" w:name="P17238"/>
      <w:bookmarkEnd w:id="191"/>
      <w:r>
        <w:rPr>
          <w:rFonts w:ascii="Calibri" w:hAnsi="Calibri" w:cs="Calibri"/>
        </w:rPr>
        <w:t>Проверочный лист (список контрольных вопросов) N 96</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охраны труда</w:t>
      </w:r>
    </w:p>
    <w:p w:rsidR="00594568" w:rsidRDefault="00594568">
      <w:pPr>
        <w:spacing w:after="1" w:line="220" w:lineRule="atLeast"/>
        <w:jc w:val="center"/>
      </w:pPr>
      <w:r>
        <w:rPr>
          <w:rFonts w:ascii="Calibri" w:hAnsi="Calibri" w:cs="Calibri"/>
        </w:rPr>
        <w:t xml:space="preserve">при работах по производству цемента" </w:t>
      </w:r>
      <w:hyperlink w:anchor="P17391"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К выполнению работ допущены работники, прошедшие обучение по охране труда и проверку знаний требований охраны труда</w:t>
            </w:r>
          </w:p>
        </w:tc>
        <w:tc>
          <w:tcPr>
            <w:tcW w:w="5160" w:type="dxa"/>
          </w:tcPr>
          <w:p w:rsidR="00594568" w:rsidRDefault="00594568">
            <w:pPr>
              <w:spacing w:after="1" w:line="220" w:lineRule="atLeast"/>
            </w:pPr>
            <w:hyperlink r:id="rId2216" w:history="1">
              <w:r>
                <w:rPr>
                  <w:rFonts w:ascii="Calibri" w:hAnsi="Calibri" w:cs="Calibri"/>
                  <w:color w:val="0000FF"/>
                </w:rPr>
                <w:t>Абзац первый пункта 8</w:t>
              </w:r>
            </w:hyperlink>
            <w:r>
              <w:rPr>
                <w:rFonts w:ascii="Calibri" w:hAnsi="Calibri" w:cs="Calibri"/>
              </w:rPr>
              <w:t xml:space="preserve"> Правил по охране труда при производстве цемента, утвержденных приказом Министерства труда и социальной защиты Российской Федерации от 15.10.2015 г. N 722н (Зарегистрирован Минюстом России 25 января 2016 г. Регистрационный N 40760 Текст приказа опубликован на "Официальном интернет-портале правовой информации" (www.pravo.gov.ru) 29 января 2016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Работники обеспечены специальной одеждой, специальной обувью и другими средствами индивидуальной защиты</w:t>
            </w:r>
          </w:p>
        </w:tc>
        <w:tc>
          <w:tcPr>
            <w:tcW w:w="5160" w:type="dxa"/>
          </w:tcPr>
          <w:p w:rsidR="00594568" w:rsidRDefault="00594568">
            <w:pPr>
              <w:spacing w:after="1" w:line="220" w:lineRule="atLeast"/>
            </w:pPr>
            <w:hyperlink r:id="rId2217" w:history="1">
              <w:r>
                <w:rPr>
                  <w:rFonts w:ascii="Calibri" w:hAnsi="Calibri" w:cs="Calibri"/>
                  <w:color w:val="0000FF"/>
                </w:rPr>
                <w:t>Пункт 10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К выполнению работ с вредными и (или) опасными условиями труда допущены работники, прошедшие обязательные предварительные медицинские осмотры</w:t>
            </w:r>
          </w:p>
        </w:tc>
        <w:tc>
          <w:tcPr>
            <w:tcW w:w="5160" w:type="dxa"/>
          </w:tcPr>
          <w:p w:rsidR="00594568" w:rsidRDefault="00594568">
            <w:pPr>
              <w:spacing w:after="1" w:line="220" w:lineRule="atLeast"/>
            </w:pPr>
            <w:hyperlink r:id="rId2218" w:history="1">
              <w:r>
                <w:rPr>
                  <w:rFonts w:ascii="Calibri" w:hAnsi="Calibri" w:cs="Calibri"/>
                  <w:color w:val="0000FF"/>
                </w:rPr>
                <w:t>Абзац третий пункта 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Работы повышенной опасности в процессе технического обслуживания и ремонта оборудования производятся в соответствии с нарядом-допуском на производство работ повышенной опасности (далее - наряд-допуск), оформляемым уполномоченными работодателем должностными лицами</w:t>
            </w:r>
          </w:p>
        </w:tc>
        <w:tc>
          <w:tcPr>
            <w:tcW w:w="5160" w:type="dxa"/>
          </w:tcPr>
          <w:p w:rsidR="00594568" w:rsidRDefault="00594568">
            <w:pPr>
              <w:spacing w:after="1" w:line="220" w:lineRule="atLeast"/>
            </w:pPr>
            <w:hyperlink r:id="rId2219" w:history="1">
              <w:r>
                <w:rPr>
                  <w:rFonts w:ascii="Calibri" w:hAnsi="Calibri" w:cs="Calibri"/>
                  <w:color w:val="0000FF"/>
                </w:rPr>
                <w:t>Абзац первый пункта 46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Нарядом-допуском определены содержание, место, время и условия производства работ повышенной опасности, необходимые меры безопасности, состав бригады и работники, ответственные за организацию и безопасное производство работ</w:t>
            </w:r>
          </w:p>
        </w:tc>
        <w:tc>
          <w:tcPr>
            <w:tcW w:w="5160" w:type="dxa"/>
          </w:tcPr>
          <w:p w:rsidR="00594568" w:rsidRDefault="00594568">
            <w:pPr>
              <w:spacing w:after="1" w:line="220" w:lineRule="atLeast"/>
            </w:pPr>
            <w:hyperlink r:id="rId2220" w:history="1">
              <w:r>
                <w:rPr>
                  <w:rFonts w:ascii="Calibri" w:hAnsi="Calibri" w:cs="Calibri"/>
                  <w:color w:val="0000FF"/>
                </w:rPr>
                <w:t>Абзац второй пункта 46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Порядок производства работ повышенной опасности,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установлены локальным нормативным актом работодателя</w:t>
            </w:r>
          </w:p>
        </w:tc>
        <w:tc>
          <w:tcPr>
            <w:tcW w:w="5160" w:type="dxa"/>
          </w:tcPr>
          <w:p w:rsidR="00594568" w:rsidRDefault="00594568">
            <w:pPr>
              <w:spacing w:after="1" w:line="220" w:lineRule="atLeast"/>
            </w:pPr>
            <w:hyperlink r:id="rId2221" w:history="1">
              <w:r>
                <w:rPr>
                  <w:rFonts w:ascii="Calibri" w:hAnsi="Calibri" w:cs="Calibri"/>
                  <w:color w:val="0000FF"/>
                </w:rPr>
                <w:t>Абзац третий пункта 46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На работу с вредными и (или) опасными условиями труда не привлечены женщины и лица в возрасте до восемнадцати лет.</w:t>
            </w:r>
          </w:p>
        </w:tc>
        <w:tc>
          <w:tcPr>
            <w:tcW w:w="5160" w:type="dxa"/>
          </w:tcPr>
          <w:p w:rsidR="00594568" w:rsidRDefault="00594568">
            <w:pPr>
              <w:spacing w:after="1" w:line="220" w:lineRule="atLeast"/>
            </w:pPr>
            <w:hyperlink r:id="rId2222" w:history="1">
              <w:r>
                <w:rPr>
                  <w:rFonts w:ascii="Calibri" w:hAnsi="Calibri" w:cs="Calibri"/>
                  <w:color w:val="0000FF"/>
                </w:rPr>
                <w:t>Абзац пятый пункта 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Режимы труда и отдыха работников установлены правилами внутреннего трудового распорядка и иными локальными нормативными актами работодателя</w:t>
            </w:r>
          </w:p>
        </w:tc>
        <w:tc>
          <w:tcPr>
            <w:tcW w:w="5160" w:type="dxa"/>
          </w:tcPr>
          <w:p w:rsidR="00594568" w:rsidRDefault="00594568">
            <w:pPr>
              <w:spacing w:after="1" w:line="220" w:lineRule="atLeast"/>
            </w:pPr>
            <w:hyperlink r:id="rId2223" w:history="1">
              <w:r>
                <w:rPr>
                  <w:rFonts w:ascii="Calibri" w:hAnsi="Calibri" w:cs="Calibri"/>
                  <w:color w:val="0000FF"/>
                </w:rPr>
                <w:t>Абзац первый пункта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Работникам, работающим в холодное время года на открытом воздухе или в закрытых необогреваемых помещениях, предоставляются специальные перерывы для обогревания и отдыха, которые включаются в рабочее время.</w:t>
            </w:r>
          </w:p>
        </w:tc>
        <w:tc>
          <w:tcPr>
            <w:tcW w:w="5160" w:type="dxa"/>
          </w:tcPr>
          <w:p w:rsidR="00594568" w:rsidRDefault="00594568">
            <w:pPr>
              <w:spacing w:after="1" w:line="220" w:lineRule="atLeast"/>
            </w:pPr>
            <w:hyperlink r:id="rId2224" w:history="1">
              <w:r>
                <w:rPr>
                  <w:rFonts w:ascii="Calibri" w:hAnsi="Calibri" w:cs="Calibri"/>
                  <w:color w:val="0000FF"/>
                </w:rPr>
                <w:t>Абзац второй пункта 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 xml:space="preserve">Работодателем оборудованы помещения для приема </w:t>
            </w:r>
            <w:r>
              <w:rPr>
                <w:rFonts w:ascii="Calibri" w:hAnsi="Calibri" w:cs="Calibri"/>
              </w:rPr>
              <w:lastRenderedPageBreak/>
              <w:t>пищи, санитарные посты с аптечками, установлены аппараты (устройства) для обеспечения работников горячих цехов и участков газированной соленой водой</w:t>
            </w:r>
          </w:p>
        </w:tc>
        <w:tc>
          <w:tcPr>
            <w:tcW w:w="5160" w:type="dxa"/>
          </w:tcPr>
          <w:p w:rsidR="00594568" w:rsidRDefault="00594568">
            <w:pPr>
              <w:spacing w:after="1" w:line="220" w:lineRule="atLeast"/>
            </w:pPr>
            <w:hyperlink r:id="rId2225" w:history="1">
              <w:r>
                <w:rPr>
                  <w:rFonts w:ascii="Calibri" w:hAnsi="Calibri" w:cs="Calibri"/>
                  <w:color w:val="0000FF"/>
                </w:rPr>
                <w:t>Пункт 12</w:t>
              </w:r>
            </w:hyperlink>
            <w:r>
              <w:rPr>
                <w:rFonts w:ascii="Calibri" w:hAnsi="Calibri" w:cs="Calibri"/>
              </w:rPr>
              <w:t xml:space="preserve"> Приказа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11</w:t>
            </w:r>
          </w:p>
        </w:tc>
        <w:tc>
          <w:tcPr>
            <w:tcW w:w="5669" w:type="dxa"/>
          </w:tcPr>
          <w:p w:rsidR="00594568" w:rsidRDefault="00594568">
            <w:pPr>
              <w:spacing w:after="1" w:line="220" w:lineRule="atLeast"/>
            </w:pPr>
            <w:r>
              <w:rPr>
                <w:rFonts w:ascii="Calibri" w:hAnsi="Calibri" w:cs="Calibri"/>
              </w:rPr>
              <w:t>Автоматическая шахтная печь, работающая на газообразном топливе, оборудована автоматической защитой, обеспечивающей отключение подачи газа в случаях, предусмотренных инструкцией по эксплуатации печи</w:t>
            </w:r>
          </w:p>
        </w:tc>
        <w:tc>
          <w:tcPr>
            <w:tcW w:w="5160" w:type="dxa"/>
          </w:tcPr>
          <w:p w:rsidR="00594568" w:rsidRDefault="00594568">
            <w:pPr>
              <w:spacing w:after="1" w:line="220" w:lineRule="atLeast"/>
            </w:pPr>
            <w:hyperlink r:id="rId2226" w:history="1">
              <w:r>
                <w:rPr>
                  <w:rFonts w:ascii="Calibri" w:hAnsi="Calibri" w:cs="Calibri"/>
                  <w:color w:val="0000FF"/>
                </w:rPr>
                <w:t>Пункт 145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Помольные установки (мельничные агрегаты) для измельчения материала оборудованы пылеулавливающими устройствами, имеющими взрывопредохранительные клапаны</w:t>
            </w:r>
          </w:p>
        </w:tc>
        <w:tc>
          <w:tcPr>
            <w:tcW w:w="5160" w:type="dxa"/>
          </w:tcPr>
          <w:p w:rsidR="00594568" w:rsidRDefault="00594568">
            <w:pPr>
              <w:spacing w:after="1" w:line="220" w:lineRule="atLeast"/>
            </w:pPr>
            <w:hyperlink r:id="rId2227" w:history="1">
              <w:r>
                <w:rPr>
                  <w:rFonts w:ascii="Calibri" w:hAnsi="Calibri" w:cs="Calibri"/>
                  <w:color w:val="0000FF"/>
                </w:rPr>
                <w:t>Пункт 150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Сушильные барабаны сушильных агрегатов оборудованы газопылеулавливающими установками</w:t>
            </w:r>
          </w:p>
        </w:tc>
        <w:tc>
          <w:tcPr>
            <w:tcW w:w="5160" w:type="dxa"/>
          </w:tcPr>
          <w:p w:rsidR="00594568" w:rsidRDefault="00594568">
            <w:pPr>
              <w:spacing w:after="1" w:line="220" w:lineRule="atLeast"/>
            </w:pPr>
            <w:hyperlink r:id="rId2228" w:history="1">
              <w:r>
                <w:rPr>
                  <w:rFonts w:ascii="Calibri" w:hAnsi="Calibri" w:cs="Calibri"/>
                  <w:color w:val="0000FF"/>
                </w:rPr>
                <w:t>Пункт 192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На огражденной зоне производства ремонтных работ вывешены знаки безопасности, плакаты и сигнальные устройства</w:t>
            </w:r>
          </w:p>
        </w:tc>
        <w:tc>
          <w:tcPr>
            <w:tcW w:w="5160" w:type="dxa"/>
          </w:tcPr>
          <w:p w:rsidR="00594568" w:rsidRDefault="00594568">
            <w:pPr>
              <w:spacing w:after="1" w:line="220" w:lineRule="atLeast"/>
            </w:pPr>
            <w:hyperlink r:id="rId2229" w:history="1">
              <w:r>
                <w:rPr>
                  <w:rFonts w:ascii="Calibri" w:hAnsi="Calibri" w:cs="Calibri"/>
                  <w:color w:val="0000FF"/>
                </w:rPr>
                <w:t>Пункт 28</w:t>
              </w:r>
            </w:hyperlink>
            <w:r>
              <w:rPr>
                <w:rFonts w:ascii="Calibri" w:hAnsi="Calibri" w:cs="Calibri"/>
              </w:rPr>
              <w:t xml:space="preserve"> Приказа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Зона производства ремонтных работ ограждена инвентарными ограждениями и вывешен запрещающий знак безопасности "Проход запрещен!"</w:t>
            </w:r>
          </w:p>
        </w:tc>
        <w:tc>
          <w:tcPr>
            <w:tcW w:w="5160" w:type="dxa"/>
          </w:tcPr>
          <w:p w:rsidR="00594568" w:rsidRDefault="00594568">
            <w:pPr>
              <w:spacing w:after="1" w:line="220" w:lineRule="atLeast"/>
            </w:pPr>
            <w:hyperlink r:id="rId2230" w:history="1">
              <w:r>
                <w:rPr>
                  <w:rFonts w:ascii="Calibri" w:hAnsi="Calibri" w:cs="Calibri"/>
                  <w:color w:val="0000FF"/>
                </w:rPr>
                <w:t>Абзац второй пункта 183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На пусковых устройствах сушильного барабана вывешен запрещающий знак безопасности с поясняющей надписью "Не включать! Работают люди"</w:t>
            </w:r>
          </w:p>
        </w:tc>
        <w:tc>
          <w:tcPr>
            <w:tcW w:w="5160" w:type="dxa"/>
          </w:tcPr>
          <w:p w:rsidR="00594568" w:rsidRDefault="00594568">
            <w:pPr>
              <w:spacing w:after="1" w:line="220" w:lineRule="atLeast"/>
            </w:pPr>
            <w:hyperlink r:id="rId2231" w:history="1">
              <w:r>
                <w:rPr>
                  <w:rFonts w:ascii="Calibri" w:hAnsi="Calibri" w:cs="Calibri"/>
                  <w:color w:val="0000FF"/>
                </w:rPr>
                <w:t>Абзац второй пункта 204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92" w:name="P17391"/>
            <w:bookmarkEnd w:id="192"/>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93" w:name="P17405"/>
      <w:bookmarkEnd w:id="193"/>
      <w:r>
        <w:rPr>
          <w:rFonts w:ascii="Calibri" w:hAnsi="Calibri" w:cs="Calibri"/>
        </w:rPr>
        <w:t>Проверочный лист (список контрольных вопросов) N 97</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охраны труда</w:t>
      </w:r>
    </w:p>
    <w:p w:rsidR="00594568" w:rsidRDefault="00594568">
      <w:pPr>
        <w:spacing w:after="1" w:line="220" w:lineRule="atLeast"/>
        <w:jc w:val="center"/>
      </w:pPr>
      <w:r>
        <w:rPr>
          <w:rFonts w:ascii="Calibri" w:hAnsi="Calibri" w:cs="Calibri"/>
        </w:rPr>
        <w:t xml:space="preserve">при работах по переработке молока" </w:t>
      </w:r>
      <w:hyperlink w:anchor="P17516"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Все работники, занятые при производстве молочной продукции, включая руководителей и специалистов производств, прошли обучение, инструктажи, проверку знаний по охране труда</w:t>
            </w:r>
          </w:p>
        </w:tc>
        <w:tc>
          <w:tcPr>
            <w:tcW w:w="5160" w:type="dxa"/>
          </w:tcPr>
          <w:p w:rsidR="00594568" w:rsidRDefault="00594568">
            <w:pPr>
              <w:spacing w:after="1" w:line="220" w:lineRule="atLeast"/>
            </w:pPr>
            <w:hyperlink r:id="rId2232" w:history="1">
              <w:r>
                <w:rPr>
                  <w:rFonts w:ascii="Calibri" w:hAnsi="Calibri" w:cs="Calibri"/>
                  <w:color w:val="0000FF"/>
                </w:rPr>
                <w:t>Пункт 1.11</w:t>
              </w:r>
            </w:hyperlink>
            <w:r>
              <w:rPr>
                <w:rFonts w:ascii="Calibri" w:hAnsi="Calibri" w:cs="Calibri"/>
              </w:rPr>
              <w:t xml:space="preserve"> Правил по охране труда в молочной промышленности, утвержденных приказом Министерства сельского хозяйства Российской Федерации от 20.06.2003 г. N 897 (Зарегистрировано Министерством юстиции Российской Федерации 20 июня 2003 г. Регистрационный N 4794 Текст приказа опубликован в "Российской газете" от 21 июня 2003 г. N 120/2 (специальный выпуск)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Работникам выдана специальная одежда, специальная обувь</w:t>
            </w:r>
          </w:p>
        </w:tc>
        <w:tc>
          <w:tcPr>
            <w:tcW w:w="5160" w:type="dxa"/>
          </w:tcPr>
          <w:p w:rsidR="00594568" w:rsidRDefault="00594568">
            <w:pPr>
              <w:spacing w:after="1" w:line="220" w:lineRule="atLeast"/>
            </w:pPr>
            <w:hyperlink r:id="rId2233" w:history="1">
              <w:r>
                <w:rPr>
                  <w:rFonts w:ascii="Calibri" w:hAnsi="Calibri" w:cs="Calibri"/>
                  <w:color w:val="0000FF"/>
                </w:rPr>
                <w:t>Абзац первый пункта 2.22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Работники прошли обязательные предварительные (при поступлении на работу) и периодические (в течение трудовой деятельности) медицинские осмотры</w:t>
            </w:r>
          </w:p>
        </w:tc>
        <w:tc>
          <w:tcPr>
            <w:tcW w:w="5160" w:type="dxa"/>
          </w:tcPr>
          <w:p w:rsidR="00594568" w:rsidRDefault="00594568">
            <w:pPr>
              <w:spacing w:after="1" w:line="220" w:lineRule="atLeast"/>
            </w:pPr>
            <w:hyperlink r:id="rId2234" w:history="1">
              <w:r>
                <w:rPr>
                  <w:rFonts w:ascii="Calibri" w:hAnsi="Calibri" w:cs="Calibri"/>
                  <w:color w:val="0000FF"/>
                </w:rPr>
                <w:t>Пункт 1.7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 xml:space="preserve">Режим труда и отдыха работников установлен в организации в соответствии с правилами внутреннего </w:t>
            </w:r>
            <w:r>
              <w:rPr>
                <w:rFonts w:ascii="Calibri" w:hAnsi="Calibri" w:cs="Calibri"/>
              </w:rPr>
              <w:lastRenderedPageBreak/>
              <w:t>трудового распорядка</w:t>
            </w:r>
          </w:p>
        </w:tc>
        <w:tc>
          <w:tcPr>
            <w:tcW w:w="5160" w:type="dxa"/>
          </w:tcPr>
          <w:p w:rsidR="00594568" w:rsidRDefault="00594568">
            <w:pPr>
              <w:spacing w:after="1" w:line="220" w:lineRule="atLeast"/>
            </w:pPr>
            <w:hyperlink r:id="rId2235" w:history="1">
              <w:r>
                <w:rPr>
                  <w:rFonts w:ascii="Calibri" w:hAnsi="Calibri" w:cs="Calibri"/>
                  <w:color w:val="0000FF"/>
                </w:rPr>
                <w:t>Пункт 2.25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5</w:t>
            </w:r>
          </w:p>
        </w:tc>
        <w:tc>
          <w:tcPr>
            <w:tcW w:w="5669" w:type="dxa"/>
          </w:tcPr>
          <w:p w:rsidR="00594568" w:rsidRDefault="00594568">
            <w:pPr>
              <w:spacing w:after="1" w:line="220" w:lineRule="atLeast"/>
            </w:pPr>
            <w:r>
              <w:rPr>
                <w:rFonts w:ascii="Calibri" w:hAnsi="Calibri" w:cs="Calibri"/>
              </w:rPr>
              <w:t>При использовании в процессе производства респираторов, противогазов, касок и других средств защиты работник прошел специальный инструктаж по правилам применения их, простейшим способам проверки исправности, при необходимости - тренировку по их применению</w:t>
            </w:r>
          </w:p>
        </w:tc>
        <w:tc>
          <w:tcPr>
            <w:tcW w:w="5160" w:type="dxa"/>
          </w:tcPr>
          <w:p w:rsidR="00594568" w:rsidRDefault="00594568">
            <w:pPr>
              <w:spacing w:after="1" w:line="220" w:lineRule="atLeast"/>
            </w:pPr>
            <w:hyperlink r:id="rId2236" w:history="1">
              <w:r>
                <w:rPr>
                  <w:rFonts w:ascii="Calibri" w:hAnsi="Calibri" w:cs="Calibri"/>
                  <w:color w:val="0000FF"/>
                </w:rPr>
                <w:t>Пункт 2.23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Машины, механизмы, аппараты, установки оборудованы контрольной, предупреждающей, запрещающей и аварийной сигнализацией в соответствии с технологической и технической документацией</w:t>
            </w:r>
          </w:p>
        </w:tc>
        <w:tc>
          <w:tcPr>
            <w:tcW w:w="5160" w:type="dxa"/>
          </w:tcPr>
          <w:p w:rsidR="00594568" w:rsidRDefault="00594568">
            <w:pPr>
              <w:spacing w:after="1" w:line="220" w:lineRule="atLeast"/>
            </w:pPr>
            <w:hyperlink r:id="rId2237" w:history="1">
              <w:r>
                <w:rPr>
                  <w:rFonts w:ascii="Calibri" w:hAnsi="Calibri" w:cs="Calibri"/>
                  <w:color w:val="0000FF"/>
                </w:rPr>
                <w:t>Пункт 3.8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Эксплуатация, хранение и испытание средств индивидуальной защиты от поражения электрическим током (диэлектрических перчаток, бот, сапог, галош, ковриков, предохранительных поясов) осуществляются в соответствии с утвержденными требованиями нормативной технической документации</w:t>
            </w:r>
          </w:p>
        </w:tc>
        <w:tc>
          <w:tcPr>
            <w:tcW w:w="5160" w:type="dxa"/>
          </w:tcPr>
          <w:p w:rsidR="00594568" w:rsidRDefault="00594568">
            <w:pPr>
              <w:spacing w:after="1" w:line="220" w:lineRule="atLeast"/>
            </w:pPr>
            <w:hyperlink r:id="rId2238" w:history="1">
              <w:r>
                <w:rPr>
                  <w:rFonts w:ascii="Calibri" w:hAnsi="Calibri" w:cs="Calibri"/>
                  <w:color w:val="0000FF"/>
                </w:rPr>
                <w:t>Пункт 2.24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Производственное оборудование прошло периодическое техническое обслуживание, испытание, ремонт</w:t>
            </w:r>
          </w:p>
        </w:tc>
        <w:tc>
          <w:tcPr>
            <w:tcW w:w="5160" w:type="dxa"/>
          </w:tcPr>
          <w:p w:rsidR="00594568" w:rsidRDefault="00594568">
            <w:pPr>
              <w:spacing w:after="1" w:line="220" w:lineRule="atLeast"/>
            </w:pPr>
            <w:hyperlink r:id="rId2239" w:history="1">
              <w:r>
                <w:rPr>
                  <w:rFonts w:ascii="Calibri" w:hAnsi="Calibri" w:cs="Calibri"/>
                  <w:color w:val="0000FF"/>
                </w:rPr>
                <w:t>Пункт 3.10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Движущиеся части конвейеров ограждены</w:t>
            </w:r>
          </w:p>
        </w:tc>
        <w:tc>
          <w:tcPr>
            <w:tcW w:w="5160" w:type="dxa"/>
          </w:tcPr>
          <w:p w:rsidR="00594568" w:rsidRDefault="00594568">
            <w:pPr>
              <w:spacing w:after="1" w:line="220" w:lineRule="atLeast"/>
            </w:pPr>
            <w:hyperlink r:id="rId2240" w:history="1">
              <w:r>
                <w:rPr>
                  <w:rFonts w:ascii="Calibri" w:hAnsi="Calibri" w:cs="Calibri"/>
                  <w:color w:val="0000FF"/>
                </w:rPr>
                <w:t>Пункт 3.22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94" w:name="P17516"/>
            <w:bookmarkEnd w:id="194"/>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95" w:name="P17530"/>
      <w:bookmarkEnd w:id="195"/>
      <w:r>
        <w:rPr>
          <w:rFonts w:ascii="Calibri" w:hAnsi="Calibri" w:cs="Calibri"/>
        </w:rPr>
        <w:t>Проверочный лист (список контрольных вопросов) N 98</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охраны труда при работах</w:t>
      </w:r>
    </w:p>
    <w:p w:rsidR="00594568" w:rsidRDefault="00594568">
      <w:pPr>
        <w:spacing w:after="1" w:line="220" w:lineRule="atLeast"/>
        <w:jc w:val="center"/>
      </w:pPr>
      <w:r>
        <w:rPr>
          <w:rFonts w:ascii="Calibri" w:hAnsi="Calibri" w:cs="Calibri"/>
        </w:rPr>
        <w:t xml:space="preserve">по производству хлебобулочных и макаронных изделий" </w:t>
      </w:r>
      <w:hyperlink w:anchor="P17713"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К выполнению работ, связанных с производством хлебобулочных и макаронных изделий, работодателем допущены работники, прошедшие обучение по охране труда и проверку знаний требований охраны труда</w:t>
            </w:r>
          </w:p>
        </w:tc>
        <w:tc>
          <w:tcPr>
            <w:tcW w:w="5160" w:type="dxa"/>
          </w:tcPr>
          <w:p w:rsidR="00594568" w:rsidRDefault="00594568">
            <w:pPr>
              <w:spacing w:after="1" w:line="220" w:lineRule="atLeast"/>
            </w:pPr>
            <w:hyperlink r:id="rId2241" w:history="1">
              <w:r>
                <w:rPr>
                  <w:rFonts w:ascii="Calibri" w:hAnsi="Calibri" w:cs="Calibri"/>
                  <w:color w:val="0000FF"/>
                </w:rPr>
                <w:t>Абзац первый пункта 8</w:t>
              </w:r>
            </w:hyperlink>
            <w:r>
              <w:rPr>
                <w:rFonts w:ascii="Calibri" w:hAnsi="Calibri" w:cs="Calibri"/>
              </w:rPr>
              <w:t xml:space="preserve"> Правил по охране труда при производстве отдельных видов пищевой продукции, утвержденных приказом Министерства труда и социальной защиты Российской Федерации от 17 августа 2015 г. N 550н (Зарегистрирован Минюстом России 30 декабря 2015 г. Регистрационный N 40373, опубликован на "Официальном интернет-портале правовой информации" (www.pravo.gov.ru) 31 декабря 2015 г., в Бюллетене нормативных актов федеральных органов исполнительной власти от 7 марта 2016 г. N 10) (далее - Правила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 xml:space="preserve">К выполнению работ, связанных с производством хлебобулочных и макаронных изделий, работодателем допущены работники, прошедшие обязательные </w:t>
            </w:r>
            <w:r>
              <w:rPr>
                <w:rFonts w:ascii="Calibri" w:hAnsi="Calibri" w:cs="Calibri"/>
              </w:rPr>
              <w:lastRenderedPageBreak/>
              <w:t>предварительные медицинские осмотры</w:t>
            </w:r>
          </w:p>
        </w:tc>
        <w:tc>
          <w:tcPr>
            <w:tcW w:w="5160" w:type="dxa"/>
          </w:tcPr>
          <w:p w:rsidR="00594568" w:rsidRDefault="00594568">
            <w:pPr>
              <w:spacing w:after="1" w:line="220" w:lineRule="atLeast"/>
            </w:pPr>
            <w:hyperlink r:id="rId2242" w:history="1">
              <w:r>
                <w:rPr>
                  <w:rFonts w:ascii="Calibri" w:hAnsi="Calibri" w:cs="Calibri"/>
                  <w:color w:val="0000FF"/>
                </w:rPr>
                <w:t>Абзац второй пункта 8</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Работники, осуществляющие работы по производству хлебобулочных и макаронных изделий, обеспечены средствами индивидуальной защиты, специальной одеждой и специальной обувью (далее - СИЗ)</w:t>
            </w:r>
          </w:p>
        </w:tc>
        <w:tc>
          <w:tcPr>
            <w:tcW w:w="5160" w:type="dxa"/>
          </w:tcPr>
          <w:p w:rsidR="00594568" w:rsidRDefault="00594568">
            <w:pPr>
              <w:spacing w:after="1" w:line="220" w:lineRule="atLeast"/>
            </w:pPr>
            <w:hyperlink r:id="rId2243" w:history="1">
              <w:r>
                <w:rPr>
                  <w:rFonts w:ascii="Calibri" w:hAnsi="Calibri" w:cs="Calibri"/>
                  <w:color w:val="0000FF"/>
                </w:rPr>
                <w:t>Абзац первый пункта 9</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3.1.</w:t>
            </w:r>
          </w:p>
        </w:tc>
        <w:tc>
          <w:tcPr>
            <w:tcW w:w="5669" w:type="dxa"/>
          </w:tcPr>
          <w:p w:rsidR="00594568" w:rsidRDefault="00594568">
            <w:pPr>
              <w:spacing w:after="1" w:line="220" w:lineRule="atLeast"/>
            </w:pPr>
            <w:r>
              <w:rPr>
                <w:rFonts w:ascii="Calibri" w:hAnsi="Calibri" w:cs="Calibri"/>
              </w:rPr>
              <w:t>Работодателем организовано обеспечение соответствующими СИЗ при использовании в производственном процессе новых исходных веществ и материалов</w:t>
            </w:r>
          </w:p>
        </w:tc>
        <w:tc>
          <w:tcPr>
            <w:tcW w:w="5160" w:type="dxa"/>
          </w:tcPr>
          <w:p w:rsidR="00594568" w:rsidRDefault="00594568">
            <w:pPr>
              <w:spacing w:after="1" w:line="220" w:lineRule="atLeast"/>
            </w:pPr>
            <w:hyperlink r:id="rId2244" w:history="1">
              <w:r>
                <w:rPr>
                  <w:rFonts w:ascii="Calibri" w:hAnsi="Calibri" w:cs="Calibri"/>
                  <w:color w:val="0000FF"/>
                </w:rPr>
                <w:t>Пункт 15</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3.2.</w:t>
            </w:r>
          </w:p>
        </w:tc>
        <w:tc>
          <w:tcPr>
            <w:tcW w:w="5669" w:type="dxa"/>
          </w:tcPr>
          <w:p w:rsidR="00594568" w:rsidRDefault="00594568">
            <w:pPr>
              <w:spacing w:after="1" w:line="220" w:lineRule="atLeast"/>
            </w:pPr>
            <w:r>
              <w:rPr>
                <w:rFonts w:ascii="Calibri" w:hAnsi="Calibri" w:cs="Calibri"/>
              </w:rPr>
              <w:t>Работодателем обеспечено информирование работников о полагающихся им СИЗ при заключении трудового договора</w:t>
            </w:r>
          </w:p>
        </w:tc>
        <w:tc>
          <w:tcPr>
            <w:tcW w:w="5160" w:type="dxa"/>
          </w:tcPr>
          <w:p w:rsidR="00594568" w:rsidRDefault="00594568">
            <w:pPr>
              <w:spacing w:after="1" w:line="220" w:lineRule="atLeast"/>
            </w:pPr>
            <w:hyperlink r:id="rId2245" w:history="1">
              <w:r>
                <w:rPr>
                  <w:rFonts w:ascii="Calibri" w:hAnsi="Calibri" w:cs="Calibri"/>
                  <w:color w:val="0000FF"/>
                </w:rPr>
                <w:t>Абзац второй пункта 9</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Работодателем установлены режимы труда и отдыха работников, специальные перерывы для обогревания и отдыха правилами внутреннего трудового распорядка и иными локальными нормативными актами работодателя</w:t>
            </w:r>
          </w:p>
        </w:tc>
        <w:tc>
          <w:tcPr>
            <w:tcW w:w="5160" w:type="dxa"/>
          </w:tcPr>
          <w:p w:rsidR="00594568" w:rsidRDefault="00594568">
            <w:pPr>
              <w:spacing w:after="1" w:line="220" w:lineRule="atLeast"/>
            </w:pPr>
            <w:hyperlink r:id="rId2246" w:history="1">
              <w:r>
                <w:rPr>
                  <w:rFonts w:ascii="Calibri" w:hAnsi="Calibri" w:cs="Calibri"/>
                  <w:color w:val="0000FF"/>
                </w:rPr>
                <w:t>Пункт 10</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Работодателем обеспечено оборудование санитарно-бытовых помещений, помещений для приема пищи.</w:t>
            </w:r>
          </w:p>
        </w:tc>
        <w:tc>
          <w:tcPr>
            <w:tcW w:w="5160" w:type="dxa"/>
          </w:tcPr>
          <w:p w:rsidR="00594568" w:rsidRDefault="00594568">
            <w:pPr>
              <w:spacing w:after="1" w:line="220" w:lineRule="atLeast"/>
            </w:pPr>
            <w:hyperlink r:id="rId2247" w:history="1">
              <w:r>
                <w:rPr>
                  <w:rFonts w:ascii="Calibri" w:hAnsi="Calibri" w:cs="Calibri"/>
                  <w:color w:val="0000FF"/>
                </w:rPr>
                <w:t>Пункт 11</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5.1.</w:t>
            </w:r>
          </w:p>
        </w:tc>
        <w:tc>
          <w:tcPr>
            <w:tcW w:w="5669" w:type="dxa"/>
          </w:tcPr>
          <w:p w:rsidR="00594568" w:rsidRDefault="00594568">
            <w:pPr>
              <w:spacing w:after="1" w:line="220" w:lineRule="atLeast"/>
            </w:pPr>
            <w:r>
              <w:rPr>
                <w:rFonts w:ascii="Calibri" w:hAnsi="Calibri" w:cs="Calibri"/>
              </w:rPr>
              <w:t>Работодателем обеспечено создание санитарных постов с аптечками.</w:t>
            </w:r>
          </w:p>
        </w:tc>
        <w:tc>
          <w:tcPr>
            <w:tcW w:w="5160" w:type="dxa"/>
          </w:tcPr>
          <w:p w:rsidR="00594568" w:rsidRDefault="00594568">
            <w:pPr>
              <w:spacing w:after="1" w:line="220" w:lineRule="atLeast"/>
            </w:pPr>
            <w:hyperlink r:id="rId2248" w:history="1">
              <w:r>
                <w:rPr>
                  <w:rFonts w:ascii="Calibri" w:hAnsi="Calibri" w:cs="Calibri"/>
                  <w:color w:val="0000FF"/>
                </w:rPr>
                <w:t>Пункт 11</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5.2.</w:t>
            </w:r>
          </w:p>
        </w:tc>
        <w:tc>
          <w:tcPr>
            <w:tcW w:w="5669" w:type="dxa"/>
          </w:tcPr>
          <w:p w:rsidR="00594568" w:rsidRDefault="00594568">
            <w:pPr>
              <w:spacing w:after="1" w:line="220" w:lineRule="atLeast"/>
            </w:pPr>
            <w:r>
              <w:rPr>
                <w:rFonts w:ascii="Calibri" w:hAnsi="Calibri" w:cs="Calibri"/>
              </w:rPr>
              <w:t>Работодателем обеспечена установка аппаратов (устройств) для обеспечения работников горячих цехов и участков газированной соленой водой</w:t>
            </w:r>
          </w:p>
        </w:tc>
        <w:tc>
          <w:tcPr>
            <w:tcW w:w="5160" w:type="dxa"/>
          </w:tcPr>
          <w:p w:rsidR="00594568" w:rsidRDefault="00594568">
            <w:pPr>
              <w:spacing w:after="1" w:line="220" w:lineRule="atLeast"/>
            </w:pPr>
            <w:hyperlink r:id="rId2249" w:history="1">
              <w:r>
                <w:rPr>
                  <w:rFonts w:ascii="Calibri" w:hAnsi="Calibri" w:cs="Calibri"/>
                  <w:color w:val="0000FF"/>
                </w:rPr>
                <w:t>Пункт 11</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Работодателем обеспечено ограждение или обозначение опасных зон выполнения работ по производству хлебобулочных и макаронных изделий.</w:t>
            </w:r>
          </w:p>
        </w:tc>
        <w:tc>
          <w:tcPr>
            <w:tcW w:w="5160" w:type="dxa"/>
          </w:tcPr>
          <w:p w:rsidR="00594568" w:rsidRDefault="00594568">
            <w:pPr>
              <w:spacing w:after="1" w:line="220" w:lineRule="atLeast"/>
            </w:pPr>
            <w:hyperlink r:id="rId2250" w:history="1">
              <w:r>
                <w:rPr>
                  <w:rFonts w:ascii="Calibri" w:hAnsi="Calibri" w:cs="Calibri"/>
                  <w:color w:val="0000FF"/>
                </w:rPr>
                <w:t>Пункт 18</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7</w:t>
            </w:r>
          </w:p>
        </w:tc>
        <w:tc>
          <w:tcPr>
            <w:tcW w:w="5669" w:type="dxa"/>
          </w:tcPr>
          <w:p w:rsidR="00594568" w:rsidRDefault="00594568">
            <w:pPr>
              <w:spacing w:after="1" w:line="220" w:lineRule="atLeast"/>
            </w:pPr>
            <w:r>
              <w:rPr>
                <w:rFonts w:ascii="Calibri" w:hAnsi="Calibri" w:cs="Calibri"/>
              </w:rPr>
              <w:t>Работодателем обеспечено закрытие крышками или настилами или ограждение перилами резервуаров, водоемов, колодцев</w:t>
            </w:r>
          </w:p>
        </w:tc>
        <w:tc>
          <w:tcPr>
            <w:tcW w:w="5160" w:type="dxa"/>
          </w:tcPr>
          <w:p w:rsidR="00594568" w:rsidRDefault="00594568">
            <w:pPr>
              <w:spacing w:after="1" w:line="220" w:lineRule="atLeast"/>
            </w:pPr>
            <w:hyperlink r:id="rId2251" w:history="1">
              <w:r>
                <w:rPr>
                  <w:rFonts w:ascii="Calibri" w:hAnsi="Calibri" w:cs="Calibri"/>
                  <w:color w:val="0000FF"/>
                </w:rPr>
                <w:t>Пункт 34</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Полы в производственных помещениях имеют гладкую, нескользкую, удобную для очистки поверхность без выбоин, отверстий, без выступающих шин заземления и трубопроводов.</w:t>
            </w:r>
          </w:p>
        </w:tc>
        <w:tc>
          <w:tcPr>
            <w:tcW w:w="5160" w:type="dxa"/>
          </w:tcPr>
          <w:p w:rsidR="00594568" w:rsidRDefault="00594568">
            <w:pPr>
              <w:spacing w:after="1" w:line="220" w:lineRule="atLeast"/>
            </w:pPr>
            <w:hyperlink r:id="rId2252" w:history="1">
              <w:r>
                <w:rPr>
                  <w:rFonts w:ascii="Calibri" w:hAnsi="Calibri" w:cs="Calibri"/>
                  <w:color w:val="0000FF"/>
                </w:rPr>
                <w:t>Пункт 41</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Для исключения возможности получения работниками ожогов работодателем обеспечена тепловая изоляция технологического оборудования и трубопроводов, имеющих температуру наружных стенок выше 45 °C (расположенные в пределах обслуживаемой зоны) либо выше 60 °C (при нахождении за пределами рабочей или обслуживаемой зоны)</w:t>
            </w:r>
          </w:p>
        </w:tc>
        <w:tc>
          <w:tcPr>
            <w:tcW w:w="5160" w:type="dxa"/>
          </w:tcPr>
          <w:p w:rsidR="00594568" w:rsidRDefault="00594568">
            <w:pPr>
              <w:spacing w:after="1" w:line="220" w:lineRule="atLeast"/>
            </w:pPr>
            <w:hyperlink r:id="rId2253" w:history="1">
              <w:r>
                <w:rPr>
                  <w:rFonts w:ascii="Calibri" w:hAnsi="Calibri" w:cs="Calibri"/>
                  <w:color w:val="0000FF"/>
                </w:rPr>
                <w:t>Пункт 49</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При выполнении работ в положении "сидя" на каждом рабочем месте установлены стулья или табуреты, а при выполнении работ в положении "стоя" рабочие места обеспечены стульями для отдыха работников во время перерывов</w:t>
            </w:r>
          </w:p>
        </w:tc>
        <w:tc>
          <w:tcPr>
            <w:tcW w:w="5160" w:type="dxa"/>
          </w:tcPr>
          <w:p w:rsidR="00594568" w:rsidRDefault="00594568">
            <w:pPr>
              <w:spacing w:after="1" w:line="220" w:lineRule="atLeast"/>
            </w:pPr>
            <w:hyperlink r:id="rId2254" w:history="1">
              <w:r>
                <w:rPr>
                  <w:rFonts w:ascii="Calibri" w:hAnsi="Calibri" w:cs="Calibri"/>
                  <w:color w:val="0000FF"/>
                </w:rPr>
                <w:t>Пункты 51</w:t>
              </w:r>
            </w:hyperlink>
            <w:r>
              <w:rPr>
                <w:rFonts w:ascii="Calibri" w:hAnsi="Calibri" w:cs="Calibri"/>
              </w:rPr>
              <w:t xml:space="preserve">, </w:t>
            </w:r>
            <w:hyperlink r:id="rId2255" w:history="1">
              <w:r>
                <w:rPr>
                  <w:rFonts w:ascii="Calibri" w:hAnsi="Calibri" w:cs="Calibri"/>
                  <w:color w:val="0000FF"/>
                </w:rPr>
                <w:t>52</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Работодателем обеспечено ограждение всех движущихся, вращающихся и выступающих частей технологического оборудования, вспомогательных механизмов, исключающее возможность воздействия на работника ограждаемых частей и выбросов инструмента, обрабатываемых деталей</w:t>
            </w:r>
          </w:p>
        </w:tc>
        <w:tc>
          <w:tcPr>
            <w:tcW w:w="5160" w:type="dxa"/>
          </w:tcPr>
          <w:p w:rsidR="00594568" w:rsidRDefault="00594568">
            <w:pPr>
              <w:spacing w:after="1" w:line="220" w:lineRule="atLeast"/>
            </w:pPr>
            <w:hyperlink r:id="rId2256" w:history="1">
              <w:r>
                <w:rPr>
                  <w:rFonts w:ascii="Calibri" w:hAnsi="Calibri" w:cs="Calibri"/>
                  <w:color w:val="0000FF"/>
                </w:rPr>
                <w:t>Пункты 53</w:t>
              </w:r>
            </w:hyperlink>
            <w:r>
              <w:rPr>
                <w:rFonts w:ascii="Calibri" w:hAnsi="Calibri" w:cs="Calibri"/>
              </w:rPr>
              <w:t xml:space="preserve">, </w:t>
            </w:r>
            <w:hyperlink r:id="rId2257" w:history="1">
              <w:r>
                <w:rPr>
                  <w:rFonts w:ascii="Calibri" w:hAnsi="Calibri" w:cs="Calibri"/>
                  <w:color w:val="0000FF"/>
                </w:rPr>
                <w:t>54</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 xml:space="preserve">Защитные ограждения технологического оборудования, которые необходимо вручную открывать, снимать, перемещать или устанавливать несколько раз в течение одной смены, имеют соответствующие устройства, </w:t>
            </w:r>
            <w:r>
              <w:rPr>
                <w:rFonts w:ascii="Calibri" w:hAnsi="Calibri" w:cs="Calibri"/>
              </w:rPr>
              <w:lastRenderedPageBreak/>
              <w:t>окрашены с внутренней стороны в сигнальный цвет, а на наружной стороне предупреждающий знак безопасности в зависимости от опасности</w:t>
            </w:r>
          </w:p>
        </w:tc>
        <w:tc>
          <w:tcPr>
            <w:tcW w:w="5160" w:type="dxa"/>
          </w:tcPr>
          <w:p w:rsidR="00594568" w:rsidRDefault="00594568">
            <w:pPr>
              <w:spacing w:after="1" w:line="220" w:lineRule="atLeast"/>
            </w:pPr>
            <w:hyperlink r:id="rId2258" w:history="1">
              <w:r>
                <w:rPr>
                  <w:rFonts w:ascii="Calibri" w:hAnsi="Calibri" w:cs="Calibri"/>
                  <w:color w:val="0000FF"/>
                </w:rPr>
                <w:t>Пункт 56</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13</w:t>
            </w:r>
          </w:p>
        </w:tc>
        <w:tc>
          <w:tcPr>
            <w:tcW w:w="5669" w:type="dxa"/>
          </w:tcPr>
          <w:p w:rsidR="00594568" w:rsidRDefault="00594568">
            <w:pPr>
              <w:spacing w:after="1" w:line="220" w:lineRule="atLeast"/>
            </w:pPr>
            <w:r>
              <w:rPr>
                <w:rFonts w:ascii="Calibri" w:hAnsi="Calibri" w:cs="Calibri"/>
              </w:rPr>
              <w:t>В каждом подразделении по производству хлебобулочных и макаронных изделий определены перечни вредных веществ, которые могут выделяться в производственные помещения при осуществлении производственных процессов.</w:t>
            </w:r>
          </w:p>
        </w:tc>
        <w:tc>
          <w:tcPr>
            <w:tcW w:w="5160" w:type="dxa"/>
          </w:tcPr>
          <w:p w:rsidR="00594568" w:rsidRDefault="00594568">
            <w:pPr>
              <w:spacing w:after="1" w:line="220" w:lineRule="atLeast"/>
            </w:pPr>
            <w:hyperlink r:id="rId2259" w:history="1">
              <w:r>
                <w:rPr>
                  <w:rFonts w:ascii="Calibri" w:hAnsi="Calibri" w:cs="Calibri"/>
                  <w:color w:val="0000FF"/>
                </w:rPr>
                <w:t>Пункт 61</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В случаях, когда пусковые устройства технологического оборудования расположены в других помещениях или на значительном расстоянии, работодателем предусмотрена звуковая и (или) световая сигнализация для подачи предупреждающих сигналов о пуске и остановке, установленная в зонах слышимости (видимости) работников.</w:t>
            </w:r>
          </w:p>
        </w:tc>
        <w:tc>
          <w:tcPr>
            <w:tcW w:w="5160" w:type="dxa"/>
          </w:tcPr>
          <w:p w:rsidR="00594568" w:rsidRDefault="00594568">
            <w:pPr>
              <w:spacing w:after="1" w:line="220" w:lineRule="atLeast"/>
            </w:pPr>
            <w:hyperlink r:id="rId2260" w:history="1">
              <w:r>
                <w:rPr>
                  <w:rFonts w:ascii="Calibri" w:hAnsi="Calibri" w:cs="Calibri"/>
                  <w:color w:val="0000FF"/>
                </w:rPr>
                <w:t>Пункт 65</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Ограждения снабжены блокировочными устройствами, обеспечивающими работу оборудования только при защитном положении ограждения, исправность которых проверяется ежесменно</w:t>
            </w:r>
          </w:p>
        </w:tc>
        <w:tc>
          <w:tcPr>
            <w:tcW w:w="5160" w:type="dxa"/>
          </w:tcPr>
          <w:p w:rsidR="00594568" w:rsidRDefault="00594568">
            <w:pPr>
              <w:spacing w:after="1" w:line="220" w:lineRule="atLeast"/>
            </w:pPr>
            <w:hyperlink r:id="rId2261" w:history="1">
              <w:r>
                <w:rPr>
                  <w:rFonts w:ascii="Calibri" w:hAnsi="Calibri" w:cs="Calibri"/>
                  <w:color w:val="0000FF"/>
                </w:rPr>
                <w:t>Абзацы третий</w:t>
              </w:r>
            </w:hyperlink>
            <w:r>
              <w:rPr>
                <w:rFonts w:ascii="Calibri" w:hAnsi="Calibri" w:cs="Calibri"/>
              </w:rPr>
              <w:t xml:space="preserve"> и </w:t>
            </w:r>
            <w:hyperlink r:id="rId2262" w:history="1">
              <w:r>
                <w:rPr>
                  <w:rFonts w:ascii="Calibri" w:hAnsi="Calibri" w:cs="Calibri"/>
                  <w:color w:val="0000FF"/>
                </w:rPr>
                <w:t>четвертый пункта 71</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У работодателя имеется утвержденный график планово-предупредительного ремонта, в котором предусмотрено проведение осмотра и проверки исправности всех водопроводных устройств (колодцев, гидрантов, задвижек, насосных устройств) не реже одного раза в месяц</w:t>
            </w:r>
          </w:p>
        </w:tc>
        <w:tc>
          <w:tcPr>
            <w:tcW w:w="5160" w:type="dxa"/>
          </w:tcPr>
          <w:p w:rsidR="00594568" w:rsidRDefault="00594568">
            <w:pPr>
              <w:spacing w:after="1" w:line="220" w:lineRule="atLeast"/>
            </w:pPr>
            <w:hyperlink r:id="rId2263" w:history="1">
              <w:r>
                <w:rPr>
                  <w:rFonts w:ascii="Calibri" w:hAnsi="Calibri" w:cs="Calibri"/>
                  <w:color w:val="0000FF"/>
                </w:rPr>
                <w:t>Пункт 84</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 xml:space="preserve">При производстве хлебобулочных и макаронных изделий работодателем обеспечено ограждение механизмов для надреза тестовых заготовок, резки макаронных изделий по всей зоне действия ножей, сблокированные с </w:t>
            </w:r>
            <w:r>
              <w:rPr>
                <w:rFonts w:ascii="Calibri" w:hAnsi="Calibri" w:cs="Calibri"/>
              </w:rPr>
              <w:lastRenderedPageBreak/>
              <w:t>приводным устройством ножей, а в зоне действия ножей - нанесении предупредительной надписи "Осторожно - нож!".</w:t>
            </w:r>
          </w:p>
        </w:tc>
        <w:tc>
          <w:tcPr>
            <w:tcW w:w="5160" w:type="dxa"/>
          </w:tcPr>
          <w:p w:rsidR="00594568" w:rsidRDefault="00594568">
            <w:pPr>
              <w:spacing w:after="1" w:line="220" w:lineRule="atLeast"/>
            </w:pPr>
            <w:hyperlink r:id="rId2264" w:history="1">
              <w:r>
                <w:rPr>
                  <w:rFonts w:ascii="Calibri" w:hAnsi="Calibri" w:cs="Calibri"/>
                  <w:color w:val="0000FF"/>
                </w:rPr>
                <w:t>Пункт 99</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96" w:name="P17713"/>
            <w:bookmarkEnd w:id="196"/>
            <w:r>
              <w:rPr>
                <w:rFonts w:ascii="Calibri" w:hAnsi="Calibri" w:cs="Calibri"/>
              </w:rPr>
              <w:lastRenderedPageBreak/>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97" w:name="P17727"/>
      <w:bookmarkEnd w:id="197"/>
      <w:r>
        <w:rPr>
          <w:rFonts w:ascii="Calibri" w:hAnsi="Calibri" w:cs="Calibri"/>
        </w:rPr>
        <w:t>Проверочный лист (список контрольных вопросов) N 99</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охраны труда при работах</w:t>
      </w:r>
    </w:p>
    <w:p w:rsidR="00594568" w:rsidRDefault="00594568">
      <w:pPr>
        <w:spacing w:after="1" w:line="220" w:lineRule="atLeast"/>
        <w:jc w:val="center"/>
      </w:pPr>
      <w:r>
        <w:rPr>
          <w:rFonts w:ascii="Calibri" w:hAnsi="Calibri" w:cs="Calibri"/>
        </w:rPr>
        <w:t xml:space="preserve">по производству алкогольной и безалкогольной продукции" </w:t>
      </w:r>
      <w:hyperlink w:anchor="P17976"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К выполнению работ, связанных с производством алкогольной и безалкогольной продукции, работодателем допущены работники, прошедшие обучение по охране труда и проверку знаний требований охраны труда</w:t>
            </w:r>
          </w:p>
        </w:tc>
        <w:tc>
          <w:tcPr>
            <w:tcW w:w="5160" w:type="dxa"/>
          </w:tcPr>
          <w:p w:rsidR="00594568" w:rsidRDefault="00594568">
            <w:pPr>
              <w:spacing w:after="1" w:line="220" w:lineRule="atLeast"/>
            </w:pPr>
            <w:hyperlink r:id="rId2265" w:history="1">
              <w:r>
                <w:rPr>
                  <w:rFonts w:ascii="Calibri" w:hAnsi="Calibri" w:cs="Calibri"/>
                  <w:color w:val="0000FF"/>
                </w:rPr>
                <w:t>Абзац первый пункта 8</w:t>
              </w:r>
            </w:hyperlink>
            <w:r>
              <w:rPr>
                <w:rFonts w:ascii="Calibri" w:hAnsi="Calibri" w:cs="Calibri"/>
              </w:rPr>
              <w:t xml:space="preserve"> Правил по охране труда при производстве отдельных видов пищевой продукции, утвержденных приказом Министерства труда и социальной защиты Российской Федерации от 17 августа 2015 г. N 550н (Зарегистрировано Минюстом России 30 декабря 2015 г. Регистрационный N 40373, опубликован на "Официальном интернет-портале правовой информации" (www.pravo.gov.ru) 31 декабря 2015 г., в Бюллетене нормативных актов федеральных органов исполнительной власти от 7 марта 2016 г. N 10) (далее - Правила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 xml:space="preserve">К выполнению работ, связанных с производством алкогольной и безалкогольной продукции, работодателем допущены работники, прошедшие </w:t>
            </w:r>
            <w:r>
              <w:rPr>
                <w:rFonts w:ascii="Calibri" w:hAnsi="Calibri" w:cs="Calibri"/>
              </w:rPr>
              <w:lastRenderedPageBreak/>
              <w:t>обязательные предварительные медицинские осмотры</w:t>
            </w:r>
          </w:p>
        </w:tc>
        <w:tc>
          <w:tcPr>
            <w:tcW w:w="5160" w:type="dxa"/>
          </w:tcPr>
          <w:p w:rsidR="00594568" w:rsidRDefault="00594568">
            <w:pPr>
              <w:spacing w:after="1" w:line="220" w:lineRule="atLeast"/>
            </w:pPr>
            <w:hyperlink r:id="rId2266" w:history="1">
              <w:r>
                <w:rPr>
                  <w:rFonts w:ascii="Calibri" w:hAnsi="Calibri" w:cs="Calibri"/>
                  <w:color w:val="0000FF"/>
                </w:rPr>
                <w:t>Абзац второй пункта 8</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w:t>
            </w:r>
          </w:p>
        </w:tc>
        <w:tc>
          <w:tcPr>
            <w:tcW w:w="5669" w:type="dxa"/>
          </w:tcPr>
          <w:p w:rsidR="00594568" w:rsidRDefault="00594568">
            <w:pPr>
              <w:spacing w:after="1" w:line="220" w:lineRule="atLeast"/>
            </w:pPr>
            <w:r>
              <w:rPr>
                <w:rFonts w:ascii="Calibri" w:hAnsi="Calibri" w:cs="Calibri"/>
              </w:rPr>
              <w:t>Работники, осуществляющие работы по производству алкогольной и безалкогольной продукции, обеспечены средствами индивидуальной защиты, специальной одеждой и специальной обувью (далее - СИЗ)</w:t>
            </w:r>
          </w:p>
        </w:tc>
        <w:tc>
          <w:tcPr>
            <w:tcW w:w="5160" w:type="dxa"/>
          </w:tcPr>
          <w:p w:rsidR="00594568" w:rsidRDefault="00594568">
            <w:pPr>
              <w:spacing w:after="1" w:line="220" w:lineRule="atLeast"/>
            </w:pPr>
            <w:hyperlink r:id="rId2267" w:history="1">
              <w:r>
                <w:rPr>
                  <w:rFonts w:ascii="Calibri" w:hAnsi="Calibri" w:cs="Calibri"/>
                  <w:color w:val="0000FF"/>
                </w:rPr>
                <w:t>Абзац первый пункта 9</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3.1.</w:t>
            </w:r>
          </w:p>
        </w:tc>
        <w:tc>
          <w:tcPr>
            <w:tcW w:w="5669" w:type="dxa"/>
          </w:tcPr>
          <w:p w:rsidR="00594568" w:rsidRDefault="00594568">
            <w:pPr>
              <w:spacing w:after="1" w:line="220" w:lineRule="atLeast"/>
            </w:pPr>
            <w:r>
              <w:rPr>
                <w:rFonts w:ascii="Calibri" w:hAnsi="Calibri" w:cs="Calibri"/>
              </w:rPr>
              <w:t>Работодателем организовано обеспечение соответствующими СИЗ при использовании в производственном процессе новых исходных веществ и материалов</w:t>
            </w:r>
          </w:p>
        </w:tc>
        <w:tc>
          <w:tcPr>
            <w:tcW w:w="5160" w:type="dxa"/>
          </w:tcPr>
          <w:p w:rsidR="00594568" w:rsidRDefault="00594568">
            <w:pPr>
              <w:spacing w:after="1" w:line="220" w:lineRule="atLeast"/>
            </w:pPr>
            <w:hyperlink r:id="rId2268" w:history="1">
              <w:r>
                <w:rPr>
                  <w:rFonts w:ascii="Calibri" w:hAnsi="Calibri" w:cs="Calibri"/>
                  <w:color w:val="0000FF"/>
                </w:rPr>
                <w:t>Пункт 15</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3.2.</w:t>
            </w:r>
          </w:p>
        </w:tc>
        <w:tc>
          <w:tcPr>
            <w:tcW w:w="5669" w:type="dxa"/>
          </w:tcPr>
          <w:p w:rsidR="00594568" w:rsidRDefault="00594568">
            <w:pPr>
              <w:spacing w:after="1" w:line="220" w:lineRule="atLeast"/>
            </w:pPr>
            <w:r>
              <w:rPr>
                <w:rFonts w:ascii="Calibri" w:hAnsi="Calibri" w:cs="Calibri"/>
              </w:rPr>
              <w:t>При производстве алкогольной продукции для предохранения от брызг при загрузке сахара в котел работники обеспечены соответствующими СИЗ</w:t>
            </w:r>
          </w:p>
        </w:tc>
        <w:tc>
          <w:tcPr>
            <w:tcW w:w="5160" w:type="dxa"/>
          </w:tcPr>
          <w:p w:rsidR="00594568" w:rsidRDefault="00594568">
            <w:pPr>
              <w:spacing w:after="1" w:line="220" w:lineRule="atLeast"/>
            </w:pPr>
            <w:hyperlink r:id="rId2269" w:history="1">
              <w:r>
                <w:rPr>
                  <w:rFonts w:ascii="Calibri" w:hAnsi="Calibri" w:cs="Calibri"/>
                  <w:color w:val="0000FF"/>
                </w:rPr>
                <w:t>Пункт 389</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3.3.</w:t>
            </w:r>
          </w:p>
        </w:tc>
        <w:tc>
          <w:tcPr>
            <w:tcW w:w="5669" w:type="dxa"/>
          </w:tcPr>
          <w:p w:rsidR="00594568" w:rsidRDefault="00594568">
            <w:pPr>
              <w:spacing w:after="1" w:line="220" w:lineRule="atLeast"/>
            </w:pPr>
            <w:r>
              <w:rPr>
                <w:rFonts w:ascii="Calibri" w:hAnsi="Calibri" w:cs="Calibri"/>
              </w:rPr>
              <w:t>При производстве пива и безалкогольных напитков в цехах брожения и дображивания пива работодателем обеспечено наличие средств индивидуальной защиты органов дыхания и страховочных привязей.</w:t>
            </w:r>
          </w:p>
        </w:tc>
        <w:tc>
          <w:tcPr>
            <w:tcW w:w="5160" w:type="dxa"/>
          </w:tcPr>
          <w:p w:rsidR="00594568" w:rsidRDefault="00594568">
            <w:pPr>
              <w:spacing w:after="1" w:line="220" w:lineRule="atLeast"/>
            </w:pPr>
            <w:hyperlink r:id="rId2270" w:history="1">
              <w:r>
                <w:rPr>
                  <w:rFonts w:ascii="Calibri" w:hAnsi="Calibri" w:cs="Calibri"/>
                  <w:color w:val="0000FF"/>
                </w:rPr>
                <w:t>Пункт 421</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3.4.</w:t>
            </w:r>
          </w:p>
        </w:tc>
        <w:tc>
          <w:tcPr>
            <w:tcW w:w="5669" w:type="dxa"/>
          </w:tcPr>
          <w:p w:rsidR="00594568" w:rsidRDefault="00594568">
            <w:pPr>
              <w:spacing w:after="1" w:line="220" w:lineRule="atLeast"/>
            </w:pPr>
            <w:r>
              <w:rPr>
                <w:rFonts w:ascii="Calibri" w:hAnsi="Calibri" w:cs="Calibri"/>
              </w:rPr>
              <w:t>В бродильном отделении производства кваса работодателем обеспечено наличие средств индивидуальной защиты органов дыхания и страховочных привязей</w:t>
            </w:r>
          </w:p>
        </w:tc>
        <w:tc>
          <w:tcPr>
            <w:tcW w:w="5160" w:type="dxa"/>
          </w:tcPr>
          <w:p w:rsidR="00594568" w:rsidRDefault="00594568">
            <w:pPr>
              <w:spacing w:after="1" w:line="220" w:lineRule="atLeast"/>
            </w:pPr>
            <w:hyperlink r:id="rId2271" w:history="1">
              <w:r>
                <w:rPr>
                  <w:rFonts w:ascii="Calibri" w:hAnsi="Calibri" w:cs="Calibri"/>
                  <w:color w:val="0000FF"/>
                </w:rPr>
                <w:t>Пункт 428</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Работодателем установлены режимы труда и отдыха работников, специальные перерывы для обогревания и отдыха правилами внутреннего трудового распорядка или иными локальными нормативными актами работодателя</w:t>
            </w:r>
          </w:p>
        </w:tc>
        <w:tc>
          <w:tcPr>
            <w:tcW w:w="5160" w:type="dxa"/>
          </w:tcPr>
          <w:p w:rsidR="00594568" w:rsidRDefault="00594568">
            <w:pPr>
              <w:spacing w:after="1" w:line="220" w:lineRule="atLeast"/>
            </w:pPr>
            <w:hyperlink r:id="rId2272" w:history="1">
              <w:r>
                <w:rPr>
                  <w:rFonts w:ascii="Calibri" w:hAnsi="Calibri" w:cs="Calibri"/>
                  <w:color w:val="0000FF"/>
                </w:rPr>
                <w:t>Пункт 10</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Работодателем обеспечено создание санитарных постов с аптечками.</w:t>
            </w:r>
          </w:p>
        </w:tc>
        <w:tc>
          <w:tcPr>
            <w:tcW w:w="5160" w:type="dxa"/>
          </w:tcPr>
          <w:p w:rsidR="00594568" w:rsidRDefault="00594568">
            <w:pPr>
              <w:spacing w:after="1" w:line="220" w:lineRule="atLeast"/>
            </w:pPr>
            <w:hyperlink r:id="rId2273" w:history="1">
              <w:r>
                <w:rPr>
                  <w:rFonts w:ascii="Calibri" w:hAnsi="Calibri" w:cs="Calibri"/>
                  <w:color w:val="0000FF"/>
                </w:rPr>
                <w:t>Пункт 11</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 xml:space="preserve">Работодателем обеспечена установка аппаратов </w:t>
            </w:r>
            <w:r>
              <w:rPr>
                <w:rFonts w:ascii="Calibri" w:hAnsi="Calibri" w:cs="Calibri"/>
              </w:rPr>
              <w:lastRenderedPageBreak/>
              <w:t>(устройств) для обеспечения работников горячих цехов и участков газированной соленой водой</w:t>
            </w:r>
          </w:p>
        </w:tc>
        <w:tc>
          <w:tcPr>
            <w:tcW w:w="5160" w:type="dxa"/>
          </w:tcPr>
          <w:p w:rsidR="00594568" w:rsidRDefault="00594568">
            <w:pPr>
              <w:spacing w:after="1" w:line="220" w:lineRule="atLeast"/>
            </w:pPr>
            <w:hyperlink r:id="rId2274" w:history="1">
              <w:r>
                <w:rPr>
                  <w:rFonts w:ascii="Calibri" w:hAnsi="Calibri" w:cs="Calibri"/>
                  <w:color w:val="0000FF"/>
                </w:rPr>
                <w:t>Пункт 11</w:t>
              </w:r>
            </w:hyperlink>
            <w:r>
              <w:rPr>
                <w:rFonts w:ascii="Calibri" w:hAnsi="Calibri" w:cs="Calibri"/>
              </w:rPr>
              <w:t xml:space="preserve"> Правил по охране труда при производстве </w:t>
            </w:r>
            <w:r>
              <w:rPr>
                <w:rFonts w:ascii="Calibri" w:hAnsi="Calibri" w:cs="Calibri"/>
              </w:rPr>
              <w:lastRenderedPageBreak/>
              <w:t>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7</w:t>
            </w:r>
          </w:p>
        </w:tc>
        <w:tc>
          <w:tcPr>
            <w:tcW w:w="5669" w:type="dxa"/>
          </w:tcPr>
          <w:p w:rsidR="00594568" w:rsidRDefault="00594568">
            <w:pPr>
              <w:spacing w:after="1" w:line="220" w:lineRule="atLeast"/>
            </w:pPr>
            <w:r>
              <w:rPr>
                <w:rFonts w:ascii="Calibri" w:hAnsi="Calibri" w:cs="Calibri"/>
              </w:rPr>
              <w:t>Работодателем обеспечено ограждение или обозначение опасных зон выполнения работ по производству алкогольной и безалкогольной продукции</w:t>
            </w:r>
          </w:p>
        </w:tc>
        <w:tc>
          <w:tcPr>
            <w:tcW w:w="5160" w:type="dxa"/>
          </w:tcPr>
          <w:p w:rsidR="00594568" w:rsidRDefault="00594568">
            <w:pPr>
              <w:spacing w:after="1" w:line="220" w:lineRule="atLeast"/>
            </w:pPr>
            <w:hyperlink r:id="rId2275" w:history="1">
              <w:r>
                <w:rPr>
                  <w:rFonts w:ascii="Calibri" w:hAnsi="Calibri" w:cs="Calibri"/>
                  <w:color w:val="0000FF"/>
                </w:rPr>
                <w:t>Пункт 18</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Работодателем обеспечено закрытие крышками или настилами или ограждение перилами резервуаров, водоемов, колодцев</w:t>
            </w:r>
          </w:p>
        </w:tc>
        <w:tc>
          <w:tcPr>
            <w:tcW w:w="5160" w:type="dxa"/>
          </w:tcPr>
          <w:p w:rsidR="00594568" w:rsidRDefault="00594568">
            <w:pPr>
              <w:spacing w:after="1" w:line="220" w:lineRule="atLeast"/>
            </w:pPr>
            <w:hyperlink r:id="rId2276" w:history="1">
              <w:r>
                <w:rPr>
                  <w:rFonts w:ascii="Calibri" w:hAnsi="Calibri" w:cs="Calibri"/>
                  <w:color w:val="0000FF"/>
                </w:rPr>
                <w:t>Пункт 34</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Полы в производственных помещениях имеют гладкую, нескользкую, удобную для очистки поверхность без выбоин, отверстий, без выступающих шин заземления и трубопроводов.</w:t>
            </w:r>
          </w:p>
        </w:tc>
        <w:tc>
          <w:tcPr>
            <w:tcW w:w="5160" w:type="dxa"/>
          </w:tcPr>
          <w:p w:rsidR="00594568" w:rsidRDefault="00594568">
            <w:pPr>
              <w:spacing w:after="1" w:line="220" w:lineRule="atLeast"/>
            </w:pPr>
            <w:hyperlink r:id="rId2277" w:history="1">
              <w:r>
                <w:rPr>
                  <w:rFonts w:ascii="Calibri" w:hAnsi="Calibri" w:cs="Calibri"/>
                  <w:color w:val="0000FF"/>
                </w:rPr>
                <w:t>Пункт 41</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Для исключения возможности получения работниками ожогов работодателем обеспечена тепловая изоляция технологического оборудования и трубопроводов, имеющих температуру наружных стенок выше 45 °C (расположенные в пределах обслуживаемой зоны) либо выше 60 °C (при нахождении за пределами рабочей или обслуживаемой зоны)</w:t>
            </w:r>
          </w:p>
        </w:tc>
        <w:tc>
          <w:tcPr>
            <w:tcW w:w="5160" w:type="dxa"/>
          </w:tcPr>
          <w:p w:rsidR="00594568" w:rsidRDefault="00594568">
            <w:pPr>
              <w:spacing w:after="1" w:line="220" w:lineRule="atLeast"/>
            </w:pPr>
            <w:hyperlink r:id="rId2278" w:history="1">
              <w:r>
                <w:rPr>
                  <w:rFonts w:ascii="Calibri" w:hAnsi="Calibri" w:cs="Calibri"/>
                  <w:color w:val="0000FF"/>
                </w:rPr>
                <w:t>Пункт 49</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При выполнении работ в положении "сидя" на каждом рабочем установлены стулья или табуреты, а при выполнении работ в положении "стоя" рабочие места обеспечены стульями для отдыха работников во время перерывов</w:t>
            </w:r>
          </w:p>
        </w:tc>
        <w:tc>
          <w:tcPr>
            <w:tcW w:w="5160" w:type="dxa"/>
          </w:tcPr>
          <w:p w:rsidR="00594568" w:rsidRDefault="00594568">
            <w:pPr>
              <w:spacing w:after="1" w:line="220" w:lineRule="atLeast"/>
            </w:pPr>
            <w:hyperlink r:id="rId2279" w:history="1">
              <w:r>
                <w:rPr>
                  <w:rFonts w:ascii="Calibri" w:hAnsi="Calibri" w:cs="Calibri"/>
                  <w:color w:val="0000FF"/>
                </w:rPr>
                <w:t>Пункты 51</w:t>
              </w:r>
            </w:hyperlink>
            <w:r>
              <w:rPr>
                <w:rFonts w:ascii="Calibri" w:hAnsi="Calibri" w:cs="Calibri"/>
              </w:rPr>
              <w:t xml:space="preserve">, </w:t>
            </w:r>
            <w:hyperlink r:id="rId2280" w:history="1">
              <w:r>
                <w:rPr>
                  <w:rFonts w:ascii="Calibri" w:hAnsi="Calibri" w:cs="Calibri"/>
                  <w:color w:val="0000FF"/>
                </w:rPr>
                <w:t>52</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 xml:space="preserve">Работодателем обеспечено ограждение всех движущихся, вращающихся и выступающих частей технологического оборудования, вспомогательных механизмов, исключающее возможность воздействия на работника ограждаемых частей и выбросов инструмента, </w:t>
            </w:r>
            <w:r>
              <w:rPr>
                <w:rFonts w:ascii="Calibri" w:hAnsi="Calibri" w:cs="Calibri"/>
              </w:rPr>
              <w:lastRenderedPageBreak/>
              <w:t>обрабатываемых деталей</w:t>
            </w:r>
          </w:p>
        </w:tc>
        <w:tc>
          <w:tcPr>
            <w:tcW w:w="5160" w:type="dxa"/>
          </w:tcPr>
          <w:p w:rsidR="00594568" w:rsidRDefault="00594568">
            <w:pPr>
              <w:spacing w:after="1" w:line="220" w:lineRule="atLeast"/>
            </w:pPr>
            <w:hyperlink r:id="rId2281" w:history="1">
              <w:r>
                <w:rPr>
                  <w:rFonts w:ascii="Calibri" w:hAnsi="Calibri" w:cs="Calibri"/>
                  <w:color w:val="0000FF"/>
                </w:rPr>
                <w:t>Пункты 53</w:t>
              </w:r>
            </w:hyperlink>
            <w:r>
              <w:rPr>
                <w:rFonts w:ascii="Calibri" w:hAnsi="Calibri" w:cs="Calibri"/>
              </w:rPr>
              <w:t xml:space="preserve">, </w:t>
            </w:r>
            <w:hyperlink r:id="rId2282" w:history="1">
              <w:r>
                <w:rPr>
                  <w:rFonts w:ascii="Calibri" w:hAnsi="Calibri" w:cs="Calibri"/>
                  <w:color w:val="0000FF"/>
                </w:rPr>
                <w:t>54</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13</w:t>
            </w:r>
          </w:p>
        </w:tc>
        <w:tc>
          <w:tcPr>
            <w:tcW w:w="5669" w:type="dxa"/>
          </w:tcPr>
          <w:p w:rsidR="00594568" w:rsidRDefault="00594568">
            <w:pPr>
              <w:spacing w:after="1" w:line="220" w:lineRule="atLeast"/>
            </w:pPr>
            <w:r>
              <w:rPr>
                <w:rFonts w:ascii="Calibri" w:hAnsi="Calibri" w:cs="Calibri"/>
              </w:rPr>
              <w:t>При управлении технологическим оборудованием из нескольких мест рядом с пускаемыми электродвигателями (механизмами) предусмотрена установка выключателей с фиксированным положением рукоятки или кнопок "стоп" с защелкой для исключения возможности дистанционного или автоматического пуска электродвигателей (механизмов) при проведении ремонтных и других работ</w:t>
            </w:r>
          </w:p>
        </w:tc>
        <w:tc>
          <w:tcPr>
            <w:tcW w:w="5160" w:type="dxa"/>
          </w:tcPr>
          <w:p w:rsidR="00594568" w:rsidRDefault="00594568">
            <w:pPr>
              <w:spacing w:after="1" w:line="220" w:lineRule="atLeast"/>
            </w:pPr>
            <w:hyperlink r:id="rId2283" w:history="1">
              <w:r>
                <w:rPr>
                  <w:rFonts w:ascii="Calibri" w:hAnsi="Calibri" w:cs="Calibri"/>
                  <w:color w:val="0000FF"/>
                </w:rPr>
                <w:t>Пункт 58</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В каждом подразделении по производству алкогольной и безалкогольной продукции определены перечни вредных веществ, которые могут выделяться в производственные помещения при осуществлении производственных процессов.</w:t>
            </w:r>
          </w:p>
        </w:tc>
        <w:tc>
          <w:tcPr>
            <w:tcW w:w="5160" w:type="dxa"/>
          </w:tcPr>
          <w:p w:rsidR="00594568" w:rsidRDefault="00594568">
            <w:pPr>
              <w:spacing w:after="1" w:line="220" w:lineRule="atLeast"/>
            </w:pPr>
            <w:hyperlink r:id="rId2284" w:history="1">
              <w:r>
                <w:rPr>
                  <w:rFonts w:ascii="Calibri" w:hAnsi="Calibri" w:cs="Calibri"/>
                  <w:color w:val="0000FF"/>
                </w:rPr>
                <w:t>Пункт 61</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При осуществлении производственных процессов работодателем предусмотрено как местное, так и дистанционное управление технологическим, транспортным и аспирационным оборудованием, а при дистанционном управлении - вынесение на щиты управления приборов и средств сигнализации</w:t>
            </w:r>
          </w:p>
        </w:tc>
        <w:tc>
          <w:tcPr>
            <w:tcW w:w="5160" w:type="dxa"/>
          </w:tcPr>
          <w:p w:rsidR="00594568" w:rsidRDefault="00594568">
            <w:pPr>
              <w:spacing w:after="1" w:line="220" w:lineRule="atLeast"/>
            </w:pPr>
            <w:hyperlink r:id="rId2285" w:history="1">
              <w:r>
                <w:rPr>
                  <w:rFonts w:ascii="Calibri" w:hAnsi="Calibri" w:cs="Calibri"/>
                  <w:color w:val="0000FF"/>
                </w:rPr>
                <w:t>Пункт 64</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В случаях, когда пусковые устройства технологического оборудования расположены в других помещениях или на значительном расстоянии, работодателем предусмотрена звуковая и (или) световая сигнализация для подачи предупреждающих сигналов о пуске и остановке, установленная в зонах слышимости (видимости) работников.</w:t>
            </w:r>
          </w:p>
        </w:tc>
        <w:tc>
          <w:tcPr>
            <w:tcW w:w="5160" w:type="dxa"/>
          </w:tcPr>
          <w:p w:rsidR="00594568" w:rsidRDefault="00594568">
            <w:pPr>
              <w:spacing w:after="1" w:line="220" w:lineRule="atLeast"/>
            </w:pPr>
            <w:hyperlink r:id="rId2286" w:history="1">
              <w:r>
                <w:rPr>
                  <w:rFonts w:ascii="Calibri" w:hAnsi="Calibri" w:cs="Calibri"/>
                  <w:color w:val="0000FF"/>
                </w:rPr>
                <w:t>Пункт 65</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 xml:space="preserve">Ограждения снабжены блокировочными устройствами, обеспечивающими работу оборудования только при </w:t>
            </w:r>
            <w:r>
              <w:rPr>
                <w:rFonts w:ascii="Calibri" w:hAnsi="Calibri" w:cs="Calibri"/>
              </w:rPr>
              <w:lastRenderedPageBreak/>
              <w:t>защитном положении ограждения, исправность которых проверяется ежесменно</w:t>
            </w:r>
          </w:p>
        </w:tc>
        <w:tc>
          <w:tcPr>
            <w:tcW w:w="5160" w:type="dxa"/>
          </w:tcPr>
          <w:p w:rsidR="00594568" w:rsidRDefault="00594568">
            <w:pPr>
              <w:spacing w:after="1" w:line="220" w:lineRule="atLeast"/>
            </w:pPr>
            <w:hyperlink r:id="rId2287" w:history="1">
              <w:r>
                <w:rPr>
                  <w:rFonts w:ascii="Calibri" w:hAnsi="Calibri" w:cs="Calibri"/>
                  <w:color w:val="0000FF"/>
                </w:rPr>
                <w:t>Абзацы третий</w:t>
              </w:r>
            </w:hyperlink>
            <w:r>
              <w:rPr>
                <w:rFonts w:ascii="Calibri" w:hAnsi="Calibri" w:cs="Calibri"/>
              </w:rPr>
              <w:t xml:space="preserve"> и </w:t>
            </w:r>
            <w:hyperlink r:id="rId2288" w:history="1">
              <w:r>
                <w:rPr>
                  <w:rFonts w:ascii="Calibri" w:hAnsi="Calibri" w:cs="Calibri"/>
                  <w:color w:val="0000FF"/>
                </w:rPr>
                <w:t>четвертый пункта 71</w:t>
              </w:r>
            </w:hyperlink>
            <w:r>
              <w:rPr>
                <w:rFonts w:ascii="Calibri" w:hAnsi="Calibri" w:cs="Calibri"/>
              </w:rPr>
              <w:t xml:space="preserve"> Правил по охране труда при производстве отдельных видов </w:t>
            </w:r>
            <w:r>
              <w:rPr>
                <w:rFonts w:ascii="Calibri" w:hAnsi="Calibri" w:cs="Calibri"/>
              </w:rPr>
              <w:lastRenderedPageBreak/>
              <w:t>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18</w:t>
            </w:r>
          </w:p>
        </w:tc>
        <w:tc>
          <w:tcPr>
            <w:tcW w:w="5669" w:type="dxa"/>
          </w:tcPr>
          <w:p w:rsidR="00594568" w:rsidRDefault="00594568">
            <w:pPr>
              <w:spacing w:after="1" w:line="220" w:lineRule="atLeast"/>
            </w:pPr>
            <w:r>
              <w:rPr>
                <w:rFonts w:ascii="Calibri" w:hAnsi="Calibri" w:cs="Calibri"/>
              </w:rPr>
              <w:t>У работодателя имеется утвержденный график планово-предупредительного ремонта, в котором предусмотрено проведение осмотра и проверки исправности всех водопроводных устройств (колодцев, гидрантов, задвижек, насосных устройств) не реже одного раза в месяц</w:t>
            </w:r>
          </w:p>
        </w:tc>
        <w:tc>
          <w:tcPr>
            <w:tcW w:w="5160" w:type="dxa"/>
          </w:tcPr>
          <w:p w:rsidR="00594568" w:rsidRDefault="00594568">
            <w:pPr>
              <w:spacing w:after="1" w:line="220" w:lineRule="atLeast"/>
            </w:pPr>
            <w:hyperlink r:id="rId2289" w:history="1">
              <w:r>
                <w:rPr>
                  <w:rFonts w:ascii="Calibri" w:hAnsi="Calibri" w:cs="Calibri"/>
                  <w:color w:val="0000FF"/>
                </w:rPr>
                <w:t>Пункт 84</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При производстве алкогольной продукции при приготовлении сиропа горячим способом работодателем обеспечена установка на бортах открытого варочного котла съемных цилиндрических кожухов, предохраняющих работников от ожогов кипящей массой</w:t>
            </w:r>
          </w:p>
        </w:tc>
        <w:tc>
          <w:tcPr>
            <w:tcW w:w="5160" w:type="dxa"/>
          </w:tcPr>
          <w:p w:rsidR="00594568" w:rsidRDefault="00594568">
            <w:pPr>
              <w:spacing w:after="1" w:line="220" w:lineRule="atLeast"/>
            </w:pPr>
            <w:hyperlink r:id="rId2290" w:history="1">
              <w:r>
                <w:rPr>
                  <w:rFonts w:ascii="Calibri" w:hAnsi="Calibri" w:cs="Calibri"/>
                  <w:color w:val="0000FF"/>
                </w:rPr>
                <w:t>Пункт 386</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Работодателем обеспечено наличие блокировочного устройства на бутылкомоечных машина для отключения электродвигателя привода.</w:t>
            </w:r>
          </w:p>
        </w:tc>
        <w:tc>
          <w:tcPr>
            <w:tcW w:w="5160" w:type="dxa"/>
          </w:tcPr>
          <w:p w:rsidR="00594568" w:rsidRDefault="00594568">
            <w:pPr>
              <w:spacing w:after="1" w:line="220" w:lineRule="atLeast"/>
            </w:pPr>
            <w:hyperlink r:id="rId2291" w:history="1">
              <w:r>
                <w:rPr>
                  <w:rFonts w:ascii="Calibri" w:hAnsi="Calibri" w:cs="Calibri"/>
                  <w:color w:val="0000FF"/>
                </w:rPr>
                <w:t>Пункт 395</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При производстве пива и безалкогольных напитков в помещении, где расположены топки, работающие на жидком и газообразном топливе, работодателем обеспечено наличие плаката "Продуй топку перед зажиганием топлива!", а на топке - предупреждающего знака с поясняющей надписью "Осторожно! Опасность взрыва"</w:t>
            </w:r>
          </w:p>
        </w:tc>
        <w:tc>
          <w:tcPr>
            <w:tcW w:w="5160" w:type="dxa"/>
          </w:tcPr>
          <w:p w:rsidR="00594568" w:rsidRDefault="00594568">
            <w:pPr>
              <w:spacing w:after="1" w:line="220" w:lineRule="atLeast"/>
            </w:pPr>
            <w:hyperlink r:id="rId2292" w:history="1">
              <w:r>
                <w:rPr>
                  <w:rFonts w:ascii="Calibri" w:hAnsi="Calibri" w:cs="Calibri"/>
                  <w:color w:val="0000FF"/>
                </w:rPr>
                <w:t>Пункт 412</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Работодателем обеспечено, что ограждения, препятствующие доступу работников в зону размола зерна, сблокированы с приводом.</w:t>
            </w:r>
          </w:p>
        </w:tc>
        <w:tc>
          <w:tcPr>
            <w:tcW w:w="5160" w:type="dxa"/>
          </w:tcPr>
          <w:p w:rsidR="00594568" w:rsidRDefault="00594568">
            <w:pPr>
              <w:spacing w:after="1" w:line="220" w:lineRule="atLeast"/>
            </w:pPr>
            <w:hyperlink r:id="rId2293" w:history="1">
              <w:r>
                <w:rPr>
                  <w:rFonts w:ascii="Calibri" w:hAnsi="Calibri" w:cs="Calibri"/>
                  <w:color w:val="0000FF"/>
                </w:rPr>
                <w:t>Абзац второй пункта 416</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 xml:space="preserve">При невозможности организации закрытого способа брожения работодателем в бродильном отделении устроена приточно-вытяжная вентиляция, </w:t>
            </w:r>
            <w:r>
              <w:rPr>
                <w:rFonts w:ascii="Calibri" w:hAnsi="Calibri" w:cs="Calibri"/>
              </w:rPr>
              <w:lastRenderedPageBreak/>
              <w:t>обеспечивающая ормируемое содержание диоксида углерода в воздухе рабочей зоны</w:t>
            </w:r>
          </w:p>
        </w:tc>
        <w:tc>
          <w:tcPr>
            <w:tcW w:w="5160" w:type="dxa"/>
          </w:tcPr>
          <w:p w:rsidR="00594568" w:rsidRDefault="00594568">
            <w:pPr>
              <w:spacing w:after="1" w:line="220" w:lineRule="atLeast"/>
            </w:pPr>
            <w:hyperlink r:id="rId2294" w:history="1">
              <w:r>
                <w:rPr>
                  <w:rFonts w:ascii="Calibri" w:hAnsi="Calibri" w:cs="Calibri"/>
                  <w:color w:val="0000FF"/>
                </w:rPr>
                <w:t>Абзац второй пункта 419</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24</w:t>
            </w:r>
          </w:p>
        </w:tc>
        <w:tc>
          <w:tcPr>
            <w:tcW w:w="5669" w:type="dxa"/>
          </w:tcPr>
          <w:p w:rsidR="00594568" w:rsidRDefault="00594568">
            <w:pPr>
              <w:spacing w:after="1" w:line="220" w:lineRule="atLeast"/>
            </w:pPr>
            <w:r>
              <w:rPr>
                <w:rFonts w:ascii="Calibri" w:hAnsi="Calibri" w:cs="Calibri"/>
              </w:rPr>
              <w:t>Работодателем обеспечена установка газоанализаторов для контроля воздушной среды в помещении</w:t>
            </w:r>
          </w:p>
        </w:tc>
        <w:tc>
          <w:tcPr>
            <w:tcW w:w="5160" w:type="dxa"/>
          </w:tcPr>
          <w:p w:rsidR="00594568" w:rsidRDefault="00594568">
            <w:pPr>
              <w:spacing w:after="1" w:line="220" w:lineRule="atLeast"/>
            </w:pPr>
            <w:hyperlink r:id="rId2295" w:history="1">
              <w:r>
                <w:rPr>
                  <w:rFonts w:ascii="Calibri" w:hAnsi="Calibri" w:cs="Calibri"/>
                  <w:color w:val="0000FF"/>
                </w:rPr>
                <w:t>Абзац третий пункта 419</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Работодателем при производстве пива и безалкогольных напитков обеспечено наличие на бродильных, лагерных танках и сборниках фильтрованного пива надписи "Осторожно! Углекислый газ".</w:t>
            </w:r>
          </w:p>
        </w:tc>
        <w:tc>
          <w:tcPr>
            <w:tcW w:w="5160" w:type="dxa"/>
          </w:tcPr>
          <w:p w:rsidR="00594568" w:rsidRDefault="00594568">
            <w:pPr>
              <w:spacing w:after="1" w:line="220" w:lineRule="atLeast"/>
            </w:pPr>
            <w:hyperlink r:id="rId2296" w:history="1">
              <w:r>
                <w:rPr>
                  <w:rFonts w:ascii="Calibri" w:hAnsi="Calibri" w:cs="Calibri"/>
                  <w:color w:val="0000FF"/>
                </w:rPr>
                <w:t>Пункт 420</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26</w:t>
            </w:r>
          </w:p>
        </w:tc>
        <w:tc>
          <w:tcPr>
            <w:tcW w:w="5669" w:type="dxa"/>
          </w:tcPr>
          <w:p w:rsidR="00594568" w:rsidRDefault="00594568">
            <w:pPr>
              <w:spacing w:after="1" w:line="220" w:lineRule="atLeast"/>
            </w:pPr>
            <w:r>
              <w:rPr>
                <w:rFonts w:ascii="Calibri" w:hAnsi="Calibri" w:cs="Calibri"/>
              </w:rPr>
              <w:t>Работодателем обеспечено наличие на бродильно-купажные емкости надписи "Осторожно! Углекислый газ".</w:t>
            </w:r>
          </w:p>
        </w:tc>
        <w:tc>
          <w:tcPr>
            <w:tcW w:w="5160" w:type="dxa"/>
          </w:tcPr>
          <w:p w:rsidR="00594568" w:rsidRDefault="00594568">
            <w:pPr>
              <w:spacing w:after="1" w:line="220" w:lineRule="atLeast"/>
            </w:pPr>
            <w:hyperlink r:id="rId2297" w:history="1">
              <w:r>
                <w:rPr>
                  <w:rFonts w:ascii="Calibri" w:hAnsi="Calibri" w:cs="Calibri"/>
                  <w:color w:val="0000FF"/>
                </w:rPr>
                <w:t>Пункт 427</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27</w:t>
            </w:r>
          </w:p>
        </w:tc>
        <w:tc>
          <w:tcPr>
            <w:tcW w:w="5669" w:type="dxa"/>
          </w:tcPr>
          <w:p w:rsidR="00594568" w:rsidRDefault="00594568">
            <w:pPr>
              <w:spacing w:after="1" w:line="220" w:lineRule="atLeast"/>
            </w:pPr>
            <w:r>
              <w:rPr>
                <w:rFonts w:ascii="Calibri" w:hAnsi="Calibri" w:cs="Calibri"/>
              </w:rPr>
              <w:t>Работодателем обеспечена в бродильном отделении производства кваса установка прибора для определения содержания диоксида углерода в помещении и емкостях</w:t>
            </w:r>
          </w:p>
        </w:tc>
        <w:tc>
          <w:tcPr>
            <w:tcW w:w="5160" w:type="dxa"/>
          </w:tcPr>
          <w:p w:rsidR="00594568" w:rsidRDefault="00594568">
            <w:pPr>
              <w:spacing w:after="1" w:line="220" w:lineRule="atLeast"/>
            </w:pPr>
            <w:hyperlink r:id="rId2298" w:history="1">
              <w:r>
                <w:rPr>
                  <w:rFonts w:ascii="Calibri" w:hAnsi="Calibri" w:cs="Calibri"/>
                  <w:color w:val="0000FF"/>
                </w:rPr>
                <w:t>Пункт 428</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28</w:t>
            </w:r>
          </w:p>
        </w:tc>
        <w:tc>
          <w:tcPr>
            <w:tcW w:w="5669" w:type="dxa"/>
          </w:tcPr>
          <w:p w:rsidR="00594568" w:rsidRDefault="00594568">
            <w:pPr>
              <w:spacing w:after="1" w:line="220" w:lineRule="atLeast"/>
            </w:pPr>
            <w:r>
              <w:rPr>
                <w:rFonts w:ascii="Calibri" w:hAnsi="Calibri" w:cs="Calibri"/>
              </w:rPr>
              <w:t>Работодателем при производстве пива и безалкогольных напитков обеспечено наличие отдельного помещения для розлива пива и кваса в бочки и автоцистерны, оборудованного приточно-вытяжной вентиляцией</w:t>
            </w:r>
          </w:p>
        </w:tc>
        <w:tc>
          <w:tcPr>
            <w:tcW w:w="5160" w:type="dxa"/>
          </w:tcPr>
          <w:p w:rsidR="00594568" w:rsidRDefault="00594568">
            <w:pPr>
              <w:spacing w:after="1" w:line="220" w:lineRule="atLeast"/>
            </w:pPr>
            <w:hyperlink r:id="rId2299" w:history="1">
              <w:r>
                <w:rPr>
                  <w:rFonts w:ascii="Calibri" w:hAnsi="Calibri" w:cs="Calibri"/>
                  <w:color w:val="0000FF"/>
                </w:rPr>
                <w:t>Пункт 429</w:t>
              </w:r>
            </w:hyperlink>
            <w:r>
              <w:rPr>
                <w:rFonts w:ascii="Calibri" w:hAnsi="Calibri" w:cs="Calibri"/>
              </w:rPr>
              <w:t xml:space="preserve"> Правил по охране труда при производстве отдельных видов пищевой продукции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198" w:name="P17976"/>
            <w:bookmarkEnd w:id="198"/>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199" w:name="P17990"/>
      <w:bookmarkEnd w:id="199"/>
      <w:r>
        <w:rPr>
          <w:rFonts w:ascii="Calibri" w:hAnsi="Calibri" w:cs="Calibri"/>
        </w:rPr>
        <w:t>Проверочный лист (список контрольных вопросов) N 100</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соблюдения требований по обеспечению принятия</w:t>
      </w:r>
    </w:p>
    <w:p w:rsidR="00594568" w:rsidRDefault="00594568">
      <w:pPr>
        <w:spacing w:after="1" w:line="220" w:lineRule="atLeast"/>
        <w:jc w:val="center"/>
      </w:pPr>
      <w:r>
        <w:rPr>
          <w:rFonts w:ascii="Calibri" w:hAnsi="Calibri" w:cs="Calibri"/>
        </w:rPr>
        <w:t>мер по предотвращению аварийных ситуаций, сохранению жизни</w:t>
      </w:r>
    </w:p>
    <w:p w:rsidR="00594568" w:rsidRDefault="00594568">
      <w:pPr>
        <w:spacing w:after="1" w:line="220" w:lineRule="atLeast"/>
        <w:jc w:val="center"/>
      </w:pPr>
      <w:r>
        <w:rPr>
          <w:rFonts w:ascii="Calibri" w:hAnsi="Calibri" w:cs="Calibri"/>
        </w:rPr>
        <w:t>и здоровья работников при возникновении таких ситуаций,</w:t>
      </w:r>
    </w:p>
    <w:p w:rsidR="00594568" w:rsidRDefault="00594568">
      <w:pPr>
        <w:spacing w:after="1" w:line="220" w:lineRule="atLeast"/>
        <w:jc w:val="center"/>
      </w:pPr>
      <w:r>
        <w:rPr>
          <w:rFonts w:ascii="Calibri" w:hAnsi="Calibri" w:cs="Calibri"/>
        </w:rPr>
        <w:t xml:space="preserve">в том числе по оказанию пострадавшим первой помощи" </w:t>
      </w:r>
      <w:hyperlink w:anchor="P18115"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 xml:space="preserve">Учетный номер проверки и дата присвоения </w:t>
            </w:r>
            <w:r>
              <w:rPr>
                <w:rFonts w:ascii="Calibri" w:hAnsi="Calibri" w:cs="Calibri"/>
              </w:rPr>
              <w:lastRenderedPageBreak/>
              <w:t>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lastRenderedPageBreak/>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Работники прошли обязательные предварительные (при поступлении на работу) и периодические (в течение трудовой деятельности) медицинские осмотры, обязательные психиатрические освидетельствования, внеочередные медицинские осмотры</w:t>
            </w:r>
          </w:p>
        </w:tc>
        <w:tc>
          <w:tcPr>
            <w:tcW w:w="5160" w:type="dxa"/>
          </w:tcPr>
          <w:p w:rsidR="00594568" w:rsidRDefault="00594568">
            <w:pPr>
              <w:spacing w:after="1" w:line="220" w:lineRule="atLeast"/>
            </w:pPr>
            <w:hyperlink r:id="rId2300" w:history="1">
              <w:r>
                <w:rPr>
                  <w:rFonts w:ascii="Calibri" w:hAnsi="Calibri" w:cs="Calibri"/>
                  <w:color w:val="0000FF"/>
                </w:rPr>
                <w:t>Абзац тринадцатый статьи 212</w:t>
              </w:r>
            </w:hyperlink>
            <w:r>
              <w:rPr>
                <w:rFonts w:ascii="Calibri" w:hAnsi="Calibri" w:cs="Calibri"/>
              </w:rPr>
              <w:t xml:space="preserve">, </w:t>
            </w:r>
            <w:hyperlink r:id="rId2301" w:history="1">
              <w:r>
                <w:rPr>
                  <w:rFonts w:ascii="Calibri" w:hAnsi="Calibri" w:cs="Calibri"/>
                  <w:color w:val="0000FF"/>
                </w:rPr>
                <w:t>абзац двенадцатый статьи 219</w:t>
              </w:r>
            </w:hyperlink>
            <w:r>
              <w:rPr>
                <w:rFonts w:ascii="Calibri" w:hAnsi="Calibri" w:cs="Calibri"/>
              </w:rPr>
              <w:t xml:space="preserve"> Трудового кодекса Российской Федерации Трудового кодекса Российской Федерации (в редакции Федерального закона от 30 июня 2006 г. N 90-ФЗ - Собрание законодательства Российской Федерации, 2006, N 27, ст. 2878) (далее -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Работники обучены безопасным методам и приемам выполнения работ, оказанию первой помощи пострадавшим на производстве</w:t>
            </w:r>
          </w:p>
        </w:tc>
        <w:tc>
          <w:tcPr>
            <w:tcW w:w="5160" w:type="dxa"/>
          </w:tcPr>
          <w:p w:rsidR="00594568" w:rsidRDefault="00594568">
            <w:pPr>
              <w:spacing w:after="1" w:line="220" w:lineRule="atLeast"/>
            </w:pPr>
            <w:hyperlink r:id="rId2302" w:history="1">
              <w:r>
                <w:rPr>
                  <w:rFonts w:ascii="Calibri" w:hAnsi="Calibri" w:cs="Calibri"/>
                  <w:color w:val="0000FF"/>
                </w:rPr>
                <w:t>Абзац девятый статьи 212</w:t>
              </w:r>
            </w:hyperlink>
            <w:r>
              <w:rPr>
                <w:rFonts w:ascii="Calibri" w:hAnsi="Calibri" w:cs="Calibri"/>
              </w:rPr>
              <w:t xml:space="preserve">, </w:t>
            </w:r>
            <w:hyperlink r:id="rId2303" w:history="1">
              <w:r>
                <w:rPr>
                  <w:rFonts w:ascii="Calibri" w:hAnsi="Calibri" w:cs="Calibri"/>
                  <w:color w:val="0000FF"/>
                </w:rPr>
                <w:t>абзац седьмой статьи 219</w:t>
              </w:r>
            </w:hyperlink>
            <w:r>
              <w:rPr>
                <w:rFonts w:ascii="Calibri" w:hAnsi="Calibri" w:cs="Calibri"/>
              </w:rPr>
              <w:t xml:space="preserve">, </w:t>
            </w:r>
            <w:hyperlink r:id="rId2304" w:history="1">
              <w:r>
                <w:rPr>
                  <w:rFonts w:ascii="Calibri" w:hAnsi="Calibri" w:cs="Calibri"/>
                  <w:color w:val="0000FF"/>
                </w:rPr>
                <w:t>абзацы второй</w:t>
              </w:r>
            </w:hyperlink>
            <w:r>
              <w:rPr>
                <w:rFonts w:ascii="Calibri" w:hAnsi="Calibri" w:cs="Calibri"/>
              </w:rPr>
              <w:t xml:space="preserve"> и </w:t>
            </w:r>
            <w:hyperlink r:id="rId2305" w:history="1">
              <w:r>
                <w:rPr>
                  <w:rFonts w:ascii="Calibri" w:hAnsi="Calibri" w:cs="Calibri"/>
                  <w:color w:val="0000FF"/>
                </w:rPr>
                <w:t>третий статьи 225</w:t>
              </w:r>
            </w:hyperlink>
            <w:r>
              <w:rPr>
                <w:rFonts w:ascii="Calibri" w:hAnsi="Calibri" w:cs="Calibri"/>
              </w:rPr>
              <w:t xml:space="preserve"> Трудового кодекса Российской Федерации (далее -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Работники проинструктированы по охране труда</w:t>
            </w:r>
          </w:p>
        </w:tc>
        <w:tc>
          <w:tcPr>
            <w:tcW w:w="5160" w:type="dxa"/>
          </w:tcPr>
          <w:p w:rsidR="00594568" w:rsidRDefault="00594568">
            <w:pPr>
              <w:spacing w:after="1" w:line="220" w:lineRule="atLeast"/>
            </w:pPr>
            <w:hyperlink r:id="rId2306" w:history="1">
              <w:r>
                <w:rPr>
                  <w:rFonts w:ascii="Calibri" w:hAnsi="Calibri" w:cs="Calibri"/>
                  <w:color w:val="0000FF"/>
                </w:rPr>
                <w:t>Абзацы девятый</w:t>
              </w:r>
            </w:hyperlink>
            <w:r>
              <w:rPr>
                <w:rFonts w:ascii="Calibri" w:hAnsi="Calibri" w:cs="Calibri"/>
              </w:rPr>
              <w:t xml:space="preserve"> и </w:t>
            </w:r>
            <w:hyperlink r:id="rId2307" w:history="1">
              <w:r>
                <w:rPr>
                  <w:rFonts w:ascii="Calibri" w:hAnsi="Calibri" w:cs="Calibri"/>
                  <w:color w:val="0000FF"/>
                </w:rPr>
                <w:t>двадцать третий статьи 212</w:t>
              </w:r>
            </w:hyperlink>
            <w:r>
              <w:rPr>
                <w:rFonts w:ascii="Calibri" w:hAnsi="Calibri" w:cs="Calibri"/>
              </w:rPr>
              <w:t xml:space="preserve">, </w:t>
            </w:r>
            <w:hyperlink r:id="rId2308" w:history="1">
              <w:r>
                <w:rPr>
                  <w:rFonts w:ascii="Calibri" w:hAnsi="Calibri" w:cs="Calibri"/>
                  <w:color w:val="0000FF"/>
                </w:rPr>
                <w:t>абзац второй статьи 225</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Работники прошли стажировку на рабочем месте</w:t>
            </w:r>
          </w:p>
        </w:tc>
        <w:tc>
          <w:tcPr>
            <w:tcW w:w="5160" w:type="dxa"/>
          </w:tcPr>
          <w:p w:rsidR="00594568" w:rsidRDefault="00594568">
            <w:pPr>
              <w:spacing w:after="1" w:line="220" w:lineRule="atLeast"/>
            </w:pPr>
            <w:hyperlink r:id="rId2309" w:history="1">
              <w:r>
                <w:rPr>
                  <w:rFonts w:ascii="Calibri" w:hAnsi="Calibri" w:cs="Calibri"/>
                  <w:color w:val="0000FF"/>
                </w:rPr>
                <w:t>Абзац девятый статьи 212</w:t>
              </w:r>
            </w:hyperlink>
            <w:r>
              <w:rPr>
                <w:rFonts w:ascii="Calibri" w:hAnsi="Calibri" w:cs="Calibri"/>
              </w:rPr>
              <w:t xml:space="preserve">, </w:t>
            </w:r>
            <w:hyperlink r:id="rId2310" w:history="1">
              <w:r>
                <w:rPr>
                  <w:rFonts w:ascii="Calibri" w:hAnsi="Calibri" w:cs="Calibri"/>
                  <w:color w:val="0000FF"/>
                </w:rPr>
                <w:t>абзац третий статьи 225</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5</w:t>
            </w:r>
          </w:p>
        </w:tc>
        <w:tc>
          <w:tcPr>
            <w:tcW w:w="5669" w:type="dxa"/>
          </w:tcPr>
          <w:p w:rsidR="00594568" w:rsidRDefault="00594568">
            <w:pPr>
              <w:spacing w:after="1" w:line="220" w:lineRule="atLeast"/>
            </w:pPr>
            <w:r>
              <w:rPr>
                <w:rFonts w:ascii="Calibri" w:hAnsi="Calibri" w:cs="Calibri"/>
              </w:rPr>
              <w:t>Работники прошли проверку знаний требований охраны труда</w:t>
            </w:r>
          </w:p>
        </w:tc>
        <w:tc>
          <w:tcPr>
            <w:tcW w:w="5160" w:type="dxa"/>
          </w:tcPr>
          <w:p w:rsidR="00594568" w:rsidRDefault="00594568">
            <w:pPr>
              <w:spacing w:after="1" w:line="220" w:lineRule="atLeast"/>
            </w:pPr>
            <w:hyperlink r:id="rId2311" w:history="1">
              <w:r>
                <w:rPr>
                  <w:rFonts w:ascii="Calibri" w:hAnsi="Calibri" w:cs="Calibri"/>
                  <w:color w:val="0000FF"/>
                </w:rPr>
                <w:t>Абзац девятый статьи 212</w:t>
              </w:r>
            </w:hyperlink>
            <w:r>
              <w:rPr>
                <w:rFonts w:ascii="Calibri" w:hAnsi="Calibri" w:cs="Calibri"/>
              </w:rPr>
              <w:t xml:space="preserve">, </w:t>
            </w:r>
            <w:hyperlink r:id="rId2312" w:history="1">
              <w:r>
                <w:rPr>
                  <w:rFonts w:ascii="Calibri" w:hAnsi="Calibri" w:cs="Calibri"/>
                  <w:color w:val="0000FF"/>
                </w:rPr>
                <w:t>абзац третий статьи 225</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Работодатель проинформировал работников об условиях и охране труда на рабочем месте, о риске повреждения здоровья, предоставляемых им гарантиях, полагающихся им компенсациях и средствах индивидуальной защиты</w:t>
            </w:r>
          </w:p>
        </w:tc>
        <w:tc>
          <w:tcPr>
            <w:tcW w:w="5160" w:type="dxa"/>
          </w:tcPr>
          <w:p w:rsidR="00594568" w:rsidRDefault="00594568">
            <w:pPr>
              <w:spacing w:after="1" w:line="220" w:lineRule="atLeast"/>
            </w:pPr>
            <w:hyperlink r:id="rId2313" w:history="1">
              <w:r>
                <w:rPr>
                  <w:rFonts w:ascii="Calibri" w:hAnsi="Calibri" w:cs="Calibri"/>
                  <w:color w:val="0000FF"/>
                </w:rPr>
                <w:t>Абзац пятнадцатый статьи 212</w:t>
              </w:r>
            </w:hyperlink>
            <w:r>
              <w:rPr>
                <w:rFonts w:ascii="Calibri" w:hAnsi="Calibri" w:cs="Calibri"/>
              </w:rPr>
              <w:t xml:space="preserve">, </w:t>
            </w:r>
            <w:hyperlink r:id="rId2314" w:history="1">
              <w:r>
                <w:rPr>
                  <w:rFonts w:ascii="Calibri" w:hAnsi="Calibri" w:cs="Calibri"/>
                  <w:color w:val="0000FF"/>
                </w:rPr>
                <w:t>абзацы второй</w:t>
              </w:r>
            </w:hyperlink>
            <w:r>
              <w:rPr>
                <w:rFonts w:ascii="Calibri" w:hAnsi="Calibri" w:cs="Calibri"/>
              </w:rPr>
              <w:t xml:space="preserve"> и </w:t>
            </w:r>
            <w:hyperlink r:id="rId2315" w:history="1">
              <w:r>
                <w:rPr>
                  <w:rFonts w:ascii="Calibri" w:hAnsi="Calibri" w:cs="Calibri"/>
                  <w:color w:val="0000FF"/>
                </w:rPr>
                <w:t>четвертый статьи 219</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Работодатель обеспечил наличие аптечек для оказания первой помощи.</w:t>
            </w:r>
          </w:p>
        </w:tc>
        <w:tc>
          <w:tcPr>
            <w:tcW w:w="5160" w:type="dxa"/>
          </w:tcPr>
          <w:p w:rsidR="00594568" w:rsidRDefault="00594568">
            <w:pPr>
              <w:spacing w:after="1" w:line="220" w:lineRule="atLeast"/>
            </w:pPr>
            <w:hyperlink r:id="rId2316" w:history="1">
              <w:r>
                <w:rPr>
                  <w:rFonts w:ascii="Calibri" w:hAnsi="Calibri" w:cs="Calibri"/>
                  <w:color w:val="0000FF"/>
                </w:rPr>
                <w:t>Абзацы семнадцатый</w:t>
              </w:r>
            </w:hyperlink>
            <w:r>
              <w:rPr>
                <w:rFonts w:ascii="Calibri" w:hAnsi="Calibri" w:cs="Calibri"/>
              </w:rPr>
              <w:t xml:space="preserve"> и </w:t>
            </w:r>
            <w:hyperlink r:id="rId2317" w:history="1">
              <w:r>
                <w:rPr>
                  <w:rFonts w:ascii="Calibri" w:hAnsi="Calibri" w:cs="Calibri"/>
                  <w:color w:val="0000FF"/>
                </w:rPr>
                <w:t>девятнадцатый статьи 212</w:t>
              </w:r>
            </w:hyperlink>
            <w:r>
              <w:rPr>
                <w:rFonts w:ascii="Calibri" w:hAnsi="Calibri" w:cs="Calibri"/>
              </w:rPr>
              <w:t xml:space="preserve">, </w:t>
            </w:r>
            <w:hyperlink r:id="rId2318" w:history="1">
              <w:r>
                <w:rPr>
                  <w:rFonts w:ascii="Calibri" w:hAnsi="Calibri" w:cs="Calibri"/>
                  <w:color w:val="0000FF"/>
                </w:rPr>
                <w:t>статья 223</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Работодатель застраховал работников от несчастных случаев на производстве и профессиональных заболеваний</w:t>
            </w:r>
          </w:p>
        </w:tc>
        <w:tc>
          <w:tcPr>
            <w:tcW w:w="5160" w:type="dxa"/>
          </w:tcPr>
          <w:p w:rsidR="00594568" w:rsidRDefault="00594568">
            <w:pPr>
              <w:spacing w:after="1" w:line="220" w:lineRule="atLeast"/>
            </w:pPr>
            <w:hyperlink r:id="rId2319" w:history="1">
              <w:r>
                <w:rPr>
                  <w:rFonts w:ascii="Calibri" w:hAnsi="Calibri" w:cs="Calibri"/>
                  <w:color w:val="0000FF"/>
                </w:rPr>
                <w:t>Абзац двадцать второй статьи 212</w:t>
              </w:r>
            </w:hyperlink>
            <w:r>
              <w:rPr>
                <w:rFonts w:ascii="Calibri" w:hAnsi="Calibri" w:cs="Calibri"/>
              </w:rPr>
              <w:t xml:space="preserve">, </w:t>
            </w:r>
            <w:hyperlink r:id="rId2320" w:history="1">
              <w:r>
                <w:rPr>
                  <w:rFonts w:ascii="Calibri" w:hAnsi="Calibri" w:cs="Calibri"/>
                  <w:color w:val="0000FF"/>
                </w:rPr>
                <w:t>абзац третий статьи 219</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Работодателем разработаны и утверждены инструкции по охране труда</w:t>
            </w:r>
          </w:p>
        </w:tc>
        <w:tc>
          <w:tcPr>
            <w:tcW w:w="5160" w:type="dxa"/>
          </w:tcPr>
          <w:p w:rsidR="00594568" w:rsidRDefault="00594568">
            <w:pPr>
              <w:spacing w:after="1" w:line="220" w:lineRule="atLeast"/>
            </w:pPr>
            <w:hyperlink r:id="rId2321" w:history="1">
              <w:r>
                <w:rPr>
                  <w:rFonts w:ascii="Calibri" w:hAnsi="Calibri" w:cs="Calibri"/>
                  <w:color w:val="0000FF"/>
                </w:rPr>
                <w:t>Абзац двадцать четвертый статьи 212</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У работодателя в наличии комплект документов нормативных правовых актов, содержащих требования охраны труда</w:t>
            </w:r>
          </w:p>
        </w:tc>
        <w:tc>
          <w:tcPr>
            <w:tcW w:w="5160" w:type="dxa"/>
          </w:tcPr>
          <w:p w:rsidR="00594568" w:rsidRDefault="00594568">
            <w:pPr>
              <w:spacing w:after="1" w:line="220" w:lineRule="atLeast"/>
            </w:pPr>
            <w:hyperlink r:id="rId2322" w:history="1">
              <w:r>
                <w:rPr>
                  <w:rFonts w:ascii="Calibri" w:hAnsi="Calibri" w:cs="Calibri"/>
                  <w:color w:val="0000FF"/>
                </w:rPr>
                <w:t>Абзац двадцать пятый статьи 212</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Работодателем разработан и утвержден режим труда и отдыха работников</w:t>
            </w:r>
          </w:p>
        </w:tc>
        <w:tc>
          <w:tcPr>
            <w:tcW w:w="5160" w:type="dxa"/>
          </w:tcPr>
          <w:p w:rsidR="00594568" w:rsidRDefault="00594568">
            <w:pPr>
              <w:spacing w:after="1" w:line="220" w:lineRule="atLeast"/>
            </w:pPr>
            <w:hyperlink r:id="rId2323" w:history="1">
              <w:r>
                <w:rPr>
                  <w:rFonts w:ascii="Calibri" w:hAnsi="Calibri" w:cs="Calibri"/>
                  <w:color w:val="0000FF"/>
                </w:rPr>
                <w:t>Абзац седьмой статьи 212</w:t>
              </w:r>
            </w:hyperlink>
            <w:r>
              <w:rPr>
                <w:rFonts w:ascii="Calibri" w:hAnsi="Calibri" w:cs="Calibri"/>
              </w:rPr>
              <w:t xml:space="preserve"> ТК РФ</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left="283"/>
              <w:jc w:val="both"/>
            </w:pPr>
            <w:bookmarkStart w:id="200" w:name="P18115"/>
            <w:bookmarkEnd w:id="200"/>
            <w:r>
              <w:rPr>
                <w:rFonts w:ascii="Calibri" w:hAnsi="Calibri" w:cs="Calibri"/>
              </w:rPr>
              <w:t>&lt;*&gt; При наличии у работодателя:</w:t>
            </w:r>
          </w:p>
          <w:p w:rsidR="00594568" w:rsidRDefault="00594568">
            <w:pPr>
              <w:spacing w:after="1" w:line="220" w:lineRule="atLeast"/>
              <w:ind w:left="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left="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left="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201" w:name="P18129"/>
      <w:bookmarkEnd w:id="201"/>
      <w:r>
        <w:rPr>
          <w:rFonts w:ascii="Calibri" w:hAnsi="Calibri" w:cs="Calibri"/>
        </w:rPr>
        <w:t>Проверочный лист (список контрольных вопросов) N 101</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работах по газопламенной обработке металлов" </w:t>
      </w:r>
      <w:hyperlink w:anchor="P18372"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В правилах внутреннего трудового распорядка установлены режимы труда и отдыха работников, занятых всеми видами газопламенной обработки металлов и процессов напыления, производством ацетилена и кислорода.</w:t>
            </w:r>
          </w:p>
        </w:tc>
        <w:tc>
          <w:tcPr>
            <w:tcW w:w="5160" w:type="dxa"/>
          </w:tcPr>
          <w:p w:rsidR="00594568" w:rsidRDefault="00594568">
            <w:pPr>
              <w:spacing w:after="1" w:line="220" w:lineRule="atLeast"/>
            </w:pPr>
            <w:hyperlink r:id="rId2324" w:history="1">
              <w:r>
                <w:rPr>
                  <w:rFonts w:ascii="Calibri" w:hAnsi="Calibri" w:cs="Calibri"/>
                  <w:color w:val="0000FF"/>
                </w:rPr>
                <w:t>Пункт 2.33.1</w:t>
              </w:r>
            </w:hyperlink>
            <w:r>
              <w:rPr>
                <w:rFonts w:ascii="Calibri" w:hAnsi="Calibri" w:cs="Calibri"/>
              </w:rPr>
              <w:t>. Межотраслевых правил по охране труда при производстве ацетилена, кислорода, процессе напыления и газопламенной обработке металлов, утвержденных постановлением Министерства труда и социального развития Российской Федерации от 14 февраля 2002 г. N 11 (Зарегистрировано Министерством юстиции Российской Федерации 17 мая 2002 г. Регистрационный N 3443 Текст постановления опубликован в "Российской газете" от 30 мая 2002 г. N 95, в Бюллетене Министерства труда и социального развития Российской Федерации, 2002 г., N 6, в журнале "Библиотека инженера по охране труда", 2002 г., N 4, в журнале "Экспресс-закон", июнь 2002 г., N 24, в Бюллетене нормативных актов федеральных органов исполнительной власти от 22 июля 2002 г. N 29) (далее -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w:t>
            </w:r>
          </w:p>
        </w:tc>
        <w:tc>
          <w:tcPr>
            <w:tcW w:w="5669" w:type="dxa"/>
          </w:tcPr>
          <w:p w:rsidR="00594568" w:rsidRDefault="00594568">
            <w:pPr>
              <w:spacing w:after="1" w:line="220" w:lineRule="atLeast"/>
            </w:pPr>
            <w:r>
              <w:rPr>
                <w:rFonts w:ascii="Calibri" w:hAnsi="Calibri" w:cs="Calibri"/>
              </w:rPr>
              <w:t>В производственных помещениях предусмотрены безопасные проходы и проезды для движения людей и транспортных средств.</w:t>
            </w:r>
          </w:p>
        </w:tc>
        <w:tc>
          <w:tcPr>
            <w:tcW w:w="5160" w:type="dxa"/>
          </w:tcPr>
          <w:p w:rsidR="00594568" w:rsidRDefault="00594568">
            <w:pPr>
              <w:spacing w:after="1" w:line="220" w:lineRule="atLeast"/>
            </w:pPr>
            <w:hyperlink r:id="rId2325" w:history="1">
              <w:r>
                <w:rPr>
                  <w:rFonts w:ascii="Calibri" w:hAnsi="Calibri" w:cs="Calibri"/>
                  <w:color w:val="0000FF"/>
                </w:rPr>
                <w:t>Пункт 3.3.10</w:t>
              </w:r>
            </w:hyperlink>
            <w:r>
              <w:rPr>
                <w:rFonts w:ascii="Calibri" w:hAnsi="Calibri" w:cs="Calibri"/>
              </w:rPr>
              <w:t>.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На видных местах вывешены плакаты и надписи "Не курить", "Взрывоопасно", "Посторонним вход запрещен".</w:t>
            </w:r>
          </w:p>
        </w:tc>
        <w:tc>
          <w:tcPr>
            <w:tcW w:w="5160" w:type="dxa"/>
          </w:tcPr>
          <w:p w:rsidR="00594568" w:rsidRDefault="00594568">
            <w:pPr>
              <w:spacing w:after="1" w:line="220" w:lineRule="atLeast"/>
            </w:pPr>
            <w:hyperlink r:id="rId2326" w:history="1">
              <w:r>
                <w:rPr>
                  <w:rFonts w:ascii="Calibri" w:hAnsi="Calibri" w:cs="Calibri"/>
                  <w:color w:val="0000FF"/>
                </w:rPr>
                <w:t>Пункт 3.3.35</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При проведении работ по газопламенной обработке металлов и процессов напыления в сварочных цехах, на участках оборудована общеобменная вентиляция, на стационарных рабочих местах - местная вентиляция.</w:t>
            </w:r>
          </w:p>
        </w:tc>
        <w:tc>
          <w:tcPr>
            <w:tcW w:w="5160" w:type="dxa"/>
          </w:tcPr>
          <w:p w:rsidR="00594568" w:rsidRDefault="00594568">
            <w:pPr>
              <w:spacing w:after="1" w:line="220" w:lineRule="atLeast"/>
            </w:pPr>
            <w:hyperlink r:id="rId2327" w:history="1">
              <w:r>
                <w:rPr>
                  <w:rFonts w:ascii="Calibri" w:hAnsi="Calibri" w:cs="Calibri"/>
                  <w:color w:val="0000FF"/>
                </w:rPr>
                <w:t>Пункт 2.1.1</w:t>
              </w:r>
            </w:hyperlink>
            <w:r>
              <w:rPr>
                <w:rFonts w:ascii="Calibri" w:hAnsi="Calibri" w:cs="Calibri"/>
              </w:rPr>
              <w:t>.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Стационарные машины термической резки на пульте управления должны оснащены кнопкой "Стоп общий".</w:t>
            </w:r>
          </w:p>
        </w:tc>
        <w:tc>
          <w:tcPr>
            <w:tcW w:w="5160" w:type="dxa"/>
          </w:tcPr>
          <w:p w:rsidR="00594568" w:rsidRDefault="00594568">
            <w:pPr>
              <w:spacing w:after="1" w:line="220" w:lineRule="atLeast"/>
            </w:pPr>
            <w:hyperlink r:id="rId2328" w:history="1">
              <w:r>
                <w:rPr>
                  <w:rFonts w:ascii="Calibri" w:hAnsi="Calibri" w:cs="Calibri"/>
                  <w:color w:val="0000FF"/>
                </w:rPr>
                <w:t>Пункт 2.9.2</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Установки процессов напыления оснащены световой сигнализацией, извещающей о пуске оборудования.</w:t>
            </w:r>
          </w:p>
        </w:tc>
        <w:tc>
          <w:tcPr>
            <w:tcW w:w="5160" w:type="dxa"/>
          </w:tcPr>
          <w:p w:rsidR="00594568" w:rsidRDefault="00594568">
            <w:pPr>
              <w:spacing w:after="1" w:line="220" w:lineRule="atLeast"/>
            </w:pPr>
            <w:hyperlink r:id="rId2329" w:history="1">
              <w:r>
                <w:rPr>
                  <w:rFonts w:ascii="Calibri" w:hAnsi="Calibri" w:cs="Calibri"/>
                  <w:color w:val="0000FF"/>
                </w:rPr>
                <w:t>Пункт 2.12.2</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У рабочих мест работников, использующих оборудование для процессов напыления вывешены инструкции о порядке пользования аварийными пусковыми приспособлениями.</w:t>
            </w:r>
          </w:p>
        </w:tc>
        <w:tc>
          <w:tcPr>
            <w:tcW w:w="5160" w:type="dxa"/>
          </w:tcPr>
          <w:p w:rsidR="00594568" w:rsidRDefault="00594568">
            <w:pPr>
              <w:spacing w:after="1" w:line="220" w:lineRule="atLeast"/>
            </w:pPr>
            <w:hyperlink r:id="rId2330" w:history="1">
              <w:r>
                <w:rPr>
                  <w:rFonts w:ascii="Calibri" w:hAnsi="Calibri" w:cs="Calibri"/>
                  <w:color w:val="0000FF"/>
                </w:rPr>
                <w:t>Четвертое предложение пункта 2.12.9</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В журнале приема и сдачи смен содержатся записи о ежедневной проверке работниками состояния защитных устройств перед каждой сменой.</w:t>
            </w:r>
          </w:p>
        </w:tc>
        <w:tc>
          <w:tcPr>
            <w:tcW w:w="5160" w:type="dxa"/>
          </w:tcPr>
          <w:p w:rsidR="00594568" w:rsidRDefault="00594568">
            <w:pPr>
              <w:spacing w:after="1" w:line="220" w:lineRule="atLeast"/>
            </w:pPr>
            <w:hyperlink r:id="rId2331" w:history="1">
              <w:r>
                <w:rPr>
                  <w:rFonts w:ascii="Calibri" w:hAnsi="Calibri" w:cs="Calibri"/>
                  <w:color w:val="0000FF"/>
                </w:rPr>
                <w:t>Пункт 2.12.11</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Работники, занятые газопламенной обработкой металлов, процессами напыления, производством ацетилена из карбида кальция и баллонного кислорода, обеспечены средствами индивидуальной защиты.</w:t>
            </w:r>
          </w:p>
        </w:tc>
        <w:tc>
          <w:tcPr>
            <w:tcW w:w="5160" w:type="dxa"/>
          </w:tcPr>
          <w:p w:rsidR="00594568" w:rsidRDefault="00594568">
            <w:pPr>
              <w:spacing w:after="1" w:line="220" w:lineRule="atLeast"/>
            </w:pPr>
            <w:hyperlink r:id="rId2332" w:history="1">
              <w:r>
                <w:rPr>
                  <w:rFonts w:ascii="Calibri" w:hAnsi="Calibri" w:cs="Calibri"/>
                  <w:color w:val="0000FF"/>
                </w:rPr>
                <w:t>Пункт 2.16.1</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 xml:space="preserve">При очистке деталей в камерах открытого типа работники используют защитный шлем (скафандр) с принудительной подачей в зону дыхания чистого воздуха из специальных </w:t>
            </w:r>
            <w:r>
              <w:rPr>
                <w:rFonts w:ascii="Calibri" w:hAnsi="Calibri" w:cs="Calibri"/>
              </w:rPr>
              <w:lastRenderedPageBreak/>
              <w:t>установок.</w:t>
            </w:r>
          </w:p>
        </w:tc>
        <w:tc>
          <w:tcPr>
            <w:tcW w:w="5160" w:type="dxa"/>
          </w:tcPr>
          <w:p w:rsidR="00594568" w:rsidRDefault="00594568">
            <w:pPr>
              <w:spacing w:after="1" w:line="220" w:lineRule="atLeast"/>
            </w:pPr>
            <w:hyperlink r:id="rId2333" w:history="1">
              <w:r>
                <w:rPr>
                  <w:rFonts w:ascii="Calibri" w:hAnsi="Calibri" w:cs="Calibri"/>
                  <w:color w:val="0000FF"/>
                </w:rPr>
                <w:t>Пункт 2.16.9</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11</w:t>
            </w:r>
          </w:p>
        </w:tc>
        <w:tc>
          <w:tcPr>
            <w:tcW w:w="5669" w:type="dxa"/>
          </w:tcPr>
          <w:p w:rsidR="00594568" w:rsidRDefault="00594568">
            <w:pPr>
              <w:spacing w:after="1" w:line="220" w:lineRule="atLeast"/>
            </w:pPr>
            <w:r>
              <w:rPr>
                <w:rFonts w:ascii="Calibri" w:hAnsi="Calibri" w:cs="Calibri"/>
              </w:rPr>
              <w:t>При газопламенной обработке металлов, процессах напыления для защиты глаз от излучения, искр и брызг расплавленного металла и пыли применяются защитные очки.</w:t>
            </w:r>
          </w:p>
        </w:tc>
        <w:tc>
          <w:tcPr>
            <w:tcW w:w="5160" w:type="dxa"/>
          </w:tcPr>
          <w:p w:rsidR="00594568" w:rsidRDefault="00594568">
            <w:pPr>
              <w:spacing w:after="1" w:line="220" w:lineRule="atLeast"/>
            </w:pPr>
            <w:hyperlink r:id="rId2334" w:history="1">
              <w:r>
                <w:rPr>
                  <w:rFonts w:ascii="Calibri" w:hAnsi="Calibri" w:cs="Calibri"/>
                  <w:color w:val="0000FF"/>
                </w:rPr>
                <w:t>Пункт 2.17.2</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При ручной и механической газовой резке, ручной сварке, газовой строжке, газовой выплавке пороков металла и при нагреве изделий и процессах напыления газосварщики и газорезчики обеспечены защитными очками закрытого типа.</w:t>
            </w:r>
          </w:p>
        </w:tc>
        <w:tc>
          <w:tcPr>
            <w:tcW w:w="5160" w:type="dxa"/>
          </w:tcPr>
          <w:p w:rsidR="00594568" w:rsidRDefault="00594568">
            <w:pPr>
              <w:spacing w:after="1" w:line="220" w:lineRule="atLeast"/>
            </w:pPr>
            <w:hyperlink r:id="rId2335" w:history="1">
              <w:r>
                <w:rPr>
                  <w:rFonts w:ascii="Calibri" w:hAnsi="Calibri" w:cs="Calibri"/>
                  <w:color w:val="0000FF"/>
                </w:rPr>
                <w:t>Пункт 2.17.4</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Для защиты лица при сварке, резке, закалке, зачистке, нагреве и процессах напыления, работники обеспечиваются щитками.</w:t>
            </w:r>
          </w:p>
        </w:tc>
        <w:tc>
          <w:tcPr>
            <w:tcW w:w="5160" w:type="dxa"/>
          </w:tcPr>
          <w:p w:rsidR="00594568" w:rsidRDefault="00594568">
            <w:pPr>
              <w:spacing w:after="1" w:line="220" w:lineRule="atLeast"/>
            </w:pPr>
            <w:hyperlink r:id="rId2336" w:history="1">
              <w:r>
                <w:rPr>
                  <w:rFonts w:ascii="Calibri" w:hAnsi="Calibri" w:cs="Calibri"/>
                  <w:color w:val="0000FF"/>
                </w:rPr>
                <w:t>Пункт 2.17.5</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С работниками проведен инструктаж о правилах пользования средствами индивидуальной защиты и о способах проверки их исправности.</w:t>
            </w:r>
          </w:p>
        </w:tc>
        <w:tc>
          <w:tcPr>
            <w:tcW w:w="5160" w:type="dxa"/>
          </w:tcPr>
          <w:p w:rsidR="00594568" w:rsidRDefault="00594568">
            <w:pPr>
              <w:spacing w:after="1" w:line="220" w:lineRule="atLeast"/>
            </w:pPr>
            <w:hyperlink r:id="rId2337" w:history="1">
              <w:r>
                <w:rPr>
                  <w:rFonts w:ascii="Calibri" w:hAnsi="Calibri" w:cs="Calibri"/>
                  <w:color w:val="0000FF"/>
                </w:rPr>
                <w:t>Пункт 2.18.3</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При выполнении работ по сварке, наплавке, резке, процессах напыления, производства ацетилена из карбида кальция в условиях повышенной опасности (избыточное увлажнение) поражения электрическим током в случае отсутствия автоматического отключения напряжения холостого хода работники, кроме спецодежды обеспечены диэлектрическими перчатками и ковриками, а в особо опасных случаях, независимо от наличия автоматического отключения, галошами.</w:t>
            </w:r>
          </w:p>
        </w:tc>
        <w:tc>
          <w:tcPr>
            <w:tcW w:w="5160" w:type="dxa"/>
          </w:tcPr>
          <w:p w:rsidR="00594568" w:rsidRDefault="00594568">
            <w:pPr>
              <w:spacing w:after="1" w:line="220" w:lineRule="atLeast"/>
            </w:pPr>
            <w:hyperlink r:id="rId2338" w:history="1">
              <w:r>
                <w:rPr>
                  <w:rFonts w:ascii="Calibri" w:hAnsi="Calibri" w:cs="Calibri"/>
                  <w:color w:val="0000FF"/>
                </w:rPr>
                <w:t>Пункт 2.19.5</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 xml:space="preserve">Для защиты рук при сварке, наплавке, процессах напыления и резке работники обеспечены рукавицами, рукавицами с крагами или перчатками, изготовленными из искростойкого материала с низкой </w:t>
            </w:r>
            <w:r>
              <w:rPr>
                <w:rFonts w:ascii="Calibri" w:hAnsi="Calibri" w:cs="Calibri"/>
              </w:rPr>
              <w:lastRenderedPageBreak/>
              <w:t>электропроводностью.</w:t>
            </w:r>
          </w:p>
        </w:tc>
        <w:tc>
          <w:tcPr>
            <w:tcW w:w="5160" w:type="dxa"/>
          </w:tcPr>
          <w:p w:rsidR="00594568" w:rsidRDefault="00594568">
            <w:pPr>
              <w:spacing w:after="1" w:line="220" w:lineRule="atLeast"/>
            </w:pPr>
            <w:hyperlink r:id="rId2339" w:history="1">
              <w:r>
                <w:rPr>
                  <w:rFonts w:ascii="Calibri" w:hAnsi="Calibri" w:cs="Calibri"/>
                  <w:color w:val="0000FF"/>
                </w:rPr>
                <w:t>Пункт 2.19.6</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17</w:t>
            </w:r>
          </w:p>
        </w:tc>
        <w:tc>
          <w:tcPr>
            <w:tcW w:w="5669" w:type="dxa"/>
          </w:tcPr>
          <w:p w:rsidR="00594568" w:rsidRDefault="00594568">
            <w:pPr>
              <w:spacing w:after="1" w:line="220" w:lineRule="atLeast"/>
            </w:pPr>
            <w:r>
              <w:rPr>
                <w:rFonts w:ascii="Calibri" w:hAnsi="Calibri" w:cs="Calibri"/>
              </w:rPr>
              <w:t>Рукавицы и спецодежда из синтетических материалов типа лавсан, капрон, которые не обладают защитными свойствами, разрушаются от излучений сварочной дуги и могут возгораться от искр и брызг расплавленного металла и спекаться при соприкосновении с нагретыми поверхностями не используются.</w:t>
            </w:r>
          </w:p>
        </w:tc>
        <w:tc>
          <w:tcPr>
            <w:tcW w:w="5160" w:type="dxa"/>
          </w:tcPr>
          <w:p w:rsidR="00594568" w:rsidRDefault="00594568">
            <w:pPr>
              <w:spacing w:after="1" w:line="220" w:lineRule="atLeast"/>
            </w:pPr>
            <w:hyperlink r:id="rId2340" w:history="1">
              <w:r>
                <w:rPr>
                  <w:rFonts w:ascii="Calibri" w:hAnsi="Calibri" w:cs="Calibri"/>
                  <w:color w:val="0000FF"/>
                </w:rPr>
                <w:t>Пункт 2.19.7</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Для защиты ног от ожогов брызгами расплавленного металла, механических травм, переохлаждения при работе на открытом воздухе зимой, перегревания при сварке изделий с подогревом, а также от поражения электрическим током, особенно при работе в закрытых сосудах, отсеках, работники обеспечены специальной обувью</w:t>
            </w:r>
          </w:p>
        </w:tc>
        <w:tc>
          <w:tcPr>
            <w:tcW w:w="5160" w:type="dxa"/>
          </w:tcPr>
          <w:p w:rsidR="00594568" w:rsidRDefault="00594568">
            <w:pPr>
              <w:spacing w:after="1" w:line="220" w:lineRule="atLeast"/>
            </w:pPr>
            <w:hyperlink r:id="rId2341" w:history="1">
              <w:r>
                <w:rPr>
                  <w:rFonts w:ascii="Calibri" w:hAnsi="Calibri" w:cs="Calibri"/>
                  <w:color w:val="0000FF"/>
                </w:rPr>
                <w:t>Пункт 2.19.8</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Спецобувь с открытой шнуровкой и металлическими гвоздями не применяется</w:t>
            </w:r>
          </w:p>
        </w:tc>
        <w:tc>
          <w:tcPr>
            <w:tcW w:w="5160" w:type="dxa"/>
          </w:tcPr>
          <w:p w:rsidR="00594568" w:rsidRDefault="00594568">
            <w:pPr>
              <w:spacing w:after="1" w:line="220" w:lineRule="atLeast"/>
            </w:pPr>
            <w:hyperlink r:id="rId2342" w:history="1">
              <w:r>
                <w:rPr>
                  <w:rFonts w:ascii="Calibri" w:hAnsi="Calibri" w:cs="Calibri"/>
                  <w:color w:val="0000FF"/>
                </w:rPr>
                <w:t>Пункт 2.19.9</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Для защиты рук, ног при сливе ила, промывке газообразователей (реторт), загрузке, разгрузке химических очистителей и осушителей при процессах напыления работники обеспечены резиновыми рукавицами, фартуком и сапогами.</w:t>
            </w:r>
          </w:p>
        </w:tc>
        <w:tc>
          <w:tcPr>
            <w:tcW w:w="5160" w:type="dxa"/>
          </w:tcPr>
          <w:p w:rsidR="00594568" w:rsidRDefault="00594568">
            <w:pPr>
              <w:spacing w:after="1" w:line="220" w:lineRule="atLeast"/>
            </w:pPr>
            <w:hyperlink r:id="rId2343" w:history="1">
              <w:r>
                <w:rPr>
                  <w:rFonts w:ascii="Calibri" w:hAnsi="Calibri" w:cs="Calibri"/>
                  <w:color w:val="0000FF"/>
                </w:rPr>
                <w:t>Пункт 2.19.10</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Места временного и постоянного нахождения работников расположены за пределами опасных зон.</w:t>
            </w:r>
          </w:p>
        </w:tc>
        <w:tc>
          <w:tcPr>
            <w:tcW w:w="5160" w:type="dxa"/>
          </w:tcPr>
          <w:p w:rsidR="00594568" w:rsidRDefault="00594568">
            <w:pPr>
              <w:spacing w:after="1" w:line="220" w:lineRule="atLeast"/>
            </w:pPr>
            <w:hyperlink r:id="rId2344" w:history="1">
              <w:r>
                <w:rPr>
                  <w:rFonts w:ascii="Calibri" w:hAnsi="Calibri" w:cs="Calibri"/>
                  <w:color w:val="0000FF"/>
                </w:rPr>
                <w:t>Пункт 2.21.10</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На границах зон постоянно действующих опасных факторов установлены защитные ограждения, а зон потенциально опасных производственных факторов - сигнальные ограждения и знаки безопасности.</w:t>
            </w:r>
          </w:p>
        </w:tc>
        <w:tc>
          <w:tcPr>
            <w:tcW w:w="5160" w:type="dxa"/>
          </w:tcPr>
          <w:p w:rsidR="00594568" w:rsidRDefault="00594568">
            <w:pPr>
              <w:spacing w:after="1" w:line="220" w:lineRule="atLeast"/>
            </w:pPr>
            <w:hyperlink r:id="rId2345" w:history="1">
              <w:r>
                <w:rPr>
                  <w:rFonts w:ascii="Calibri" w:hAnsi="Calibri" w:cs="Calibri"/>
                  <w:color w:val="0000FF"/>
                </w:rPr>
                <w:t>Абзац второй пункт 2.21.10</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 xml:space="preserve">Рабочие столы, на которых производится механическая </w:t>
            </w:r>
            <w:r>
              <w:rPr>
                <w:rFonts w:ascii="Calibri" w:hAnsi="Calibri" w:cs="Calibri"/>
              </w:rPr>
              <w:lastRenderedPageBreak/>
              <w:t>обработка перед напылением небольших по габаритам изделий укрыты и оборудованы эффективной местной вытяжной вентиляцией</w:t>
            </w:r>
          </w:p>
        </w:tc>
        <w:tc>
          <w:tcPr>
            <w:tcW w:w="5160" w:type="dxa"/>
          </w:tcPr>
          <w:p w:rsidR="00594568" w:rsidRDefault="00594568">
            <w:pPr>
              <w:spacing w:after="1" w:line="220" w:lineRule="atLeast"/>
            </w:pPr>
            <w:hyperlink r:id="rId2346" w:history="1">
              <w:r>
                <w:rPr>
                  <w:rFonts w:ascii="Calibri" w:hAnsi="Calibri" w:cs="Calibri"/>
                  <w:color w:val="0000FF"/>
                </w:rPr>
                <w:t>Пункт 2.23.3</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24</w:t>
            </w:r>
          </w:p>
        </w:tc>
        <w:tc>
          <w:tcPr>
            <w:tcW w:w="5669" w:type="dxa"/>
          </w:tcPr>
          <w:p w:rsidR="00594568" w:rsidRDefault="00594568">
            <w:pPr>
              <w:spacing w:after="1" w:line="220" w:lineRule="atLeast"/>
            </w:pPr>
            <w:r>
              <w:rPr>
                <w:rFonts w:ascii="Calibri" w:hAnsi="Calibri" w:cs="Calibri"/>
              </w:rPr>
              <w:t>В зоне размещения оборудования очистки деталей и напыления размещены знаки безопасности, предупреждающие о недопустимости присутствия посторонних.</w:t>
            </w:r>
          </w:p>
        </w:tc>
        <w:tc>
          <w:tcPr>
            <w:tcW w:w="5160" w:type="dxa"/>
          </w:tcPr>
          <w:p w:rsidR="00594568" w:rsidRDefault="00594568">
            <w:pPr>
              <w:spacing w:after="1" w:line="220" w:lineRule="atLeast"/>
            </w:pPr>
            <w:hyperlink r:id="rId2347" w:history="1">
              <w:r>
                <w:rPr>
                  <w:rFonts w:ascii="Calibri" w:hAnsi="Calibri" w:cs="Calibri"/>
                  <w:color w:val="0000FF"/>
                </w:rPr>
                <w:t>Пункт 2.23.6</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Помещение, где работают галтовочные барабаны, оборудованы общей вытяжной вентиляцией, а сами барабаны - местными отсосами.</w:t>
            </w:r>
          </w:p>
        </w:tc>
        <w:tc>
          <w:tcPr>
            <w:tcW w:w="5160" w:type="dxa"/>
          </w:tcPr>
          <w:p w:rsidR="00594568" w:rsidRDefault="00594568">
            <w:pPr>
              <w:spacing w:after="1" w:line="220" w:lineRule="atLeast"/>
            </w:pPr>
            <w:hyperlink r:id="rId2348" w:history="1">
              <w:r>
                <w:rPr>
                  <w:rFonts w:ascii="Calibri" w:hAnsi="Calibri" w:cs="Calibri"/>
                  <w:color w:val="0000FF"/>
                </w:rPr>
                <w:t>Пункт 2.24.1</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26</w:t>
            </w:r>
          </w:p>
        </w:tc>
        <w:tc>
          <w:tcPr>
            <w:tcW w:w="5669" w:type="dxa"/>
          </w:tcPr>
          <w:p w:rsidR="00594568" w:rsidRDefault="00594568">
            <w:pPr>
              <w:spacing w:after="1" w:line="220" w:lineRule="atLeast"/>
            </w:pPr>
            <w:r>
              <w:rPr>
                <w:rFonts w:ascii="Calibri" w:hAnsi="Calibri" w:cs="Calibri"/>
              </w:rPr>
              <w:t>Помещения, где работают ультразвуковые установки оборудованы общеобменной вентиляцией.</w:t>
            </w:r>
          </w:p>
        </w:tc>
        <w:tc>
          <w:tcPr>
            <w:tcW w:w="5160" w:type="dxa"/>
          </w:tcPr>
          <w:p w:rsidR="00594568" w:rsidRDefault="00594568">
            <w:pPr>
              <w:spacing w:after="1" w:line="220" w:lineRule="atLeast"/>
            </w:pPr>
            <w:hyperlink r:id="rId2349" w:history="1">
              <w:r>
                <w:rPr>
                  <w:rFonts w:ascii="Calibri" w:hAnsi="Calibri" w:cs="Calibri"/>
                  <w:color w:val="0000FF"/>
                </w:rPr>
                <w:t>Пункт 2.25.4</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27</w:t>
            </w:r>
          </w:p>
        </w:tc>
        <w:tc>
          <w:tcPr>
            <w:tcW w:w="5669" w:type="dxa"/>
          </w:tcPr>
          <w:p w:rsidR="00594568" w:rsidRDefault="00594568">
            <w:pPr>
              <w:spacing w:after="1" w:line="220" w:lineRule="atLeast"/>
            </w:pPr>
            <w:r>
              <w:rPr>
                <w:rFonts w:ascii="Calibri" w:hAnsi="Calibri" w:cs="Calibri"/>
              </w:rPr>
              <w:t>Ванны для обезжиривания деталей ультразвуком оборудованы местной вытяжной вентиляцией.</w:t>
            </w:r>
          </w:p>
        </w:tc>
        <w:tc>
          <w:tcPr>
            <w:tcW w:w="5160" w:type="dxa"/>
          </w:tcPr>
          <w:p w:rsidR="00594568" w:rsidRDefault="00594568">
            <w:pPr>
              <w:spacing w:after="1" w:line="220" w:lineRule="atLeast"/>
            </w:pPr>
            <w:hyperlink r:id="rId2350" w:history="1">
              <w:r>
                <w:rPr>
                  <w:rFonts w:ascii="Calibri" w:hAnsi="Calibri" w:cs="Calibri"/>
                  <w:color w:val="0000FF"/>
                </w:rPr>
                <w:t>Пункт 2.25.4</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28</w:t>
            </w:r>
          </w:p>
        </w:tc>
        <w:tc>
          <w:tcPr>
            <w:tcW w:w="5669" w:type="dxa"/>
          </w:tcPr>
          <w:p w:rsidR="00594568" w:rsidRDefault="00594568">
            <w:pPr>
              <w:spacing w:after="1" w:line="220" w:lineRule="atLeast"/>
            </w:pPr>
            <w:r>
              <w:rPr>
                <w:rFonts w:ascii="Calibri" w:hAnsi="Calibri" w:cs="Calibri"/>
              </w:rPr>
              <w:t>Эксплуатация технологического оборудования ацетиленовой установки производится при наличии во всех взрывоопасных помещениях приточно-вытяжной вентиляции.</w:t>
            </w:r>
          </w:p>
        </w:tc>
        <w:tc>
          <w:tcPr>
            <w:tcW w:w="5160" w:type="dxa"/>
          </w:tcPr>
          <w:p w:rsidR="00594568" w:rsidRDefault="00594568">
            <w:pPr>
              <w:spacing w:after="1" w:line="220" w:lineRule="atLeast"/>
            </w:pPr>
            <w:hyperlink r:id="rId2351" w:history="1">
              <w:r>
                <w:rPr>
                  <w:rFonts w:ascii="Calibri" w:hAnsi="Calibri" w:cs="Calibri"/>
                  <w:color w:val="0000FF"/>
                </w:rPr>
                <w:t>Пункт 2.31.1</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29</w:t>
            </w:r>
          </w:p>
        </w:tc>
        <w:tc>
          <w:tcPr>
            <w:tcW w:w="5669" w:type="dxa"/>
          </w:tcPr>
          <w:p w:rsidR="00594568" w:rsidRDefault="00594568">
            <w:pPr>
              <w:spacing w:after="1" w:line="220" w:lineRule="atLeast"/>
            </w:pPr>
            <w:r>
              <w:rPr>
                <w:rFonts w:ascii="Calibri" w:hAnsi="Calibri" w:cs="Calibri"/>
              </w:rPr>
              <w:t>Рабочие места для проведения газопламенной обработки металлов, процессов напыления и производства ацетилена из карбида кальция оснащены средствами коллективной защиты от шума, инфракрасной радиации и брызг расплавленного металла экранами и ширмами из негорючих материалов, высотой не менее 1,6 м.</w:t>
            </w:r>
          </w:p>
        </w:tc>
        <w:tc>
          <w:tcPr>
            <w:tcW w:w="5160" w:type="dxa"/>
          </w:tcPr>
          <w:p w:rsidR="00594568" w:rsidRDefault="00594568">
            <w:pPr>
              <w:spacing w:after="1" w:line="220" w:lineRule="atLeast"/>
            </w:pPr>
            <w:hyperlink r:id="rId2352" w:history="1">
              <w:r>
                <w:rPr>
                  <w:rFonts w:ascii="Calibri" w:hAnsi="Calibri" w:cs="Calibri"/>
                  <w:color w:val="0000FF"/>
                </w:rPr>
                <w:t>Пункт 4.2</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30</w:t>
            </w:r>
          </w:p>
        </w:tc>
        <w:tc>
          <w:tcPr>
            <w:tcW w:w="5669" w:type="dxa"/>
          </w:tcPr>
          <w:p w:rsidR="00594568" w:rsidRDefault="00594568">
            <w:pPr>
              <w:spacing w:after="1" w:line="220" w:lineRule="atLeast"/>
            </w:pPr>
            <w:r>
              <w:rPr>
                <w:rFonts w:ascii="Calibri" w:hAnsi="Calibri" w:cs="Calibri"/>
              </w:rPr>
              <w:t>На стационарных рабочих местах в положении "сидя" установлен поворотный стул со сменной регулируемой высотой, подставка для ног с наклонной плоскостью опоры.</w:t>
            </w:r>
          </w:p>
        </w:tc>
        <w:tc>
          <w:tcPr>
            <w:tcW w:w="5160" w:type="dxa"/>
          </w:tcPr>
          <w:p w:rsidR="00594568" w:rsidRDefault="00594568">
            <w:pPr>
              <w:spacing w:after="1" w:line="220" w:lineRule="atLeast"/>
            </w:pPr>
            <w:hyperlink r:id="rId2353" w:history="1">
              <w:r>
                <w:rPr>
                  <w:rFonts w:ascii="Calibri" w:hAnsi="Calibri" w:cs="Calibri"/>
                  <w:color w:val="0000FF"/>
                </w:rPr>
                <w:t>Пункт 4.13</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31</w:t>
            </w:r>
          </w:p>
        </w:tc>
        <w:tc>
          <w:tcPr>
            <w:tcW w:w="5669" w:type="dxa"/>
          </w:tcPr>
          <w:p w:rsidR="00594568" w:rsidRDefault="00594568">
            <w:pPr>
              <w:spacing w:after="1" w:line="220" w:lineRule="atLeast"/>
            </w:pPr>
            <w:r>
              <w:rPr>
                <w:rFonts w:ascii="Calibri" w:hAnsi="Calibri" w:cs="Calibri"/>
              </w:rPr>
              <w:t>На стационарных рабочих местах в положении "стоя" установлены специальные подставки (подвески), уменьшающие статическую нагрузку на руки сварщиков.</w:t>
            </w:r>
          </w:p>
        </w:tc>
        <w:tc>
          <w:tcPr>
            <w:tcW w:w="5160" w:type="dxa"/>
          </w:tcPr>
          <w:p w:rsidR="00594568" w:rsidRDefault="00594568">
            <w:pPr>
              <w:spacing w:after="1" w:line="220" w:lineRule="atLeast"/>
            </w:pPr>
            <w:hyperlink r:id="rId2354" w:history="1">
              <w:r>
                <w:rPr>
                  <w:rFonts w:ascii="Calibri" w:hAnsi="Calibri" w:cs="Calibri"/>
                  <w:color w:val="0000FF"/>
                </w:rPr>
                <w:t>Пункт 4.14</w:t>
              </w:r>
            </w:hyperlink>
            <w:r>
              <w:rPr>
                <w:rFonts w:ascii="Calibri" w:hAnsi="Calibri" w:cs="Calibri"/>
              </w:rPr>
              <w:t xml:space="preserve"> ПОТ РМ-019-2001</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202" w:name="P18372"/>
            <w:bookmarkEnd w:id="202"/>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203" w:name="P18386"/>
      <w:bookmarkEnd w:id="203"/>
      <w:r>
        <w:rPr>
          <w:rFonts w:ascii="Calibri" w:hAnsi="Calibri" w:cs="Calibri"/>
        </w:rPr>
        <w:t>Проверочный лист (список контрольных вопросов) N 102</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работах по напылению и нанесению металлопокрытий" </w:t>
      </w:r>
      <w:hyperlink w:anchor="P18599"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В правилах внутреннего трудового распорядка установлены режимы труда и отдыха работников</w:t>
            </w:r>
          </w:p>
        </w:tc>
        <w:tc>
          <w:tcPr>
            <w:tcW w:w="5160" w:type="dxa"/>
          </w:tcPr>
          <w:p w:rsidR="00594568" w:rsidRDefault="00594568">
            <w:pPr>
              <w:spacing w:after="1" w:line="220" w:lineRule="atLeast"/>
            </w:pPr>
            <w:hyperlink r:id="rId2355" w:history="1">
              <w:r>
                <w:rPr>
                  <w:rFonts w:ascii="Calibri" w:hAnsi="Calibri" w:cs="Calibri"/>
                  <w:color w:val="0000FF"/>
                </w:rPr>
                <w:t>Пункт 15</w:t>
              </w:r>
            </w:hyperlink>
            <w:r>
              <w:rPr>
                <w:rFonts w:ascii="Calibri" w:hAnsi="Calibri" w:cs="Calibri"/>
              </w:rPr>
              <w:t xml:space="preserve"> Правил по охране труда при нанесении металлопокрытий, утвержденных приказом Министерства труда и социальной защиты Российской Федерации от 14 ноября 2016 г. N 634н (Зарегистрирован Минюстом России 18 января 2017 г. Регистрационный N 45281 Текст приказа опубликован на "Официальном интернет-портале правовой информации" (www.pravo.gov.ru) 19 января 2017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У работодателя имеется утвержденный перечень работ, на которых ограничивается применение труда женщин.</w:t>
            </w:r>
          </w:p>
        </w:tc>
        <w:tc>
          <w:tcPr>
            <w:tcW w:w="5160" w:type="dxa"/>
          </w:tcPr>
          <w:p w:rsidR="00594568" w:rsidRDefault="00594568">
            <w:pPr>
              <w:spacing w:after="1" w:line="220" w:lineRule="atLeast"/>
            </w:pPr>
            <w:hyperlink r:id="rId2356" w:history="1">
              <w:r>
                <w:rPr>
                  <w:rFonts w:ascii="Calibri" w:hAnsi="Calibri" w:cs="Calibri"/>
                  <w:color w:val="0000FF"/>
                </w:rPr>
                <w:t>Абзац второй пункта 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У работодателя имеется утвержденный перечень работ, на которых запрещается применение труда лиц в возрасте до восемнадцати лет.</w:t>
            </w:r>
          </w:p>
        </w:tc>
        <w:tc>
          <w:tcPr>
            <w:tcW w:w="5160" w:type="dxa"/>
          </w:tcPr>
          <w:p w:rsidR="00594568" w:rsidRDefault="00594568">
            <w:pPr>
              <w:spacing w:after="1" w:line="220" w:lineRule="atLeast"/>
            </w:pPr>
            <w:hyperlink r:id="rId2357" w:history="1">
              <w:r>
                <w:rPr>
                  <w:rFonts w:ascii="Calibri" w:hAnsi="Calibri" w:cs="Calibri"/>
                  <w:color w:val="0000FF"/>
                </w:rPr>
                <w:t>Предложение 2 абзаца третьего пункта 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 xml:space="preserve">Работники, выполняющие работы, к которым </w:t>
            </w:r>
            <w:r>
              <w:rPr>
                <w:rFonts w:ascii="Calibri" w:hAnsi="Calibri" w:cs="Calibri"/>
              </w:rPr>
              <w:lastRenderedPageBreak/>
              <w:t>предъявляются дополнительные (повышенные) требования охраны труда, проходят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tc>
        <w:tc>
          <w:tcPr>
            <w:tcW w:w="5160" w:type="dxa"/>
          </w:tcPr>
          <w:p w:rsidR="00594568" w:rsidRDefault="00594568">
            <w:pPr>
              <w:spacing w:after="1" w:line="220" w:lineRule="atLeast"/>
            </w:pPr>
            <w:hyperlink r:id="rId2358" w:history="1">
              <w:r>
                <w:rPr>
                  <w:rFonts w:ascii="Calibri" w:hAnsi="Calibri" w:cs="Calibri"/>
                  <w:color w:val="0000FF"/>
                </w:rPr>
                <w:t>Абзац второй пункта 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5</w:t>
            </w:r>
          </w:p>
        </w:tc>
        <w:tc>
          <w:tcPr>
            <w:tcW w:w="5669" w:type="dxa"/>
          </w:tcPr>
          <w:p w:rsidR="00594568" w:rsidRDefault="00594568">
            <w:pPr>
              <w:spacing w:after="1" w:line="220" w:lineRule="atLeast"/>
            </w:pPr>
            <w:r>
              <w:rPr>
                <w:rFonts w:ascii="Calibri" w:hAnsi="Calibri" w:cs="Calibri"/>
              </w:rPr>
              <w:t>В организации есть локальный нормативный акт, утверждающий конкретные перечни профессий работников и видов работ, к выполнению которых предъявляются дополнительные (повышенные) требования охраны труда.</w:t>
            </w:r>
          </w:p>
        </w:tc>
        <w:tc>
          <w:tcPr>
            <w:tcW w:w="5160" w:type="dxa"/>
          </w:tcPr>
          <w:p w:rsidR="00594568" w:rsidRDefault="00594568">
            <w:pPr>
              <w:spacing w:after="1" w:line="220" w:lineRule="atLeast"/>
            </w:pPr>
            <w:hyperlink r:id="rId2359" w:history="1">
              <w:r>
                <w:rPr>
                  <w:rFonts w:ascii="Calibri" w:hAnsi="Calibri" w:cs="Calibri"/>
                  <w:color w:val="0000FF"/>
                </w:rPr>
                <w:t>Пункт 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Работники, занятые на работах с вредными и (или) опасными условиями труда прошли обязательный предварительный медицинский осмотр.</w:t>
            </w:r>
          </w:p>
        </w:tc>
        <w:tc>
          <w:tcPr>
            <w:tcW w:w="5160" w:type="dxa"/>
          </w:tcPr>
          <w:p w:rsidR="00594568" w:rsidRDefault="00594568">
            <w:pPr>
              <w:spacing w:after="1" w:line="220" w:lineRule="atLeast"/>
            </w:pPr>
            <w:hyperlink r:id="rId2360" w:history="1">
              <w:r>
                <w:rPr>
                  <w:rFonts w:ascii="Calibri" w:hAnsi="Calibri" w:cs="Calibri"/>
                  <w:color w:val="0000FF"/>
                </w:rPr>
                <w:t>Пункт 13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Работники обеспечены специальной одеждой, специальной обувью и другими средствами индивидуальной защиты (далее - СИЗ).</w:t>
            </w:r>
          </w:p>
        </w:tc>
        <w:tc>
          <w:tcPr>
            <w:tcW w:w="5160" w:type="dxa"/>
          </w:tcPr>
          <w:p w:rsidR="00594568" w:rsidRDefault="00594568">
            <w:pPr>
              <w:spacing w:after="1" w:line="220" w:lineRule="atLeast"/>
            </w:pPr>
            <w:hyperlink r:id="rId2361" w:history="1">
              <w:r>
                <w:rPr>
                  <w:rFonts w:ascii="Calibri" w:hAnsi="Calibri" w:cs="Calibri"/>
                  <w:color w:val="0000FF"/>
                </w:rPr>
                <w:t>Пункт 14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При заключении трудового договора работодатель обеспечивает информирование работников о полагающихся им СИЗ</w:t>
            </w:r>
          </w:p>
        </w:tc>
        <w:tc>
          <w:tcPr>
            <w:tcW w:w="5160" w:type="dxa"/>
          </w:tcPr>
          <w:p w:rsidR="00594568" w:rsidRDefault="00594568">
            <w:pPr>
              <w:spacing w:after="1" w:line="220" w:lineRule="atLeast"/>
            </w:pPr>
            <w:hyperlink r:id="rId2362" w:history="1">
              <w:r>
                <w:rPr>
                  <w:rFonts w:ascii="Calibri" w:hAnsi="Calibri" w:cs="Calibri"/>
                  <w:color w:val="0000FF"/>
                </w:rPr>
                <w:t>Абзац второй пункта 14</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Спецодежда при работе с цианистыми электролитами хранится отдельно от домашней и уличной одежды и не реже одного раза в неделю стирается.</w:t>
            </w:r>
          </w:p>
        </w:tc>
        <w:tc>
          <w:tcPr>
            <w:tcW w:w="5160" w:type="dxa"/>
          </w:tcPr>
          <w:p w:rsidR="00594568" w:rsidRDefault="00594568">
            <w:pPr>
              <w:spacing w:after="1" w:line="220" w:lineRule="atLeast"/>
            </w:pPr>
            <w:hyperlink r:id="rId2363" w:history="1">
              <w:r>
                <w:rPr>
                  <w:rFonts w:ascii="Calibri" w:hAnsi="Calibri" w:cs="Calibri"/>
                  <w:color w:val="0000FF"/>
                </w:rPr>
                <w:t>Пункт 177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Работники, выполняющие работы по металлизации изделий обеспечены респиратором и защитными очками или маской с подачей чистого воздуха в зону дыхания.</w:t>
            </w:r>
          </w:p>
        </w:tc>
        <w:tc>
          <w:tcPr>
            <w:tcW w:w="5160" w:type="dxa"/>
          </w:tcPr>
          <w:p w:rsidR="00594568" w:rsidRDefault="00594568">
            <w:pPr>
              <w:spacing w:after="1" w:line="220" w:lineRule="atLeast"/>
            </w:pPr>
            <w:hyperlink r:id="rId2364" w:history="1">
              <w:r>
                <w:rPr>
                  <w:rFonts w:ascii="Calibri" w:hAnsi="Calibri" w:cs="Calibri"/>
                  <w:color w:val="0000FF"/>
                </w:rPr>
                <w:t>Пункт 207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 xml:space="preserve">Работы с повышенной опасностью выполняются в соответствии с нарядом-допуском на производство работ с повышенной опасностью (далее - наряд-допуск), </w:t>
            </w:r>
            <w:r>
              <w:rPr>
                <w:rFonts w:ascii="Calibri" w:hAnsi="Calibri" w:cs="Calibri"/>
              </w:rPr>
              <w:lastRenderedPageBreak/>
              <w:t>оформляемым уполномоченными работодателем должностными лицами.</w:t>
            </w:r>
          </w:p>
        </w:tc>
        <w:tc>
          <w:tcPr>
            <w:tcW w:w="5160" w:type="dxa"/>
          </w:tcPr>
          <w:p w:rsidR="00594568" w:rsidRDefault="00594568">
            <w:pPr>
              <w:spacing w:after="1" w:line="220" w:lineRule="atLeast"/>
            </w:pPr>
            <w:hyperlink r:id="rId2365" w:history="1">
              <w:r>
                <w:rPr>
                  <w:rFonts w:ascii="Calibri" w:hAnsi="Calibri" w:cs="Calibri"/>
                  <w:color w:val="0000FF"/>
                </w:rPr>
                <w:t>Пункт 18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12</w:t>
            </w:r>
          </w:p>
        </w:tc>
        <w:tc>
          <w:tcPr>
            <w:tcW w:w="5669" w:type="dxa"/>
          </w:tcPr>
          <w:p w:rsidR="00594568" w:rsidRDefault="00594568">
            <w:pPr>
              <w:spacing w:after="1" w:line="220" w:lineRule="atLeast"/>
            </w:pPr>
            <w:r>
              <w:rPr>
                <w:rFonts w:ascii="Calibri" w:hAnsi="Calibri" w:cs="Calibri"/>
              </w:rPr>
              <w:t>В наряде-допуске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tc>
        <w:tc>
          <w:tcPr>
            <w:tcW w:w="5160" w:type="dxa"/>
          </w:tcPr>
          <w:p w:rsidR="00594568" w:rsidRDefault="00594568">
            <w:pPr>
              <w:spacing w:after="1" w:line="220" w:lineRule="atLeast"/>
            </w:pPr>
            <w:hyperlink r:id="rId2366" w:history="1">
              <w:r>
                <w:rPr>
                  <w:rFonts w:ascii="Calibri" w:hAnsi="Calibri" w:cs="Calibri"/>
                  <w:color w:val="0000FF"/>
                </w:rPr>
                <w:t>Абзац второй пункта 18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В организации есть локальный нормативный акт, устанавливающий 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w:t>
            </w:r>
          </w:p>
        </w:tc>
        <w:tc>
          <w:tcPr>
            <w:tcW w:w="5160" w:type="dxa"/>
          </w:tcPr>
          <w:p w:rsidR="00594568" w:rsidRDefault="00594568">
            <w:pPr>
              <w:spacing w:after="1" w:line="220" w:lineRule="atLeast"/>
            </w:pPr>
            <w:hyperlink r:id="rId2367" w:history="1">
              <w:r>
                <w:rPr>
                  <w:rFonts w:ascii="Calibri" w:hAnsi="Calibri" w:cs="Calibri"/>
                  <w:color w:val="0000FF"/>
                </w:rPr>
                <w:t>Абзац четвертый пункта 18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В организации есть утвержденный работодателем Перечень работ, выполняемых по нарядам-допускам.</w:t>
            </w:r>
          </w:p>
        </w:tc>
        <w:tc>
          <w:tcPr>
            <w:tcW w:w="5160" w:type="dxa"/>
          </w:tcPr>
          <w:p w:rsidR="00594568" w:rsidRDefault="00594568">
            <w:pPr>
              <w:spacing w:after="1" w:line="220" w:lineRule="atLeast"/>
            </w:pPr>
            <w:hyperlink r:id="rId2368" w:history="1">
              <w:r>
                <w:rPr>
                  <w:rFonts w:ascii="Calibri" w:hAnsi="Calibri" w:cs="Calibri"/>
                  <w:color w:val="0000FF"/>
                </w:rPr>
                <w:t>Пункт 20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Оформленные и выданные наряды-допуски учитываются в журнале</w:t>
            </w:r>
          </w:p>
        </w:tc>
        <w:tc>
          <w:tcPr>
            <w:tcW w:w="5160" w:type="dxa"/>
          </w:tcPr>
          <w:p w:rsidR="00594568" w:rsidRDefault="00594568">
            <w:pPr>
              <w:spacing w:after="1" w:line="220" w:lineRule="atLeast"/>
            </w:pPr>
            <w:hyperlink r:id="rId2369" w:history="1">
              <w:r>
                <w:rPr>
                  <w:rFonts w:ascii="Calibri" w:hAnsi="Calibri" w:cs="Calibri"/>
                  <w:color w:val="0000FF"/>
                </w:rPr>
                <w:t>Пункт 21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Работодатель обеспечил оборудованные помещения для обогревания и отдыха работников, работающих в холодное время года на открытом воздухе или в закрытых необогреваемых помещениях.</w:t>
            </w:r>
          </w:p>
        </w:tc>
        <w:tc>
          <w:tcPr>
            <w:tcW w:w="5160" w:type="dxa"/>
          </w:tcPr>
          <w:p w:rsidR="00594568" w:rsidRDefault="00594568">
            <w:pPr>
              <w:spacing w:after="1" w:line="220" w:lineRule="atLeast"/>
            </w:pPr>
            <w:hyperlink r:id="rId2370" w:history="1">
              <w:r>
                <w:rPr>
                  <w:rFonts w:ascii="Calibri" w:hAnsi="Calibri" w:cs="Calibri"/>
                  <w:color w:val="0000FF"/>
                </w:rPr>
                <w:t>Пункт 15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В организации установлены аппараты (устройства) для обеспечения работников горячих цехов и участков газированной соленой водой.</w:t>
            </w:r>
          </w:p>
        </w:tc>
        <w:tc>
          <w:tcPr>
            <w:tcW w:w="5160" w:type="dxa"/>
          </w:tcPr>
          <w:p w:rsidR="00594568" w:rsidRDefault="00594568">
            <w:pPr>
              <w:spacing w:after="1" w:line="220" w:lineRule="atLeast"/>
            </w:pPr>
            <w:hyperlink r:id="rId2371" w:history="1">
              <w:r>
                <w:rPr>
                  <w:rFonts w:ascii="Calibri" w:hAnsi="Calibri" w:cs="Calibri"/>
                  <w:color w:val="0000FF"/>
                </w:rPr>
                <w:t>Пункт 16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 xml:space="preserve">Постоянные рабочие места в производственных помещениях, в которых осуществляются процессы жидкостной обработки сырья и полуфабрикатов оборудованы настилами и решетками, предохраняющими </w:t>
            </w:r>
            <w:r>
              <w:rPr>
                <w:rFonts w:ascii="Calibri" w:hAnsi="Calibri" w:cs="Calibri"/>
              </w:rPr>
              <w:lastRenderedPageBreak/>
              <w:t>ноги работников от намокания и охлаждения.</w:t>
            </w:r>
          </w:p>
        </w:tc>
        <w:tc>
          <w:tcPr>
            <w:tcW w:w="5160" w:type="dxa"/>
          </w:tcPr>
          <w:p w:rsidR="00594568" w:rsidRDefault="00594568">
            <w:pPr>
              <w:spacing w:after="1" w:line="220" w:lineRule="atLeast"/>
            </w:pPr>
            <w:hyperlink r:id="rId2372" w:history="1">
              <w:r>
                <w:rPr>
                  <w:rFonts w:ascii="Calibri" w:hAnsi="Calibri" w:cs="Calibri"/>
                  <w:color w:val="0000FF"/>
                </w:rPr>
                <w:t>Пункт 50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19</w:t>
            </w:r>
          </w:p>
        </w:tc>
        <w:tc>
          <w:tcPr>
            <w:tcW w:w="5669" w:type="dxa"/>
          </w:tcPr>
          <w:p w:rsidR="00594568" w:rsidRDefault="00594568">
            <w:pPr>
              <w:spacing w:after="1" w:line="220" w:lineRule="atLeast"/>
            </w:pPr>
            <w:r>
              <w:rPr>
                <w:rFonts w:ascii="Calibri" w:hAnsi="Calibri" w:cs="Calibri"/>
              </w:rPr>
              <w:t>Элементы технологического оборудования, излучающие электромагнитные поля высоких, ультравысоких и сверхвысоких частот (конденсаторы, ВЧ-трансформаторы, фидерные линии, индикаторы) экранированы.</w:t>
            </w:r>
          </w:p>
        </w:tc>
        <w:tc>
          <w:tcPr>
            <w:tcW w:w="5160" w:type="dxa"/>
          </w:tcPr>
          <w:p w:rsidR="00594568" w:rsidRDefault="00594568">
            <w:pPr>
              <w:spacing w:after="1" w:line="220" w:lineRule="atLeast"/>
            </w:pPr>
            <w:hyperlink r:id="rId2373" w:history="1">
              <w:r>
                <w:rPr>
                  <w:rFonts w:ascii="Calibri" w:hAnsi="Calibri" w:cs="Calibri"/>
                  <w:color w:val="0000FF"/>
                </w:rPr>
                <w:t>Пункт 61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Рабочие столы, на которых производится механическая обработка перед напылением небольших по габаритам изделий с использованием ручного механизированного инструмента укрыты и оборудованы местной вытяжной вентиляцией.</w:t>
            </w:r>
          </w:p>
        </w:tc>
        <w:tc>
          <w:tcPr>
            <w:tcW w:w="5160" w:type="dxa"/>
          </w:tcPr>
          <w:p w:rsidR="00594568" w:rsidRDefault="00594568">
            <w:pPr>
              <w:spacing w:after="1" w:line="220" w:lineRule="atLeast"/>
            </w:pPr>
            <w:hyperlink r:id="rId2374" w:history="1">
              <w:r>
                <w:rPr>
                  <w:rFonts w:ascii="Calibri" w:hAnsi="Calibri" w:cs="Calibri"/>
                  <w:color w:val="0000FF"/>
                </w:rPr>
                <w:t>Пункт 83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Производственное помещение, в котором установлены галтовочные барабаны оборудовано приточно-вытяжной вентиляцией, а барабаны - местными отсосами.</w:t>
            </w:r>
          </w:p>
        </w:tc>
        <w:tc>
          <w:tcPr>
            <w:tcW w:w="5160" w:type="dxa"/>
          </w:tcPr>
          <w:p w:rsidR="00594568" w:rsidRDefault="00594568">
            <w:pPr>
              <w:spacing w:after="1" w:line="220" w:lineRule="atLeast"/>
            </w:pPr>
            <w:hyperlink r:id="rId2375" w:history="1">
              <w:r>
                <w:rPr>
                  <w:rFonts w:ascii="Calibri" w:hAnsi="Calibri" w:cs="Calibri"/>
                  <w:color w:val="0000FF"/>
                </w:rPr>
                <w:t>Пункт 86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Помещения, в которых установлены ультразвуковые установки оборудованы приточно-вытяжной вентиляцией.</w:t>
            </w:r>
          </w:p>
        </w:tc>
        <w:tc>
          <w:tcPr>
            <w:tcW w:w="5160" w:type="dxa"/>
          </w:tcPr>
          <w:p w:rsidR="00594568" w:rsidRDefault="00594568">
            <w:pPr>
              <w:spacing w:after="1" w:line="220" w:lineRule="atLeast"/>
            </w:pPr>
            <w:hyperlink r:id="rId2376" w:history="1">
              <w:r>
                <w:rPr>
                  <w:rFonts w:ascii="Calibri" w:hAnsi="Calibri" w:cs="Calibri"/>
                  <w:color w:val="0000FF"/>
                </w:rPr>
                <w:t>Пункт 101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Ванны для обезжиривания деталей ультразвуком оборудованы местной вытяжной вентиляцией.</w:t>
            </w:r>
          </w:p>
        </w:tc>
        <w:tc>
          <w:tcPr>
            <w:tcW w:w="5160" w:type="dxa"/>
          </w:tcPr>
          <w:p w:rsidR="00594568" w:rsidRDefault="00594568">
            <w:pPr>
              <w:spacing w:after="1" w:line="220" w:lineRule="atLeast"/>
            </w:pPr>
            <w:hyperlink r:id="rId2377" w:history="1">
              <w:r>
                <w:rPr>
                  <w:rFonts w:ascii="Calibri" w:hAnsi="Calibri" w:cs="Calibri"/>
                  <w:color w:val="0000FF"/>
                </w:rPr>
                <w:t>Пункт 101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Приготовление растворов и электролитов производится в отдельных помещениях, оборудованных системами общеобменной и местной вытяжной вентиляции.</w:t>
            </w:r>
          </w:p>
        </w:tc>
        <w:tc>
          <w:tcPr>
            <w:tcW w:w="5160" w:type="dxa"/>
          </w:tcPr>
          <w:p w:rsidR="00594568" w:rsidRDefault="00594568">
            <w:pPr>
              <w:spacing w:after="1" w:line="220" w:lineRule="atLeast"/>
            </w:pPr>
            <w:hyperlink r:id="rId2378" w:history="1">
              <w:r>
                <w:rPr>
                  <w:rFonts w:ascii="Calibri" w:hAnsi="Calibri" w:cs="Calibri"/>
                  <w:color w:val="0000FF"/>
                </w:rPr>
                <w:t>Пункт 135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Помещения, в которых производится металлизация крупных изделий оборудованы общеобменной вентиляцией.</w:t>
            </w:r>
          </w:p>
        </w:tc>
        <w:tc>
          <w:tcPr>
            <w:tcW w:w="5160" w:type="dxa"/>
          </w:tcPr>
          <w:p w:rsidR="00594568" w:rsidRDefault="00594568">
            <w:pPr>
              <w:spacing w:after="1" w:line="220" w:lineRule="atLeast"/>
            </w:pPr>
            <w:hyperlink r:id="rId2379" w:history="1">
              <w:r>
                <w:rPr>
                  <w:rFonts w:ascii="Calibri" w:hAnsi="Calibri" w:cs="Calibri"/>
                  <w:color w:val="0000FF"/>
                </w:rPr>
                <w:t>Пункт 207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26</w:t>
            </w:r>
          </w:p>
        </w:tc>
        <w:tc>
          <w:tcPr>
            <w:tcW w:w="5669" w:type="dxa"/>
          </w:tcPr>
          <w:p w:rsidR="00594568" w:rsidRDefault="00594568">
            <w:pPr>
              <w:spacing w:after="1" w:line="220" w:lineRule="atLeast"/>
            </w:pPr>
            <w:r>
              <w:rPr>
                <w:rFonts w:ascii="Calibri" w:hAnsi="Calibri" w:cs="Calibri"/>
              </w:rPr>
              <w:t>В местах хранения химических веществ и растворов вывешены инструкции по безопасному обращению с ними.</w:t>
            </w:r>
          </w:p>
        </w:tc>
        <w:tc>
          <w:tcPr>
            <w:tcW w:w="5160" w:type="dxa"/>
          </w:tcPr>
          <w:p w:rsidR="00594568" w:rsidRDefault="00594568">
            <w:pPr>
              <w:spacing w:after="1" w:line="220" w:lineRule="atLeast"/>
            </w:pPr>
            <w:hyperlink r:id="rId2380" w:history="1">
              <w:r>
                <w:rPr>
                  <w:rFonts w:ascii="Calibri" w:hAnsi="Calibri" w:cs="Calibri"/>
                  <w:color w:val="0000FF"/>
                </w:rPr>
                <w:t>Пункт 232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204" w:name="P18599"/>
            <w:bookmarkEnd w:id="204"/>
            <w:r>
              <w:rPr>
                <w:rFonts w:ascii="Calibri" w:hAnsi="Calibri" w:cs="Calibri"/>
              </w:rPr>
              <w:lastRenderedPageBreak/>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205" w:name="P18613"/>
      <w:bookmarkEnd w:id="205"/>
      <w:r>
        <w:rPr>
          <w:rFonts w:ascii="Calibri" w:hAnsi="Calibri" w:cs="Calibri"/>
        </w:rPr>
        <w:t>Проверочный лист (список контрольных вопросов) N 103</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работах по технической обработке металлов" </w:t>
      </w:r>
      <w:hyperlink w:anchor="P18934"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К работе по ремонту, осмотру и очистке боровов допущен специально обученный персонал, прошедший медицинский осмотр</w:t>
            </w:r>
          </w:p>
        </w:tc>
        <w:tc>
          <w:tcPr>
            <w:tcW w:w="5160" w:type="dxa"/>
          </w:tcPr>
          <w:p w:rsidR="00594568" w:rsidRDefault="00594568">
            <w:pPr>
              <w:spacing w:after="1" w:line="220" w:lineRule="atLeast"/>
            </w:pPr>
            <w:hyperlink r:id="rId2381" w:history="1">
              <w:r>
                <w:rPr>
                  <w:rFonts w:ascii="Calibri" w:hAnsi="Calibri" w:cs="Calibri"/>
                  <w:color w:val="0000FF"/>
                </w:rPr>
                <w:t>Пункт 6.1.27</w:t>
              </w:r>
            </w:hyperlink>
            <w:r>
              <w:rPr>
                <w:rFonts w:ascii="Calibri" w:hAnsi="Calibri" w:cs="Calibri"/>
              </w:rPr>
              <w:t>. Межотраслевых правила по охране труда при термической обработке металлов ПОТ Р М-005-97, утвержденных постановлением Министерства труда и социального развития Российской Федерации от 29 сентября 1997 г. N 48 (Текст постановления опубликован в Бюллетене Министерства труда и социального развития Российской Федерации N 10, 1997 год)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Персонал, связанный с обслуживанием и эксплуатацией технологических лазерных установок, должен проходить медицинский осмотр</w:t>
            </w:r>
          </w:p>
        </w:tc>
        <w:tc>
          <w:tcPr>
            <w:tcW w:w="5160" w:type="dxa"/>
          </w:tcPr>
          <w:p w:rsidR="00594568" w:rsidRDefault="00594568">
            <w:pPr>
              <w:spacing w:after="1" w:line="220" w:lineRule="atLeast"/>
            </w:pPr>
            <w:hyperlink r:id="rId2382" w:history="1">
              <w:r>
                <w:rPr>
                  <w:rFonts w:ascii="Calibri" w:hAnsi="Calibri" w:cs="Calibri"/>
                  <w:color w:val="0000FF"/>
                </w:rPr>
                <w:t>Пункт 7.19.3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Работодатель обеспечил обслуживающий персонал защитными очками при визуальном контроле за процессом термообработки</w:t>
            </w:r>
          </w:p>
        </w:tc>
        <w:tc>
          <w:tcPr>
            <w:tcW w:w="5160" w:type="dxa"/>
          </w:tcPr>
          <w:p w:rsidR="00594568" w:rsidRDefault="00594568">
            <w:pPr>
              <w:spacing w:after="1" w:line="220" w:lineRule="atLeast"/>
            </w:pPr>
            <w:hyperlink r:id="rId2383" w:history="1">
              <w:r>
                <w:rPr>
                  <w:rFonts w:ascii="Calibri" w:hAnsi="Calibri" w:cs="Calibri"/>
                  <w:color w:val="0000FF"/>
                </w:rPr>
                <w:t>Пункт 7.14.13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Для защиты от шума, возникающего при работе импульсных индукционных генераторов, работники обеспечены противошумными наушниками, антифонами-противошумовыми</w:t>
            </w:r>
          </w:p>
        </w:tc>
        <w:tc>
          <w:tcPr>
            <w:tcW w:w="5160" w:type="dxa"/>
          </w:tcPr>
          <w:p w:rsidR="00594568" w:rsidRDefault="00594568">
            <w:pPr>
              <w:spacing w:after="1" w:line="220" w:lineRule="atLeast"/>
            </w:pPr>
            <w:hyperlink r:id="rId2384" w:history="1">
              <w:r>
                <w:rPr>
                  <w:rFonts w:ascii="Calibri" w:hAnsi="Calibri" w:cs="Calibri"/>
                  <w:color w:val="0000FF"/>
                </w:rPr>
                <w:t>Пункт 7.18.2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Каждое рабочее место обеспечено резиновым ковриком</w:t>
            </w:r>
          </w:p>
        </w:tc>
        <w:tc>
          <w:tcPr>
            <w:tcW w:w="5160" w:type="dxa"/>
          </w:tcPr>
          <w:p w:rsidR="00594568" w:rsidRDefault="00594568">
            <w:pPr>
              <w:spacing w:after="1" w:line="220" w:lineRule="atLeast"/>
            </w:pPr>
            <w:hyperlink r:id="rId2385" w:history="1">
              <w:r>
                <w:rPr>
                  <w:rFonts w:ascii="Calibri" w:hAnsi="Calibri" w:cs="Calibri"/>
                  <w:color w:val="0000FF"/>
                </w:rPr>
                <w:t>Абзац второй пункта 7.18.4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Для защиты глаз от световых и тепловых излучений, случайных брызг или разлетающихся частиц работники обеспечены защитными очками или шлемами-масками</w:t>
            </w:r>
          </w:p>
        </w:tc>
        <w:tc>
          <w:tcPr>
            <w:tcW w:w="5160" w:type="dxa"/>
          </w:tcPr>
          <w:p w:rsidR="00594568" w:rsidRDefault="00594568">
            <w:pPr>
              <w:spacing w:after="1" w:line="220" w:lineRule="atLeast"/>
            </w:pPr>
            <w:hyperlink r:id="rId2386" w:history="1">
              <w:r>
                <w:rPr>
                  <w:rFonts w:ascii="Calibri" w:hAnsi="Calibri" w:cs="Calibri"/>
                  <w:color w:val="0000FF"/>
                </w:rPr>
                <w:t>Пункт 7.21.3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Для защиты от шума работники обеспечены противошумами (антифоны) или шлемофонами</w:t>
            </w:r>
          </w:p>
        </w:tc>
        <w:tc>
          <w:tcPr>
            <w:tcW w:w="5160" w:type="dxa"/>
          </w:tcPr>
          <w:p w:rsidR="00594568" w:rsidRDefault="00594568">
            <w:pPr>
              <w:spacing w:after="1" w:line="220" w:lineRule="atLeast"/>
            </w:pPr>
            <w:hyperlink r:id="rId2387" w:history="1">
              <w:r>
                <w:rPr>
                  <w:rFonts w:ascii="Calibri" w:hAnsi="Calibri" w:cs="Calibri"/>
                  <w:color w:val="0000FF"/>
                </w:rPr>
                <w:t>Пункт 7.24.4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Для защиты глаз от воздействия видимого и ультрафиолетового излучения обеспечивающий персонал обеспечен защитными очками со светофильтрами</w:t>
            </w:r>
          </w:p>
        </w:tc>
        <w:tc>
          <w:tcPr>
            <w:tcW w:w="5160" w:type="dxa"/>
          </w:tcPr>
          <w:p w:rsidR="00594568" w:rsidRDefault="00594568">
            <w:pPr>
              <w:spacing w:after="1" w:line="220" w:lineRule="atLeast"/>
            </w:pPr>
            <w:hyperlink r:id="rId2388" w:history="1">
              <w:r>
                <w:rPr>
                  <w:rFonts w:ascii="Calibri" w:hAnsi="Calibri" w:cs="Calibri"/>
                  <w:color w:val="0000FF"/>
                </w:rPr>
                <w:t>Пункт 7.24.5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На работах с вредными условиями труда, на работах, производимых в особых температурных условиях или связанных с загрязнением работники обеспечены специальной одеждой, специальной обувью</w:t>
            </w:r>
          </w:p>
        </w:tc>
        <w:tc>
          <w:tcPr>
            <w:tcW w:w="5160" w:type="dxa"/>
          </w:tcPr>
          <w:p w:rsidR="00594568" w:rsidRDefault="00594568">
            <w:pPr>
              <w:spacing w:after="1" w:line="220" w:lineRule="atLeast"/>
            </w:pPr>
            <w:hyperlink r:id="rId2389" w:history="1">
              <w:r>
                <w:rPr>
                  <w:rFonts w:ascii="Calibri" w:hAnsi="Calibri" w:cs="Calibri"/>
                  <w:color w:val="0000FF"/>
                </w:rPr>
                <w:t>Пункт 9.1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Осмотр, ремонт и очистка боровов производится с оформлением наряда-допуска на выполнение работ, связанных с повышенной опасностью</w:t>
            </w:r>
          </w:p>
        </w:tc>
        <w:tc>
          <w:tcPr>
            <w:tcW w:w="5160" w:type="dxa"/>
          </w:tcPr>
          <w:p w:rsidR="00594568" w:rsidRDefault="00594568">
            <w:pPr>
              <w:spacing w:after="1" w:line="220" w:lineRule="atLeast"/>
            </w:pPr>
            <w:hyperlink r:id="rId2390" w:history="1">
              <w:r>
                <w:rPr>
                  <w:rFonts w:ascii="Calibri" w:hAnsi="Calibri" w:cs="Calibri"/>
                  <w:color w:val="0000FF"/>
                </w:rPr>
                <w:t>Пункт 6.1.21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Очистка резервуаров из-под жидкого топлива и их ремонт производятся с оформлением наряда-допуска на выполнение работ, связанных с повышенной опасностью</w:t>
            </w:r>
          </w:p>
        </w:tc>
        <w:tc>
          <w:tcPr>
            <w:tcW w:w="5160" w:type="dxa"/>
          </w:tcPr>
          <w:p w:rsidR="00594568" w:rsidRDefault="00594568">
            <w:pPr>
              <w:spacing w:after="1" w:line="220" w:lineRule="atLeast"/>
            </w:pPr>
            <w:hyperlink r:id="rId2391" w:history="1">
              <w:r>
                <w:rPr>
                  <w:rFonts w:ascii="Calibri" w:hAnsi="Calibri" w:cs="Calibri"/>
                  <w:color w:val="0000FF"/>
                </w:rPr>
                <w:t>Пункт 6.6.15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Работа по протирке внутренней поверхности камеры органических жидкостей производится по наряду-допуску на выполнение работ с повышенной опасностью</w:t>
            </w:r>
          </w:p>
        </w:tc>
        <w:tc>
          <w:tcPr>
            <w:tcW w:w="5160" w:type="dxa"/>
          </w:tcPr>
          <w:p w:rsidR="00594568" w:rsidRDefault="00594568">
            <w:pPr>
              <w:spacing w:after="1" w:line="220" w:lineRule="atLeast"/>
            </w:pPr>
            <w:hyperlink r:id="rId2392" w:history="1">
              <w:r>
                <w:rPr>
                  <w:rFonts w:ascii="Calibri" w:hAnsi="Calibri" w:cs="Calibri"/>
                  <w:color w:val="0000FF"/>
                </w:rPr>
                <w:t>Абзац второй пункта 7.14.8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13</w:t>
            </w:r>
          </w:p>
        </w:tc>
        <w:tc>
          <w:tcPr>
            <w:tcW w:w="5669" w:type="dxa"/>
          </w:tcPr>
          <w:p w:rsidR="00594568" w:rsidRDefault="00594568">
            <w:pPr>
              <w:spacing w:after="1" w:line="220" w:lineRule="atLeast"/>
            </w:pPr>
            <w:r>
              <w:rPr>
                <w:rFonts w:ascii="Calibri" w:hAnsi="Calibri" w:cs="Calibri"/>
              </w:rPr>
              <w:t>Работы, связанные с получением и доставкой цианистых солей на центральный склад или в термический цех, производят с оформлением наряда-допуска на выполнение работ с повышенной опасностью</w:t>
            </w:r>
          </w:p>
        </w:tc>
        <w:tc>
          <w:tcPr>
            <w:tcW w:w="5160" w:type="dxa"/>
          </w:tcPr>
          <w:p w:rsidR="00594568" w:rsidRDefault="00594568">
            <w:pPr>
              <w:spacing w:after="1" w:line="220" w:lineRule="atLeast"/>
            </w:pPr>
            <w:hyperlink r:id="rId2393" w:history="1">
              <w:r>
                <w:rPr>
                  <w:rFonts w:ascii="Calibri" w:hAnsi="Calibri" w:cs="Calibri"/>
                  <w:color w:val="0000FF"/>
                </w:rPr>
                <w:t>Абзац первый пункта 7.15.65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Очистка оборудования от цианистых солей производиться по наряду-допуску на выполнение работ с повышенной опасностью</w:t>
            </w:r>
          </w:p>
        </w:tc>
        <w:tc>
          <w:tcPr>
            <w:tcW w:w="5160" w:type="dxa"/>
          </w:tcPr>
          <w:p w:rsidR="00594568" w:rsidRDefault="00594568">
            <w:pPr>
              <w:spacing w:after="1" w:line="220" w:lineRule="atLeast"/>
            </w:pPr>
            <w:hyperlink r:id="rId2394" w:history="1">
              <w:r>
                <w:rPr>
                  <w:rFonts w:ascii="Calibri" w:hAnsi="Calibri" w:cs="Calibri"/>
                  <w:color w:val="0000FF"/>
                </w:rPr>
                <w:t>Абзац второй пункта 7.15.88</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В организации составлен перечень профессий и работ, к которым предъявляются дополнительные требования по безопасности труда, а также перечень работ повышенной опасности, на проведение которых оформляется наряд-допуск</w:t>
            </w:r>
          </w:p>
        </w:tc>
        <w:tc>
          <w:tcPr>
            <w:tcW w:w="5160" w:type="dxa"/>
          </w:tcPr>
          <w:p w:rsidR="00594568" w:rsidRDefault="00594568">
            <w:pPr>
              <w:spacing w:after="1" w:line="220" w:lineRule="atLeast"/>
            </w:pPr>
            <w:hyperlink r:id="rId2395" w:history="1">
              <w:r>
                <w:rPr>
                  <w:rFonts w:ascii="Calibri" w:hAnsi="Calibri" w:cs="Calibri"/>
                  <w:color w:val="0000FF"/>
                </w:rPr>
                <w:t>Пункт 1.3.3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Производственные и вспомогательные помещения термических цехов и участков оборудованы системами отопления, вентиляции и кондиционирования воздуха</w:t>
            </w:r>
          </w:p>
        </w:tc>
        <w:tc>
          <w:tcPr>
            <w:tcW w:w="5160" w:type="dxa"/>
          </w:tcPr>
          <w:p w:rsidR="00594568" w:rsidRDefault="00594568">
            <w:pPr>
              <w:spacing w:after="1" w:line="220" w:lineRule="atLeast"/>
            </w:pPr>
            <w:hyperlink r:id="rId2396" w:history="1">
              <w:r>
                <w:rPr>
                  <w:rFonts w:ascii="Calibri" w:hAnsi="Calibri" w:cs="Calibri"/>
                  <w:color w:val="0000FF"/>
                </w:rPr>
                <w:t>Пункт 2.2.1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Помещения термических цехов оборудованы механической общеобменной приточно-вытяжной вентиляцией.</w:t>
            </w:r>
          </w:p>
        </w:tc>
        <w:tc>
          <w:tcPr>
            <w:tcW w:w="5160" w:type="dxa"/>
          </w:tcPr>
          <w:p w:rsidR="00594568" w:rsidRDefault="00594568">
            <w:pPr>
              <w:spacing w:after="1" w:line="220" w:lineRule="atLeast"/>
            </w:pPr>
            <w:hyperlink r:id="rId2397" w:history="1">
              <w:r>
                <w:rPr>
                  <w:rFonts w:ascii="Calibri" w:hAnsi="Calibri" w:cs="Calibri"/>
                  <w:color w:val="0000FF"/>
                </w:rPr>
                <w:t>Абзац первый пункта 2.2.11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Печи оборудованы блокировочными устройствами (автоматическими клапанами), отключающими газопровод при падении давления газа, а также при отсутствии тяги в печи (при остановке вентилятора) и при падении давления (или отсутствии) воздуха, подаваемого к горелкам воздуходувкой</w:t>
            </w:r>
          </w:p>
        </w:tc>
        <w:tc>
          <w:tcPr>
            <w:tcW w:w="5160" w:type="dxa"/>
          </w:tcPr>
          <w:p w:rsidR="00594568" w:rsidRDefault="00594568">
            <w:pPr>
              <w:spacing w:after="1" w:line="220" w:lineRule="atLeast"/>
            </w:pPr>
            <w:hyperlink r:id="rId2398" w:history="1">
              <w:r>
                <w:rPr>
                  <w:rFonts w:ascii="Calibri" w:hAnsi="Calibri" w:cs="Calibri"/>
                  <w:color w:val="0000FF"/>
                </w:rPr>
                <w:t>Пункт 6.5.19</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Помещения с печами, работающими на газовом топливе, оборудованы общеобменной вентиляцией</w:t>
            </w:r>
          </w:p>
        </w:tc>
        <w:tc>
          <w:tcPr>
            <w:tcW w:w="5160" w:type="dxa"/>
          </w:tcPr>
          <w:p w:rsidR="00594568" w:rsidRDefault="00594568">
            <w:pPr>
              <w:spacing w:after="1" w:line="220" w:lineRule="atLeast"/>
            </w:pPr>
            <w:hyperlink r:id="rId2399" w:history="1">
              <w:r>
                <w:rPr>
                  <w:rFonts w:ascii="Calibri" w:hAnsi="Calibri" w:cs="Calibri"/>
                  <w:color w:val="0000FF"/>
                </w:rPr>
                <w:t>Пункт 6.5.23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20</w:t>
            </w:r>
          </w:p>
        </w:tc>
        <w:tc>
          <w:tcPr>
            <w:tcW w:w="5669" w:type="dxa"/>
          </w:tcPr>
          <w:p w:rsidR="00594568" w:rsidRDefault="00594568">
            <w:pPr>
              <w:spacing w:after="1" w:line="220" w:lineRule="atLeast"/>
            </w:pPr>
            <w:r>
              <w:rPr>
                <w:rFonts w:ascii="Calibri" w:hAnsi="Calibri" w:cs="Calibri"/>
              </w:rPr>
              <w:t>Уравновешивающие грузы заслонок, а также приводы механизмов печей ограждены</w:t>
            </w:r>
          </w:p>
        </w:tc>
        <w:tc>
          <w:tcPr>
            <w:tcW w:w="5160" w:type="dxa"/>
          </w:tcPr>
          <w:p w:rsidR="00594568" w:rsidRDefault="00594568">
            <w:pPr>
              <w:spacing w:after="1" w:line="220" w:lineRule="atLeast"/>
            </w:pPr>
            <w:hyperlink r:id="rId2400" w:history="1">
              <w:r>
                <w:rPr>
                  <w:rFonts w:ascii="Calibri" w:hAnsi="Calibri" w:cs="Calibri"/>
                  <w:color w:val="0000FF"/>
                </w:rPr>
                <w:t>Пункт 6.8.6</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21</w:t>
            </w:r>
          </w:p>
        </w:tc>
        <w:tc>
          <w:tcPr>
            <w:tcW w:w="5669" w:type="dxa"/>
          </w:tcPr>
          <w:p w:rsidR="00594568" w:rsidRDefault="00594568">
            <w:pPr>
              <w:spacing w:after="1" w:line="220" w:lineRule="atLeast"/>
            </w:pPr>
            <w:r>
              <w:rPr>
                <w:rFonts w:ascii="Calibri" w:hAnsi="Calibri" w:cs="Calibri"/>
              </w:rPr>
              <w:t>Печи имеют автоматическую регулировку температуры</w:t>
            </w:r>
          </w:p>
        </w:tc>
        <w:tc>
          <w:tcPr>
            <w:tcW w:w="5160" w:type="dxa"/>
          </w:tcPr>
          <w:p w:rsidR="00594568" w:rsidRDefault="00594568">
            <w:pPr>
              <w:spacing w:after="1" w:line="220" w:lineRule="atLeast"/>
            </w:pPr>
            <w:hyperlink r:id="rId2401" w:history="1">
              <w:r>
                <w:rPr>
                  <w:rFonts w:ascii="Calibri" w:hAnsi="Calibri" w:cs="Calibri"/>
                  <w:color w:val="0000FF"/>
                </w:rPr>
                <w:t>Пункт 6.8.9</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Лазерные установки обеспечены защитными ограждениями (экранами, кожухами), препятствующими попаданию лазерного излучения на рабочие места</w:t>
            </w:r>
          </w:p>
        </w:tc>
        <w:tc>
          <w:tcPr>
            <w:tcW w:w="5160" w:type="dxa"/>
          </w:tcPr>
          <w:p w:rsidR="00594568" w:rsidRDefault="00594568">
            <w:pPr>
              <w:spacing w:after="1" w:line="220" w:lineRule="atLeast"/>
            </w:pPr>
            <w:hyperlink r:id="rId2402" w:history="1">
              <w:r>
                <w:rPr>
                  <w:rFonts w:ascii="Calibri" w:hAnsi="Calibri" w:cs="Calibri"/>
                  <w:color w:val="0000FF"/>
                </w:rPr>
                <w:t>Пункт 6.12.5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Вакуумные печи оборудованы местной вытяжной вентиляцией для удаления газов и тепла</w:t>
            </w:r>
          </w:p>
        </w:tc>
        <w:tc>
          <w:tcPr>
            <w:tcW w:w="5160" w:type="dxa"/>
          </w:tcPr>
          <w:p w:rsidR="00594568" w:rsidRDefault="00594568">
            <w:pPr>
              <w:spacing w:after="1" w:line="220" w:lineRule="atLeast"/>
            </w:pPr>
            <w:hyperlink r:id="rId2403" w:history="1">
              <w:r>
                <w:rPr>
                  <w:rFonts w:ascii="Calibri" w:hAnsi="Calibri" w:cs="Calibri"/>
                  <w:color w:val="0000FF"/>
                </w:rPr>
                <w:t>Пункт 7.14.4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Печь, заполненная аргоном, из которой по условиям технологического процесса производится разгрузка деталей, в местах выхода аргона оборудована патрубками вытяжной вентиляции</w:t>
            </w:r>
          </w:p>
        </w:tc>
        <w:tc>
          <w:tcPr>
            <w:tcW w:w="5160" w:type="dxa"/>
          </w:tcPr>
          <w:p w:rsidR="00594568" w:rsidRDefault="00594568">
            <w:pPr>
              <w:spacing w:after="1" w:line="220" w:lineRule="atLeast"/>
            </w:pPr>
            <w:hyperlink r:id="rId2404" w:history="1">
              <w:r>
                <w:rPr>
                  <w:rFonts w:ascii="Calibri" w:hAnsi="Calibri" w:cs="Calibri"/>
                  <w:color w:val="0000FF"/>
                </w:rPr>
                <w:t>Пункт 7.14.18</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Помещения цианирования и хранения цианистых солей оборудованы самостоятельными вытяжными вентиляционными установками с пусковыми устройствами, находящимися снаружи помещения</w:t>
            </w:r>
          </w:p>
        </w:tc>
        <w:tc>
          <w:tcPr>
            <w:tcW w:w="5160" w:type="dxa"/>
          </w:tcPr>
          <w:p w:rsidR="00594568" w:rsidRDefault="00594568">
            <w:pPr>
              <w:spacing w:after="1" w:line="220" w:lineRule="atLeast"/>
            </w:pPr>
            <w:hyperlink r:id="rId2405" w:history="1">
              <w:r>
                <w:rPr>
                  <w:rFonts w:ascii="Calibri" w:hAnsi="Calibri" w:cs="Calibri"/>
                  <w:color w:val="0000FF"/>
                </w:rPr>
                <w:t>Пункт 7.15.71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26</w:t>
            </w:r>
          </w:p>
        </w:tc>
        <w:tc>
          <w:tcPr>
            <w:tcW w:w="5669" w:type="dxa"/>
          </w:tcPr>
          <w:p w:rsidR="00594568" w:rsidRDefault="00594568">
            <w:pPr>
              <w:spacing w:after="1" w:line="220" w:lineRule="atLeast"/>
            </w:pPr>
            <w:r>
              <w:rPr>
                <w:rFonts w:ascii="Calibri" w:hAnsi="Calibri" w:cs="Calibri"/>
              </w:rPr>
              <w:t>Печи-ванны, предназначенные для работы с расплавленными цианистыми солями, теплоизолированы, оборудованы защитными кожухами с дверцами для предотвращения выхода в рабочую зону паров и пыли, а также для предохранения персонала от ожогов расплавленной солью</w:t>
            </w:r>
          </w:p>
        </w:tc>
        <w:tc>
          <w:tcPr>
            <w:tcW w:w="5160" w:type="dxa"/>
          </w:tcPr>
          <w:p w:rsidR="00594568" w:rsidRDefault="00594568">
            <w:pPr>
              <w:spacing w:after="1" w:line="220" w:lineRule="atLeast"/>
            </w:pPr>
            <w:hyperlink r:id="rId2406" w:history="1">
              <w:r>
                <w:rPr>
                  <w:rFonts w:ascii="Calibri" w:hAnsi="Calibri" w:cs="Calibri"/>
                  <w:color w:val="0000FF"/>
                </w:rPr>
                <w:t>Пункт 7.15.78</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27</w:t>
            </w:r>
          </w:p>
        </w:tc>
        <w:tc>
          <w:tcPr>
            <w:tcW w:w="5669" w:type="dxa"/>
          </w:tcPr>
          <w:p w:rsidR="00594568" w:rsidRDefault="00594568">
            <w:pPr>
              <w:spacing w:after="1" w:line="220" w:lineRule="atLeast"/>
            </w:pPr>
            <w:r>
              <w:rPr>
                <w:rFonts w:ascii="Calibri" w:hAnsi="Calibri" w:cs="Calibri"/>
              </w:rPr>
              <w:t>Ванны горячей промывки оборудованы местными отсосами</w:t>
            </w:r>
          </w:p>
        </w:tc>
        <w:tc>
          <w:tcPr>
            <w:tcW w:w="5160" w:type="dxa"/>
          </w:tcPr>
          <w:p w:rsidR="00594568" w:rsidRDefault="00594568">
            <w:pPr>
              <w:spacing w:after="1" w:line="220" w:lineRule="atLeast"/>
            </w:pPr>
            <w:hyperlink r:id="rId2407" w:history="1">
              <w:r>
                <w:rPr>
                  <w:rFonts w:ascii="Calibri" w:hAnsi="Calibri" w:cs="Calibri"/>
                  <w:color w:val="0000FF"/>
                </w:rPr>
                <w:t>Абзац второй пункта 7.15.83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28</w:t>
            </w:r>
          </w:p>
        </w:tc>
        <w:tc>
          <w:tcPr>
            <w:tcW w:w="5669" w:type="dxa"/>
          </w:tcPr>
          <w:p w:rsidR="00594568" w:rsidRDefault="00594568">
            <w:pPr>
              <w:spacing w:after="1" w:line="220" w:lineRule="atLeast"/>
            </w:pPr>
            <w:r>
              <w:rPr>
                <w:rFonts w:ascii="Calibri" w:hAnsi="Calibri" w:cs="Calibri"/>
              </w:rPr>
              <w:t>Очистка воздуховодов и другого оборудования от отложившейся на них пыли цианистых солей производится регулярно по мере их загрязнения с оформлением наряда-допуска на выполнение работ, связанных с повышенной опасностью</w:t>
            </w:r>
          </w:p>
        </w:tc>
        <w:tc>
          <w:tcPr>
            <w:tcW w:w="5160" w:type="dxa"/>
          </w:tcPr>
          <w:p w:rsidR="00594568" w:rsidRDefault="00594568">
            <w:pPr>
              <w:spacing w:after="1" w:line="220" w:lineRule="atLeast"/>
            </w:pPr>
            <w:hyperlink r:id="rId2408" w:history="1">
              <w:r>
                <w:rPr>
                  <w:rFonts w:ascii="Calibri" w:hAnsi="Calibri" w:cs="Calibri"/>
                  <w:color w:val="0000FF"/>
                </w:rPr>
                <w:t>Абзац первый пункта 7.15.90</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29</w:t>
            </w:r>
          </w:p>
        </w:tc>
        <w:tc>
          <w:tcPr>
            <w:tcW w:w="5669" w:type="dxa"/>
          </w:tcPr>
          <w:p w:rsidR="00594568" w:rsidRDefault="00594568">
            <w:pPr>
              <w:spacing w:after="1" w:line="220" w:lineRule="atLeast"/>
            </w:pPr>
            <w:r>
              <w:rPr>
                <w:rFonts w:ascii="Calibri" w:hAnsi="Calibri" w:cs="Calibri"/>
              </w:rPr>
              <w:t>Помещения, в которых производится газопламенная поверхностная закалка деталей, оборудованы общеобменной вентиляцией</w:t>
            </w:r>
          </w:p>
        </w:tc>
        <w:tc>
          <w:tcPr>
            <w:tcW w:w="5160" w:type="dxa"/>
          </w:tcPr>
          <w:p w:rsidR="00594568" w:rsidRDefault="00594568">
            <w:pPr>
              <w:spacing w:after="1" w:line="220" w:lineRule="atLeast"/>
            </w:pPr>
            <w:hyperlink r:id="rId2409" w:history="1">
              <w:r>
                <w:rPr>
                  <w:rFonts w:ascii="Calibri" w:hAnsi="Calibri" w:cs="Calibri"/>
                  <w:color w:val="0000FF"/>
                </w:rPr>
                <w:t>Пункт 7.17.2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30</w:t>
            </w:r>
          </w:p>
        </w:tc>
        <w:tc>
          <w:tcPr>
            <w:tcW w:w="5669" w:type="dxa"/>
          </w:tcPr>
          <w:p w:rsidR="00594568" w:rsidRDefault="00594568">
            <w:pPr>
              <w:spacing w:after="1" w:line="220" w:lineRule="atLeast"/>
            </w:pPr>
            <w:r>
              <w:rPr>
                <w:rFonts w:ascii="Calibri" w:hAnsi="Calibri" w:cs="Calibri"/>
              </w:rPr>
              <w:t>Рабочие места оборудованы местной вытяжной вентиляцией, обеспечивающей максимальное удаление выделяющихся вредных газов от мест их образования</w:t>
            </w:r>
          </w:p>
        </w:tc>
        <w:tc>
          <w:tcPr>
            <w:tcW w:w="5160" w:type="dxa"/>
          </w:tcPr>
          <w:p w:rsidR="00594568" w:rsidRDefault="00594568">
            <w:pPr>
              <w:spacing w:after="1" w:line="220" w:lineRule="atLeast"/>
            </w:pPr>
            <w:hyperlink r:id="rId2410" w:history="1">
              <w:r>
                <w:rPr>
                  <w:rFonts w:ascii="Calibri" w:hAnsi="Calibri" w:cs="Calibri"/>
                  <w:color w:val="0000FF"/>
                </w:rPr>
                <w:t>Пункт 7.17.3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31</w:t>
            </w:r>
          </w:p>
        </w:tc>
        <w:tc>
          <w:tcPr>
            <w:tcW w:w="5669" w:type="dxa"/>
          </w:tcPr>
          <w:p w:rsidR="00594568" w:rsidRDefault="00594568">
            <w:pPr>
              <w:spacing w:after="1" w:line="220" w:lineRule="atLeast"/>
            </w:pPr>
            <w:r>
              <w:rPr>
                <w:rFonts w:ascii="Calibri" w:hAnsi="Calibri" w:cs="Calibri"/>
              </w:rPr>
              <w:t>Установки импульсного индукционного нагрева оборудованы местной вытяжной вентиляцией</w:t>
            </w:r>
          </w:p>
        </w:tc>
        <w:tc>
          <w:tcPr>
            <w:tcW w:w="5160" w:type="dxa"/>
          </w:tcPr>
          <w:p w:rsidR="00594568" w:rsidRDefault="00594568">
            <w:pPr>
              <w:spacing w:after="1" w:line="220" w:lineRule="atLeast"/>
            </w:pPr>
            <w:hyperlink r:id="rId2411" w:history="1">
              <w:r>
                <w:rPr>
                  <w:rFonts w:ascii="Calibri" w:hAnsi="Calibri" w:cs="Calibri"/>
                  <w:color w:val="0000FF"/>
                </w:rPr>
                <w:t>Пункт 7.18.3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32</w:t>
            </w:r>
          </w:p>
        </w:tc>
        <w:tc>
          <w:tcPr>
            <w:tcW w:w="5669" w:type="dxa"/>
          </w:tcPr>
          <w:p w:rsidR="00594568" w:rsidRDefault="00594568">
            <w:pPr>
              <w:spacing w:after="1" w:line="220" w:lineRule="atLeast"/>
            </w:pPr>
            <w:r>
              <w:rPr>
                <w:rFonts w:ascii="Calibri" w:hAnsi="Calibri" w:cs="Calibri"/>
              </w:rPr>
              <w:t>В зонах с повышенной интенсивностью лазерного излучения вывешены предупредительные знаки с надписью "Осторожно! Лазерное излучение"</w:t>
            </w:r>
          </w:p>
        </w:tc>
        <w:tc>
          <w:tcPr>
            <w:tcW w:w="5160" w:type="dxa"/>
          </w:tcPr>
          <w:p w:rsidR="00594568" w:rsidRDefault="00594568">
            <w:pPr>
              <w:spacing w:after="1" w:line="220" w:lineRule="atLeast"/>
            </w:pPr>
            <w:hyperlink r:id="rId2412" w:history="1">
              <w:r>
                <w:rPr>
                  <w:rFonts w:ascii="Calibri" w:hAnsi="Calibri" w:cs="Calibri"/>
                  <w:color w:val="0000FF"/>
                </w:rPr>
                <w:t>Абзац второй пункта 7.19.6</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33</w:t>
            </w:r>
          </w:p>
        </w:tc>
        <w:tc>
          <w:tcPr>
            <w:tcW w:w="5669" w:type="dxa"/>
          </w:tcPr>
          <w:p w:rsidR="00594568" w:rsidRDefault="00594568">
            <w:pPr>
              <w:spacing w:after="1" w:line="220" w:lineRule="atLeast"/>
            </w:pPr>
            <w:r>
              <w:rPr>
                <w:rFonts w:ascii="Calibri" w:hAnsi="Calibri" w:cs="Calibri"/>
              </w:rPr>
              <w:t>Помещения хранения и термической обработки деталей из сплавов оборудованы общеобменной вентиляцией</w:t>
            </w:r>
          </w:p>
        </w:tc>
        <w:tc>
          <w:tcPr>
            <w:tcW w:w="5160" w:type="dxa"/>
          </w:tcPr>
          <w:p w:rsidR="00594568" w:rsidRDefault="00594568">
            <w:pPr>
              <w:spacing w:after="1" w:line="220" w:lineRule="atLeast"/>
            </w:pPr>
            <w:hyperlink r:id="rId2413" w:history="1">
              <w:r>
                <w:rPr>
                  <w:rFonts w:ascii="Calibri" w:hAnsi="Calibri" w:cs="Calibri"/>
                  <w:color w:val="0000FF"/>
                </w:rPr>
                <w:t>Пункт 7.20.2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34</w:t>
            </w:r>
          </w:p>
        </w:tc>
        <w:tc>
          <w:tcPr>
            <w:tcW w:w="5669" w:type="dxa"/>
          </w:tcPr>
          <w:p w:rsidR="00594568" w:rsidRDefault="00594568">
            <w:pPr>
              <w:spacing w:after="1" w:line="220" w:lineRule="atLeast"/>
            </w:pPr>
            <w:r>
              <w:rPr>
                <w:rFonts w:ascii="Calibri" w:hAnsi="Calibri" w:cs="Calibri"/>
              </w:rPr>
              <w:t>Помещения плазменной обработки оборудованы общеобменной вентиляцией</w:t>
            </w:r>
          </w:p>
        </w:tc>
        <w:tc>
          <w:tcPr>
            <w:tcW w:w="5160" w:type="dxa"/>
          </w:tcPr>
          <w:p w:rsidR="00594568" w:rsidRDefault="00594568">
            <w:pPr>
              <w:spacing w:after="1" w:line="220" w:lineRule="atLeast"/>
            </w:pPr>
            <w:hyperlink r:id="rId2414" w:history="1">
              <w:r>
                <w:rPr>
                  <w:rFonts w:ascii="Calibri" w:hAnsi="Calibri" w:cs="Calibri"/>
                  <w:color w:val="0000FF"/>
                </w:rPr>
                <w:t>Пункт 7.21.4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35</w:t>
            </w:r>
          </w:p>
        </w:tc>
        <w:tc>
          <w:tcPr>
            <w:tcW w:w="5669" w:type="dxa"/>
          </w:tcPr>
          <w:p w:rsidR="00594568" w:rsidRDefault="00594568">
            <w:pPr>
              <w:spacing w:after="1" w:line="220" w:lineRule="atLeast"/>
            </w:pPr>
            <w:r>
              <w:rPr>
                <w:rFonts w:ascii="Calibri" w:hAnsi="Calibri" w:cs="Calibri"/>
              </w:rPr>
              <w:t>Рабочее место, где осуществляется плазменная обработка, оборудовано местной вытяжной вентиляцией</w:t>
            </w:r>
          </w:p>
        </w:tc>
        <w:tc>
          <w:tcPr>
            <w:tcW w:w="5160" w:type="dxa"/>
          </w:tcPr>
          <w:p w:rsidR="00594568" w:rsidRDefault="00594568">
            <w:pPr>
              <w:spacing w:after="1" w:line="220" w:lineRule="atLeast"/>
            </w:pPr>
            <w:hyperlink r:id="rId2415" w:history="1">
              <w:r>
                <w:rPr>
                  <w:rFonts w:ascii="Calibri" w:hAnsi="Calibri" w:cs="Calibri"/>
                  <w:color w:val="0000FF"/>
                </w:rPr>
                <w:t>Пункт 7.21.5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36</w:t>
            </w:r>
          </w:p>
        </w:tc>
        <w:tc>
          <w:tcPr>
            <w:tcW w:w="5669" w:type="dxa"/>
          </w:tcPr>
          <w:p w:rsidR="00594568" w:rsidRDefault="00594568">
            <w:pPr>
              <w:spacing w:after="1" w:line="220" w:lineRule="atLeast"/>
            </w:pPr>
            <w:r>
              <w:rPr>
                <w:rFonts w:ascii="Calibri" w:hAnsi="Calibri" w:cs="Calibri"/>
              </w:rPr>
              <w:t>Помещения, в которых размещаются установки тока высокой частоты (далее - ТВЧ), оборудованы общеобменной вентиляцией</w:t>
            </w:r>
          </w:p>
        </w:tc>
        <w:tc>
          <w:tcPr>
            <w:tcW w:w="5160" w:type="dxa"/>
          </w:tcPr>
          <w:p w:rsidR="00594568" w:rsidRDefault="00594568">
            <w:pPr>
              <w:spacing w:after="1" w:line="220" w:lineRule="atLeast"/>
            </w:pPr>
            <w:hyperlink r:id="rId2416" w:history="1">
              <w:r>
                <w:rPr>
                  <w:rFonts w:ascii="Calibri" w:hAnsi="Calibri" w:cs="Calibri"/>
                  <w:color w:val="0000FF"/>
                </w:rPr>
                <w:t>Пункт 7.22.3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37</w:t>
            </w:r>
          </w:p>
        </w:tc>
        <w:tc>
          <w:tcPr>
            <w:tcW w:w="5669" w:type="dxa"/>
          </w:tcPr>
          <w:p w:rsidR="00594568" w:rsidRDefault="00594568">
            <w:pPr>
              <w:spacing w:after="1" w:line="220" w:lineRule="atLeast"/>
            </w:pPr>
            <w:r>
              <w:rPr>
                <w:rFonts w:ascii="Calibri" w:hAnsi="Calibri" w:cs="Calibri"/>
              </w:rPr>
              <w:t>При выделении в воздух рабочей зоны вредных веществ, образующихся в процессе нагрева детали ТВЧ, нагревательный индуктор оборудован местным отсосом</w:t>
            </w:r>
          </w:p>
        </w:tc>
        <w:tc>
          <w:tcPr>
            <w:tcW w:w="5160" w:type="dxa"/>
          </w:tcPr>
          <w:p w:rsidR="00594568" w:rsidRDefault="00594568">
            <w:pPr>
              <w:spacing w:after="1" w:line="220" w:lineRule="atLeast"/>
            </w:pPr>
            <w:hyperlink r:id="rId2417" w:history="1">
              <w:r>
                <w:rPr>
                  <w:rFonts w:ascii="Calibri" w:hAnsi="Calibri" w:cs="Calibri"/>
                  <w:color w:val="0000FF"/>
                </w:rPr>
                <w:t>Пункт 7.22.4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38</w:t>
            </w:r>
          </w:p>
        </w:tc>
        <w:tc>
          <w:tcPr>
            <w:tcW w:w="5669" w:type="dxa"/>
          </w:tcPr>
          <w:p w:rsidR="00594568" w:rsidRDefault="00594568">
            <w:pPr>
              <w:spacing w:after="1" w:line="220" w:lineRule="atLeast"/>
            </w:pPr>
            <w:r>
              <w:rPr>
                <w:rFonts w:ascii="Calibri" w:hAnsi="Calibri" w:cs="Calibri"/>
              </w:rPr>
              <w:t>Установки ТВЧ оборудованы блокированными ограждениями, а также световой сигнализацией</w:t>
            </w:r>
          </w:p>
        </w:tc>
        <w:tc>
          <w:tcPr>
            <w:tcW w:w="5160" w:type="dxa"/>
          </w:tcPr>
          <w:p w:rsidR="00594568" w:rsidRDefault="00594568">
            <w:pPr>
              <w:spacing w:after="1" w:line="220" w:lineRule="atLeast"/>
            </w:pPr>
            <w:hyperlink r:id="rId2418" w:history="1">
              <w:r>
                <w:rPr>
                  <w:rFonts w:ascii="Calibri" w:hAnsi="Calibri" w:cs="Calibri"/>
                  <w:color w:val="0000FF"/>
                </w:rPr>
                <w:t>Пункт 7.22.5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39</w:t>
            </w:r>
          </w:p>
        </w:tc>
        <w:tc>
          <w:tcPr>
            <w:tcW w:w="5669" w:type="dxa"/>
          </w:tcPr>
          <w:p w:rsidR="00594568" w:rsidRDefault="00594568">
            <w:pPr>
              <w:spacing w:after="1" w:line="220" w:lineRule="atLeast"/>
            </w:pPr>
            <w:r>
              <w:rPr>
                <w:rFonts w:ascii="Calibri" w:hAnsi="Calibri" w:cs="Calibri"/>
              </w:rPr>
              <w:t>Измерение электромагнитных полей производится один раз в год, с занесением в результатов измерений в журнал регистрации или в протокол</w:t>
            </w:r>
          </w:p>
        </w:tc>
        <w:tc>
          <w:tcPr>
            <w:tcW w:w="5160" w:type="dxa"/>
          </w:tcPr>
          <w:p w:rsidR="00594568" w:rsidRDefault="00594568">
            <w:pPr>
              <w:spacing w:after="1" w:line="220" w:lineRule="atLeast"/>
            </w:pPr>
            <w:hyperlink r:id="rId2419" w:history="1">
              <w:r>
                <w:rPr>
                  <w:rFonts w:ascii="Calibri" w:hAnsi="Calibri" w:cs="Calibri"/>
                  <w:color w:val="0000FF"/>
                </w:rPr>
                <w:t>Пункт 7.22.11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40</w:t>
            </w:r>
          </w:p>
        </w:tc>
        <w:tc>
          <w:tcPr>
            <w:tcW w:w="5669" w:type="dxa"/>
          </w:tcPr>
          <w:p w:rsidR="00594568" w:rsidRDefault="00594568">
            <w:pPr>
              <w:spacing w:after="1" w:line="220" w:lineRule="atLeast"/>
            </w:pPr>
            <w:r>
              <w:rPr>
                <w:rFonts w:ascii="Calibri" w:hAnsi="Calibri" w:cs="Calibri"/>
              </w:rPr>
              <w:t>Производственные электронно-лучевые установки расположены в отдельных помещениях, оборудованных приточно-вытяжной вентиляцией</w:t>
            </w:r>
          </w:p>
        </w:tc>
        <w:tc>
          <w:tcPr>
            <w:tcW w:w="5160" w:type="dxa"/>
          </w:tcPr>
          <w:p w:rsidR="00594568" w:rsidRDefault="00594568">
            <w:pPr>
              <w:spacing w:after="1" w:line="220" w:lineRule="atLeast"/>
            </w:pPr>
            <w:hyperlink r:id="rId2420" w:history="1">
              <w:r>
                <w:rPr>
                  <w:rFonts w:ascii="Calibri" w:hAnsi="Calibri" w:cs="Calibri"/>
                  <w:color w:val="0000FF"/>
                </w:rPr>
                <w:t>Пункт 7.24.2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41</w:t>
            </w:r>
          </w:p>
        </w:tc>
        <w:tc>
          <w:tcPr>
            <w:tcW w:w="5669" w:type="dxa"/>
          </w:tcPr>
          <w:p w:rsidR="00594568" w:rsidRDefault="00594568">
            <w:pPr>
              <w:spacing w:after="1" w:line="220" w:lineRule="atLeast"/>
            </w:pPr>
            <w:r>
              <w:rPr>
                <w:rFonts w:ascii="Calibri" w:hAnsi="Calibri" w:cs="Calibri"/>
              </w:rPr>
              <w:t>Электронно-лучевые установки оборудованы местной вытяжной вентиляцией</w:t>
            </w:r>
          </w:p>
        </w:tc>
        <w:tc>
          <w:tcPr>
            <w:tcW w:w="5160" w:type="dxa"/>
          </w:tcPr>
          <w:p w:rsidR="00594568" w:rsidRDefault="00594568">
            <w:pPr>
              <w:spacing w:after="1" w:line="220" w:lineRule="atLeast"/>
            </w:pPr>
            <w:hyperlink r:id="rId2421" w:history="1">
              <w:r>
                <w:rPr>
                  <w:rFonts w:ascii="Calibri" w:hAnsi="Calibri" w:cs="Calibri"/>
                  <w:color w:val="0000FF"/>
                </w:rPr>
                <w:t>Пункт 7.24.3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42</w:t>
            </w:r>
          </w:p>
        </w:tc>
        <w:tc>
          <w:tcPr>
            <w:tcW w:w="5669" w:type="dxa"/>
          </w:tcPr>
          <w:p w:rsidR="00594568" w:rsidRDefault="00594568">
            <w:pPr>
              <w:spacing w:after="1" w:line="220" w:lineRule="atLeast"/>
            </w:pPr>
            <w:r>
              <w:rPr>
                <w:rFonts w:ascii="Calibri" w:hAnsi="Calibri" w:cs="Calibri"/>
              </w:rPr>
              <w:t>Ванны для травления оборудованы местной вентиляцией в виде бортовых отсосов, вентиляционных шкафов</w:t>
            </w:r>
          </w:p>
        </w:tc>
        <w:tc>
          <w:tcPr>
            <w:tcW w:w="5160" w:type="dxa"/>
          </w:tcPr>
          <w:p w:rsidR="00594568" w:rsidRDefault="00594568">
            <w:pPr>
              <w:spacing w:after="1" w:line="220" w:lineRule="atLeast"/>
            </w:pPr>
            <w:hyperlink r:id="rId2422" w:history="1">
              <w:r>
                <w:rPr>
                  <w:rFonts w:ascii="Calibri" w:hAnsi="Calibri" w:cs="Calibri"/>
                  <w:color w:val="0000FF"/>
                </w:rPr>
                <w:t>Пункт 7.25.3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43</w:t>
            </w:r>
          </w:p>
        </w:tc>
        <w:tc>
          <w:tcPr>
            <w:tcW w:w="5669" w:type="dxa"/>
          </w:tcPr>
          <w:p w:rsidR="00594568" w:rsidRDefault="00594568">
            <w:pPr>
              <w:spacing w:after="1" w:line="220" w:lineRule="atLeast"/>
            </w:pPr>
            <w:r>
              <w:rPr>
                <w:rFonts w:ascii="Calibri" w:hAnsi="Calibri" w:cs="Calibri"/>
              </w:rPr>
              <w:t>На рабочих местах у печей для газовой цементации и нитроцементации вывешены схемы газовой разводки, а также инструкции по безопасной эксплуатации печей</w:t>
            </w:r>
          </w:p>
        </w:tc>
        <w:tc>
          <w:tcPr>
            <w:tcW w:w="5160" w:type="dxa"/>
          </w:tcPr>
          <w:p w:rsidR="00594568" w:rsidRDefault="00594568">
            <w:pPr>
              <w:spacing w:after="1" w:line="220" w:lineRule="atLeast"/>
            </w:pPr>
            <w:hyperlink r:id="rId2423" w:history="1">
              <w:r>
                <w:rPr>
                  <w:rFonts w:ascii="Calibri" w:hAnsi="Calibri" w:cs="Calibri"/>
                  <w:color w:val="0000FF"/>
                </w:rPr>
                <w:t>Пункт 7.27.14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44</w:t>
            </w:r>
          </w:p>
        </w:tc>
        <w:tc>
          <w:tcPr>
            <w:tcW w:w="5669" w:type="dxa"/>
          </w:tcPr>
          <w:p w:rsidR="00594568" w:rsidRDefault="00594568">
            <w:pPr>
              <w:spacing w:after="1" w:line="220" w:lineRule="atLeast"/>
            </w:pPr>
            <w:r>
              <w:rPr>
                <w:rFonts w:ascii="Calibri" w:hAnsi="Calibri" w:cs="Calibri"/>
              </w:rPr>
              <w:t>Электротехнический персонал (электромонтеры, техники), обслуживающий электротермические установки, имеет группу по электробезопасности не ниже IV при работе с установками напряжением выше 1000 В и III при установках напряжением до 1000 В, а все операторы-термисты - соответственно не ниже III при установках напряжением выше 1000 В и II при установках напряжением до 1000 В</w:t>
            </w:r>
          </w:p>
        </w:tc>
        <w:tc>
          <w:tcPr>
            <w:tcW w:w="5160" w:type="dxa"/>
          </w:tcPr>
          <w:p w:rsidR="00594568" w:rsidRDefault="00594568">
            <w:pPr>
              <w:spacing w:after="1" w:line="220" w:lineRule="atLeast"/>
            </w:pPr>
            <w:hyperlink r:id="rId2424" w:history="1">
              <w:r>
                <w:rPr>
                  <w:rFonts w:ascii="Calibri" w:hAnsi="Calibri" w:cs="Calibri"/>
                  <w:color w:val="0000FF"/>
                </w:rPr>
                <w:t>Пункт 8.7</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206" w:name="P18934"/>
            <w:bookmarkEnd w:id="206"/>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207" w:name="P18948"/>
      <w:bookmarkEnd w:id="207"/>
      <w:r>
        <w:rPr>
          <w:rFonts w:ascii="Calibri" w:hAnsi="Calibri" w:cs="Calibri"/>
        </w:rPr>
        <w:t>Проверочный лист (список контрольных вопросов) N 104</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при работах по ремонту и техническом</w:t>
      </w:r>
    </w:p>
    <w:p w:rsidR="00594568" w:rsidRDefault="00594568">
      <w:pPr>
        <w:spacing w:after="1" w:line="220" w:lineRule="atLeast"/>
        <w:jc w:val="center"/>
      </w:pPr>
      <w:r>
        <w:rPr>
          <w:rFonts w:ascii="Calibri" w:hAnsi="Calibri" w:cs="Calibri"/>
        </w:rPr>
        <w:t xml:space="preserve">обслуживании сельскохозяйственной техники" </w:t>
      </w:r>
      <w:hyperlink w:anchor="P19120"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 xml:space="preserve">Учетный номер проверки и дата присвоения учетного номера проверки в едином реестре </w:t>
            </w:r>
            <w:r>
              <w:rPr>
                <w:rFonts w:ascii="Calibri" w:hAnsi="Calibri" w:cs="Calibri"/>
              </w:rPr>
              <w:lastRenderedPageBreak/>
              <w:t>проверок</w:t>
            </w:r>
          </w:p>
        </w:tc>
        <w:tc>
          <w:tcPr>
            <w:tcW w:w="4535" w:type="dxa"/>
          </w:tcPr>
          <w:p w:rsidR="00594568" w:rsidRDefault="00594568">
            <w:pPr>
              <w:spacing w:after="1" w:line="220" w:lineRule="atLeast"/>
            </w:pPr>
            <w:r>
              <w:rPr>
                <w:rFonts w:ascii="Calibri" w:hAnsi="Calibri" w:cs="Calibri"/>
              </w:rPr>
              <w:lastRenderedPageBreak/>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Работодателем организовано обучение и проверка знаний по охране труда руководителей и специалистов структурных подразделений</w:t>
            </w:r>
          </w:p>
        </w:tc>
        <w:tc>
          <w:tcPr>
            <w:tcW w:w="5160" w:type="dxa"/>
          </w:tcPr>
          <w:p w:rsidR="00594568" w:rsidRDefault="00594568">
            <w:pPr>
              <w:spacing w:after="1" w:line="220" w:lineRule="atLeast"/>
            </w:pPr>
            <w:hyperlink r:id="rId2425" w:history="1">
              <w:r>
                <w:rPr>
                  <w:rFonts w:ascii="Calibri" w:hAnsi="Calibri" w:cs="Calibri"/>
                  <w:color w:val="0000FF"/>
                </w:rPr>
                <w:t>Пункт 1.55.7</w:t>
              </w:r>
            </w:hyperlink>
            <w:r>
              <w:rPr>
                <w:rFonts w:ascii="Calibri" w:hAnsi="Calibri" w:cs="Calibri"/>
              </w:rPr>
              <w:t xml:space="preserve"> Правил по охране труда при ремонте и техническом обслуживании сельскохозяйственной техники ПОТ Р О 97300-11-97, утвержденных приказом Министерства сельского хозяйства и продовольствия Российской Федерации от 29 апреля 1997 г. N 208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Работодателем организовано обучение руководителей производственных участков (бригад) и работников по охране труда</w:t>
            </w:r>
          </w:p>
        </w:tc>
        <w:tc>
          <w:tcPr>
            <w:tcW w:w="5160" w:type="dxa"/>
          </w:tcPr>
          <w:p w:rsidR="00594568" w:rsidRDefault="00594568">
            <w:pPr>
              <w:spacing w:after="1" w:line="220" w:lineRule="atLeast"/>
            </w:pPr>
            <w:hyperlink r:id="rId2426" w:history="1">
              <w:r>
                <w:rPr>
                  <w:rFonts w:ascii="Calibri" w:hAnsi="Calibri" w:cs="Calibri"/>
                  <w:color w:val="0000FF"/>
                </w:rPr>
                <w:t>Пункт 1.56.6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Работодателем проведены первичные инструктажи, инструктажи на рабочем месте, ведется журнал инструктажей</w:t>
            </w:r>
          </w:p>
        </w:tc>
        <w:tc>
          <w:tcPr>
            <w:tcW w:w="5160" w:type="dxa"/>
          </w:tcPr>
          <w:p w:rsidR="00594568" w:rsidRDefault="00594568">
            <w:pPr>
              <w:spacing w:after="1" w:line="220" w:lineRule="atLeast"/>
            </w:pPr>
            <w:hyperlink r:id="rId2427" w:history="1">
              <w:r>
                <w:rPr>
                  <w:rFonts w:ascii="Calibri" w:hAnsi="Calibri" w:cs="Calibri"/>
                  <w:color w:val="0000FF"/>
                </w:rPr>
                <w:t>Пункт 1.57.7</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Работодателем обеспечено проведение медицинских осмотров работников</w:t>
            </w:r>
          </w:p>
        </w:tc>
        <w:tc>
          <w:tcPr>
            <w:tcW w:w="5160" w:type="dxa"/>
          </w:tcPr>
          <w:p w:rsidR="00594568" w:rsidRDefault="00594568">
            <w:pPr>
              <w:spacing w:after="1" w:line="220" w:lineRule="atLeast"/>
            </w:pPr>
            <w:hyperlink r:id="rId2428" w:history="1">
              <w:r>
                <w:rPr>
                  <w:rFonts w:ascii="Calibri" w:hAnsi="Calibri" w:cs="Calibri"/>
                  <w:color w:val="0000FF"/>
                </w:rPr>
                <w:t>Пункт 1.56.10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5</w:t>
            </w:r>
          </w:p>
        </w:tc>
        <w:tc>
          <w:tcPr>
            <w:tcW w:w="5669" w:type="dxa"/>
          </w:tcPr>
          <w:p w:rsidR="00594568" w:rsidRDefault="00594568">
            <w:pPr>
              <w:spacing w:after="1" w:line="220" w:lineRule="atLeast"/>
            </w:pPr>
            <w:r>
              <w:rPr>
                <w:rFonts w:ascii="Calibri" w:hAnsi="Calibri" w:cs="Calibri"/>
              </w:rPr>
              <w:t>Работодателем обеспечены прохождение предварительных и периодических медицинских осмотров работников</w:t>
            </w:r>
          </w:p>
        </w:tc>
        <w:tc>
          <w:tcPr>
            <w:tcW w:w="5160" w:type="dxa"/>
          </w:tcPr>
          <w:p w:rsidR="00594568" w:rsidRDefault="00594568">
            <w:pPr>
              <w:spacing w:after="1" w:line="220" w:lineRule="atLeast"/>
            </w:pPr>
            <w:hyperlink r:id="rId2429" w:history="1">
              <w:r>
                <w:rPr>
                  <w:rFonts w:ascii="Calibri" w:hAnsi="Calibri" w:cs="Calibri"/>
                  <w:color w:val="0000FF"/>
                </w:rPr>
                <w:t>Пункт 1.57.6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Работодатель обеспечил работников одеждой, специальной обувью</w:t>
            </w:r>
          </w:p>
        </w:tc>
        <w:tc>
          <w:tcPr>
            <w:tcW w:w="5160" w:type="dxa"/>
          </w:tcPr>
          <w:p w:rsidR="00594568" w:rsidRDefault="00594568">
            <w:pPr>
              <w:spacing w:after="1" w:line="220" w:lineRule="atLeast"/>
            </w:pPr>
            <w:hyperlink r:id="rId2430" w:history="1">
              <w:r>
                <w:rPr>
                  <w:rFonts w:ascii="Calibri" w:hAnsi="Calibri" w:cs="Calibri"/>
                  <w:color w:val="0000FF"/>
                </w:rPr>
                <w:t>Пункт 1.55.9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Работодателем из числа должностных лиц назначены ответственные за состояние и организацию работы по охране труда.</w:t>
            </w:r>
          </w:p>
        </w:tc>
        <w:tc>
          <w:tcPr>
            <w:tcW w:w="5160" w:type="dxa"/>
          </w:tcPr>
          <w:p w:rsidR="00594568" w:rsidRDefault="00594568">
            <w:pPr>
              <w:spacing w:after="1" w:line="220" w:lineRule="atLeast"/>
            </w:pPr>
            <w:hyperlink r:id="rId2431" w:history="1">
              <w:r>
                <w:rPr>
                  <w:rFonts w:ascii="Calibri" w:hAnsi="Calibri" w:cs="Calibri"/>
                  <w:color w:val="0000FF"/>
                </w:rPr>
                <w:t>Пункт 1.55.2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Работодателем утверждены инструкции по охране труда для работников</w:t>
            </w:r>
          </w:p>
        </w:tc>
        <w:tc>
          <w:tcPr>
            <w:tcW w:w="5160" w:type="dxa"/>
          </w:tcPr>
          <w:p w:rsidR="00594568" w:rsidRDefault="00594568">
            <w:pPr>
              <w:spacing w:after="1" w:line="220" w:lineRule="atLeast"/>
            </w:pPr>
            <w:hyperlink r:id="rId2432" w:history="1">
              <w:r>
                <w:rPr>
                  <w:rFonts w:ascii="Calibri" w:hAnsi="Calibri" w:cs="Calibri"/>
                  <w:color w:val="0000FF"/>
                </w:rPr>
                <w:t>Пункт 1.55.5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Работодателем оборудованы помещения сварочных участков приточно-вытяжной вентиляцией, сварочный пост - местными отсосами</w:t>
            </w:r>
          </w:p>
        </w:tc>
        <w:tc>
          <w:tcPr>
            <w:tcW w:w="5160" w:type="dxa"/>
          </w:tcPr>
          <w:p w:rsidR="00594568" w:rsidRDefault="00594568">
            <w:pPr>
              <w:spacing w:after="1" w:line="220" w:lineRule="atLeast"/>
            </w:pPr>
            <w:hyperlink r:id="rId2433" w:history="1">
              <w:r>
                <w:rPr>
                  <w:rFonts w:ascii="Calibri" w:hAnsi="Calibri" w:cs="Calibri"/>
                  <w:color w:val="0000FF"/>
                </w:rPr>
                <w:t>Пункт 3.20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Перед лазерным участком и в местах с повышенной интенсивностью лазерного излучения вывешены предупреждающие знаки надписью "Осторожно! Лазерное излучение"</w:t>
            </w:r>
          </w:p>
        </w:tc>
        <w:tc>
          <w:tcPr>
            <w:tcW w:w="5160" w:type="dxa"/>
          </w:tcPr>
          <w:p w:rsidR="00594568" w:rsidRDefault="00594568">
            <w:pPr>
              <w:spacing w:after="1" w:line="220" w:lineRule="atLeast"/>
            </w:pPr>
            <w:hyperlink r:id="rId2434" w:history="1">
              <w:r>
                <w:rPr>
                  <w:rFonts w:ascii="Calibri" w:hAnsi="Calibri" w:cs="Calibri"/>
                  <w:color w:val="0000FF"/>
                </w:rPr>
                <w:t>Пункт 3.31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Литейные цеха обеспечены питьевой водой</w:t>
            </w:r>
          </w:p>
        </w:tc>
        <w:tc>
          <w:tcPr>
            <w:tcW w:w="5160" w:type="dxa"/>
          </w:tcPr>
          <w:p w:rsidR="00594568" w:rsidRDefault="00594568">
            <w:pPr>
              <w:spacing w:after="1" w:line="220" w:lineRule="atLeast"/>
            </w:pPr>
            <w:hyperlink r:id="rId2435" w:history="1">
              <w:r>
                <w:rPr>
                  <w:rFonts w:ascii="Calibri" w:hAnsi="Calibri" w:cs="Calibri"/>
                  <w:color w:val="0000FF"/>
                </w:rPr>
                <w:t>Пункт 3.40</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Территория копровых дворов ограждена и снабжена надписями, запрещающими доступ посторонним лицам в зону копра.</w:t>
            </w:r>
          </w:p>
        </w:tc>
        <w:tc>
          <w:tcPr>
            <w:tcW w:w="5160" w:type="dxa"/>
          </w:tcPr>
          <w:p w:rsidR="00594568" w:rsidRDefault="00594568">
            <w:pPr>
              <w:spacing w:after="1" w:line="220" w:lineRule="atLeast"/>
            </w:pPr>
            <w:hyperlink r:id="rId2436" w:history="1">
              <w:r>
                <w:rPr>
                  <w:rFonts w:ascii="Calibri" w:hAnsi="Calibri" w:cs="Calibri"/>
                  <w:color w:val="0000FF"/>
                </w:rPr>
                <w:t>Пункт 3.43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13</w:t>
            </w:r>
          </w:p>
        </w:tc>
        <w:tc>
          <w:tcPr>
            <w:tcW w:w="5669" w:type="dxa"/>
          </w:tcPr>
          <w:p w:rsidR="00594568" w:rsidRDefault="00594568">
            <w:pPr>
              <w:spacing w:after="1" w:line="220" w:lineRule="atLeast"/>
            </w:pPr>
            <w:r>
              <w:rPr>
                <w:rFonts w:ascii="Calibri" w:hAnsi="Calibri" w:cs="Calibri"/>
              </w:rPr>
              <w:t>Копровые дворы оснащены предупредительными световыми сигналами</w:t>
            </w:r>
          </w:p>
        </w:tc>
        <w:tc>
          <w:tcPr>
            <w:tcW w:w="5160" w:type="dxa"/>
          </w:tcPr>
          <w:p w:rsidR="00594568" w:rsidRDefault="00594568">
            <w:pPr>
              <w:spacing w:after="1" w:line="220" w:lineRule="atLeast"/>
            </w:pPr>
            <w:hyperlink r:id="rId2437" w:history="1">
              <w:r>
                <w:rPr>
                  <w:rFonts w:ascii="Calibri" w:hAnsi="Calibri" w:cs="Calibri"/>
                  <w:color w:val="0000FF"/>
                </w:rPr>
                <w:t>Пункт 3.43</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 xml:space="preserve">Деревообрабатывающие цехи и участки расположены в отдельных изолированных помещениях, оборудованы вентиляцией, освещением в закрытом исполнении, </w:t>
            </w:r>
            <w:r>
              <w:rPr>
                <w:rFonts w:ascii="Calibri" w:hAnsi="Calibri" w:cs="Calibri"/>
              </w:rPr>
              <w:lastRenderedPageBreak/>
              <w:t>отоплением</w:t>
            </w:r>
          </w:p>
        </w:tc>
        <w:tc>
          <w:tcPr>
            <w:tcW w:w="5160" w:type="dxa"/>
          </w:tcPr>
          <w:p w:rsidR="00594568" w:rsidRDefault="00594568">
            <w:pPr>
              <w:spacing w:after="1" w:line="220" w:lineRule="atLeast"/>
            </w:pPr>
            <w:hyperlink r:id="rId2438" w:history="1">
              <w:r>
                <w:rPr>
                  <w:rFonts w:ascii="Calibri" w:hAnsi="Calibri" w:cs="Calibri"/>
                  <w:color w:val="0000FF"/>
                </w:rPr>
                <w:t>Пункт 3.52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15</w:t>
            </w:r>
          </w:p>
        </w:tc>
        <w:tc>
          <w:tcPr>
            <w:tcW w:w="5669" w:type="dxa"/>
          </w:tcPr>
          <w:p w:rsidR="00594568" w:rsidRDefault="00594568">
            <w:pPr>
              <w:spacing w:after="1" w:line="220" w:lineRule="atLeast"/>
            </w:pPr>
            <w:r>
              <w:rPr>
                <w:rFonts w:ascii="Calibri" w:hAnsi="Calibri" w:cs="Calibri"/>
              </w:rPr>
              <w:t>Аккумуляторное помещение оснащено умывальником, мылом, ватой в упаковке, полотенцем и закрытыми сосудами с 5 - 10%-ным нейтрализующим раствором питьевой соды для кожного покрова и 2 - 3%-ным нейтрализующим раствором питьевой соды для глаз</w:t>
            </w:r>
          </w:p>
        </w:tc>
        <w:tc>
          <w:tcPr>
            <w:tcW w:w="5160" w:type="dxa"/>
          </w:tcPr>
          <w:p w:rsidR="00594568" w:rsidRDefault="00594568">
            <w:pPr>
              <w:spacing w:after="1" w:line="220" w:lineRule="atLeast"/>
            </w:pPr>
            <w:hyperlink r:id="rId2439" w:history="1">
              <w:r>
                <w:rPr>
                  <w:rFonts w:ascii="Calibri" w:hAnsi="Calibri" w:cs="Calibri"/>
                  <w:color w:val="0000FF"/>
                </w:rPr>
                <w:t>Пункт 3.56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Отделения гальванического цеха оборудованы приточной и местной вытяжной вентиляцией</w:t>
            </w:r>
          </w:p>
        </w:tc>
        <w:tc>
          <w:tcPr>
            <w:tcW w:w="5160" w:type="dxa"/>
          </w:tcPr>
          <w:p w:rsidR="00594568" w:rsidRDefault="00594568">
            <w:pPr>
              <w:spacing w:after="1" w:line="220" w:lineRule="atLeast"/>
            </w:pPr>
            <w:hyperlink r:id="rId2440" w:history="1">
              <w:r>
                <w:rPr>
                  <w:rFonts w:ascii="Calibri" w:hAnsi="Calibri" w:cs="Calibri"/>
                  <w:color w:val="0000FF"/>
                </w:rPr>
                <w:t>Пункт 3.62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Бытовые помещения оборудованы приточной и вытяжной вентиляцией</w:t>
            </w:r>
          </w:p>
        </w:tc>
        <w:tc>
          <w:tcPr>
            <w:tcW w:w="5160" w:type="dxa"/>
          </w:tcPr>
          <w:p w:rsidR="00594568" w:rsidRDefault="00594568">
            <w:pPr>
              <w:spacing w:after="1" w:line="220" w:lineRule="atLeast"/>
            </w:pPr>
            <w:hyperlink r:id="rId2441" w:history="1">
              <w:r>
                <w:rPr>
                  <w:rFonts w:ascii="Calibri" w:hAnsi="Calibri" w:cs="Calibri"/>
                  <w:color w:val="0000FF"/>
                </w:rPr>
                <w:t>Пункт 3.142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У дверей испытательных полей установлены видимые сигнальные фонари с красными стеклами или с предостерегающей надписью "СТОЙ! НАПРЯЖЕНИЕ!"</w:t>
            </w:r>
          </w:p>
        </w:tc>
        <w:tc>
          <w:tcPr>
            <w:tcW w:w="5160" w:type="dxa"/>
          </w:tcPr>
          <w:p w:rsidR="00594568" w:rsidRDefault="00594568">
            <w:pPr>
              <w:spacing w:after="1" w:line="220" w:lineRule="atLeast"/>
            </w:pPr>
            <w:hyperlink r:id="rId2442" w:history="1">
              <w:r>
                <w:rPr>
                  <w:rFonts w:ascii="Calibri" w:hAnsi="Calibri" w:cs="Calibri"/>
                  <w:color w:val="0000FF"/>
                </w:rPr>
                <w:t>Пункт 4.86</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Съемные, откидные и раздвижные ограждения, а также открывающиеся крышки, лючки и щитки в этих ограждениях имеют устройства, исключающие их случайное открытие</w:t>
            </w:r>
          </w:p>
        </w:tc>
        <w:tc>
          <w:tcPr>
            <w:tcW w:w="5160" w:type="dxa"/>
          </w:tcPr>
          <w:p w:rsidR="00594568" w:rsidRDefault="00594568">
            <w:pPr>
              <w:spacing w:after="1" w:line="220" w:lineRule="atLeast"/>
            </w:pPr>
            <w:hyperlink r:id="rId2443" w:history="1">
              <w:r>
                <w:rPr>
                  <w:rFonts w:ascii="Calibri" w:hAnsi="Calibri" w:cs="Calibri"/>
                  <w:color w:val="0000FF"/>
                </w:rPr>
                <w:t>Пункт 5.12</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208" w:name="P19120"/>
            <w:bookmarkEnd w:id="208"/>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209" w:name="P19134"/>
      <w:bookmarkEnd w:id="209"/>
      <w:r>
        <w:rPr>
          <w:rFonts w:ascii="Calibri" w:hAnsi="Calibri" w:cs="Calibri"/>
        </w:rPr>
        <w:t>Проверочный лист (список контрольных вопросов) N 105</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 при работах</w:t>
      </w:r>
    </w:p>
    <w:p w:rsidR="00594568" w:rsidRDefault="00594568">
      <w:pPr>
        <w:spacing w:after="1" w:line="220" w:lineRule="atLeast"/>
        <w:jc w:val="center"/>
      </w:pPr>
      <w:r>
        <w:rPr>
          <w:rFonts w:ascii="Calibri" w:hAnsi="Calibri" w:cs="Calibri"/>
        </w:rPr>
        <w:t xml:space="preserve">по эксплуатации торговых складов, баз и холодильников" </w:t>
      </w:r>
      <w:hyperlink w:anchor="P19431"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Персонал, допущенный к обслуживанию водопроводных и канализационных сооружений, дошников, резервуаров и других емкостей, проходит инструктажи по охране труда.</w:t>
            </w:r>
          </w:p>
        </w:tc>
        <w:tc>
          <w:tcPr>
            <w:tcW w:w="5160" w:type="dxa"/>
          </w:tcPr>
          <w:p w:rsidR="00594568" w:rsidRDefault="00594568">
            <w:pPr>
              <w:spacing w:after="1" w:line="220" w:lineRule="atLeast"/>
            </w:pPr>
            <w:hyperlink r:id="rId2444" w:history="1">
              <w:r>
                <w:rPr>
                  <w:rFonts w:ascii="Calibri" w:hAnsi="Calibri" w:cs="Calibri"/>
                  <w:color w:val="0000FF"/>
                </w:rPr>
                <w:t>Пункт 3.2.122</w:t>
              </w:r>
            </w:hyperlink>
            <w:r>
              <w:rPr>
                <w:rFonts w:ascii="Calibri" w:hAnsi="Calibri" w:cs="Calibri"/>
              </w:rPr>
              <w:t>. Правил охраны труда на торговых складах, базах и холодильниках, утвержденных приказом Комитета Российской Федерации по торговле от 28.06.1993 N 44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Руководители и специалисты, вновь поступившие на предприятие, прошли вводный инструктаж</w:t>
            </w:r>
          </w:p>
        </w:tc>
        <w:tc>
          <w:tcPr>
            <w:tcW w:w="5160" w:type="dxa"/>
          </w:tcPr>
          <w:p w:rsidR="00594568" w:rsidRDefault="00594568">
            <w:pPr>
              <w:spacing w:after="1" w:line="220" w:lineRule="atLeast"/>
            </w:pPr>
            <w:hyperlink r:id="rId2445" w:history="1">
              <w:r>
                <w:rPr>
                  <w:rFonts w:ascii="Calibri" w:hAnsi="Calibri" w:cs="Calibri"/>
                  <w:color w:val="0000FF"/>
                </w:rPr>
                <w:t>Абзац первый пункта 1.2.14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Руководители и специалисты предприятий, связанные с организацией и проведением работы непосредственно на производственных участках (производство, цех, участок), а также осуществляющие контроль и технический надзор, прошли периодическую проверку знаний по охране труда.</w:t>
            </w:r>
          </w:p>
        </w:tc>
        <w:tc>
          <w:tcPr>
            <w:tcW w:w="5160" w:type="dxa"/>
          </w:tcPr>
          <w:p w:rsidR="00594568" w:rsidRDefault="00594568">
            <w:pPr>
              <w:spacing w:after="1" w:line="220" w:lineRule="atLeast"/>
            </w:pPr>
            <w:hyperlink r:id="rId2446" w:history="1">
              <w:r>
                <w:rPr>
                  <w:rFonts w:ascii="Calibri" w:hAnsi="Calibri" w:cs="Calibri"/>
                  <w:color w:val="0000FF"/>
                </w:rPr>
                <w:t>Пункт 1.2.15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w:t>
            </w:r>
          </w:p>
        </w:tc>
        <w:tc>
          <w:tcPr>
            <w:tcW w:w="5669" w:type="dxa"/>
          </w:tcPr>
          <w:p w:rsidR="00594568" w:rsidRDefault="00594568">
            <w:pPr>
              <w:spacing w:after="1" w:line="220" w:lineRule="atLeast"/>
            </w:pPr>
            <w:r>
              <w:rPr>
                <w:rFonts w:ascii="Calibri" w:hAnsi="Calibri" w:cs="Calibri"/>
              </w:rPr>
              <w:t>К обслуживанию котлов допущены лица не моложе 18 лет, прошедшие медицинское освидетельствование, обученные, аттестованные и имеющие удостоверение на право обслуживания котлов</w:t>
            </w:r>
          </w:p>
        </w:tc>
        <w:tc>
          <w:tcPr>
            <w:tcW w:w="5160" w:type="dxa"/>
          </w:tcPr>
          <w:p w:rsidR="00594568" w:rsidRDefault="00594568">
            <w:pPr>
              <w:spacing w:after="1" w:line="220" w:lineRule="atLeast"/>
            </w:pPr>
            <w:hyperlink r:id="rId2447" w:history="1">
              <w:r>
                <w:rPr>
                  <w:rFonts w:ascii="Calibri" w:hAnsi="Calibri" w:cs="Calibri"/>
                  <w:color w:val="0000FF"/>
                </w:rPr>
                <w:t>Пункт 3.2.28</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5</w:t>
            </w:r>
          </w:p>
        </w:tc>
        <w:tc>
          <w:tcPr>
            <w:tcW w:w="5669" w:type="dxa"/>
          </w:tcPr>
          <w:p w:rsidR="00594568" w:rsidRDefault="00594568">
            <w:pPr>
              <w:spacing w:after="1" w:line="220" w:lineRule="atLeast"/>
            </w:pPr>
            <w:r>
              <w:rPr>
                <w:rFonts w:ascii="Calibri" w:hAnsi="Calibri" w:cs="Calibri"/>
              </w:rPr>
              <w:t>К обслуживанию холодильных установок допущены лица не моложе 18 лет, прошедшие медицинское освидетельствование и имеющие документ об окончании специального учебного заведения или курсов</w:t>
            </w:r>
          </w:p>
        </w:tc>
        <w:tc>
          <w:tcPr>
            <w:tcW w:w="5160" w:type="dxa"/>
          </w:tcPr>
          <w:p w:rsidR="00594568" w:rsidRDefault="00594568">
            <w:pPr>
              <w:spacing w:after="1" w:line="220" w:lineRule="atLeast"/>
            </w:pPr>
            <w:hyperlink r:id="rId2448" w:history="1">
              <w:r>
                <w:rPr>
                  <w:rFonts w:ascii="Calibri" w:hAnsi="Calibri" w:cs="Calibri"/>
                  <w:color w:val="0000FF"/>
                </w:rPr>
                <w:t>Абзац первый пункта 3.2.46</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К самостоятельному обслуживанию фреоновых установок допущены машинист или электромеханик.</w:t>
            </w:r>
          </w:p>
        </w:tc>
        <w:tc>
          <w:tcPr>
            <w:tcW w:w="5160" w:type="dxa"/>
          </w:tcPr>
          <w:p w:rsidR="00594568" w:rsidRDefault="00594568">
            <w:pPr>
              <w:spacing w:after="1" w:line="220" w:lineRule="atLeast"/>
            </w:pPr>
            <w:hyperlink r:id="rId2449" w:history="1">
              <w:r>
                <w:rPr>
                  <w:rFonts w:ascii="Calibri" w:hAnsi="Calibri" w:cs="Calibri"/>
                  <w:color w:val="0000FF"/>
                </w:rPr>
                <w:t>Абзац второй пункта 3.2.75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Допуск к самостоятельной работе оформлен приказом или распоряжением по предприятию</w:t>
            </w:r>
          </w:p>
        </w:tc>
        <w:tc>
          <w:tcPr>
            <w:tcW w:w="5160" w:type="dxa"/>
          </w:tcPr>
          <w:p w:rsidR="00594568" w:rsidRDefault="00594568">
            <w:pPr>
              <w:spacing w:after="1" w:line="220" w:lineRule="atLeast"/>
            </w:pPr>
            <w:hyperlink r:id="rId2450" w:history="1">
              <w:r>
                <w:rPr>
                  <w:rFonts w:ascii="Calibri" w:hAnsi="Calibri" w:cs="Calibri"/>
                  <w:color w:val="0000FF"/>
                </w:rPr>
                <w:t>Абзац второй пункта 3.2.75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К самостоятельной работе с электроустановками не допускаются лица, не достигшие 18-летнего возраста</w:t>
            </w:r>
          </w:p>
        </w:tc>
        <w:tc>
          <w:tcPr>
            <w:tcW w:w="5160" w:type="dxa"/>
          </w:tcPr>
          <w:p w:rsidR="00594568" w:rsidRDefault="00594568">
            <w:pPr>
              <w:spacing w:after="1" w:line="220" w:lineRule="atLeast"/>
            </w:pPr>
            <w:hyperlink r:id="rId2451" w:history="1">
              <w:r>
                <w:rPr>
                  <w:rFonts w:ascii="Calibri" w:hAnsi="Calibri" w:cs="Calibri"/>
                  <w:color w:val="0000FF"/>
                </w:rPr>
                <w:t>Пункт 3.2.161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К работе с грузоподъемными машинами, управляемыми с пола, а также к подвешиванию грузов на крюк таких машин не допускаются лица не достигшие 18 лет.</w:t>
            </w:r>
          </w:p>
        </w:tc>
        <w:tc>
          <w:tcPr>
            <w:tcW w:w="5160" w:type="dxa"/>
          </w:tcPr>
          <w:p w:rsidR="00594568" w:rsidRDefault="00594568">
            <w:pPr>
              <w:spacing w:after="1" w:line="220" w:lineRule="atLeast"/>
            </w:pPr>
            <w:hyperlink r:id="rId2452" w:history="1">
              <w:r>
                <w:rPr>
                  <w:rFonts w:ascii="Calibri" w:hAnsi="Calibri" w:cs="Calibri"/>
                  <w:color w:val="0000FF"/>
                </w:rPr>
                <w:t>Пункт 3.2.227</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К управлению транспортными средствами погрузочно-разгрузочных работ не допускаются лица не достигшие 18 лет, не прошедшие обучение по специальной программе и не имеющие удостоверение на право управления транспортным средством и выполнения соответствующего вида работ</w:t>
            </w:r>
          </w:p>
        </w:tc>
        <w:tc>
          <w:tcPr>
            <w:tcW w:w="5160" w:type="dxa"/>
          </w:tcPr>
          <w:p w:rsidR="00594568" w:rsidRDefault="00594568">
            <w:pPr>
              <w:spacing w:after="1" w:line="220" w:lineRule="atLeast"/>
            </w:pPr>
            <w:hyperlink r:id="rId2453" w:history="1">
              <w:r>
                <w:rPr>
                  <w:rFonts w:ascii="Calibri" w:hAnsi="Calibri" w:cs="Calibri"/>
                  <w:color w:val="0000FF"/>
                </w:rPr>
                <w:t>Пункт 3.4.1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К обслуживанию фреоновых установок не допускаются лица не достигшие 18 лет, не прошедшие медицинское освидетельствование и не имеющие свидетельство об окончании специального учебного заведения или курсов</w:t>
            </w:r>
          </w:p>
        </w:tc>
        <w:tc>
          <w:tcPr>
            <w:tcW w:w="5160" w:type="dxa"/>
          </w:tcPr>
          <w:p w:rsidR="00594568" w:rsidRDefault="00594568">
            <w:pPr>
              <w:spacing w:after="1" w:line="220" w:lineRule="atLeast"/>
            </w:pPr>
            <w:hyperlink r:id="rId2454" w:history="1">
              <w:r>
                <w:rPr>
                  <w:rFonts w:ascii="Calibri" w:hAnsi="Calibri" w:cs="Calibri"/>
                  <w:color w:val="0000FF"/>
                </w:rPr>
                <w:t>Абзац первый пункта 3.2.75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К обслуживанию сосудов не допускаются лица не достигшие 18 лет, не прошедшие медицинское освидетельствование, не обученные по соответствующей программе, не аттестованные и не имеющие удостоверение на право обслуживания сосудов</w:t>
            </w:r>
          </w:p>
        </w:tc>
        <w:tc>
          <w:tcPr>
            <w:tcW w:w="5160" w:type="dxa"/>
          </w:tcPr>
          <w:p w:rsidR="00594568" w:rsidRDefault="00594568">
            <w:pPr>
              <w:spacing w:after="1" w:line="220" w:lineRule="atLeast"/>
            </w:pPr>
            <w:hyperlink r:id="rId2455" w:history="1">
              <w:r>
                <w:rPr>
                  <w:rFonts w:ascii="Calibri" w:hAnsi="Calibri" w:cs="Calibri"/>
                  <w:color w:val="0000FF"/>
                </w:rPr>
                <w:t>Пункт 3.2.110</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13</w:t>
            </w:r>
          </w:p>
        </w:tc>
        <w:tc>
          <w:tcPr>
            <w:tcW w:w="5669" w:type="dxa"/>
          </w:tcPr>
          <w:p w:rsidR="00594568" w:rsidRDefault="00594568">
            <w:pPr>
              <w:spacing w:after="1" w:line="220" w:lineRule="atLeast"/>
            </w:pPr>
            <w:r>
              <w:rPr>
                <w:rFonts w:ascii="Calibri" w:hAnsi="Calibri" w:cs="Calibri"/>
              </w:rPr>
              <w:t>Эксплуатация электроустановок осуществляется специально подготовленным электротехническим персоналом, прошедшим медицинское освидетельствование, соответствующую теоретическую и практическую подготовку, проверку знаний и имеющим удостоверение на допуск к работам в электроустановках</w:t>
            </w:r>
          </w:p>
        </w:tc>
        <w:tc>
          <w:tcPr>
            <w:tcW w:w="5160" w:type="dxa"/>
          </w:tcPr>
          <w:p w:rsidR="00594568" w:rsidRDefault="00594568">
            <w:pPr>
              <w:spacing w:after="1" w:line="220" w:lineRule="atLeast"/>
            </w:pPr>
            <w:hyperlink r:id="rId2456" w:history="1">
              <w:r>
                <w:rPr>
                  <w:rFonts w:ascii="Calibri" w:hAnsi="Calibri" w:cs="Calibri"/>
                  <w:color w:val="0000FF"/>
                </w:rPr>
                <w:t>Пункт 3.2.160</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Электромеханики, осуществляющие техническое обслуживание и ремонт лифтов, прошли медицинский осмотр</w:t>
            </w:r>
          </w:p>
        </w:tc>
        <w:tc>
          <w:tcPr>
            <w:tcW w:w="5160" w:type="dxa"/>
          </w:tcPr>
          <w:p w:rsidR="00594568" w:rsidRDefault="00594568">
            <w:pPr>
              <w:spacing w:after="1" w:line="220" w:lineRule="atLeast"/>
            </w:pPr>
            <w:hyperlink r:id="rId2457" w:history="1">
              <w:r>
                <w:rPr>
                  <w:rFonts w:ascii="Calibri" w:hAnsi="Calibri" w:cs="Calibri"/>
                  <w:color w:val="0000FF"/>
                </w:rPr>
                <w:t>Абзац первый пункта 3.2.12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Машинисты крана (крановщики) перед назначением на работу прошли медицинское освидетельствование</w:t>
            </w:r>
          </w:p>
        </w:tc>
        <w:tc>
          <w:tcPr>
            <w:tcW w:w="5160" w:type="dxa"/>
          </w:tcPr>
          <w:p w:rsidR="00594568" w:rsidRDefault="00594568">
            <w:pPr>
              <w:spacing w:after="1" w:line="220" w:lineRule="atLeast"/>
            </w:pPr>
            <w:hyperlink r:id="rId2458" w:history="1">
              <w:r>
                <w:rPr>
                  <w:rFonts w:ascii="Calibri" w:hAnsi="Calibri" w:cs="Calibri"/>
                  <w:color w:val="0000FF"/>
                </w:rPr>
                <w:t>Пункт 3.2.215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w:t>
            </w:r>
          </w:p>
        </w:tc>
        <w:tc>
          <w:tcPr>
            <w:tcW w:w="5669" w:type="dxa"/>
          </w:tcPr>
          <w:p w:rsidR="00594568" w:rsidRDefault="00594568">
            <w:pPr>
              <w:spacing w:after="1" w:line="220" w:lineRule="atLeast"/>
            </w:pPr>
            <w:r>
              <w:rPr>
                <w:rFonts w:ascii="Calibri" w:hAnsi="Calibri" w:cs="Calibri"/>
              </w:rPr>
              <w:t>Работодателем обеспечены работники при выполнении работ в колодцах, дошниках, емкостях: предохранительными поясами, шланговыми противогазами, кислородно-изолирующими противогазами (при работе в загазованной среде), индикаторами газа, аккумуляторными фонарями, крючками, лотами, штангами-вилками для открывания крышек колодцев, защитными касками, переносными лестницами, ограждениями, знаками безопасности</w:t>
            </w:r>
          </w:p>
        </w:tc>
        <w:tc>
          <w:tcPr>
            <w:tcW w:w="5160" w:type="dxa"/>
          </w:tcPr>
          <w:p w:rsidR="00594568" w:rsidRDefault="00594568">
            <w:pPr>
              <w:spacing w:after="1" w:line="220" w:lineRule="atLeast"/>
            </w:pPr>
            <w:hyperlink r:id="rId2459" w:history="1">
              <w:r>
                <w:rPr>
                  <w:rFonts w:ascii="Calibri" w:hAnsi="Calibri" w:cs="Calibri"/>
                  <w:color w:val="0000FF"/>
                </w:rPr>
                <w:t>Пункт 3.2.147</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17</w:t>
            </w:r>
          </w:p>
        </w:tc>
        <w:tc>
          <w:tcPr>
            <w:tcW w:w="5669" w:type="dxa"/>
          </w:tcPr>
          <w:p w:rsidR="00594568" w:rsidRDefault="00594568">
            <w:pPr>
              <w:spacing w:after="1" w:line="220" w:lineRule="atLeast"/>
            </w:pPr>
            <w:r>
              <w:rPr>
                <w:rFonts w:ascii="Calibri" w:hAnsi="Calibri" w:cs="Calibri"/>
              </w:rPr>
              <w:t>Работники, занятые на погрузочно-разгрузочных работах, обеспечены спецодеждой</w:t>
            </w:r>
          </w:p>
        </w:tc>
        <w:tc>
          <w:tcPr>
            <w:tcW w:w="5160" w:type="dxa"/>
          </w:tcPr>
          <w:p w:rsidR="00594568" w:rsidRDefault="00594568">
            <w:pPr>
              <w:spacing w:after="1" w:line="220" w:lineRule="atLeast"/>
            </w:pPr>
            <w:hyperlink r:id="rId2460" w:history="1">
              <w:r>
                <w:rPr>
                  <w:rFonts w:ascii="Calibri" w:hAnsi="Calibri" w:cs="Calibri"/>
                  <w:color w:val="0000FF"/>
                </w:rPr>
                <w:t>Пункт 3.5.44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Не допускается назначение лифтерами, операторами и электромеханиками назначены лиц не достигших 18 лет</w:t>
            </w:r>
          </w:p>
        </w:tc>
        <w:tc>
          <w:tcPr>
            <w:tcW w:w="5160" w:type="dxa"/>
          </w:tcPr>
          <w:p w:rsidR="00594568" w:rsidRDefault="00594568">
            <w:pPr>
              <w:spacing w:after="1" w:line="220" w:lineRule="atLeast"/>
            </w:pPr>
            <w:hyperlink r:id="rId2461" w:history="1">
              <w:r>
                <w:rPr>
                  <w:rFonts w:ascii="Calibri" w:hAnsi="Calibri" w:cs="Calibri"/>
                  <w:color w:val="0000FF"/>
                </w:rPr>
                <w:t>Пункт 3.2.11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Для выполнения обязанностей машиниста крана (крановщика), слесаря по ремонту и обслуживанию перегрузочных машин, электромонтера, стропальщика не допускается назначение работников не достигших 18 лет</w:t>
            </w:r>
          </w:p>
        </w:tc>
        <w:tc>
          <w:tcPr>
            <w:tcW w:w="5160" w:type="dxa"/>
          </w:tcPr>
          <w:p w:rsidR="00594568" w:rsidRDefault="00594568">
            <w:pPr>
              <w:spacing w:after="1" w:line="220" w:lineRule="atLeast"/>
            </w:pPr>
            <w:hyperlink r:id="rId2462" w:history="1">
              <w:r>
                <w:rPr>
                  <w:rFonts w:ascii="Calibri" w:hAnsi="Calibri" w:cs="Calibri"/>
                  <w:color w:val="0000FF"/>
                </w:rPr>
                <w:t>Пункт 3.2.214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20</w:t>
            </w:r>
          </w:p>
        </w:tc>
        <w:tc>
          <w:tcPr>
            <w:tcW w:w="5669" w:type="dxa"/>
          </w:tcPr>
          <w:p w:rsidR="00594568" w:rsidRDefault="00594568">
            <w:pPr>
              <w:spacing w:after="1" w:line="220" w:lineRule="atLeast"/>
            </w:pPr>
            <w:r>
              <w:rPr>
                <w:rFonts w:ascii="Calibri" w:hAnsi="Calibri" w:cs="Calibri"/>
              </w:rPr>
              <w:t>Руководителем предприятия назначено лицо, выдающее наряды-допуски</w:t>
            </w:r>
          </w:p>
        </w:tc>
        <w:tc>
          <w:tcPr>
            <w:tcW w:w="5160" w:type="dxa"/>
          </w:tcPr>
          <w:p w:rsidR="00594568" w:rsidRDefault="00594568">
            <w:pPr>
              <w:spacing w:after="1" w:line="220" w:lineRule="atLeast"/>
            </w:pPr>
            <w:hyperlink r:id="rId2463" w:history="1">
              <w:r>
                <w:rPr>
                  <w:rFonts w:ascii="Calibri" w:hAnsi="Calibri" w:cs="Calibri"/>
                  <w:color w:val="0000FF"/>
                </w:rPr>
                <w:t>Пункт 3.2.3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Работодателем назначены лица, ответственные за организацию работ по техническому обслуживанию и ремонту лифта и за организацию его эксплуатации</w:t>
            </w:r>
          </w:p>
        </w:tc>
        <w:tc>
          <w:tcPr>
            <w:tcW w:w="5160" w:type="dxa"/>
          </w:tcPr>
          <w:p w:rsidR="00594568" w:rsidRDefault="00594568">
            <w:pPr>
              <w:spacing w:after="1" w:line="220" w:lineRule="atLeast"/>
            </w:pPr>
            <w:hyperlink r:id="rId2464" w:history="1">
              <w:r>
                <w:rPr>
                  <w:rFonts w:ascii="Calibri" w:hAnsi="Calibri" w:cs="Calibri"/>
                  <w:color w:val="0000FF"/>
                </w:rPr>
                <w:t>Пункт 3.2.13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На предприятии назначено лицо, ответственное за исправное состояние, правильную и безопасную эксплуатацию холодильных машин и установок</w:t>
            </w:r>
          </w:p>
        </w:tc>
        <w:tc>
          <w:tcPr>
            <w:tcW w:w="5160" w:type="dxa"/>
          </w:tcPr>
          <w:p w:rsidR="00594568" w:rsidRDefault="00594568">
            <w:pPr>
              <w:spacing w:after="1" w:line="220" w:lineRule="atLeast"/>
            </w:pPr>
            <w:hyperlink r:id="rId2465" w:history="1">
              <w:r>
                <w:rPr>
                  <w:rFonts w:ascii="Calibri" w:hAnsi="Calibri" w:cs="Calibri"/>
                  <w:color w:val="0000FF"/>
                </w:rPr>
                <w:t>Пункт 3.2.47</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23</w:t>
            </w:r>
          </w:p>
        </w:tc>
        <w:tc>
          <w:tcPr>
            <w:tcW w:w="5669" w:type="dxa"/>
          </w:tcPr>
          <w:p w:rsidR="00594568" w:rsidRDefault="00594568">
            <w:pPr>
              <w:spacing w:after="1" w:line="220" w:lineRule="atLeast"/>
            </w:pPr>
            <w:r>
              <w:rPr>
                <w:rFonts w:ascii="Calibri" w:hAnsi="Calibri" w:cs="Calibri"/>
              </w:rPr>
              <w:t>На предприятии назначено лицо, ответственное за регистрацию холодильных аппаратов (сосудов), надзор за ними в процессе эксплуатации и их техническое освидетельствование</w:t>
            </w:r>
          </w:p>
        </w:tc>
        <w:tc>
          <w:tcPr>
            <w:tcW w:w="5160" w:type="dxa"/>
          </w:tcPr>
          <w:p w:rsidR="00594568" w:rsidRDefault="00594568">
            <w:pPr>
              <w:spacing w:after="1" w:line="220" w:lineRule="atLeast"/>
            </w:pPr>
            <w:hyperlink r:id="rId2466" w:history="1">
              <w:r>
                <w:rPr>
                  <w:rFonts w:ascii="Calibri" w:hAnsi="Calibri" w:cs="Calibri"/>
                  <w:color w:val="0000FF"/>
                </w:rPr>
                <w:t>Пункт 3.2.48</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24</w:t>
            </w:r>
          </w:p>
        </w:tc>
        <w:tc>
          <w:tcPr>
            <w:tcW w:w="5669" w:type="dxa"/>
          </w:tcPr>
          <w:p w:rsidR="00594568" w:rsidRDefault="00594568">
            <w:pPr>
              <w:spacing w:after="1" w:line="220" w:lineRule="atLeast"/>
            </w:pPr>
            <w:r>
              <w:rPr>
                <w:rFonts w:ascii="Calibri" w:hAnsi="Calibri" w:cs="Calibri"/>
              </w:rPr>
              <w:t>На предприятии назначены лицо, ответственное за исправное состояние и безопасное действие установки, и лицо по надзору за техническим состоянием аппаратов (сосудов) установки и по их систематическому освидетельствованию</w:t>
            </w:r>
          </w:p>
        </w:tc>
        <w:tc>
          <w:tcPr>
            <w:tcW w:w="5160" w:type="dxa"/>
          </w:tcPr>
          <w:p w:rsidR="00594568" w:rsidRDefault="00594568">
            <w:pPr>
              <w:spacing w:after="1" w:line="220" w:lineRule="atLeast"/>
            </w:pPr>
            <w:hyperlink r:id="rId2467" w:history="1">
              <w:r>
                <w:rPr>
                  <w:rFonts w:ascii="Calibri" w:hAnsi="Calibri" w:cs="Calibri"/>
                  <w:color w:val="0000FF"/>
                </w:rPr>
                <w:t>Пункт 3.2.76</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25</w:t>
            </w:r>
          </w:p>
        </w:tc>
        <w:tc>
          <w:tcPr>
            <w:tcW w:w="5669" w:type="dxa"/>
          </w:tcPr>
          <w:p w:rsidR="00594568" w:rsidRDefault="00594568">
            <w:pPr>
              <w:spacing w:after="1" w:line="220" w:lineRule="atLeast"/>
            </w:pPr>
            <w:r>
              <w:rPr>
                <w:rFonts w:ascii="Calibri" w:hAnsi="Calibri" w:cs="Calibri"/>
              </w:rPr>
              <w:t>На предприятии назначены лица из числа инженерно-технических работников, ответственные за безопасное производство работ в колодцах, дошниках, емкостях и других сооружениях</w:t>
            </w:r>
          </w:p>
        </w:tc>
        <w:tc>
          <w:tcPr>
            <w:tcW w:w="5160" w:type="dxa"/>
          </w:tcPr>
          <w:p w:rsidR="00594568" w:rsidRDefault="00594568">
            <w:pPr>
              <w:spacing w:after="1" w:line="220" w:lineRule="atLeast"/>
            </w:pPr>
            <w:hyperlink r:id="rId2468" w:history="1">
              <w:r>
                <w:rPr>
                  <w:rFonts w:ascii="Calibri" w:hAnsi="Calibri" w:cs="Calibri"/>
                  <w:color w:val="0000FF"/>
                </w:rPr>
                <w:t>Пункт 3.2.120</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26</w:t>
            </w:r>
          </w:p>
        </w:tc>
        <w:tc>
          <w:tcPr>
            <w:tcW w:w="5669" w:type="dxa"/>
          </w:tcPr>
          <w:p w:rsidR="00594568" w:rsidRDefault="00594568">
            <w:pPr>
              <w:spacing w:after="1" w:line="220" w:lineRule="atLeast"/>
            </w:pPr>
            <w:r>
              <w:rPr>
                <w:rFonts w:ascii="Calibri" w:hAnsi="Calibri" w:cs="Calibri"/>
              </w:rPr>
              <w:t>Владельцем крана назначены из числа инженерно-технических работников ответственные лица, для осуществления надзора за безопасной эксплуатацией кранов, содержанием их в исправном состоянии</w:t>
            </w:r>
          </w:p>
        </w:tc>
        <w:tc>
          <w:tcPr>
            <w:tcW w:w="5160" w:type="dxa"/>
          </w:tcPr>
          <w:p w:rsidR="00594568" w:rsidRDefault="00594568">
            <w:pPr>
              <w:spacing w:after="1" w:line="220" w:lineRule="atLeast"/>
            </w:pPr>
            <w:hyperlink r:id="rId2469" w:history="1">
              <w:r>
                <w:rPr>
                  <w:rFonts w:ascii="Calibri" w:hAnsi="Calibri" w:cs="Calibri"/>
                  <w:color w:val="0000FF"/>
                </w:rPr>
                <w:t>Пункт 3.2.211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27</w:t>
            </w:r>
          </w:p>
        </w:tc>
        <w:tc>
          <w:tcPr>
            <w:tcW w:w="5669" w:type="dxa"/>
          </w:tcPr>
          <w:p w:rsidR="00594568" w:rsidRDefault="00594568">
            <w:pPr>
              <w:spacing w:after="1" w:line="220" w:lineRule="atLeast"/>
            </w:pPr>
            <w:r>
              <w:rPr>
                <w:rFonts w:ascii="Calibri" w:hAnsi="Calibri" w:cs="Calibri"/>
              </w:rPr>
              <w:t xml:space="preserve">Работодателем на каждой площадке, цехе или участке работ кранов, в каждой смене назначено лицо, ответственное за безопасное производство работ по </w:t>
            </w:r>
            <w:r>
              <w:rPr>
                <w:rFonts w:ascii="Calibri" w:hAnsi="Calibri" w:cs="Calibri"/>
              </w:rPr>
              <w:lastRenderedPageBreak/>
              <w:t>перемещению грузов кранами</w:t>
            </w:r>
          </w:p>
        </w:tc>
        <w:tc>
          <w:tcPr>
            <w:tcW w:w="5160" w:type="dxa"/>
          </w:tcPr>
          <w:p w:rsidR="00594568" w:rsidRDefault="00594568">
            <w:pPr>
              <w:spacing w:after="1" w:line="220" w:lineRule="atLeast"/>
            </w:pPr>
            <w:hyperlink r:id="rId2470" w:history="1">
              <w:r>
                <w:rPr>
                  <w:rFonts w:ascii="Calibri" w:hAnsi="Calibri" w:cs="Calibri"/>
                  <w:color w:val="0000FF"/>
                </w:rPr>
                <w:t>Абзац первый пункта 3.2.212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28</w:t>
            </w:r>
          </w:p>
        </w:tc>
        <w:tc>
          <w:tcPr>
            <w:tcW w:w="5669" w:type="dxa"/>
          </w:tcPr>
          <w:p w:rsidR="00594568" w:rsidRDefault="00594568">
            <w:pPr>
              <w:spacing w:after="1" w:line="220" w:lineRule="atLeast"/>
            </w:pPr>
            <w:r>
              <w:rPr>
                <w:rFonts w:ascii="Calibri" w:hAnsi="Calibri" w:cs="Calibri"/>
              </w:rPr>
              <w:t>Ответственность за организацию погрузочно-разгрузочных работ в целом по предприятию возложена приказом на одного из инженерно-технических работников предприятия, организующего эти работы</w:t>
            </w:r>
          </w:p>
        </w:tc>
        <w:tc>
          <w:tcPr>
            <w:tcW w:w="5160" w:type="dxa"/>
          </w:tcPr>
          <w:p w:rsidR="00594568" w:rsidRDefault="00594568">
            <w:pPr>
              <w:spacing w:after="1" w:line="220" w:lineRule="atLeast"/>
            </w:pPr>
            <w:hyperlink r:id="rId2471" w:history="1">
              <w:r>
                <w:rPr>
                  <w:rFonts w:ascii="Calibri" w:hAnsi="Calibri" w:cs="Calibri"/>
                  <w:color w:val="0000FF"/>
                </w:rPr>
                <w:t>Пункт 3.5.2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29</w:t>
            </w:r>
          </w:p>
        </w:tc>
        <w:tc>
          <w:tcPr>
            <w:tcW w:w="5669" w:type="dxa"/>
          </w:tcPr>
          <w:p w:rsidR="00594568" w:rsidRDefault="00594568">
            <w:pPr>
              <w:spacing w:after="1" w:line="220" w:lineRule="atLeast"/>
            </w:pPr>
            <w:r>
              <w:rPr>
                <w:rFonts w:ascii="Calibri" w:hAnsi="Calibri" w:cs="Calibri"/>
              </w:rPr>
              <w:t>По предприятию назначены лица, ответственные за безопасное производство погрузочно-разгрузочных работ в местах их выполнения</w:t>
            </w:r>
          </w:p>
        </w:tc>
        <w:tc>
          <w:tcPr>
            <w:tcW w:w="5160" w:type="dxa"/>
          </w:tcPr>
          <w:p w:rsidR="00594568" w:rsidRDefault="00594568">
            <w:pPr>
              <w:spacing w:after="1" w:line="220" w:lineRule="atLeast"/>
            </w:pPr>
            <w:hyperlink r:id="rId2472" w:history="1">
              <w:r>
                <w:rPr>
                  <w:rFonts w:ascii="Calibri" w:hAnsi="Calibri" w:cs="Calibri"/>
                  <w:color w:val="0000FF"/>
                </w:rPr>
                <w:t>Пункт 3.5.3</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30</w:t>
            </w:r>
          </w:p>
        </w:tc>
        <w:tc>
          <w:tcPr>
            <w:tcW w:w="5669" w:type="dxa"/>
          </w:tcPr>
          <w:p w:rsidR="00594568" w:rsidRDefault="00594568">
            <w:pPr>
              <w:spacing w:after="1" w:line="220" w:lineRule="atLeast"/>
            </w:pPr>
            <w:r>
              <w:rPr>
                <w:rFonts w:ascii="Calibri" w:hAnsi="Calibri" w:cs="Calibri"/>
              </w:rPr>
              <w:t>Работы, не связанные с обслуживанием холодильной установки и оборудования (строительные, монтажные, изоляционные), проводятся с оформлением наряда-допуска на работы повышенной опасности</w:t>
            </w:r>
          </w:p>
        </w:tc>
        <w:tc>
          <w:tcPr>
            <w:tcW w:w="5160" w:type="dxa"/>
          </w:tcPr>
          <w:p w:rsidR="00594568" w:rsidRDefault="00594568">
            <w:pPr>
              <w:spacing w:after="1" w:line="220" w:lineRule="atLeast"/>
            </w:pPr>
            <w:hyperlink r:id="rId2473" w:history="1">
              <w:r>
                <w:rPr>
                  <w:rFonts w:ascii="Calibri" w:hAnsi="Calibri" w:cs="Calibri"/>
                  <w:color w:val="0000FF"/>
                </w:rPr>
                <w:t>Пункт 3.2.54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31</w:t>
            </w:r>
          </w:p>
        </w:tc>
        <w:tc>
          <w:tcPr>
            <w:tcW w:w="5669" w:type="dxa"/>
          </w:tcPr>
          <w:p w:rsidR="00594568" w:rsidRDefault="00594568">
            <w:pPr>
              <w:spacing w:after="1" w:line="220" w:lineRule="atLeast"/>
            </w:pPr>
            <w:r>
              <w:rPr>
                <w:rFonts w:ascii="Calibri" w:hAnsi="Calibri" w:cs="Calibri"/>
              </w:rPr>
              <w:t>Работодателем утвержден Перечень профессий работников, работа по которым требует прохождения проверки знаний</w:t>
            </w:r>
          </w:p>
        </w:tc>
        <w:tc>
          <w:tcPr>
            <w:tcW w:w="5160" w:type="dxa"/>
          </w:tcPr>
          <w:p w:rsidR="00594568" w:rsidRDefault="00594568">
            <w:pPr>
              <w:spacing w:after="1" w:line="220" w:lineRule="atLeast"/>
            </w:pPr>
            <w:hyperlink r:id="rId2474" w:history="1">
              <w:r>
                <w:rPr>
                  <w:rFonts w:ascii="Calibri" w:hAnsi="Calibri" w:cs="Calibri"/>
                  <w:color w:val="0000FF"/>
                </w:rPr>
                <w:t>Пункт 1.2.10</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32</w:t>
            </w:r>
          </w:p>
        </w:tc>
        <w:tc>
          <w:tcPr>
            <w:tcW w:w="5669" w:type="dxa"/>
          </w:tcPr>
          <w:p w:rsidR="00594568" w:rsidRDefault="00594568">
            <w:pPr>
              <w:spacing w:after="1" w:line="220" w:lineRule="atLeast"/>
            </w:pPr>
            <w:r>
              <w:rPr>
                <w:rFonts w:ascii="Calibri" w:hAnsi="Calibri" w:cs="Calibri"/>
              </w:rPr>
              <w:t>Перечень профессий и должностей работников, освобожденных от первичного инструктажа на рабочем месте, утвержден руководителем предприятия по согласованию с профсоюзным комитетом и отделом (бюро, инженером) охраны труда</w:t>
            </w:r>
          </w:p>
        </w:tc>
        <w:tc>
          <w:tcPr>
            <w:tcW w:w="5160" w:type="dxa"/>
          </w:tcPr>
          <w:p w:rsidR="00594568" w:rsidRDefault="00594568">
            <w:pPr>
              <w:spacing w:after="1" w:line="220" w:lineRule="atLeast"/>
            </w:pPr>
            <w:hyperlink r:id="rId2475" w:history="1">
              <w:r>
                <w:rPr>
                  <w:rFonts w:ascii="Calibri" w:hAnsi="Calibri" w:cs="Calibri"/>
                  <w:color w:val="0000FF"/>
                </w:rPr>
                <w:t>Абзац третий пункта 1.2.22</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33</w:t>
            </w:r>
          </w:p>
        </w:tc>
        <w:tc>
          <w:tcPr>
            <w:tcW w:w="5669" w:type="dxa"/>
          </w:tcPr>
          <w:p w:rsidR="00594568" w:rsidRDefault="00594568">
            <w:pPr>
              <w:spacing w:after="1" w:line="220" w:lineRule="atLeast"/>
            </w:pPr>
            <w:r>
              <w:rPr>
                <w:rFonts w:ascii="Calibri" w:hAnsi="Calibri" w:cs="Calibri"/>
              </w:rPr>
              <w:t>На предприятии разработаны инструкции по охране труда для работников (видов работ)</w:t>
            </w:r>
          </w:p>
        </w:tc>
        <w:tc>
          <w:tcPr>
            <w:tcW w:w="5160" w:type="dxa"/>
          </w:tcPr>
          <w:p w:rsidR="00594568" w:rsidRDefault="00594568">
            <w:pPr>
              <w:spacing w:after="1" w:line="220" w:lineRule="atLeast"/>
            </w:pPr>
            <w:hyperlink r:id="rId2476" w:history="1">
              <w:r>
                <w:rPr>
                  <w:rFonts w:ascii="Calibri" w:hAnsi="Calibri" w:cs="Calibri"/>
                  <w:color w:val="0000FF"/>
                </w:rPr>
                <w:t>Пункт 3.1.4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34</w:t>
            </w:r>
          </w:p>
        </w:tc>
        <w:tc>
          <w:tcPr>
            <w:tcW w:w="5669" w:type="dxa"/>
          </w:tcPr>
          <w:p w:rsidR="00594568" w:rsidRDefault="00594568">
            <w:pPr>
              <w:spacing w:after="1" w:line="220" w:lineRule="atLeast"/>
            </w:pPr>
            <w:r>
              <w:rPr>
                <w:rFonts w:ascii="Calibri" w:hAnsi="Calibri" w:cs="Calibri"/>
              </w:rPr>
              <w:t>Перечень профессий и работ повышенной опасности утвержден руководителем организации.</w:t>
            </w:r>
          </w:p>
        </w:tc>
        <w:tc>
          <w:tcPr>
            <w:tcW w:w="5160" w:type="dxa"/>
          </w:tcPr>
          <w:p w:rsidR="00594568" w:rsidRDefault="00594568">
            <w:pPr>
              <w:spacing w:after="1" w:line="220" w:lineRule="atLeast"/>
            </w:pPr>
            <w:hyperlink r:id="rId2477" w:history="1">
              <w:r>
                <w:rPr>
                  <w:rFonts w:ascii="Calibri" w:hAnsi="Calibri" w:cs="Calibri"/>
                  <w:color w:val="0000FF"/>
                </w:rPr>
                <w:t>Абзац второй пункта 3.2.1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35</w:t>
            </w:r>
          </w:p>
        </w:tc>
        <w:tc>
          <w:tcPr>
            <w:tcW w:w="5669" w:type="dxa"/>
          </w:tcPr>
          <w:p w:rsidR="00594568" w:rsidRDefault="00594568">
            <w:pPr>
              <w:spacing w:after="1" w:line="220" w:lineRule="atLeast"/>
            </w:pPr>
            <w:r>
              <w:rPr>
                <w:rFonts w:ascii="Calibri" w:hAnsi="Calibri" w:cs="Calibri"/>
              </w:rPr>
              <w:t>Подвижные и вращающиеся части оборудования имеют защитные кожухи и ограждения</w:t>
            </w:r>
          </w:p>
        </w:tc>
        <w:tc>
          <w:tcPr>
            <w:tcW w:w="5160" w:type="dxa"/>
          </w:tcPr>
          <w:p w:rsidR="00594568" w:rsidRDefault="00594568">
            <w:pPr>
              <w:spacing w:after="1" w:line="220" w:lineRule="atLeast"/>
            </w:pPr>
            <w:hyperlink r:id="rId2478" w:history="1">
              <w:r>
                <w:rPr>
                  <w:rFonts w:ascii="Calibri" w:hAnsi="Calibri" w:cs="Calibri"/>
                  <w:color w:val="0000FF"/>
                </w:rPr>
                <w:t>Пункт 3.1.11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36</w:t>
            </w:r>
          </w:p>
        </w:tc>
        <w:tc>
          <w:tcPr>
            <w:tcW w:w="5669" w:type="dxa"/>
          </w:tcPr>
          <w:p w:rsidR="00594568" w:rsidRDefault="00594568">
            <w:pPr>
              <w:spacing w:after="1" w:line="220" w:lineRule="atLeast"/>
            </w:pPr>
            <w:r>
              <w:rPr>
                <w:rFonts w:ascii="Calibri" w:hAnsi="Calibri" w:cs="Calibri"/>
              </w:rPr>
              <w:t>На бункерах калибровочных и сортировочных машин установлена крышка, решетка; лазы (люки) бункера закрыты крышками</w:t>
            </w:r>
          </w:p>
        </w:tc>
        <w:tc>
          <w:tcPr>
            <w:tcW w:w="5160" w:type="dxa"/>
          </w:tcPr>
          <w:p w:rsidR="00594568" w:rsidRDefault="00594568">
            <w:pPr>
              <w:spacing w:after="1" w:line="220" w:lineRule="atLeast"/>
            </w:pPr>
            <w:hyperlink r:id="rId2479" w:history="1">
              <w:r>
                <w:rPr>
                  <w:rFonts w:ascii="Calibri" w:hAnsi="Calibri" w:cs="Calibri"/>
                  <w:color w:val="0000FF"/>
                </w:rPr>
                <w:t>Абзац первый пункта 3.1.21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37</w:t>
            </w:r>
          </w:p>
        </w:tc>
        <w:tc>
          <w:tcPr>
            <w:tcW w:w="5669" w:type="dxa"/>
          </w:tcPr>
          <w:p w:rsidR="00594568" w:rsidRDefault="00594568">
            <w:pPr>
              <w:spacing w:after="1" w:line="220" w:lineRule="atLeast"/>
            </w:pPr>
            <w:r>
              <w:rPr>
                <w:rFonts w:ascii="Calibri" w:hAnsi="Calibri" w:cs="Calibri"/>
              </w:rPr>
              <w:t>Сита сортировочных машин ограждена кожухами</w:t>
            </w:r>
          </w:p>
        </w:tc>
        <w:tc>
          <w:tcPr>
            <w:tcW w:w="5160" w:type="dxa"/>
          </w:tcPr>
          <w:p w:rsidR="00594568" w:rsidRDefault="00594568">
            <w:pPr>
              <w:spacing w:after="1" w:line="220" w:lineRule="atLeast"/>
            </w:pPr>
            <w:hyperlink r:id="rId2480" w:history="1">
              <w:r>
                <w:rPr>
                  <w:rFonts w:ascii="Calibri" w:hAnsi="Calibri" w:cs="Calibri"/>
                  <w:color w:val="0000FF"/>
                </w:rPr>
                <w:t>Абзац третий пункта 3.1.21</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38</w:t>
            </w:r>
          </w:p>
        </w:tc>
        <w:tc>
          <w:tcPr>
            <w:tcW w:w="5669" w:type="dxa"/>
          </w:tcPr>
          <w:p w:rsidR="00594568" w:rsidRDefault="00594568">
            <w:pPr>
              <w:spacing w:after="1" w:line="220" w:lineRule="atLeast"/>
            </w:pPr>
            <w:r>
              <w:rPr>
                <w:rFonts w:ascii="Calibri" w:hAnsi="Calibri" w:cs="Calibri"/>
              </w:rPr>
              <w:t>Смотровые люки в крышках шнеков и шлюзовых затворов автовесов оборудованы предохранительными решетками</w:t>
            </w:r>
          </w:p>
        </w:tc>
        <w:tc>
          <w:tcPr>
            <w:tcW w:w="5160" w:type="dxa"/>
          </w:tcPr>
          <w:p w:rsidR="00594568" w:rsidRDefault="00594568">
            <w:pPr>
              <w:spacing w:after="1" w:line="220" w:lineRule="atLeast"/>
            </w:pPr>
            <w:hyperlink r:id="rId2481" w:history="1">
              <w:r>
                <w:rPr>
                  <w:rFonts w:ascii="Calibri" w:hAnsi="Calibri" w:cs="Calibri"/>
                  <w:color w:val="0000FF"/>
                </w:rPr>
                <w:t>Пункт 3.1.25</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39</w:t>
            </w:r>
          </w:p>
        </w:tc>
        <w:tc>
          <w:tcPr>
            <w:tcW w:w="5669" w:type="dxa"/>
          </w:tcPr>
          <w:p w:rsidR="00594568" w:rsidRDefault="00594568">
            <w:pPr>
              <w:spacing w:after="1" w:line="220" w:lineRule="atLeast"/>
            </w:pPr>
            <w:r>
              <w:rPr>
                <w:rFonts w:ascii="Calibri" w:hAnsi="Calibri" w:cs="Calibri"/>
              </w:rPr>
              <w:t>Все соединения труб и кожухов транспортирующих устройств, стыки секций, соединения переключателей направления муки воздухонепроницаемы</w:t>
            </w:r>
          </w:p>
        </w:tc>
        <w:tc>
          <w:tcPr>
            <w:tcW w:w="5160" w:type="dxa"/>
          </w:tcPr>
          <w:p w:rsidR="00594568" w:rsidRDefault="00594568">
            <w:pPr>
              <w:spacing w:after="1" w:line="220" w:lineRule="atLeast"/>
            </w:pPr>
            <w:hyperlink r:id="rId2482" w:history="1">
              <w:r>
                <w:rPr>
                  <w:rFonts w:ascii="Calibri" w:hAnsi="Calibri" w:cs="Calibri"/>
                  <w:color w:val="0000FF"/>
                </w:rPr>
                <w:t>Пункт 3.1.26</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40</w:t>
            </w:r>
          </w:p>
        </w:tc>
        <w:tc>
          <w:tcPr>
            <w:tcW w:w="5669" w:type="dxa"/>
          </w:tcPr>
          <w:p w:rsidR="00594568" w:rsidRDefault="00594568">
            <w:pPr>
              <w:spacing w:after="1" w:line="220" w:lineRule="atLeast"/>
            </w:pPr>
            <w:r>
              <w:rPr>
                <w:rFonts w:ascii="Calibri" w:hAnsi="Calibri" w:cs="Calibri"/>
              </w:rPr>
              <w:t>Работодателем обеспечен персонал, обслуживающий электроустановки, основными изолирующими средствами для обслуживания электроустановок напряжением до 1000 В: изолирующие штанги, изолирующие и измерительные клещи, указатели напряжения, диэлектрические перчатки, слесарно-монтажный инструмент с изолирующими ручками, средства для ремонтных работ под напряжением (изолирующие лестницы, площадки); дополнительными изолирующими средствами: диэлектрические галоши, коврики, изолирующие подставки</w:t>
            </w:r>
          </w:p>
        </w:tc>
        <w:tc>
          <w:tcPr>
            <w:tcW w:w="5160" w:type="dxa"/>
          </w:tcPr>
          <w:p w:rsidR="00594568" w:rsidRDefault="00594568">
            <w:pPr>
              <w:spacing w:after="1" w:line="220" w:lineRule="atLeast"/>
            </w:pPr>
            <w:hyperlink r:id="rId2483" w:history="1">
              <w:r>
                <w:rPr>
                  <w:rFonts w:ascii="Calibri" w:hAnsi="Calibri" w:cs="Calibri"/>
                  <w:color w:val="0000FF"/>
                </w:rPr>
                <w:t>Пункт 3.2.204</w:t>
              </w:r>
            </w:hyperlink>
            <w:r>
              <w:rPr>
                <w:rFonts w:ascii="Calibri" w:hAnsi="Calibri" w:cs="Calibri"/>
              </w:rPr>
              <w:t>.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210" w:name="P19431"/>
            <w:bookmarkEnd w:id="210"/>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211" w:name="P19445"/>
      <w:bookmarkEnd w:id="211"/>
      <w:r>
        <w:rPr>
          <w:rFonts w:ascii="Calibri" w:hAnsi="Calibri" w:cs="Calibri"/>
        </w:rPr>
        <w:t>Проверочный лист (список контрольных вопросов) N 106</w:t>
      </w:r>
    </w:p>
    <w:p w:rsidR="00594568" w:rsidRDefault="00594568">
      <w:pPr>
        <w:spacing w:after="1" w:line="220" w:lineRule="atLeast"/>
        <w:jc w:val="center"/>
      </w:pPr>
      <w:r>
        <w:rPr>
          <w:rFonts w:ascii="Calibri" w:hAnsi="Calibri" w:cs="Calibri"/>
        </w:rPr>
        <w:t>для осуществления федерального государственного</w:t>
      </w:r>
    </w:p>
    <w:p w:rsidR="00594568" w:rsidRDefault="00594568">
      <w:pPr>
        <w:spacing w:after="1" w:line="220" w:lineRule="atLeast"/>
        <w:jc w:val="center"/>
      </w:pPr>
      <w:r>
        <w:rPr>
          <w:rFonts w:ascii="Calibri" w:hAnsi="Calibri" w:cs="Calibri"/>
        </w:rPr>
        <w:t>надзора за соблюдением трудового законодательства</w:t>
      </w:r>
    </w:p>
    <w:p w:rsidR="00594568" w:rsidRDefault="00594568">
      <w:pPr>
        <w:spacing w:after="1" w:line="220" w:lineRule="atLeast"/>
        <w:jc w:val="center"/>
      </w:pPr>
      <w:r>
        <w:rPr>
          <w:rFonts w:ascii="Calibri" w:hAnsi="Calibri" w:cs="Calibri"/>
        </w:rPr>
        <w:t>и иных нормативных правовых актов, содержащих</w:t>
      </w:r>
    </w:p>
    <w:p w:rsidR="00594568" w:rsidRDefault="00594568">
      <w:pPr>
        <w:spacing w:after="1" w:line="220" w:lineRule="atLeast"/>
        <w:jc w:val="center"/>
      </w:pPr>
      <w:r>
        <w:rPr>
          <w:rFonts w:ascii="Calibri" w:hAnsi="Calibri" w:cs="Calibri"/>
        </w:rPr>
        <w:t>нормы трудового права</w:t>
      </w:r>
    </w:p>
    <w:p w:rsidR="00594568" w:rsidRDefault="00594568">
      <w:pPr>
        <w:spacing w:after="1" w:line="220" w:lineRule="atLeast"/>
        <w:jc w:val="center"/>
      </w:pPr>
      <w:r>
        <w:rPr>
          <w:rFonts w:ascii="Calibri" w:hAnsi="Calibri" w:cs="Calibri"/>
        </w:rPr>
        <w:t>"По проверке выполнения требований охраны труда</w:t>
      </w:r>
    </w:p>
    <w:p w:rsidR="00594568" w:rsidRDefault="00594568">
      <w:pPr>
        <w:spacing w:after="1" w:line="220" w:lineRule="atLeast"/>
        <w:jc w:val="center"/>
      </w:pPr>
      <w:r>
        <w:rPr>
          <w:rFonts w:ascii="Calibri" w:hAnsi="Calibri" w:cs="Calibri"/>
        </w:rPr>
        <w:t xml:space="preserve">при работах на городском электрическом транспорте" </w:t>
      </w:r>
      <w:hyperlink w:anchor="P19556"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Работодатель обеспечил прохождение работниками обязательных предварительных (при поступлении на работу) и периодических (в течение трудовой деятельности) медицинских осмотров</w:t>
            </w:r>
          </w:p>
        </w:tc>
        <w:tc>
          <w:tcPr>
            <w:tcW w:w="5160" w:type="dxa"/>
          </w:tcPr>
          <w:p w:rsidR="00594568" w:rsidRDefault="00594568">
            <w:pPr>
              <w:spacing w:after="1" w:line="220" w:lineRule="atLeast"/>
            </w:pPr>
            <w:hyperlink r:id="rId2484" w:history="1">
              <w:r>
                <w:rPr>
                  <w:rFonts w:ascii="Calibri" w:hAnsi="Calibri" w:cs="Calibri"/>
                  <w:color w:val="0000FF"/>
                </w:rPr>
                <w:t>Абзац третий пункта 9</w:t>
              </w:r>
            </w:hyperlink>
            <w:r>
              <w:rPr>
                <w:rFonts w:ascii="Calibri" w:hAnsi="Calibri" w:cs="Calibri"/>
              </w:rPr>
              <w:t xml:space="preserve"> Правил по охране труда на городском электрическом транспорте, утвержденных приказом Министерства труда и социальной защиты Российской Федерации от 14.11.2016 г. N 635н (Зарегистрирован Минюстом России 18 января 2017 г. Регистрационный N 45280 Текст приказа опубликован на "Официальном интернет-портале правовой информации" (www.pravo.gov.ru) 19 января 2017 г.) (далее - Правила)</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w:t>
            </w:r>
          </w:p>
        </w:tc>
        <w:tc>
          <w:tcPr>
            <w:tcW w:w="5669" w:type="dxa"/>
          </w:tcPr>
          <w:p w:rsidR="00594568" w:rsidRDefault="00594568">
            <w:pPr>
              <w:spacing w:after="1" w:line="220" w:lineRule="atLeast"/>
            </w:pPr>
            <w:r>
              <w:rPr>
                <w:rFonts w:ascii="Calibri" w:hAnsi="Calibri" w:cs="Calibri"/>
              </w:rPr>
              <w:t>К ремонту электрооборудования городского электротранспорта допущены работники, имеющие группу по электробезопасности не ниже III</w:t>
            </w:r>
          </w:p>
        </w:tc>
        <w:tc>
          <w:tcPr>
            <w:tcW w:w="5160" w:type="dxa"/>
          </w:tcPr>
          <w:p w:rsidR="00594568" w:rsidRDefault="00594568">
            <w:pPr>
              <w:spacing w:after="1" w:line="220" w:lineRule="atLeast"/>
            </w:pPr>
            <w:hyperlink r:id="rId2485" w:history="1">
              <w:r>
                <w:rPr>
                  <w:rFonts w:ascii="Calibri" w:hAnsi="Calibri" w:cs="Calibri"/>
                  <w:color w:val="0000FF"/>
                </w:rPr>
                <w:t>Пункт 145</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Машинист путеподъемника обеспечен диэлектрическими перчатками и галошами</w:t>
            </w:r>
          </w:p>
        </w:tc>
        <w:tc>
          <w:tcPr>
            <w:tcW w:w="5160" w:type="dxa"/>
          </w:tcPr>
          <w:p w:rsidR="00594568" w:rsidRDefault="00594568">
            <w:pPr>
              <w:spacing w:after="1" w:line="220" w:lineRule="atLeast"/>
            </w:pPr>
            <w:hyperlink r:id="rId2486" w:history="1">
              <w:r>
                <w:rPr>
                  <w:rFonts w:ascii="Calibri" w:hAnsi="Calibri" w:cs="Calibri"/>
                  <w:color w:val="0000FF"/>
                </w:rPr>
                <w:t>Пункт 251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4</w:t>
            </w:r>
          </w:p>
        </w:tc>
        <w:tc>
          <w:tcPr>
            <w:tcW w:w="5669" w:type="dxa"/>
          </w:tcPr>
          <w:p w:rsidR="00594568" w:rsidRDefault="00594568">
            <w:pPr>
              <w:spacing w:after="1" w:line="220" w:lineRule="atLeast"/>
            </w:pPr>
            <w:r>
              <w:rPr>
                <w:rFonts w:ascii="Calibri" w:hAnsi="Calibri" w:cs="Calibri"/>
              </w:rPr>
              <w:t>Маневровые работы на территории депо выполняют работниками, имеющие право на управление городским электротранспортом и назначенные на проведение данных работ приказом работодателя</w:t>
            </w:r>
          </w:p>
        </w:tc>
        <w:tc>
          <w:tcPr>
            <w:tcW w:w="5160" w:type="dxa"/>
          </w:tcPr>
          <w:p w:rsidR="00594568" w:rsidRDefault="00594568">
            <w:pPr>
              <w:spacing w:after="1" w:line="220" w:lineRule="atLeast"/>
            </w:pPr>
            <w:hyperlink r:id="rId2487" w:history="1">
              <w:r>
                <w:rPr>
                  <w:rFonts w:ascii="Calibri" w:hAnsi="Calibri" w:cs="Calibri"/>
                  <w:color w:val="0000FF"/>
                </w:rPr>
                <w:t>Пункт 111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Работодателем назначено лицо, ответственное за безопасное производство работ с грузоподъемными механизмами</w:t>
            </w:r>
          </w:p>
        </w:tc>
        <w:tc>
          <w:tcPr>
            <w:tcW w:w="5160" w:type="dxa"/>
          </w:tcPr>
          <w:p w:rsidR="00594568" w:rsidRDefault="00594568">
            <w:pPr>
              <w:spacing w:after="1" w:line="220" w:lineRule="atLeast"/>
            </w:pPr>
            <w:hyperlink r:id="rId2488" w:history="1">
              <w:r>
                <w:rPr>
                  <w:rFonts w:ascii="Calibri" w:hAnsi="Calibri" w:cs="Calibri"/>
                  <w:color w:val="0000FF"/>
                </w:rPr>
                <w:t>Пункт 121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Работы с повышенной опасностью в процессе эксплуатации, ремонта и обслуживания городского электротранспорта выполняются в соответствии с нарядом-допуском на производство работ с повышенной опасностью (далее - наряд-допуск)</w:t>
            </w:r>
          </w:p>
        </w:tc>
        <w:tc>
          <w:tcPr>
            <w:tcW w:w="5160" w:type="dxa"/>
          </w:tcPr>
          <w:p w:rsidR="00594568" w:rsidRDefault="00594568">
            <w:pPr>
              <w:spacing w:after="1" w:line="220" w:lineRule="atLeast"/>
            </w:pPr>
            <w:hyperlink r:id="rId2489" w:history="1">
              <w:r>
                <w:rPr>
                  <w:rFonts w:ascii="Calibri" w:hAnsi="Calibri" w:cs="Calibri"/>
                  <w:color w:val="0000FF"/>
                </w:rPr>
                <w:t>Пункт 61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В кабинах специальных трамваев с навесным оборудованием и автомобилей (тракторов) с навесным (прицепным) оборудованием (далее - спецтрамваи и спецтранспорт) вывешены инструкции по эксплуатации, по охране труда</w:t>
            </w:r>
          </w:p>
        </w:tc>
        <w:tc>
          <w:tcPr>
            <w:tcW w:w="5160" w:type="dxa"/>
          </w:tcPr>
          <w:p w:rsidR="00594568" w:rsidRDefault="00594568">
            <w:pPr>
              <w:spacing w:after="1" w:line="220" w:lineRule="atLeast"/>
            </w:pPr>
            <w:hyperlink r:id="rId2490" w:history="1">
              <w:r>
                <w:rPr>
                  <w:rFonts w:ascii="Calibri" w:hAnsi="Calibri" w:cs="Calibri"/>
                  <w:color w:val="0000FF"/>
                </w:rPr>
                <w:t>Пункт 308</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8</w:t>
            </w:r>
          </w:p>
        </w:tc>
        <w:tc>
          <w:tcPr>
            <w:tcW w:w="5669" w:type="dxa"/>
          </w:tcPr>
          <w:p w:rsidR="00594568" w:rsidRDefault="00594568">
            <w:pPr>
              <w:spacing w:after="1" w:line="220" w:lineRule="atLeast"/>
            </w:pPr>
            <w:r>
              <w:rPr>
                <w:rFonts w:ascii="Calibri" w:hAnsi="Calibri" w:cs="Calibri"/>
              </w:rPr>
              <w:t>Опасные зоны технологического оборудования, установок и устройств ограждены, экранированы или имеют устройства, исключающие контакт работников с опасными и (или) вредными производственными факторами</w:t>
            </w:r>
          </w:p>
        </w:tc>
        <w:tc>
          <w:tcPr>
            <w:tcW w:w="5160" w:type="dxa"/>
          </w:tcPr>
          <w:p w:rsidR="00594568" w:rsidRDefault="00594568">
            <w:pPr>
              <w:spacing w:after="1" w:line="220" w:lineRule="atLeast"/>
            </w:pPr>
            <w:hyperlink r:id="rId2491" w:history="1">
              <w:r>
                <w:rPr>
                  <w:rFonts w:ascii="Calibri" w:hAnsi="Calibri" w:cs="Calibri"/>
                  <w:color w:val="0000FF"/>
                </w:rPr>
                <w:t>Пункт 41</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Токоведущие части электроустановок изолированы, ограждены</w:t>
            </w:r>
          </w:p>
        </w:tc>
        <w:tc>
          <w:tcPr>
            <w:tcW w:w="5160" w:type="dxa"/>
          </w:tcPr>
          <w:p w:rsidR="00594568" w:rsidRDefault="00594568">
            <w:pPr>
              <w:spacing w:after="1" w:line="220" w:lineRule="atLeast"/>
            </w:pPr>
            <w:hyperlink r:id="rId2492" w:history="1">
              <w:r>
                <w:rPr>
                  <w:rFonts w:ascii="Calibri" w:hAnsi="Calibri" w:cs="Calibri"/>
                  <w:color w:val="0000FF"/>
                </w:rPr>
                <w:t>Пункт 49</w:t>
              </w:r>
            </w:hyperlink>
            <w:r>
              <w:rPr>
                <w:rFonts w:ascii="Calibri" w:hAnsi="Calibri" w:cs="Calibri"/>
              </w:rPr>
              <w:t xml:space="preserve"> Правил</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firstLine="283"/>
              <w:jc w:val="both"/>
            </w:pPr>
            <w:bookmarkStart w:id="212" w:name="P19556"/>
            <w:bookmarkEnd w:id="212"/>
            <w:r>
              <w:rPr>
                <w:rFonts w:ascii="Calibri" w:hAnsi="Calibri" w:cs="Calibri"/>
              </w:rPr>
              <w:t>&lt;*&gt; При наличии у работодателя:</w:t>
            </w:r>
          </w:p>
          <w:p w:rsidR="00594568" w:rsidRDefault="00594568">
            <w:pPr>
              <w:spacing w:after="1" w:line="220" w:lineRule="atLeast"/>
              <w:ind w:firstLine="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firstLine="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ectPr w:rsidR="00594568">
          <w:pgSz w:w="16838" w:h="11905" w:orient="landscape"/>
          <w:pgMar w:top="1701" w:right="1134" w:bottom="850" w:left="1134" w:header="0" w:footer="0" w:gutter="0"/>
          <w:cols w:space="720"/>
        </w:sectPr>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both"/>
      </w:pPr>
    </w:p>
    <w:p w:rsidR="00594568" w:rsidRDefault="00594568">
      <w:pPr>
        <w:spacing w:after="1" w:line="220" w:lineRule="atLeast"/>
        <w:jc w:val="right"/>
        <w:outlineLvl w:val="0"/>
      </w:pPr>
      <w:r>
        <w:rPr>
          <w:rFonts w:ascii="Calibri" w:hAnsi="Calibri" w:cs="Calibri"/>
        </w:rPr>
        <w:t>Утвержден</w:t>
      </w:r>
    </w:p>
    <w:p w:rsidR="00594568" w:rsidRDefault="00594568">
      <w:pPr>
        <w:spacing w:after="1" w:line="220" w:lineRule="atLeast"/>
        <w:jc w:val="right"/>
      </w:pPr>
      <w:r>
        <w:rPr>
          <w:rFonts w:ascii="Calibri" w:hAnsi="Calibri" w:cs="Calibri"/>
        </w:rPr>
        <w:t>приказом Федеральной службы</w:t>
      </w:r>
    </w:p>
    <w:p w:rsidR="00594568" w:rsidRDefault="00594568">
      <w:pPr>
        <w:spacing w:after="1" w:line="220" w:lineRule="atLeast"/>
        <w:jc w:val="right"/>
      </w:pPr>
      <w:r>
        <w:rPr>
          <w:rFonts w:ascii="Calibri" w:hAnsi="Calibri" w:cs="Calibri"/>
        </w:rPr>
        <w:t>по труду и занятости</w:t>
      </w:r>
    </w:p>
    <w:p w:rsidR="00594568" w:rsidRDefault="00594568">
      <w:pPr>
        <w:spacing w:after="1" w:line="220" w:lineRule="atLeast"/>
        <w:jc w:val="right"/>
      </w:pPr>
      <w:r>
        <w:rPr>
          <w:rFonts w:ascii="Calibri" w:hAnsi="Calibri" w:cs="Calibri"/>
        </w:rPr>
        <w:t>от "__" ____________ N ___</w:t>
      </w:r>
    </w:p>
    <w:p w:rsidR="00594568" w:rsidRDefault="00594568">
      <w:pPr>
        <w:spacing w:after="1" w:line="220" w:lineRule="atLeast"/>
        <w:jc w:val="both"/>
      </w:pPr>
    </w:p>
    <w:p w:rsidR="00594568" w:rsidRDefault="00594568">
      <w:pPr>
        <w:spacing w:after="1" w:line="220" w:lineRule="atLeast"/>
        <w:jc w:val="center"/>
      </w:pPr>
      <w:bookmarkStart w:id="213" w:name="P19570"/>
      <w:bookmarkEnd w:id="213"/>
      <w:r>
        <w:rPr>
          <w:rFonts w:ascii="Calibri" w:hAnsi="Calibri" w:cs="Calibri"/>
        </w:rPr>
        <w:t>Проверочный лист (список контрольных вопросов) N 107</w:t>
      </w:r>
    </w:p>
    <w:p w:rsidR="00594568" w:rsidRDefault="00594568">
      <w:pPr>
        <w:spacing w:after="1" w:line="220" w:lineRule="atLeast"/>
        <w:jc w:val="center"/>
      </w:pPr>
      <w:r>
        <w:rPr>
          <w:rFonts w:ascii="Calibri" w:hAnsi="Calibri" w:cs="Calibri"/>
        </w:rPr>
        <w:t>для проведения плановой проверки соблюдения требований</w:t>
      </w:r>
    </w:p>
    <w:p w:rsidR="00594568" w:rsidRDefault="00594568">
      <w:pPr>
        <w:spacing w:after="1" w:line="220" w:lineRule="atLeast"/>
        <w:jc w:val="center"/>
      </w:pPr>
      <w:r>
        <w:rPr>
          <w:rFonts w:ascii="Calibri" w:hAnsi="Calibri" w:cs="Calibri"/>
        </w:rPr>
        <w:t>трудового законодательства и иных нормативных правовых</w:t>
      </w:r>
    </w:p>
    <w:p w:rsidR="00594568" w:rsidRDefault="00594568">
      <w:pPr>
        <w:spacing w:after="1" w:line="220" w:lineRule="atLeast"/>
        <w:jc w:val="center"/>
      </w:pPr>
      <w:r>
        <w:rPr>
          <w:rFonts w:ascii="Calibri" w:hAnsi="Calibri" w:cs="Calibri"/>
        </w:rPr>
        <w:t>актов, содержащих нормы трудового права,</w:t>
      </w:r>
    </w:p>
    <w:p w:rsidR="00594568" w:rsidRDefault="00594568">
      <w:pPr>
        <w:spacing w:after="1" w:line="220" w:lineRule="atLeast"/>
        <w:jc w:val="center"/>
      </w:pPr>
      <w:r>
        <w:rPr>
          <w:rFonts w:ascii="Calibri" w:hAnsi="Calibri" w:cs="Calibri"/>
        </w:rPr>
        <w:t>"По проверке соблюдения гарантий</w:t>
      </w:r>
    </w:p>
    <w:p w:rsidR="00594568" w:rsidRDefault="00594568">
      <w:pPr>
        <w:spacing w:after="1" w:line="220" w:lineRule="atLeast"/>
        <w:jc w:val="center"/>
      </w:pPr>
      <w:r>
        <w:rPr>
          <w:rFonts w:ascii="Calibri" w:hAnsi="Calibri" w:cs="Calibri"/>
        </w:rPr>
        <w:t xml:space="preserve">медицинских работников" </w:t>
      </w:r>
      <w:hyperlink w:anchor="P19914" w:history="1">
        <w:r>
          <w:rPr>
            <w:rFonts w:ascii="Calibri" w:hAnsi="Calibri" w:cs="Calibri"/>
            <w:color w:val="0000FF"/>
          </w:rPr>
          <w:t>&lt;*&gt;</w:t>
        </w:r>
      </w:hyperlink>
    </w:p>
    <w:p w:rsidR="00594568" w:rsidRDefault="00594568">
      <w:pPr>
        <w:spacing w:after="1" w:line="220" w:lineRule="atLeast"/>
        <w:jc w:val="both"/>
      </w:pPr>
    </w:p>
    <w:p w:rsidR="00594568" w:rsidRDefault="00594568">
      <w:pPr>
        <w:spacing w:after="1" w:line="220" w:lineRule="atLeast"/>
        <w:jc w:val="center"/>
      </w:pPr>
      <w:r>
        <w:rPr>
          <w:rFonts w:ascii="Calibri" w:hAnsi="Calibri" w:cs="Calibri"/>
        </w:rPr>
        <w:t>(предмет плановой проверки всех работодателей - юридических</w:t>
      </w:r>
    </w:p>
    <w:p w:rsidR="00594568" w:rsidRDefault="00594568">
      <w:pPr>
        <w:spacing w:after="1" w:line="220" w:lineRule="atLeast"/>
        <w:jc w:val="center"/>
      </w:pPr>
      <w:r>
        <w:rPr>
          <w:rFonts w:ascii="Calibri" w:hAnsi="Calibri" w:cs="Calibri"/>
        </w:rPr>
        <w:t>лиц и работодателей - физических лиц, зарегистрированных</w:t>
      </w:r>
    </w:p>
    <w:p w:rsidR="00594568" w:rsidRDefault="00594568">
      <w:pPr>
        <w:spacing w:after="1" w:line="220" w:lineRule="atLeast"/>
        <w:jc w:val="center"/>
      </w:pPr>
      <w:r>
        <w:rPr>
          <w:rFonts w:ascii="Calibri" w:hAnsi="Calibri" w:cs="Calibri"/>
        </w:rPr>
        <w:t>в установленном порядке в качестве индивидуальных</w:t>
      </w:r>
    </w:p>
    <w:p w:rsidR="00594568" w:rsidRDefault="00594568">
      <w:pPr>
        <w:spacing w:after="1" w:line="220" w:lineRule="atLeast"/>
        <w:jc w:val="center"/>
      </w:pPr>
      <w:r>
        <w:rPr>
          <w:rFonts w:ascii="Calibri" w:hAnsi="Calibri" w:cs="Calibri"/>
        </w:rPr>
        <w:t>предпринимателей и осуществляющих предпринимательскую</w:t>
      </w:r>
    </w:p>
    <w:p w:rsidR="00594568" w:rsidRDefault="00594568">
      <w:pPr>
        <w:spacing w:after="1" w:line="220" w:lineRule="atLeast"/>
        <w:jc w:val="center"/>
      </w:pPr>
      <w:r>
        <w:rPr>
          <w:rFonts w:ascii="Calibri" w:hAnsi="Calibri" w:cs="Calibri"/>
        </w:rPr>
        <w:t>деятельность без образования юридического лица,</w:t>
      </w:r>
    </w:p>
    <w:p w:rsidR="00594568" w:rsidRDefault="00594568">
      <w:pPr>
        <w:spacing w:after="1" w:line="220" w:lineRule="atLeast"/>
        <w:jc w:val="center"/>
      </w:pPr>
      <w:r>
        <w:rPr>
          <w:rFonts w:ascii="Calibri" w:hAnsi="Calibri" w:cs="Calibri"/>
        </w:rPr>
        <w:t>ограничивается перечнем вопросов, включенных</w:t>
      </w:r>
    </w:p>
    <w:p w:rsidR="00594568" w:rsidRDefault="00594568">
      <w:pPr>
        <w:spacing w:after="1" w:line="220" w:lineRule="atLeast"/>
        <w:jc w:val="center"/>
      </w:pPr>
      <w:r>
        <w:rPr>
          <w:rFonts w:ascii="Calibri" w:hAnsi="Calibri" w:cs="Calibri"/>
        </w:rPr>
        <w:t>в проверочные листы (списки контрольных вопросов))</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4568">
        <w:tc>
          <w:tcPr>
            <w:tcW w:w="4535" w:type="dxa"/>
          </w:tcPr>
          <w:p w:rsidR="00594568" w:rsidRDefault="00594568">
            <w:pPr>
              <w:spacing w:after="1" w:line="220" w:lineRule="atLeast"/>
              <w:jc w:val="center"/>
            </w:pPr>
            <w:r>
              <w:rPr>
                <w:rFonts w:ascii="Calibri" w:hAnsi="Calibri" w:cs="Calibri"/>
              </w:rPr>
              <w:t>Вид государственного контроля (надзора)</w:t>
            </w:r>
          </w:p>
        </w:tc>
        <w:tc>
          <w:tcPr>
            <w:tcW w:w="4535" w:type="dxa"/>
          </w:tcPr>
          <w:p w:rsidR="00594568" w:rsidRDefault="00594568">
            <w:pPr>
              <w:spacing w:after="1" w:line="220" w:lineRule="atLeast"/>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94568">
        <w:tc>
          <w:tcPr>
            <w:tcW w:w="4535" w:type="dxa"/>
          </w:tcPr>
          <w:p w:rsidR="00594568" w:rsidRDefault="00594568">
            <w:pPr>
              <w:spacing w:after="1" w:line="220" w:lineRule="atLeast"/>
              <w:jc w:val="center"/>
            </w:pPr>
            <w:r>
              <w:rPr>
                <w:rFonts w:ascii="Calibri" w:hAnsi="Calibri" w:cs="Calibri"/>
              </w:rPr>
              <w:t>Наименование юридического лица, фамилия, имя, отчество (при наличии)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Вид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Категория риска деятельности юридического лица, индивидуального предпринимателя</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Наименование территориального органа Федеральной службы по труду и занятости</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Основание проведения плановой проверки</w:t>
            </w:r>
          </w:p>
        </w:tc>
        <w:tc>
          <w:tcPr>
            <w:tcW w:w="4535" w:type="dxa"/>
          </w:tcPr>
          <w:p w:rsidR="00594568" w:rsidRDefault="00594568">
            <w:pPr>
              <w:spacing w:after="1" w:line="220" w:lineRule="atLeast"/>
            </w:pPr>
            <w:r>
              <w:rPr>
                <w:rFonts w:ascii="Calibri" w:hAnsi="Calibri" w:cs="Calibri"/>
              </w:rPr>
              <w:t>Распоряжение N ____ от ________ государственной инспекции труда _________________________________</w:t>
            </w:r>
          </w:p>
        </w:tc>
      </w:tr>
      <w:tr w:rsidR="00594568">
        <w:tc>
          <w:tcPr>
            <w:tcW w:w="4535" w:type="dxa"/>
          </w:tcPr>
          <w:p w:rsidR="00594568" w:rsidRDefault="00594568">
            <w:pPr>
              <w:spacing w:after="1" w:line="220" w:lineRule="atLeast"/>
              <w:jc w:val="center"/>
            </w:pPr>
            <w:r>
              <w:rPr>
                <w:rFonts w:ascii="Calibri" w:hAnsi="Calibri" w:cs="Calibri"/>
              </w:rPr>
              <w:t>Место проведения проверки и (или) указание на используемые производственные объекты</w:t>
            </w:r>
          </w:p>
        </w:tc>
        <w:tc>
          <w:tcPr>
            <w:tcW w:w="4535" w:type="dxa"/>
          </w:tcPr>
          <w:p w:rsidR="00594568" w:rsidRDefault="00594568">
            <w:pPr>
              <w:spacing w:after="1" w:line="220" w:lineRule="atLeast"/>
            </w:pPr>
          </w:p>
        </w:tc>
      </w:tr>
      <w:tr w:rsidR="00594568">
        <w:tc>
          <w:tcPr>
            <w:tcW w:w="4535" w:type="dxa"/>
          </w:tcPr>
          <w:p w:rsidR="00594568" w:rsidRDefault="00594568">
            <w:pPr>
              <w:spacing w:after="1" w:line="220" w:lineRule="atLeast"/>
              <w:jc w:val="center"/>
            </w:pPr>
            <w:r>
              <w:rPr>
                <w:rFonts w:ascii="Calibri" w:hAnsi="Calibri" w:cs="Calibri"/>
              </w:rPr>
              <w:t>Учетный номер проверки и дата присвоения учетного номера проверки в едином реестре проверок</w:t>
            </w:r>
          </w:p>
        </w:tc>
        <w:tc>
          <w:tcPr>
            <w:tcW w:w="4535" w:type="dxa"/>
          </w:tcPr>
          <w:p w:rsidR="00594568" w:rsidRDefault="00594568">
            <w:pPr>
              <w:spacing w:after="1" w:line="220" w:lineRule="atLeast"/>
            </w:pPr>
            <w:r>
              <w:rPr>
                <w:rFonts w:ascii="Calibri" w:hAnsi="Calibri" w:cs="Calibri"/>
              </w:rPr>
              <w:t>N ___________ от ___________________</w:t>
            </w:r>
          </w:p>
        </w:tc>
      </w:tr>
      <w:tr w:rsidR="00594568">
        <w:tc>
          <w:tcPr>
            <w:tcW w:w="4535" w:type="dxa"/>
          </w:tcPr>
          <w:p w:rsidR="00594568" w:rsidRDefault="00594568">
            <w:pPr>
              <w:spacing w:after="1" w:line="220" w:lineRule="atLeast"/>
              <w:jc w:val="center"/>
            </w:pPr>
            <w:r>
              <w:rPr>
                <w:rFonts w:ascii="Calibri" w:hAnsi="Calibri" w:cs="Calibri"/>
              </w:rPr>
              <w:lastRenderedPageBreak/>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594568" w:rsidRDefault="00594568">
            <w:pPr>
              <w:spacing w:after="1" w:line="220" w:lineRule="atLeast"/>
            </w:pPr>
            <w:r>
              <w:rPr>
                <w:rFonts w:ascii="Calibri" w:hAnsi="Calibri" w:cs="Calibri"/>
              </w:rPr>
              <w:t>1.</w:t>
            </w:r>
          </w:p>
          <w:p w:rsidR="00594568" w:rsidRDefault="00594568">
            <w:pPr>
              <w:spacing w:after="1" w:line="220" w:lineRule="atLeast"/>
            </w:pPr>
            <w:r>
              <w:rPr>
                <w:rFonts w:ascii="Calibri" w:hAnsi="Calibri" w:cs="Calibri"/>
              </w:rPr>
              <w:t>2.</w:t>
            </w:r>
          </w:p>
          <w:p w:rsidR="00594568" w:rsidRDefault="00594568">
            <w:pPr>
              <w:spacing w:after="1" w:line="220" w:lineRule="atLeast"/>
            </w:pPr>
            <w:r>
              <w:rPr>
                <w:rFonts w:ascii="Calibri" w:hAnsi="Calibri" w:cs="Calibri"/>
              </w:rPr>
              <w:t>3.</w:t>
            </w:r>
          </w:p>
          <w:p w:rsidR="00594568" w:rsidRDefault="00594568">
            <w:pPr>
              <w:spacing w:after="1" w:line="220" w:lineRule="atLeast"/>
            </w:pPr>
            <w:r>
              <w:rPr>
                <w:rFonts w:ascii="Calibri" w:hAnsi="Calibri" w:cs="Calibri"/>
              </w:rPr>
              <w:t>4.</w:t>
            </w:r>
          </w:p>
        </w:tc>
      </w:tr>
      <w:tr w:rsidR="00594568">
        <w:tc>
          <w:tcPr>
            <w:tcW w:w="4535" w:type="dxa"/>
          </w:tcPr>
          <w:p w:rsidR="00594568" w:rsidRDefault="00594568">
            <w:pPr>
              <w:spacing w:after="1" w:line="220" w:lineRule="atLeast"/>
              <w:jc w:val="center"/>
            </w:pPr>
            <w:r>
              <w:rPr>
                <w:rFonts w:ascii="Calibri" w:hAnsi="Calibri" w:cs="Calibri"/>
              </w:rPr>
              <w:t>Иные необходимые данные, установленные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4535" w:type="dxa"/>
          </w:tcPr>
          <w:p w:rsidR="00594568" w:rsidRDefault="00594568">
            <w:pPr>
              <w:spacing w:after="1" w:line="220" w:lineRule="atLeast"/>
            </w:pPr>
          </w:p>
        </w:tc>
      </w:tr>
    </w:tbl>
    <w:p w:rsidR="00594568" w:rsidRDefault="00594568">
      <w:pPr>
        <w:spacing w:after="1" w:line="220" w:lineRule="atLeast"/>
        <w:jc w:val="both"/>
      </w:pPr>
    </w:p>
    <w:p w:rsidR="00594568" w:rsidRDefault="00594568">
      <w:pPr>
        <w:sectPr w:rsidR="00594568">
          <w:pgSz w:w="11905" w:h="16838"/>
          <w:pgMar w:top="1134" w:right="850" w:bottom="1134" w:left="1701" w:header="0" w:footer="0" w:gutter="0"/>
          <w:cols w:space="720"/>
        </w:sectPr>
      </w:pPr>
    </w:p>
    <w:p w:rsidR="00594568" w:rsidRDefault="00594568">
      <w:pPr>
        <w:spacing w:after="1" w:line="220" w:lineRule="atLeast"/>
        <w:jc w:val="center"/>
        <w:outlineLvl w:val="1"/>
      </w:pPr>
      <w:r>
        <w:rPr>
          <w:rFonts w:ascii="Calibri" w:hAnsi="Calibri" w:cs="Calibri"/>
        </w:rPr>
        <w:lastRenderedPageBreak/>
        <w:t>Список контрольных вопросов (для целей опубликования</w:t>
      </w:r>
    </w:p>
    <w:p w:rsidR="00594568" w:rsidRDefault="00594568">
      <w:pPr>
        <w:spacing w:after="1" w:line="220" w:lineRule="atLeast"/>
        <w:jc w:val="center"/>
      </w:pPr>
      <w:r>
        <w:rPr>
          <w:rFonts w:ascii="Calibri" w:hAnsi="Calibri" w:cs="Calibri"/>
        </w:rPr>
        <w:t>на сайте Федеральной службы по труду и занятости</w:t>
      </w:r>
    </w:p>
    <w:p w:rsidR="00594568" w:rsidRDefault="00594568">
      <w:pPr>
        <w:spacing w:after="1" w:line="220" w:lineRule="atLeast"/>
        <w:jc w:val="center"/>
      </w:pPr>
      <w:r>
        <w:rPr>
          <w:rFonts w:ascii="Calibri" w:hAnsi="Calibri" w:cs="Calibri"/>
        </w:rPr>
        <w:t>и приложения к акту проверки):</w:t>
      </w:r>
    </w:p>
    <w:p w:rsidR="00594568" w:rsidRDefault="0059456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5669"/>
        <w:gridCol w:w="5160"/>
        <w:gridCol w:w="700"/>
        <w:gridCol w:w="700"/>
        <w:gridCol w:w="680"/>
      </w:tblGrid>
      <w:tr w:rsidR="00594568">
        <w:tc>
          <w:tcPr>
            <w:tcW w:w="700" w:type="dxa"/>
            <w:vMerge w:val="restart"/>
          </w:tcPr>
          <w:p w:rsidR="00594568" w:rsidRDefault="00594568">
            <w:pPr>
              <w:spacing w:after="1" w:line="220" w:lineRule="atLeast"/>
              <w:jc w:val="center"/>
            </w:pPr>
            <w:r>
              <w:rPr>
                <w:rFonts w:ascii="Calibri" w:hAnsi="Calibri" w:cs="Calibri"/>
              </w:rPr>
              <w:t>N</w:t>
            </w:r>
          </w:p>
        </w:tc>
        <w:tc>
          <w:tcPr>
            <w:tcW w:w="5669" w:type="dxa"/>
            <w:vMerge w:val="restart"/>
          </w:tcPr>
          <w:p w:rsidR="00594568" w:rsidRDefault="00594568">
            <w:pPr>
              <w:spacing w:after="1" w:line="220" w:lineRule="atLeast"/>
              <w:jc w:val="center"/>
            </w:pPr>
            <w:r>
              <w:rPr>
                <w:rFonts w:ascii="Calibri" w:hAnsi="Calibri" w:cs="Calibri"/>
              </w:rPr>
              <w:t>Перечень вопросов, отражающих содержание обязательных требований</w:t>
            </w:r>
          </w:p>
        </w:tc>
        <w:tc>
          <w:tcPr>
            <w:tcW w:w="5160" w:type="dxa"/>
            <w:vMerge w:val="restart"/>
          </w:tcPr>
          <w:p w:rsidR="00594568" w:rsidRDefault="00594568">
            <w:pPr>
              <w:spacing w:after="1" w:line="220" w:lineRule="atLeast"/>
              <w:jc w:val="center"/>
            </w:pPr>
            <w:r>
              <w:rPr>
                <w:rFonts w:ascii="Calibri" w:hAnsi="Calibri" w:cs="Calibri"/>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w:t>
            </w:r>
          </w:p>
        </w:tc>
        <w:tc>
          <w:tcPr>
            <w:tcW w:w="2080" w:type="dxa"/>
            <w:gridSpan w:val="3"/>
          </w:tcPr>
          <w:p w:rsidR="00594568" w:rsidRDefault="00594568">
            <w:pPr>
              <w:spacing w:after="1" w:line="220" w:lineRule="atLeast"/>
              <w:jc w:val="center"/>
            </w:pPr>
            <w:r>
              <w:rPr>
                <w:rFonts w:ascii="Calibri" w:hAnsi="Calibri" w:cs="Calibri"/>
              </w:rPr>
              <w:t>Ответы на вопросы, содержащиеся в перечне вопросов (заполняется инспектором в ходе проверки)</w:t>
            </w:r>
          </w:p>
        </w:tc>
      </w:tr>
      <w:tr w:rsidR="00594568">
        <w:tc>
          <w:tcPr>
            <w:tcW w:w="700" w:type="dxa"/>
            <w:vMerge/>
          </w:tcPr>
          <w:p w:rsidR="00594568" w:rsidRDefault="00594568"/>
        </w:tc>
        <w:tc>
          <w:tcPr>
            <w:tcW w:w="5669" w:type="dxa"/>
            <w:vMerge/>
          </w:tcPr>
          <w:p w:rsidR="00594568" w:rsidRDefault="00594568"/>
        </w:tc>
        <w:tc>
          <w:tcPr>
            <w:tcW w:w="5160" w:type="dxa"/>
            <w:vMerge/>
          </w:tcPr>
          <w:p w:rsidR="00594568" w:rsidRDefault="00594568"/>
        </w:tc>
        <w:tc>
          <w:tcPr>
            <w:tcW w:w="700" w:type="dxa"/>
          </w:tcPr>
          <w:p w:rsidR="00594568" w:rsidRDefault="00594568">
            <w:pPr>
              <w:spacing w:after="1" w:line="220" w:lineRule="atLeast"/>
              <w:jc w:val="center"/>
            </w:pPr>
            <w:r>
              <w:rPr>
                <w:rFonts w:ascii="Calibri" w:hAnsi="Calibri" w:cs="Calibri"/>
              </w:rPr>
              <w:t>Да</w:t>
            </w:r>
          </w:p>
        </w:tc>
        <w:tc>
          <w:tcPr>
            <w:tcW w:w="700" w:type="dxa"/>
          </w:tcPr>
          <w:p w:rsidR="00594568" w:rsidRDefault="00594568">
            <w:pPr>
              <w:spacing w:after="1" w:line="220" w:lineRule="atLeast"/>
              <w:jc w:val="center"/>
            </w:pPr>
            <w:r>
              <w:rPr>
                <w:rFonts w:ascii="Calibri" w:hAnsi="Calibri" w:cs="Calibri"/>
              </w:rPr>
              <w:t>Нет</w:t>
            </w:r>
          </w:p>
        </w:tc>
        <w:tc>
          <w:tcPr>
            <w:tcW w:w="680" w:type="dxa"/>
          </w:tcPr>
          <w:p w:rsidR="00594568" w:rsidRDefault="00594568">
            <w:pPr>
              <w:spacing w:after="1" w:line="220" w:lineRule="atLeast"/>
              <w:jc w:val="center"/>
            </w:pPr>
            <w:r>
              <w:rPr>
                <w:rFonts w:ascii="Calibri" w:hAnsi="Calibri" w:cs="Calibri"/>
              </w:rPr>
              <w:t>Не относится</w:t>
            </w:r>
          </w:p>
        </w:tc>
      </w:tr>
      <w:tr w:rsidR="00594568">
        <w:tc>
          <w:tcPr>
            <w:tcW w:w="700" w:type="dxa"/>
          </w:tcPr>
          <w:p w:rsidR="00594568" w:rsidRDefault="00594568">
            <w:pPr>
              <w:spacing w:after="1" w:line="220" w:lineRule="atLeast"/>
              <w:jc w:val="center"/>
            </w:pPr>
            <w:r>
              <w:rPr>
                <w:rFonts w:ascii="Calibri" w:hAnsi="Calibri" w:cs="Calibri"/>
              </w:rPr>
              <w:t>1</w:t>
            </w:r>
          </w:p>
        </w:tc>
        <w:tc>
          <w:tcPr>
            <w:tcW w:w="5669" w:type="dxa"/>
          </w:tcPr>
          <w:p w:rsidR="00594568" w:rsidRDefault="00594568">
            <w:pPr>
              <w:spacing w:after="1" w:line="220" w:lineRule="atLeast"/>
              <w:jc w:val="center"/>
            </w:pPr>
            <w:r>
              <w:rPr>
                <w:rFonts w:ascii="Calibri" w:hAnsi="Calibri" w:cs="Calibri"/>
              </w:rPr>
              <w:t>2</w:t>
            </w:r>
          </w:p>
        </w:tc>
        <w:tc>
          <w:tcPr>
            <w:tcW w:w="5160" w:type="dxa"/>
          </w:tcPr>
          <w:p w:rsidR="00594568" w:rsidRDefault="00594568">
            <w:pPr>
              <w:spacing w:after="1" w:line="220" w:lineRule="atLeast"/>
              <w:jc w:val="center"/>
            </w:pPr>
            <w:r>
              <w:rPr>
                <w:rFonts w:ascii="Calibri" w:hAnsi="Calibri" w:cs="Calibri"/>
              </w:rPr>
              <w:t>3</w:t>
            </w:r>
          </w:p>
        </w:tc>
        <w:tc>
          <w:tcPr>
            <w:tcW w:w="700" w:type="dxa"/>
          </w:tcPr>
          <w:p w:rsidR="00594568" w:rsidRDefault="00594568">
            <w:pPr>
              <w:spacing w:after="1" w:line="220" w:lineRule="atLeast"/>
              <w:jc w:val="center"/>
            </w:pPr>
            <w:r>
              <w:rPr>
                <w:rFonts w:ascii="Calibri" w:hAnsi="Calibri" w:cs="Calibri"/>
              </w:rPr>
              <w:t>4</w:t>
            </w:r>
          </w:p>
        </w:tc>
        <w:tc>
          <w:tcPr>
            <w:tcW w:w="700" w:type="dxa"/>
          </w:tcPr>
          <w:p w:rsidR="00594568" w:rsidRDefault="00594568">
            <w:pPr>
              <w:spacing w:after="1" w:line="220" w:lineRule="atLeast"/>
              <w:jc w:val="center"/>
            </w:pPr>
            <w:r>
              <w:rPr>
                <w:rFonts w:ascii="Calibri" w:hAnsi="Calibri" w:cs="Calibri"/>
              </w:rPr>
              <w:t>5</w:t>
            </w:r>
          </w:p>
        </w:tc>
        <w:tc>
          <w:tcPr>
            <w:tcW w:w="680" w:type="dxa"/>
          </w:tcPr>
          <w:p w:rsidR="00594568" w:rsidRDefault="00594568">
            <w:pPr>
              <w:spacing w:after="1" w:line="220" w:lineRule="atLeast"/>
              <w:jc w:val="center"/>
            </w:pPr>
            <w:r>
              <w:rPr>
                <w:rFonts w:ascii="Calibri" w:hAnsi="Calibri" w:cs="Calibri"/>
              </w:rPr>
              <w:t>6</w:t>
            </w:r>
          </w:p>
        </w:tc>
      </w:tr>
      <w:tr w:rsidR="00594568">
        <w:tc>
          <w:tcPr>
            <w:tcW w:w="700" w:type="dxa"/>
          </w:tcPr>
          <w:p w:rsidR="00594568" w:rsidRDefault="00594568">
            <w:pPr>
              <w:spacing w:after="1" w:line="220" w:lineRule="atLeast"/>
            </w:pPr>
            <w:r>
              <w:rPr>
                <w:rFonts w:ascii="Calibri" w:hAnsi="Calibri" w:cs="Calibri"/>
              </w:rPr>
              <w:t>1</w:t>
            </w:r>
          </w:p>
        </w:tc>
        <w:tc>
          <w:tcPr>
            <w:tcW w:w="5669" w:type="dxa"/>
          </w:tcPr>
          <w:p w:rsidR="00594568" w:rsidRDefault="00594568">
            <w:pPr>
              <w:spacing w:after="1" w:line="220" w:lineRule="atLeast"/>
            </w:pPr>
            <w:r>
              <w:rPr>
                <w:rFonts w:ascii="Calibri" w:hAnsi="Calibri" w:cs="Calibri"/>
              </w:rPr>
              <w:t>Для медицинских работников устанавлена сокращенная продолжительность рабочего времени не более 39 часов в неделю.</w:t>
            </w:r>
          </w:p>
        </w:tc>
        <w:tc>
          <w:tcPr>
            <w:tcW w:w="5160" w:type="dxa"/>
          </w:tcPr>
          <w:p w:rsidR="00594568" w:rsidRDefault="00594568">
            <w:pPr>
              <w:spacing w:after="1" w:line="220" w:lineRule="atLeast"/>
            </w:pPr>
            <w:hyperlink r:id="rId2493" w:history="1">
              <w:r>
                <w:rPr>
                  <w:rFonts w:ascii="Calibri" w:hAnsi="Calibri" w:cs="Calibri"/>
                  <w:color w:val="0000FF"/>
                </w:rPr>
                <w:t>Часть 1 статьи 350</w:t>
              </w:r>
            </w:hyperlink>
            <w:r>
              <w:rPr>
                <w:rFonts w:ascii="Calibri" w:hAnsi="Calibri" w:cs="Calibri"/>
              </w:rPr>
              <w:t xml:space="preserve"> Трудового кодекса Российской Федерации (Собрание законодательства Российской Федерации, 2002, N 1, ст. 3)</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vMerge w:val="restart"/>
            <w:tcBorders>
              <w:bottom w:val="nil"/>
            </w:tcBorders>
          </w:tcPr>
          <w:p w:rsidR="00594568" w:rsidRDefault="00594568">
            <w:pPr>
              <w:spacing w:after="1" w:line="220" w:lineRule="atLeast"/>
            </w:pPr>
            <w:r>
              <w:rPr>
                <w:rFonts w:ascii="Calibri" w:hAnsi="Calibri" w:cs="Calibri"/>
              </w:rPr>
              <w:t>2</w:t>
            </w:r>
          </w:p>
        </w:tc>
        <w:tc>
          <w:tcPr>
            <w:tcW w:w="5669" w:type="dxa"/>
            <w:tcBorders>
              <w:bottom w:val="nil"/>
            </w:tcBorders>
          </w:tcPr>
          <w:p w:rsidR="00594568" w:rsidRDefault="00594568">
            <w:pPr>
              <w:spacing w:after="1" w:line="220" w:lineRule="atLeast"/>
            </w:pPr>
            <w:r>
              <w:rPr>
                <w:rFonts w:ascii="Calibri" w:hAnsi="Calibri" w:cs="Calibri"/>
              </w:rPr>
              <w:t>Работодателем установлена сокращенная продолжительность рабочего времени 36 часов в неделю работникам, занимающим следующие должности и (или) специальности:</w:t>
            </w:r>
          </w:p>
        </w:tc>
        <w:tc>
          <w:tcPr>
            <w:tcW w:w="5160" w:type="dxa"/>
            <w:vMerge w:val="restart"/>
            <w:tcBorders>
              <w:bottom w:val="nil"/>
            </w:tcBorders>
          </w:tcPr>
          <w:p w:rsidR="00594568" w:rsidRDefault="00594568">
            <w:pPr>
              <w:spacing w:after="1" w:line="220" w:lineRule="atLeast"/>
            </w:pPr>
            <w:hyperlink r:id="rId2494" w:history="1">
              <w:r>
                <w:rPr>
                  <w:rFonts w:ascii="Calibri" w:hAnsi="Calibri" w:cs="Calibri"/>
                  <w:color w:val="0000FF"/>
                </w:rPr>
                <w:t>Часть 1 статьи 350</w:t>
              </w:r>
            </w:hyperlink>
            <w:r>
              <w:rPr>
                <w:rFonts w:ascii="Calibri" w:hAnsi="Calibri" w:cs="Calibri"/>
              </w:rPr>
              <w:t xml:space="preserve"> Трудового кодекса Российской Федерации (Собрание законодательства Российской Федерации, 2002, N 1, ст. 3), </w:t>
            </w:r>
            <w:hyperlink r:id="rId2495" w:history="1">
              <w:r>
                <w:rPr>
                  <w:rFonts w:ascii="Calibri" w:hAnsi="Calibri" w:cs="Calibri"/>
                  <w:color w:val="0000FF"/>
                </w:rPr>
                <w:t>Перечень</w:t>
              </w:r>
            </w:hyperlink>
            <w:r>
              <w:rPr>
                <w:rFonts w:ascii="Calibri" w:hAnsi="Calibri" w:cs="Calibri"/>
              </w:rPr>
              <w:t xml:space="preserve"> должностей и (или) специальностей медицинских работников, организаций, а также отделений, палат, кабинетов и условий труда, работа в которых дает право на сокращенную 36-часовую рабочую неделю, утвержденный постановлением Правительства Российской Федерации от 14 февраля 2003 года N 101 ("Собрание законодательства Российской Федерации", 2003, N 8, ст. 757).</w:t>
            </w:r>
          </w:p>
        </w:tc>
        <w:tc>
          <w:tcPr>
            <w:tcW w:w="700" w:type="dxa"/>
            <w:vMerge w:val="restart"/>
            <w:tcBorders>
              <w:bottom w:val="nil"/>
            </w:tcBorders>
          </w:tcPr>
          <w:p w:rsidR="00594568" w:rsidRDefault="00594568">
            <w:pPr>
              <w:spacing w:after="1" w:line="220" w:lineRule="atLeast"/>
            </w:pPr>
          </w:p>
        </w:tc>
        <w:tc>
          <w:tcPr>
            <w:tcW w:w="700" w:type="dxa"/>
            <w:vMerge w:val="restart"/>
            <w:tcBorders>
              <w:bottom w:val="nil"/>
            </w:tcBorders>
          </w:tcPr>
          <w:p w:rsidR="00594568" w:rsidRDefault="00594568">
            <w:pPr>
              <w:spacing w:after="1" w:line="220" w:lineRule="atLeast"/>
            </w:pPr>
          </w:p>
        </w:tc>
        <w:tc>
          <w:tcPr>
            <w:tcW w:w="680" w:type="dxa"/>
            <w:vMerge w:val="restart"/>
            <w:tcBorders>
              <w:bottom w:val="nil"/>
            </w:tcBorders>
          </w:tcPr>
          <w:p w:rsidR="00594568" w:rsidRDefault="00594568">
            <w:pPr>
              <w:spacing w:after="1" w:line="220" w:lineRule="atLeast"/>
            </w:pPr>
          </w:p>
        </w:tc>
      </w:tr>
      <w:tr w:rsidR="00594568">
        <w:tblPrEx>
          <w:tblBorders>
            <w:insideH w:val="nil"/>
          </w:tblBorders>
        </w:tblPrEx>
        <w:tc>
          <w:tcPr>
            <w:tcW w:w="700" w:type="dxa"/>
            <w:vMerge/>
            <w:tcBorders>
              <w:bottom w:val="nil"/>
            </w:tcBorders>
          </w:tcPr>
          <w:p w:rsidR="00594568" w:rsidRDefault="00594568"/>
        </w:tc>
        <w:tc>
          <w:tcPr>
            <w:tcW w:w="5669" w:type="dxa"/>
            <w:tcBorders>
              <w:top w:val="nil"/>
              <w:bottom w:val="nil"/>
            </w:tcBorders>
          </w:tcPr>
          <w:p w:rsidR="00594568" w:rsidRDefault="00594568">
            <w:pPr>
              <w:spacing w:after="1" w:line="220" w:lineRule="atLeast"/>
            </w:pPr>
            <w:r>
              <w:rPr>
                <w:rFonts w:ascii="Calibri" w:hAnsi="Calibri" w:cs="Calibri"/>
              </w:rPr>
              <w:t>- врачи, в том числе врач - руководитель структурного подразделения (кроме врача-статистика); средний медицинский персонал (кроме медицинского регистратора архива, медицинского статистика) и младший медицинский персонал инфекционных больниц, отделений, палат, кабинетов, а также кожно-венерологических диспансеров, отделений, кабинетов;</w:t>
            </w:r>
          </w:p>
        </w:tc>
        <w:tc>
          <w:tcPr>
            <w:tcW w:w="5160" w:type="dxa"/>
            <w:vMerge/>
            <w:tcBorders>
              <w:bottom w:val="nil"/>
            </w:tcBorders>
          </w:tcPr>
          <w:p w:rsidR="00594568" w:rsidRDefault="00594568"/>
        </w:tc>
        <w:tc>
          <w:tcPr>
            <w:tcW w:w="700" w:type="dxa"/>
            <w:vMerge/>
            <w:tcBorders>
              <w:bottom w:val="nil"/>
            </w:tcBorders>
          </w:tcPr>
          <w:p w:rsidR="00594568" w:rsidRDefault="00594568"/>
        </w:tc>
        <w:tc>
          <w:tcPr>
            <w:tcW w:w="700" w:type="dxa"/>
            <w:vMerge/>
            <w:tcBorders>
              <w:bottom w:val="nil"/>
            </w:tcBorders>
          </w:tcPr>
          <w:p w:rsidR="00594568" w:rsidRDefault="00594568"/>
        </w:tc>
        <w:tc>
          <w:tcPr>
            <w:tcW w:w="680" w:type="dxa"/>
            <w:vMerge/>
            <w:tcBorders>
              <w:bottom w:val="nil"/>
            </w:tcBorders>
          </w:tcPr>
          <w:p w:rsidR="00594568" w:rsidRDefault="00594568"/>
        </w:tc>
      </w:tr>
      <w:tr w:rsidR="00594568">
        <w:tblPrEx>
          <w:tblBorders>
            <w:insideH w:val="nil"/>
          </w:tblBorders>
        </w:tblPrEx>
        <w:tc>
          <w:tcPr>
            <w:tcW w:w="700" w:type="dxa"/>
            <w:vMerge/>
            <w:tcBorders>
              <w:bottom w:val="nil"/>
            </w:tcBorders>
          </w:tcPr>
          <w:p w:rsidR="00594568" w:rsidRDefault="00594568"/>
        </w:tc>
        <w:tc>
          <w:tcPr>
            <w:tcW w:w="5669" w:type="dxa"/>
            <w:tcBorders>
              <w:top w:val="nil"/>
              <w:bottom w:val="nil"/>
            </w:tcBorders>
          </w:tcPr>
          <w:p w:rsidR="00594568" w:rsidRDefault="00594568">
            <w:pPr>
              <w:spacing w:after="1" w:line="220" w:lineRule="atLeast"/>
            </w:pPr>
            <w:r>
              <w:rPr>
                <w:rFonts w:ascii="Calibri" w:hAnsi="Calibri" w:cs="Calibri"/>
              </w:rPr>
              <w:t>- врачи, в том числе врач - руководитель учреждения, структурного подразделения; средний и младший медицинский персонал лепрозориев;</w:t>
            </w:r>
          </w:p>
        </w:tc>
        <w:tc>
          <w:tcPr>
            <w:tcW w:w="5160" w:type="dxa"/>
            <w:vMerge/>
            <w:tcBorders>
              <w:bottom w:val="nil"/>
            </w:tcBorders>
          </w:tcPr>
          <w:p w:rsidR="00594568" w:rsidRDefault="00594568"/>
        </w:tc>
        <w:tc>
          <w:tcPr>
            <w:tcW w:w="700" w:type="dxa"/>
            <w:vMerge/>
            <w:tcBorders>
              <w:bottom w:val="nil"/>
            </w:tcBorders>
          </w:tcPr>
          <w:p w:rsidR="00594568" w:rsidRDefault="00594568"/>
        </w:tc>
        <w:tc>
          <w:tcPr>
            <w:tcW w:w="700" w:type="dxa"/>
            <w:vMerge/>
            <w:tcBorders>
              <w:bottom w:val="nil"/>
            </w:tcBorders>
          </w:tcPr>
          <w:p w:rsidR="00594568" w:rsidRDefault="00594568"/>
        </w:tc>
        <w:tc>
          <w:tcPr>
            <w:tcW w:w="680" w:type="dxa"/>
            <w:vMerge/>
            <w:tcBorders>
              <w:bottom w:val="nil"/>
            </w:tcBorders>
          </w:tcPr>
          <w:p w:rsidR="00594568" w:rsidRDefault="00594568"/>
        </w:tc>
      </w:tr>
      <w:tr w:rsidR="00594568">
        <w:tblPrEx>
          <w:tblBorders>
            <w:insideH w:val="nil"/>
          </w:tblBorders>
        </w:tblPrEx>
        <w:tc>
          <w:tcPr>
            <w:tcW w:w="700" w:type="dxa"/>
            <w:vMerge/>
            <w:tcBorders>
              <w:bottom w:val="nil"/>
            </w:tcBorders>
          </w:tcPr>
          <w:p w:rsidR="00594568" w:rsidRDefault="00594568"/>
        </w:tc>
        <w:tc>
          <w:tcPr>
            <w:tcW w:w="5669" w:type="dxa"/>
            <w:tcBorders>
              <w:top w:val="nil"/>
              <w:bottom w:val="nil"/>
            </w:tcBorders>
          </w:tcPr>
          <w:p w:rsidR="00594568" w:rsidRDefault="00594568">
            <w:pPr>
              <w:spacing w:after="1" w:line="220" w:lineRule="atLeast"/>
            </w:pPr>
            <w:r>
              <w:rPr>
                <w:rFonts w:ascii="Calibri" w:hAnsi="Calibri" w:cs="Calibri"/>
              </w:rPr>
              <w:t>- врачи, в том числе врач - руководитель организации, структурного подразделения; средний медицинский персонал; младший медицинский персонал лечебно-профилактических учреждений (больницы, центры, отделения, палаты) по профилактике и борьбе со СПИДом и инфекционными заболеваниями, организаций государственной санитарно-эпидемиологической службы и их структурные подразделения, а также структурных подразделений организаций здравоохранения, в том числе специализированных, осуществляющие диагностику, лечение, проведение судебно-медицинской экспертизы и другую работу с больными СПИДом и ВИЧ-инфицированными;</w:t>
            </w:r>
          </w:p>
        </w:tc>
        <w:tc>
          <w:tcPr>
            <w:tcW w:w="5160" w:type="dxa"/>
            <w:vMerge/>
            <w:tcBorders>
              <w:bottom w:val="nil"/>
            </w:tcBorders>
          </w:tcPr>
          <w:p w:rsidR="00594568" w:rsidRDefault="00594568"/>
        </w:tc>
        <w:tc>
          <w:tcPr>
            <w:tcW w:w="700" w:type="dxa"/>
            <w:vMerge/>
            <w:tcBorders>
              <w:bottom w:val="nil"/>
            </w:tcBorders>
          </w:tcPr>
          <w:p w:rsidR="00594568" w:rsidRDefault="00594568"/>
        </w:tc>
        <w:tc>
          <w:tcPr>
            <w:tcW w:w="700" w:type="dxa"/>
            <w:vMerge/>
            <w:tcBorders>
              <w:bottom w:val="nil"/>
            </w:tcBorders>
          </w:tcPr>
          <w:p w:rsidR="00594568" w:rsidRDefault="00594568"/>
        </w:tc>
        <w:tc>
          <w:tcPr>
            <w:tcW w:w="680" w:type="dxa"/>
            <w:vMerge/>
            <w:tcBorders>
              <w:bottom w:val="nil"/>
            </w:tcBorders>
          </w:tcPr>
          <w:p w:rsidR="00594568" w:rsidRDefault="00594568"/>
        </w:tc>
      </w:tr>
      <w:tr w:rsidR="00594568">
        <w:tblPrEx>
          <w:tblBorders>
            <w:insideH w:val="nil"/>
          </w:tblBorders>
        </w:tblPrEx>
        <w:tc>
          <w:tcPr>
            <w:tcW w:w="700" w:type="dxa"/>
            <w:vMerge/>
            <w:tcBorders>
              <w:bottom w:val="nil"/>
            </w:tcBorders>
          </w:tcPr>
          <w:p w:rsidR="00594568" w:rsidRDefault="00594568"/>
        </w:tc>
        <w:tc>
          <w:tcPr>
            <w:tcW w:w="5669" w:type="dxa"/>
            <w:tcBorders>
              <w:top w:val="nil"/>
              <w:bottom w:val="nil"/>
            </w:tcBorders>
          </w:tcPr>
          <w:p w:rsidR="00594568" w:rsidRDefault="00594568">
            <w:pPr>
              <w:spacing w:after="1" w:line="220" w:lineRule="atLeast"/>
            </w:pPr>
            <w:r>
              <w:rPr>
                <w:rFonts w:ascii="Calibri" w:hAnsi="Calibri" w:cs="Calibri"/>
              </w:rPr>
              <w:t xml:space="preserve">- врачи, в том числе врач - руководитель организации, структурного подразделения; средний медицинский персонал; младший медицинский персонал лабораторий </w:t>
            </w:r>
            <w:r>
              <w:rPr>
                <w:rFonts w:ascii="Calibri" w:hAnsi="Calibri" w:cs="Calibri"/>
              </w:rPr>
              <w:lastRenderedPageBreak/>
              <w:t>(отделы, отделения, группы) организаций здравоохранения и государственной санитарно-эпидемиологической службы, осуществляющие лабораторную диагностику ВИЧ-инфекций;</w:t>
            </w:r>
          </w:p>
        </w:tc>
        <w:tc>
          <w:tcPr>
            <w:tcW w:w="5160" w:type="dxa"/>
            <w:vMerge/>
            <w:tcBorders>
              <w:bottom w:val="nil"/>
            </w:tcBorders>
          </w:tcPr>
          <w:p w:rsidR="00594568" w:rsidRDefault="00594568"/>
        </w:tc>
        <w:tc>
          <w:tcPr>
            <w:tcW w:w="700" w:type="dxa"/>
            <w:vMerge/>
            <w:tcBorders>
              <w:bottom w:val="nil"/>
            </w:tcBorders>
          </w:tcPr>
          <w:p w:rsidR="00594568" w:rsidRDefault="00594568"/>
        </w:tc>
        <w:tc>
          <w:tcPr>
            <w:tcW w:w="700" w:type="dxa"/>
            <w:vMerge/>
            <w:tcBorders>
              <w:bottom w:val="nil"/>
            </w:tcBorders>
          </w:tcPr>
          <w:p w:rsidR="00594568" w:rsidRDefault="00594568"/>
        </w:tc>
        <w:tc>
          <w:tcPr>
            <w:tcW w:w="680" w:type="dxa"/>
            <w:vMerge/>
            <w:tcBorders>
              <w:bottom w:val="nil"/>
            </w:tcBorders>
          </w:tcPr>
          <w:p w:rsidR="00594568" w:rsidRDefault="00594568"/>
        </w:tc>
      </w:tr>
      <w:tr w:rsidR="00594568">
        <w:tblPrEx>
          <w:tblBorders>
            <w:insideH w:val="nil"/>
          </w:tblBorders>
        </w:tblPrEx>
        <w:tc>
          <w:tcPr>
            <w:tcW w:w="700" w:type="dxa"/>
            <w:vMerge w:val="restart"/>
            <w:tcBorders>
              <w:top w:val="nil"/>
              <w:bottom w:val="nil"/>
            </w:tcBorders>
          </w:tcPr>
          <w:p w:rsidR="00594568" w:rsidRDefault="00594568">
            <w:pPr>
              <w:spacing w:after="1" w:line="220" w:lineRule="atLeast"/>
            </w:pPr>
          </w:p>
        </w:tc>
        <w:tc>
          <w:tcPr>
            <w:tcW w:w="5669" w:type="dxa"/>
            <w:tcBorders>
              <w:top w:val="nil"/>
              <w:bottom w:val="nil"/>
            </w:tcBorders>
          </w:tcPr>
          <w:p w:rsidR="00594568" w:rsidRDefault="00594568">
            <w:pPr>
              <w:spacing w:after="1" w:line="220" w:lineRule="atLeast"/>
            </w:pPr>
            <w:r>
              <w:rPr>
                <w:rFonts w:ascii="Calibri" w:hAnsi="Calibri" w:cs="Calibri"/>
              </w:rPr>
              <w:t>- врачи, в том числе врач - руководитель отделения, кабинета (кроме врача-статистика); средний медицинский персонал (кроме медицинского статистика, медицинского регистратора архива) и младший медицинский персонал психиатрических психоневрологических), нейрохирургических, наркологических лечебно-профилактических организаций, учреждений, отделений, палат и кабинетов, учреждений социального обслуживания населения и их структурных подразделений, предназначенных для обслуживания граждан, страдающих психическими заболеваниями, а также учреждений социальной защиты для лиц, оказавшихся в экстремальных условиях без определенного места жительства и занятий;</w:t>
            </w:r>
          </w:p>
        </w:tc>
        <w:tc>
          <w:tcPr>
            <w:tcW w:w="5160" w:type="dxa"/>
            <w:vMerge w:val="restart"/>
            <w:tcBorders>
              <w:top w:val="nil"/>
              <w:bottom w:val="nil"/>
            </w:tcBorders>
          </w:tcPr>
          <w:p w:rsidR="00594568" w:rsidRDefault="00594568">
            <w:pPr>
              <w:spacing w:after="1" w:line="220" w:lineRule="atLeast"/>
            </w:pPr>
          </w:p>
        </w:tc>
        <w:tc>
          <w:tcPr>
            <w:tcW w:w="700" w:type="dxa"/>
            <w:vMerge w:val="restart"/>
            <w:tcBorders>
              <w:top w:val="nil"/>
              <w:bottom w:val="nil"/>
            </w:tcBorders>
          </w:tcPr>
          <w:p w:rsidR="00594568" w:rsidRDefault="00594568">
            <w:pPr>
              <w:spacing w:after="1" w:line="220" w:lineRule="atLeast"/>
            </w:pPr>
          </w:p>
        </w:tc>
        <w:tc>
          <w:tcPr>
            <w:tcW w:w="700" w:type="dxa"/>
            <w:vMerge w:val="restart"/>
            <w:tcBorders>
              <w:top w:val="nil"/>
              <w:bottom w:val="nil"/>
            </w:tcBorders>
          </w:tcPr>
          <w:p w:rsidR="00594568" w:rsidRDefault="00594568">
            <w:pPr>
              <w:spacing w:after="1" w:line="220" w:lineRule="atLeast"/>
            </w:pPr>
          </w:p>
        </w:tc>
        <w:tc>
          <w:tcPr>
            <w:tcW w:w="680" w:type="dxa"/>
            <w:vMerge w:val="restart"/>
            <w:tcBorders>
              <w:top w:val="nil"/>
              <w:bottom w:val="nil"/>
            </w:tcBorders>
          </w:tcPr>
          <w:p w:rsidR="00594568" w:rsidRDefault="00594568">
            <w:pPr>
              <w:spacing w:after="1" w:line="220" w:lineRule="atLeast"/>
            </w:pPr>
          </w:p>
        </w:tc>
      </w:tr>
      <w:tr w:rsidR="00594568">
        <w:tblPrEx>
          <w:tblBorders>
            <w:insideH w:val="nil"/>
          </w:tblBorders>
        </w:tblPrEx>
        <w:tc>
          <w:tcPr>
            <w:tcW w:w="700" w:type="dxa"/>
            <w:vMerge/>
            <w:tcBorders>
              <w:top w:val="nil"/>
              <w:bottom w:val="nil"/>
            </w:tcBorders>
          </w:tcPr>
          <w:p w:rsidR="00594568" w:rsidRDefault="00594568"/>
        </w:tc>
        <w:tc>
          <w:tcPr>
            <w:tcW w:w="5669" w:type="dxa"/>
            <w:tcBorders>
              <w:top w:val="nil"/>
              <w:bottom w:val="nil"/>
            </w:tcBorders>
          </w:tcPr>
          <w:p w:rsidR="00594568" w:rsidRDefault="00594568">
            <w:pPr>
              <w:spacing w:after="1" w:line="220" w:lineRule="atLeast"/>
            </w:pPr>
            <w:r>
              <w:rPr>
                <w:rFonts w:ascii="Calibri" w:hAnsi="Calibri" w:cs="Calibri"/>
              </w:rPr>
              <w:t>- врачи, в том числе врач - руководитель отделения, кабинета (кроме врача-статистика); средний медицинский персонал (кроме медицинского статистика, медицинского регистратора архива) и младший медицинский персонал детских психиатрических (психоневрологические) лечебно-профилактические организаций, учреждений, отделений, палат и кабинетов; учреждений социального обслуживания населения и их структурные подразделения в том числе для слепоглухонемых; домов ребенка (группы) для детей с поражением центральной нервной системы и нарушением психики, организаций, осуществляющих образовательную деятельность (группы), для умственно отсталых детей, детей с поражением центральной нервной системы и нарушением психики;</w:t>
            </w:r>
          </w:p>
        </w:tc>
        <w:tc>
          <w:tcPr>
            <w:tcW w:w="5160" w:type="dxa"/>
            <w:vMerge/>
            <w:tcBorders>
              <w:top w:val="nil"/>
              <w:bottom w:val="nil"/>
            </w:tcBorders>
          </w:tcPr>
          <w:p w:rsidR="00594568" w:rsidRDefault="00594568"/>
        </w:tc>
        <w:tc>
          <w:tcPr>
            <w:tcW w:w="700" w:type="dxa"/>
            <w:vMerge/>
            <w:tcBorders>
              <w:top w:val="nil"/>
              <w:bottom w:val="nil"/>
            </w:tcBorders>
          </w:tcPr>
          <w:p w:rsidR="00594568" w:rsidRDefault="00594568"/>
        </w:tc>
        <w:tc>
          <w:tcPr>
            <w:tcW w:w="700" w:type="dxa"/>
            <w:vMerge/>
            <w:tcBorders>
              <w:top w:val="nil"/>
              <w:bottom w:val="nil"/>
            </w:tcBorders>
          </w:tcPr>
          <w:p w:rsidR="00594568" w:rsidRDefault="00594568"/>
        </w:tc>
        <w:tc>
          <w:tcPr>
            <w:tcW w:w="680" w:type="dxa"/>
            <w:vMerge/>
            <w:tcBorders>
              <w:top w:val="nil"/>
              <w:bottom w:val="nil"/>
            </w:tcBorders>
          </w:tcPr>
          <w:p w:rsidR="00594568" w:rsidRDefault="00594568"/>
        </w:tc>
      </w:tr>
      <w:tr w:rsidR="00594568">
        <w:tblPrEx>
          <w:tblBorders>
            <w:insideH w:val="nil"/>
          </w:tblBorders>
        </w:tblPrEx>
        <w:tc>
          <w:tcPr>
            <w:tcW w:w="700" w:type="dxa"/>
            <w:vMerge/>
            <w:tcBorders>
              <w:top w:val="nil"/>
              <w:bottom w:val="nil"/>
            </w:tcBorders>
          </w:tcPr>
          <w:p w:rsidR="00594568" w:rsidRDefault="00594568"/>
        </w:tc>
        <w:tc>
          <w:tcPr>
            <w:tcW w:w="5669" w:type="dxa"/>
            <w:tcBorders>
              <w:top w:val="nil"/>
              <w:bottom w:val="nil"/>
            </w:tcBorders>
          </w:tcPr>
          <w:p w:rsidR="00594568" w:rsidRDefault="00594568">
            <w:pPr>
              <w:spacing w:after="1" w:line="220" w:lineRule="atLeast"/>
            </w:pPr>
            <w:r>
              <w:rPr>
                <w:rFonts w:ascii="Calibri" w:hAnsi="Calibri" w:cs="Calibri"/>
              </w:rPr>
              <w:t>- врачи, средний и младший медицинский персонал физиотерапевтических лечебно-профилактические организаций, учреждений, отделений, кабинетов;</w:t>
            </w:r>
          </w:p>
        </w:tc>
        <w:tc>
          <w:tcPr>
            <w:tcW w:w="5160" w:type="dxa"/>
            <w:vMerge/>
            <w:tcBorders>
              <w:top w:val="nil"/>
              <w:bottom w:val="nil"/>
            </w:tcBorders>
          </w:tcPr>
          <w:p w:rsidR="00594568" w:rsidRDefault="00594568"/>
        </w:tc>
        <w:tc>
          <w:tcPr>
            <w:tcW w:w="700" w:type="dxa"/>
            <w:vMerge/>
            <w:tcBorders>
              <w:top w:val="nil"/>
              <w:bottom w:val="nil"/>
            </w:tcBorders>
          </w:tcPr>
          <w:p w:rsidR="00594568" w:rsidRDefault="00594568"/>
        </w:tc>
        <w:tc>
          <w:tcPr>
            <w:tcW w:w="700" w:type="dxa"/>
            <w:vMerge/>
            <w:tcBorders>
              <w:top w:val="nil"/>
              <w:bottom w:val="nil"/>
            </w:tcBorders>
          </w:tcPr>
          <w:p w:rsidR="00594568" w:rsidRDefault="00594568"/>
        </w:tc>
        <w:tc>
          <w:tcPr>
            <w:tcW w:w="680" w:type="dxa"/>
            <w:vMerge/>
            <w:tcBorders>
              <w:top w:val="nil"/>
              <w:bottom w:val="nil"/>
            </w:tcBorders>
          </w:tcPr>
          <w:p w:rsidR="00594568" w:rsidRDefault="00594568"/>
        </w:tc>
      </w:tr>
      <w:tr w:rsidR="00594568">
        <w:tblPrEx>
          <w:tblBorders>
            <w:insideH w:val="nil"/>
          </w:tblBorders>
        </w:tblPrEx>
        <w:tc>
          <w:tcPr>
            <w:tcW w:w="700" w:type="dxa"/>
            <w:vMerge/>
            <w:tcBorders>
              <w:top w:val="nil"/>
              <w:bottom w:val="nil"/>
            </w:tcBorders>
          </w:tcPr>
          <w:p w:rsidR="00594568" w:rsidRDefault="00594568"/>
        </w:tc>
        <w:tc>
          <w:tcPr>
            <w:tcW w:w="5669" w:type="dxa"/>
            <w:tcBorders>
              <w:top w:val="nil"/>
              <w:bottom w:val="nil"/>
            </w:tcBorders>
          </w:tcPr>
          <w:p w:rsidR="00594568" w:rsidRDefault="00594568">
            <w:pPr>
              <w:spacing w:after="1" w:line="220" w:lineRule="atLeast"/>
            </w:pPr>
            <w:r>
              <w:rPr>
                <w:rFonts w:ascii="Calibri" w:hAnsi="Calibri" w:cs="Calibri"/>
              </w:rPr>
              <w:t>- средний и младший медицинский персонал учреждений государственной службы медико-социальной экспертизы (главное бюро медико-социальной экспертизы, бюро медико-социальной экспертизы), осуществляющих освидетельствование граждан, страдающих психическими заболеваниями;</w:t>
            </w:r>
          </w:p>
        </w:tc>
        <w:tc>
          <w:tcPr>
            <w:tcW w:w="5160" w:type="dxa"/>
            <w:vMerge/>
            <w:tcBorders>
              <w:top w:val="nil"/>
              <w:bottom w:val="nil"/>
            </w:tcBorders>
          </w:tcPr>
          <w:p w:rsidR="00594568" w:rsidRDefault="00594568"/>
        </w:tc>
        <w:tc>
          <w:tcPr>
            <w:tcW w:w="700" w:type="dxa"/>
            <w:vMerge/>
            <w:tcBorders>
              <w:top w:val="nil"/>
              <w:bottom w:val="nil"/>
            </w:tcBorders>
          </w:tcPr>
          <w:p w:rsidR="00594568" w:rsidRDefault="00594568"/>
        </w:tc>
        <w:tc>
          <w:tcPr>
            <w:tcW w:w="700" w:type="dxa"/>
            <w:vMerge/>
            <w:tcBorders>
              <w:top w:val="nil"/>
              <w:bottom w:val="nil"/>
            </w:tcBorders>
          </w:tcPr>
          <w:p w:rsidR="00594568" w:rsidRDefault="00594568"/>
        </w:tc>
        <w:tc>
          <w:tcPr>
            <w:tcW w:w="680" w:type="dxa"/>
            <w:vMerge/>
            <w:tcBorders>
              <w:top w:val="nil"/>
              <w:bottom w:val="nil"/>
            </w:tcBorders>
          </w:tcPr>
          <w:p w:rsidR="00594568" w:rsidRDefault="00594568"/>
        </w:tc>
      </w:tr>
      <w:tr w:rsidR="00594568">
        <w:tblPrEx>
          <w:tblBorders>
            <w:insideH w:val="nil"/>
          </w:tblBorders>
        </w:tblPrEx>
        <w:tc>
          <w:tcPr>
            <w:tcW w:w="700" w:type="dxa"/>
            <w:vMerge w:val="restart"/>
            <w:tcBorders>
              <w:top w:val="nil"/>
              <w:bottom w:val="nil"/>
            </w:tcBorders>
          </w:tcPr>
          <w:p w:rsidR="00594568" w:rsidRDefault="00594568">
            <w:pPr>
              <w:spacing w:after="1" w:line="220" w:lineRule="atLeast"/>
            </w:pPr>
          </w:p>
        </w:tc>
        <w:tc>
          <w:tcPr>
            <w:tcW w:w="5669" w:type="dxa"/>
            <w:tcBorders>
              <w:top w:val="nil"/>
              <w:bottom w:val="nil"/>
            </w:tcBorders>
          </w:tcPr>
          <w:p w:rsidR="00594568" w:rsidRDefault="00594568">
            <w:pPr>
              <w:spacing w:after="1" w:line="220" w:lineRule="atLeast"/>
            </w:pPr>
            <w:r>
              <w:rPr>
                <w:rFonts w:ascii="Calibri" w:hAnsi="Calibri" w:cs="Calibri"/>
              </w:rPr>
              <w:t xml:space="preserve">- старшие врачи станции (отделения) скорой медицинской помощи, станции (отделения) скорой и неотложной медицинской помощи г. г. Москвы и Санкт-Петербурга; фельдшер или медицинская сестра по приему вызовов и передаче их выездной бригаде станции (отделения) скорой медицинской помощи, станции (отделения) скорой и неотложной медицинской помощи г. г. Москвы и </w:t>
            </w:r>
            <w:r>
              <w:rPr>
                <w:rFonts w:ascii="Calibri" w:hAnsi="Calibri" w:cs="Calibri"/>
              </w:rPr>
              <w:lastRenderedPageBreak/>
              <w:t>Санкт-Петербурга; врач-психиатр; средний и младший медицинский персонал; станций (отделениий) скорой медицинской помощи, станций (отделений) скорой и неотложной медицинской помощи, отделения выездной экстренной и консультативной медицинской помощи областных, краевых и республиканских больниц;</w:t>
            </w:r>
          </w:p>
        </w:tc>
        <w:tc>
          <w:tcPr>
            <w:tcW w:w="5160" w:type="dxa"/>
            <w:vMerge w:val="restart"/>
            <w:tcBorders>
              <w:top w:val="nil"/>
              <w:bottom w:val="nil"/>
            </w:tcBorders>
          </w:tcPr>
          <w:p w:rsidR="00594568" w:rsidRDefault="00594568">
            <w:pPr>
              <w:spacing w:after="1" w:line="220" w:lineRule="atLeast"/>
            </w:pPr>
          </w:p>
        </w:tc>
        <w:tc>
          <w:tcPr>
            <w:tcW w:w="700" w:type="dxa"/>
            <w:vMerge w:val="restart"/>
            <w:tcBorders>
              <w:top w:val="nil"/>
              <w:bottom w:val="nil"/>
            </w:tcBorders>
          </w:tcPr>
          <w:p w:rsidR="00594568" w:rsidRDefault="00594568">
            <w:pPr>
              <w:spacing w:after="1" w:line="220" w:lineRule="atLeast"/>
            </w:pPr>
          </w:p>
        </w:tc>
        <w:tc>
          <w:tcPr>
            <w:tcW w:w="700" w:type="dxa"/>
            <w:vMerge w:val="restart"/>
            <w:tcBorders>
              <w:top w:val="nil"/>
              <w:bottom w:val="nil"/>
            </w:tcBorders>
          </w:tcPr>
          <w:p w:rsidR="00594568" w:rsidRDefault="00594568">
            <w:pPr>
              <w:spacing w:after="1" w:line="220" w:lineRule="atLeast"/>
            </w:pPr>
          </w:p>
        </w:tc>
        <w:tc>
          <w:tcPr>
            <w:tcW w:w="680" w:type="dxa"/>
            <w:vMerge w:val="restart"/>
            <w:tcBorders>
              <w:top w:val="nil"/>
              <w:bottom w:val="nil"/>
            </w:tcBorders>
          </w:tcPr>
          <w:p w:rsidR="00594568" w:rsidRDefault="00594568">
            <w:pPr>
              <w:spacing w:after="1" w:line="220" w:lineRule="atLeast"/>
            </w:pPr>
          </w:p>
        </w:tc>
      </w:tr>
      <w:tr w:rsidR="00594568">
        <w:tblPrEx>
          <w:tblBorders>
            <w:insideH w:val="nil"/>
          </w:tblBorders>
        </w:tblPrEx>
        <w:tc>
          <w:tcPr>
            <w:tcW w:w="700" w:type="dxa"/>
            <w:vMerge/>
            <w:tcBorders>
              <w:top w:val="nil"/>
              <w:bottom w:val="nil"/>
            </w:tcBorders>
          </w:tcPr>
          <w:p w:rsidR="00594568" w:rsidRDefault="00594568"/>
        </w:tc>
        <w:tc>
          <w:tcPr>
            <w:tcW w:w="5669" w:type="dxa"/>
            <w:tcBorders>
              <w:top w:val="nil"/>
              <w:bottom w:val="nil"/>
            </w:tcBorders>
          </w:tcPr>
          <w:p w:rsidR="00594568" w:rsidRDefault="00594568">
            <w:pPr>
              <w:spacing w:after="1" w:line="220" w:lineRule="atLeast"/>
            </w:pPr>
            <w:r>
              <w:rPr>
                <w:rFonts w:ascii="Calibri" w:hAnsi="Calibri" w:cs="Calibri"/>
              </w:rPr>
              <w:t>- врачи, в том числе врач - руководитель, средний и младший медицинский персонал бактериологической и вирусологической лаборатории (отделения); врач-бактериолог, врач-вирусолог; врачи-эпидемиологи, помощники врача-эпидемиолога, врач-дезинфектолог, инструктор-дезинфектор, в том числе руководители подразделений, медицинские дезинфекторы, санитарки камерной дезинфекции (в том числе руководители подразделений); врачи-эпидемиологи, врачи-вирусологи, врачи-бактериологи, в том числе врач - руководитель структурного подразделения; средний и младший медицинский персонал; врачи, в том числе врач - руководитель структурного подразделения; средний и младший медицинский персонал; лаборанты, инструкторы-дезинфекторы, медицинские дезинфекторы; врачи-эпидемиологи; средний и младший медицинский персонал; лаборанты; средний и младший медицинский персонал; инструкторы-дезинфекторы, медицинские дезинфекторы; врачи-эпидемиологи, помощники врача-эпидемиолога, врачи, средний и младший медицинский персонал бактериологических лабораторий центров государственной санитарно-эпидемиологической службы организаций государственной санитарно-эпидемиологической службы;</w:t>
            </w:r>
          </w:p>
        </w:tc>
        <w:tc>
          <w:tcPr>
            <w:tcW w:w="5160" w:type="dxa"/>
            <w:vMerge/>
            <w:tcBorders>
              <w:top w:val="nil"/>
              <w:bottom w:val="nil"/>
            </w:tcBorders>
          </w:tcPr>
          <w:p w:rsidR="00594568" w:rsidRDefault="00594568"/>
        </w:tc>
        <w:tc>
          <w:tcPr>
            <w:tcW w:w="700" w:type="dxa"/>
            <w:vMerge/>
            <w:tcBorders>
              <w:top w:val="nil"/>
              <w:bottom w:val="nil"/>
            </w:tcBorders>
          </w:tcPr>
          <w:p w:rsidR="00594568" w:rsidRDefault="00594568"/>
        </w:tc>
        <w:tc>
          <w:tcPr>
            <w:tcW w:w="700" w:type="dxa"/>
            <w:vMerge/>
            <w:tcBorders>
              <w:top w:val="nil"/>
              <w:bottom w:val="nil"/>
            </w:tcBorders>
          </w:tcPr>
          <w:p w:rsidR="00594568" w:rsidRDefault="00594568"/>
        </w:tc>
        <w:tc>
          <w:tcPr>
            <w:tcW w:w="680" w:type="dxa"/>
            <w:vMerge/>
            <w:tcBorders>
              <w:top w:val="nil"/>
              <w:bottom w:val="nil"/>
            </w:tcBorders>
          </w:tcPr>
          <w:p w:rsidR="00594568" w:rsidRDefault="00594568"/>
        </w:tc>
      </w:tr>
      <w:tr w:rsidR="00594568">
        <w:tblPrEx>
          <w:tblBorders>
            <w:insideH w:val="nil"/>
          </w:tblBorders>
        </w:tblPrEx>
        <w:tc>
          <w:tcPr>
            <w:tcW w:w="700" w:type="dxa"/>
            <w:vMerge w:val="restart"/>
            <w:tcBorders>
              <w:top w:val="nil"/>
            </w:tcBorders>
          </w:tcPr>
          <w:p w:rsidR="00594568" w:rsidRDefault="00594568">
            <w:pPr>
              <w:spacing w:after="1" w:line="220" w:lineRule="atLeast"/>
            </w:pPr>
          </w:p>
        </w:tc>
        <w:tc>
          <w:tcPr>
            <w:tcW w:w="5669" w:type="dxa"/>
            <w:tcBorders>
              <w:top w:val="nil"/>
              <w:bottom w:val="nil"/>
            </w:tcBorders>
          </w:tcPr>
          <w:p w:rsidR="00594568" w:rsidRDefault="00594568">
            <w:pPr>
              <w:spacing w:after="1" w:line="220" w:lineRule="atLeast"/>
            </w:pPr>
            <w:r>
              <w:rPr>
                <w:rFonts w:ascii="Calibri" w:hAnsi="Calibri" w:cs="Calibri"/>
              </w:rPr>
              <w:t>- врачи, в том числе врач - руководитель структурного подразделения (лаборатории, отдела, отделения); инструкторы-дезинфекторы, лаборанты; младший медицинский персонал противочумных учреждений (центров, станций, отделений, отделов, лабораторий, институтов);</w:t>
            </w:r>
          </w:p>
        </w:tc>
        <w:tc>
          <w:tcPr>
            <w:tcW w:w="5160" w:type="dxa"/>
            <w:vMerge w:val="restart"/>
            <w:tcBorders>
              <w:top w:val="nil"/>
            </w:tcBorders>
          </w:tcPr>
          <w:p w:rsidR="00594568" w:rsidRDefault="00594568">
            <w:pPr>
              <w:spacing w:after="1" w:line="220" w:lineRule="atLeast"/>
            </w:pPr>
          </w:p>
        </w:tc>
        <w:tc>
          <w:tcPr>
            <w:tcW w:w="700" w:type="dxa"/>
            <w:vMerge w:val="restart"/>
            <w:tcBorders>
              <w:top w:val="nil"/>
            </w:tcBorders>
          </w:tcPr>
          <w:p w:rsidR="00594568" w:rsidRDefault="00594568">
            <w:pPr>
              <w:spacing w:after="1" w:line="220" w:lineRule="atLeast"/>
            </w:pPr>
          </w:p>
        </w:tc>
        <w:tc>
          <w:tcPr>
            <w:tcW w:w="700" w:type="dxa"/>
            <w:vMerge w:val="restart"/>
            <w:tcBorders>
              <w:top w:val="nil"/>
            </w:tcBorders>
          </w:tcPr>
          <w:p w:rsidR="00594568" w:rsidRDefault="00594568">
            <w:pPr>
              <w:spacing w:after="1" w:line="220" w:lineRule="atLeast"/>
            </w:pPr>
          </w:p>
        </w:tc>
        <w:tc>
          <w:tcPr>
            <w:tcW w:w="680" w:type="dxa"/>
            <w:vMerge w:val="restart"/>
            <w:tcBorders>
              <w:top w:val="nil"/>
            </w:tcBorders>
          </w:tcPr>
          <w:p w:rsidR="00594568" w:rsidRDefault="00594568">
            <w:pPr>
              <w:spacing w:after="1" w:line="220" w:lineRule="atLeast"/>
            </w:pPr>
          </w:p>
        </w:tc>
      </w:tr>
      <w:tr w:rsidR="00594568">
        <w:tblPrEx>
          <w:tblBorders>
            <w:insideH w:val="nil"/>
          </w:tblBorders>
        </w:tblPrEx>
        <w:tc>
          <w:tcPr>
            <w:tcW w:w="700" w:type="dxa"/>
            <w:vMerge/>
            <w:tcBorders>
              <w:top w:val="nil"/>
            </w:tcBorders>
          </w:tcPr>
          <w:p w:rsidR="00594568" w:rsidRDefault="00594568"/>
        </w:tc>
        <w:tc>
          <w:tcPr>
            <w:tcW w:w="5669" w:type="dxa"/>
            <w:tcBorders>
              <w:top w:val="nil"/>
              <w:bottom w:val="nil"/>
            </w:tcBorders>
          </w:tcPr>
          <w:p w:rsidR="00594568" w:rsidRDefault="00594568">
            <w:pPr>
              <w:spacing w:after="1" w:line="220" w:lineRule="atLeast"/>
            </w:pPr>
            <w:r>
              <w:rPr>
                <w:rFonts w:ascii="Calibri" w:hAnsi="Calibri" w:cs="Calibri"/>
              </w:rPr>
              <w:t>- врачи, в том числе врач - руководитель структурного подразделения; средний и младший медицинский персонал станций и отделений переливания крови;</w:t>
            </w:r>
          </w:p>
        </w:tc>
        <w:tc>
          <w:tcPr>
            <w:tcW w:w="5160" w:type="dxa"/>
            <w:vMerge/>
            <w:tcBorders>
              <w:top w:val="nil"/>
            </w:tcBorders>
          </w:tcPr>
          <w:p w:rsidR="00594568" w:rsidRDefault="00594568"/>
        </w:tc>
        <w:tc>
          <w:tcPr>
            <w:tcW w:w="700" w:type="dxa"/>
            <w:vMerge/>
            <w:tcBorders>
              <w:top w:val="nil"/>
            </w:tcBorders>
          </w:tcPr>
          <w:p w:rsidR="00594568" w:rsidRDefault="00594568"/>
        </w:tc>
        <w:tc>
          <w:tcPr>
            <w:tcW w:w="700" w:type="dxa"/>
            <w:vMerge/>
            <w:tcBorders>
              <w:top w:val="nil"/>
            </w:tcBorders>
          </w:tcPr>
          <w:p w:rsidR="00594568" w:rsidRDefault="00594568"/>
        </w:tc>
        <w:tc>
          <w:tcPr>
            <w:tcW w:w="680" w:type="dxa"/>
            <w:vMerge/>
            <w:tcBorders>
              <w:top w:val="nil"/>
            </w:tcBorders>
          </w:tcPr>
          <w:p w:rsidR="00594568" w:rsidRDefault="00594568"/>
        </w:tc>
      </w:tr>
      <w:tr w:rsidR="00594568">
        <w:tblPrEx>
          <w:tblBorders>
            <w:insideH w:val="nil"/>
          </w:tblBorders>
        </w:tblPrEx>
        <w:tc>
          <w:tcPr>
            <w:tcW w:w="700" w:type="dxa"/>
            <w:vMerge/>
            <w:tcBorders>
              <w:top w:val="nil"/>
            </w:tcBorders>
          </w:tcPr>
          <w:p w:rsidR="00594568" w:rsidRDefault="00594568"/>
        </w:tc>
        <w:tc>
          <w:tcPr>
            <w:tcW w:w="5669" w:type="dxa"/>
            <w:tcBorders>
              <w:top w:val="nil"/>
              <w:bottom w:val="nil"/>
            </w:tcBorders>
          </w:tcPr>
          <w:p w:rsidR="00594568" w:rsidRDefault="00594568">
            <w:pPr>
              <w:spacing w:after="1" w:line="220" w:lineRule="atLeast"/>
            </w:pPr>
            <w:r>
              <w:rPr>
                <w:rFonts w:ascii="Calibri" w:hAnsi="Calibri" w:cs="Calibri"/>
              </w:rPr>
              <w:t>- врачи, в том числе врач - руководитель отделения, кабинета; средний медицинский персонал (кроме медицинского статистика) и младший медицинский персонал лечебно-исправительных учреждений для принудительного лечения лиц, страдающих наркоманией и хроническим алкоголизмом;</w:t>
            </w:r>
          </w:p>
        </w:tc>
        <w:tc>
          <w:tcPr>
            <w:tcW w:w="5160" w:type="dxa"/>
            <w:vMerge/>
            <w:tcBorders>
              <w:top w:val="nil"/>
            </w:tcBorders>
          </w:tcPr>
          <w:p w:rsidR="00594568" w:rsidRDefault="00594568"/>
        </w:tc>
        <w:tc>
          <w:tcPr>
            <w:tcW w:w="700" w:type="dxa"/>
            <w:vMerge/>
            <w:tcBorders>
              <w:top w:val="nil"/>
            </w:tcBorders>
          </w:tcPr>
          <w:p w:rsidR="00594568" w:rsidRDefault="00594568"/>
        </w:tc>
        <w:tc>
          <w:tcPr>
            <w:tcW w:w="700" w:type="dxa"/>
            <w:vMerge/>
            <w:tcBorders>
              <w:top w:val="nil"/>
            </w:tcBorders>
          </w:tcPr>
          <w:p w:rsidR="00594568" w:rsidRDefault="00594568"/>
        </w:tc>
        <w:tc>
          <w:tcPr>
            <w:tcW w:w="680" w:type="dxa"/>
            <w:vMerge/>
            <w:tcBorders>
              <w:top w:val="nil"/>
            </w:tcBorders>
          </w:tcPr>
          <w:p w:rsidR="00594568" w:rsidRDefault="00594568"/>
        </w:tc>
      </w:tr>
      <w:tr w:rsidR="00594568">
        <w:tblPrEx>
          <w:tblBorders>
            <w:insideH w:val="nil"/>
          </w:tblBorders>
        </w:tblPrEx>
        <w:tc>
          <w:tcPr>
            <w:tcW w:w="700" w:type="dxa"/>
            <w:vMerge/>
            <w:tcBorders>
              <w:top w:val="nil"/>
            </w:tcBorders>
          </w:tcPr>
          <w:p w:rsidR="00594568" w:rsidRDefault="00594568"/>
        </w:tc>
        <w:tc>
          <w:tcPr>
            <w:tcW w:w="5669" w:type="dxa"/>
            <w:tcBorders>
              <w:top w:val="nil"/>
              <w:bottom w:val="nil"/>
            </w:tcBorders>
          </w:tcPr>
          <w:p w:rsidR="00594568" w:rsidRDefault="00594568">
            <w:pPr>
              <w:spacing w:after="1" w:line="220" w:lineRule="atLeast"/>
            </w:pPr>
            <w:r>
              <w:rPr>
                <w:rFonts w:ascii="Calibri" w:hAnsi="Calibri" w:cs="Calibri"/>
              </w:rPr>
              <w:t>- врачи, средний и младший медицинский персонал; медицинский дезинфектор организаций, учреждений здравоохранения и социального обслуживания населения;</w:t>
            </w:r>
          </w:p>
        </w:tc>
        <w:tc>
          <w:tcPr>
            <w:tcW w:w="5160" w:type="dxa"/>
            <w:vMerge/>
            <w:tcBorders>
              <w:top w:val="nil"/>
            </w:tcBorders>
          </w:tcPr>
          <w:p w:rsidR="00594568" w:rsidRDefault="00594568"/>
        </w:tc>
        <w:tc>
          <w:tcPr>
            <w:tcW w:w="700" w:type="dxa"/>
            <w:vMerge/>
            <w:tcBorders>
              <w:top w:val="nil"/>
            </w:tcBorders>
          </w:tcPr>
          <w:p w:rsidR="00594568" w:rsidRDefault="00594568"/>
        </w:tc>
        <w:tc>
          <w:tcPr>
            <w:tcW w:w="700" w:type="dxa"/>
            <w:vMerge/>
            <w:tcBorders>
              <w:top w:val="nil"/>
            </w:tcBorders>
          </w:tcPr>
          <w:p w:rsidR="00594568" w:rsidRDefault="00594568"/>
        </w:tc>
        <w:tc>
          <w:tcPr>
            <w:tcW w:w="680" w:type="dxa"/>
            <w:vMerge/>
            <w:tcBorders>
              <w:top w:val="nil"/>
            </w:tcBorders>
          </w:tcPr>
          <w:p w:rsidR="00594568" w:rsidRDefault="00594568"/>
        </w:tc>
      </w:tr>
      <w:tr w:rsidR="00594568">
        <w:tblPrEx>
          <w:tblBorders>
            <w:insideH w:val="nil"/>
          </w:tblBorders>
        </w:tblPrEx>
        <w:tc>
          <w:tcPr>
            <w:tcW w:w="700" w:type="dxa"/>
            <w:vMerge/>
            <w:tcBorders>
              <w:top w:val="nil"/>
            </w:tcBorders>
          </w:tcPr>
          <w:p w:rsidR="00594568" w:rsidRDefault="00594568"/>
        </w:tc>
        <w:tc>
          <w:tcPr>
            <w:tcW w:w="5669" w:type="dxa"/>
            <w:tcBorders>
              <w:top w:val="nil"/>
              <w:bottom w:val="nil"/>
            </w:tcBorders>
          </w:tcPr>
          <w:p w:rsidR="00594568" w:rsidRDefault="00594568">
            <w:pPr>
              <w:spacing w:after="1" w:line="220" w:lineRule="atLeast"/>
            </w:pPr>
            <w:r>
              <w:rPr>
                <w:rFonts w:ascii="Calibri" w:hAnsi="Calibri" w:cs="Calibri"/>
              </w:rPr>
              <w:t>- врачи, средний и младший медицинский персонал работающих применением рентгеновского излучения;</w:t>
            </w:r>
          </w:p>
        </w:tc>
        <w:tc>
          <w:tcPr>
            <w:tcW w:w="5160" w:type="dxa"/>
            <w:vMerge/>
            <w:tcBorders>
              <w:top w:val="nil"/>
            </w:tcBorders>
          </w:tcPr>
          <w:p w:rsidR="00594568" w:rsidRDefault="00594568"/>
        </w:tc>
        <w:tc>
          <w:tcPr>
            <w:tcW w:w="700" w:type="dxa"/>
            <w:vMerge/>
            <w:tcBorders>
              <w:top w:val="nil"/>
            </w:tcBorders>
          </w:tcPr>
          <w:p w:rsidR="00594568" w:rsidRDefault="00594568"/>
        </w:tc>
        <w:tc>
          <w:tcPr>
            <w:tcW w:w="700" w:type="dxa"/>
            <w:vMerge/>
            <w:tcBorders>
              <w:top w:val="nil"/>
            </w:tcBorders>
          </w:tcPr>
          <w:p w:rsidR="00594568" w:rsidRDefault="00594568"/>
        </w:tc>
        <w:tc>
          <w:tcPr>
            <w:tcW w:w="680" w:type="dxa"/>
            <w:vMerge/>
            <w:tcBorders>
              <w:top w:val="nil"/>
            </w:tcBorders>
          </w:tcPr>
          <w:p w:rsidR="00594568" w:rsidRDefault="00594568"/>
        </w:tc>
      </w:tr>
      <w:tr w:rsidR="00594568">
        <w:tblPrEx>
          <w:tblBorders>
            <w:insideH w:val="nil"/>
          </w:tblBorders>
        </w:tblPrEx>
        <w:tc>
          <w:tcPr>
            <w:tcW w:w="700" w:type="dxa"/>
            <w:vMerge/>
            <w:tcBorders>
              <w:top w:val="nil"/>
            </w:tcBorders>
          </w:tcPr>
          <w:p w:rsidR="00594568" w:rsidRDefault="00594568"/>
        </w:tc>
        <w:tc>
          <w:tcPr>
            <w:tcW w:w="5669" w:type="dxa"/>
            <w:tcBorders>
              <w:top w:val="nil"/>
              <w:bottom w:val="nil"/>
            </w:tcBorders>
          </w:tcPr>
          <w:p w:rsidR="00594568" w:rsidRDefault="00594568">
            <w:pPr>
              <w:spacing w:after="1" w:line="220" w:lineRule="atLeast"/>
            </w:pPr>
            <w:r>
              <w:rPr>
                <w:rFonts w:ascii="Calibri" w:hAnsi="Calibri" w:cs="Calibri"/>
              </w:rPr>
              <w:t>- врачи, средний и младший медицинский персонал работающие на исследовательских, транспортных, энергетических, опытно-промышленных, атомных реакторах и прототипах ядерных энергетических установок, ускорительных установках и с источниками нейтронов;</w:t>
            </w:r>
          </w:p>
        </w:tc>
        <w:tc>
          <w:tcPr>
            <w:tcW w:w="5160" w:type="dxa"/>
            <w:vMerge/>
            <w:tcBorders>
              <w:top w:val="nil"/>
            </w:tcBorders>
          </w:tcPr>
          <w:p w:rsidR="00594568" w:rsidRDefault="00594568"/>
        </w:tc>
        <w:tc>
          <w:tcPr>
            <w:tcW w:w="700" w:type="dxa"/>
            <w:vMerge/>
            <w:tcBorders>
              <w:top w:val="nil"/>
            </w:tcBorders>
          </w:tcPr>
          <w:p w:rsidR="00594568" w:rsidRDefault="00594568"/>
        </w:tc>
        <w:tc>
          <w:tcPr>
            <w:tcW w:w="700" w:type="dxa"/>
            <w:vMerge/>
            <w:tcBorders>
              <w:top w:val="nil"/>
            </w:tcBorders>
          </w:tcPr>
          <w:p w:rsidR="00594568" w:rsidRDefault="00594568"/>
        </w:tc>
        <w:tc>
          <w:tcPr>
            <w:tcW w:w="680" w:type="dxa"/>
            <w:vMerge/>
            <w:tcBorders>
              <w:top w:val="nil"/>
            </w:tcBorders>
          </w:tcPr>
          <w:p w:rsidR="00594568" w:rsidRDefault="00594568"/>
        </w:tc>
      </w:tr>
      <w:tr w:rsidR="00594568">
        <w:tc>
          <w:tcPr>
            <w:tcW w:w="700" w:type="dxa"/>
            <w:vMerge/>
            <w:tcBorders>
              <w:top w:val="nil"/>
            </w:tcBorders>
          </w:tcPr>
          <w:p w:rsidR="00594568" w:rsidRDefault="00594568"/>
        </w:tc>
        <w:tc>
          <w:tcPr>
            <w:tcW w:w="5669" w:type="dxa"/>
            <w:tcBorders>
              <w:top w:val="nil"/>
            </w:tcBorders>
          </w:tcPr>
          <w:p w:rsidR="00594568" w:rsidRDefault="00594568">
            <w:pPr>
              <w:spacing w:after="1" w:line="220" w:lineRule="atLeast"/>
            </w:pPr>
            <w:r>
              <w:rPr>
                <w:rFonts w:ascii="Calibri" w:hAnsi="Calibri" w:cs="Calibri"/>
              </w:rPr>
              <w:t>- врачи, средний и младший медицинский персонал работающих с применением открытых радиоактивных источников</w:t>
            </w:r>
          </w:p>
        </w:tc>
        <w:tc>
          <w:tcPr>
            <w:tcW w:w="5160" w:type="dxa"/>
            <w:vMerge/>
            <w:tcBorders>
              <w:top w:val="nil"/>
            </w:tcBorders>
          </w:tcPr>
          <w:p w:rsidR="00594568" w:rsidRDefault="00594568"/>
        </w:tc>
        <w:tc>
          <w:tcPr>
            <w:tcW w:w="700" w:type="dxa"/>
            <w:vMerge/>
            <w:tcBorders>
              <w:top w:val="nil"/>
            </w:tcBorders>
          </w:tcPr>
          <w:p w:rsidR="00594568" w:rsidRDefault="00594568"/>
        </w:tc>
        <w:tc>
          <w:tcPr>
            <w:tcW w:w="700" w:type="dxa"/>
            <w:vMerge/>
            <w:tcBorders>
              <w:top w:val="nil"/>
            </w:tcBorders>
          </w:tcPr>
          <w:p w:rsidR="00594568" w:rsidRDefault="00594568"/>
        </w:tc>
        <w:tc>
          <w:tcPr>
            <w:tcW w:w="680" w:type="dxa"/>
            <w:vMerge/>
            <w:tcBorders>
              <w:top w:val="nil"/>
            </w:tcBorders>
          </w:tcPr>
          <w:p w:rsidR="00594568" w:rsidRDefault="00594568"/>
        </w:tc>
      </w:tr>
      <w:tr w:rsidR="00594568">
        <w:tc>
          <w:tcPr>
            <w:tcW w:w="700" w:type="dxa"/>
          </w:tcPr>
          <w:p w:rsidR="00594568" w:rsidRDefault="00594568">
            <w:pPr>
              <w:spacing w:after="1" w:line="220" w:lineRule="atLeast"/>
            </w:pPr>
            <w:r>
              <w:rPr>
                <w:rFonts w:ascii="Calibri" w:hAnsi="Calibri" w:cs="Calibri"/>
              </w:rPr>
              <w:t>3</w:t>
            </w:r>
          </w:p>
        </w:tc>
        <w:tc>
          <w:tcPr>
            <w:tcW w:w="5669" w:type="dxa"/>
          </w:tcPr>
          <w:p w:rsidR="00594568" w:rsidRDefault="00594568">
            <w:pPr>
              <w:spacing w:after="1" w:line="220" w:lineRule="atLeast"/>
            </w:pPr>
            <w:r>
              <w:rPr>
                <w:rFonts w:ascii="Calibri" w:hAnsi="Calibri" w:cs="Calibri"/>
              </w:rPr>
              <w:t>Работодателем установлена сокращенная продолжительность рабочего времени 33 часов в неделю работникам, занимающим следующие должности и (или) специальности:</w:t>
            </w:r>
          </w:p>
          <w:p w:rsidR="00594568" w:rsidRDefault="00594568">
            <w:pPr>
              <w:spacing w:after="1" w:line="220" w:lineRule="atLeast"/>
            </w:pPr>
            <w:r>
              <w:rPr>
                <w:rFonts w:ascii="Calibri" w:hAnsi="Calibri" w:cs="Calibri"/>
              </w:rPr>
              <w:t>- врач лечебно-профилактических организаций, учреждений (поликлиники, амбулатории, диспансеры, медицинские пункты, станции, отделения, кабинеты);</w:t>
            </w:r>
          </w:p>
          <w:p w:rsidR="00594568" w:rsidRDefault="00594568">
            <w:pPr>
              <w:spacing w:after="1" w:line="220" w:lineRule="atLeast"/>
            </w:pPr>
            <w:r>
              <w:rPr>
                <w:rFonts w:ascii="Calibri" w:hAnsi="Calibri" w:cs="Calibri"/>
              </w:rPr>
              <w:t>- врач, средний медицинский персонал физиотерапевтических лечебно-профилактических организаций, учреждений, отделений, кабинетов;</w:t>
            </w:r>
          </w:p>
          <w:p w:rsidR="00594568" w:rsidRDefault="00594568">
            <w:pPr>
              <w:spacing w:after="1" w:line="220" w:lineRule="atLeast"/>
            </w:pPr>
            <w:r>
              <w:rPr>
                <w:rFonts w:ascii="Calibri" w:hAnsi="Calibri" w:cs="Calibri"/>
              </w:rPr>
              <w:t>- врач - стоматолог, врач - стоматолог-ортопед, врач - стоматолог-ортодонт, врач-стоматолог детский, врач - стоматолог-терапевт, зубной врач, зубной техник (кроме врача - стоматолога-хирурга, врача - челюстно-лицевого хирурга) стоматологических лечебно-профилактических организации, учреждений (отделений, кабинетов).</w:t>
            </w:r>
          </w:p>
        </w:tc>
        <w:tc>
          <w:tcPr>
            <w:tcW w:w="5160" w:type="dxa"/>
          </w:tcPr>
          <w:p w:rsidR="00594568" w:rsidRDefault="00594568">
            <w:pPr>
              <w:spacing w:after="1" w:line="220" w:lineRule="atLeast"/>
            </w:pPr>
            <w:hyperlink r:id="rId2496" w:history="1">
              <w:r>
                <w:rPr>
                  <w:rFonts w:ascii="Calibri" w:hAnsi="Calibri" w:cs="Calibri"/>
                  <w:color w:val="0000FF"/>
                </w:rPr>
                <w:t>Часть 1 статьи 350</w:t>
              </w:r>
            </w:hyperlink>
            <w:r>
              <w:rPr>
                <w:rFonts w:ascii="Calibri" w:hAnsi="Calibri" w:cs="Calibri"/>
              </w:rPr>
              <w:t xml:space="preserve"> Трудового кодекса Российской Федерации (Собрание законодательства Российской Федерации, 2002, N 1, ст. 3), </w:t>
            </w:r>
            <w:hyperlink r:id="rId2497" w:history="1">
              <w:r>
                <w:rPr>
                  <w:rFonts w:ascii="Calibri" w:hAnsi="Calibri" w:cs="Calibri"/>
                  <w:color w:val="0000FF"/>
                </w:rPr>
                <w:t>Перечень</w:t>
              </w:r>
            </w:hyperlink>
            <w:r>
              <w:rPr>
                <w:rFonts w:ascii="Calibri" w:hAnsi="Calibri" w:cs="Calibri"/>
              </w:rPr>
              <w:t xml:space="preserve"> должностей и (или) специальностей медицинских работников, организаций, а также отделений, палат, кабинетов и условий труда, работа в которых дает право на сокращенную 33-часовую рабочую неделю, утвержденный постановлением Правительства Российской Федерации от 14 февраля 2003 года N 101 ("Собрание законодательства Российской Федерации", 2003, N 8, ст. 757)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vMerge w:val="restart"/>
            <w:tcBorders>
              <w:bottom w:val="nil"/>
            </w:tcBorders>
          </w:tcPr>
          <w:p w:rsidR="00594568" w:rsidRDefault="00594568">
            <w:pPr>
              <w:spacing w:after="1" w:line="220" w:lineRule="atLeast"/>
            </w:pPr>
            <w:r>
              <w:rPr>
                <w:rFonts w:ascii="Calibri" w:hAnsi="Calibri" w:cs="Calibri"/>
              </w:rPr>
              <w:t>4</w:t>
            </w:r>
          </w:p>
        </w:tc>
        <w:tc>
          <w:tcPr>
            <w:tcW w:w="5669" w:type="dxa"/>
            <w:tcBorders>
              <w:bottom w:val="nil"/>
            </w:tcBorders>
          </w:tcPr>
          <w:p w:rsidR="00594568" w:rsidRDefault="00594568">
            <w:pPr>
              <w:spacing w:after="1" w:line="220" w:lineRule="atLeast"/>
            </w:pPr>
            <w:r>
              <w:rPr>
                <w:rFonts w:ascii="Calibri" w:hAnsi="Calibri" w:cs="Calibri"/>
              </w:rPr>
              <w:t>Работодателем установлена сокращенная продолжительность рабочего времени 30 часов в неделю работникам, занимающим следующие должности и (или) специальности:</w:t>
            </w:r>
          </w:p>
        </w:tc>
        <w:tc>
          <w:tcPr>
            <w:tcW w:w="5160" w:type="dxa"/>
            <w:vMerge w:val="restart"/>
            <w:tcBorders>
              <w:bottom w:val="nil"/>
            </w:tcBorders>
          </w:tcPr>
          <w:p w:rsidR="00594568" w:rsidRDefault="00594568">
            <w:pPr>
              <w:spacing w:after="1" w:line="220" w:lineRule="atLeast"/>
            </w:pPr>
            <w:hyperlink r:id="rId2498" w:history="1">
              <w:r>
                <w:rPr>
                  <w:rFonts w:ascii="Calibri" w:hAnsi="Calibri" w:cs="Calibri"/>
                  <w:color w:val="0000FF"/>
                </w:rPr>
                <w:t>Часть 1 статьи 350</w:t>
              </w:r>
            </w:hyperlink>
            <w:r>
              <w:rPr>
                <w:rFonts w:ascii="Calibri" w:hAnsi="Calibri" w:cs="Calibri"/>
              </w:rPr>
              <w:t xml:space="preserve"> Трудового кодекса Российской Федерации (Собрание законодательства Российской Федерации, 2002, N 1, ст. 3), </w:t>
            </w:r>
            <w:hyperlink r:id="rId2499" w:history="1">
              <w:r>
                <w:rPr>
                  <w:rFonts w:ascii="Calibri" w:hAnsi="Calibri" w:cs="Calibri"/>
                  <w:color w:val="0000FF"/>
                </w:rPr>
                <w:t>Перечень</w:t>
              </w:r>
            </w:hyperlink>
            <w:r>
              <w:rPr>
                <w:rFonts w:ascii="Calibri" w:hAnsi="Calibri" w:cs="Calibri"/>
              </w:rPr>
              <w:t xml:space="preserve"> должностей и (или) специальностей медицинских работников, организаций, а также отделений, палат, кабинетов и условий труда, работа в которых дает право на сокращенную 30-часовую рабочую неделю, утвержденный постановлением Правительства Российской Федерации от 14 февраля 2003 года N 101 ("Собрание законодательства Российской Федерации", 2003, N 8, ст. 757)</w:t>
            </w:r>
          </w:p>
        </w:tc>
        <w:tc>
          <w:tcPr>
            <w:tcW w:w="700" w:type="dxa"/>
            <w:vMerge w:val="restart"/>
            <w:tcBorders>
              <w:bottom w:val="nil"/>
            </w:tcBorders>
          </w:tcPr>
          <w:p w:rsidR="00594568" w:rsidRDefault="00594568">
            <w:pPr>
              <w:spacing w:after="1" w:line="220" w:lineRule="atLeast"/>
            </w:pPr>
          </w:p>
        </w:tc>
        <w:tc>
          <w:tcPr>
            <w:tcW w:w="700" w:type="dxa"/>
            <w:vMerge w:val="restart"/>
            <w:tcBorders>
              <w:bottom w:val="nil"/>
            </w:tcBorders>
          </w:tcPr>
          <w:p w:rsidR="00594568" w:rsidRDefault="00594568">
            <w:pPr>
              <w:spacing w:after="1" w:line="220" w:lineRule="atLeast"/>
            </w:pPr>
          </w:p>
        </w:tc>
        <w:tc>
          <w:tcPr>
            <w:tcW w:w="680" w:type="dxa"/>
            <w:vMerge w:val="restart"/>
            <w:tcBorders>
              <w:bottom w:val="nil"/>
            </w:tcBorders>
          </w:tcPr>
          <w:p w:rsidR="00594568" w:rsidRDefault="00594568">
            <w:pPr>
              <w:spacing w:after="1" w:line="220" w:lineRule="atLeast"/>
            </w:pPr>
          </w:p>
        </w:tc>
      </w:tr>
      <w:tr w:rsidR="00594568">
        <w:tblPrEx>
          <w:tblBorders>
            <w:insideH w:val="nil"/>
          </w:tblBorders>
        </w:tblPrEx>
        <w:tc>
          <w:tcPr>
            <w:tcW w:w="700" w:type="dxa"/>
            <w:vMerge/>
            <w:tcBorders>
              <w:bottom w:val="nil"/>
            </w:tcBorders>
          </w:tcPr>
          <w:p w:rsidR="00594568" w:rsidRDefault="00594568"/>
        </w:tc>
        <w:tc>
          <w:tcPr>
            <w:tcW w:w="5669" w:type="dxa"/>
            <w:tcBorders>
              <w:top w:val="nil"/>
              <w:bottom w:val="nil"/>
            </w:tcBorders>
          </w:tcPr>
          <w:p w:rsidR="00594568" w:rsidRDefault="00594568">
            <w:pPr>
              <w:spacing w:after="1" w:line="220" w:lineRule="atLeast"/>
            </w:pPr>
            <w:r>
              <w:rPr>
                <w:rFonts w:ascii="Calibri" w:hAnsi="Calibri" w:cs="Calibri"/>
              </w:rPr>
              <w:t>- врач, в том числе врач - руководитель учреждения (отделения, кабинета, лаборатории), средний и младший медицинский персонал туберкулезных (противотуберкулезных) организаций здравоохранения и их структурных подразделений; лечебно-производственных (трудовых) мастерских при туберкулезных (противотуберкулезных) организациях; клиник (клинических отделений) для больных туберкулезом медицинских, научных, образовательных организаций; организаций, осуществляющих образовательную деятельность (подразделений), для больных туберкулезом детей; учреждений социального обслуживания населения, предназначенные для обслуживания больных туберкулезом;</w:t>
            </w:r>
          </w:p>
        </w:tc>
        <w:tc>
          <w:tcPr>
            <w:tcW w:w="5160" w:type="dxa"/>
            <w:vMerge/>
            <w:tcBorders>
              <w:bottom w:val="nil"/>
            </w:tcBorders>
          </w:tcPr>
          <w:p w:rsidR="00594568" w:rsidRDefault="00594568"/>
        </w:tc>
        <w:tc>
          <w:tcPr>
            <w:tcW w:w="700" w:type="dxa"/>
            <w:vMerge/>
            <w:tcBorders>
              <w:bottom w:val="nil"/>
            </w:tcBorders>
          </w:tcPr>
          <w:p w:rsidR="00594568" w:rsidRDefault="00594568"/>
        </w:tc>
        <w:tc>
          <w:tcPr>
            <w:tcW w:w="700" w:type="dxa"/>
            <w:vMerge/>
            <w:tcBorders>
              <w:bottom w:val="nil"/>
            </w:tcBorders>
          </w:tcPr>
          <w:p w:rsidR="00594568" w:rsidRDefault="00594568"/>
        </w:tc>
        <w:tc>
          <w:tcPr>
            <w:tcW w:w="680" w:type="dxa"/>
            <w:vMerge/>
            <w:tcBorders>
              <w:bottom w:val="nil"/>
            </w:tcBorders>
          </w:tcPr>
          <w:p w:rsidR="00594568" w:rsidRDefault="00594568"/>
        </w:tc>
      </w:tr>
      <w:tr w:rsidR="00594568">
        <w:tblPrEx>
          <w:tblBorders>
            <w:insideH w:val="nil"/>
          </w:tblBorders>
        </w:tblPrEx>
        <w:tc>
          <w:tcPr>
            <w:tcW w:w="700" w:type="dxa"/>
            <w:vMerge/>
            <w:tcBorders>
              <w:bottom w:val="nil"/>
            </w:tcBorders>
          </w:tcPr>
          <w:p w:rsidR="00594568" w:rsidRDefault="00594568"/>
        </w:tc>
        <w:tc>
          <w:tcPr>
            <w:tcW w:w="5669" w:type="dxa"/>
            <w:tcBorders>
              <w:top w:val="nil"/>
              <w:bottom w:val="nil"/>
            </w:tcBorders>
          </w:tcPr>
          <w:p w:rsidR="00594568" w:rsidRDefault="00594568">
            <w:pPr>
              <w:spacing w:after="1" w:line="220" w:lineRule="atLeast"/>
            </w:pPr>
            <w:r>
              <w:rPr>
                <w:rFonts w:ascii="Calibri" w:hAnsi="Calibri" w:cs="Calibri"/>
              </w:rPr>
              <w:t xml:space="preserve">- врач, в том числе врач - руководитель отделения, лаборатории; средний и младший медицинский персонал патолого-анатомических отделений бюро (института), </w:t>
            </w:r>
            <w:r>
              <w:rPr>
                <w:rFonts w:ascii="Calibri" w:hAnsi="Calibri" w:cs="Calibri"/>
              </w:rPr>
              <w:lastRenderedPageBreak/>
              <w:t>отделений, лабораторий, прозекторских, моргов;</w:t>
            </w:r>
          </w:p>
        </w:tc>
        <w:tc>
          <w:tcPr>
            <w:tcW w:w="5160" w:type="dxa"/>
            <w:vMerge/>
            <w:tcBorders>
              <w:bottom w:val="nil"/>
            </w:tcBorders>
          </w:tcPr>
          <w:p w:rsidR="00594568" w:rsidRDefault="00594568"/>
        </w:tc>
        <w:tc>
          <w:tcPr>
            <w:tcW w:w="700" w:type="dxa"/>
            <w:vMerge/>
            <w:tcBorders>
              <w:bottom w:val="nil"/>
            </w:tcBorders>
          </w:tcPr>
          <w:p w:rsidR="00594568" w:rsidRDefault="00594568"/>
        </w:tc>
        <w:tc>
          <w:tcPr>
            <w:tcW w:w="700" w:type="dxa"/>
            <w:vMerge/>
            <w:tcBorders>
              <w:bottom w:val="nil"/>
            </w:tcBorders>
          </w:tcPr>
          <w:p w:rsidR="00594568" w:rsidRDefault="00594568"/>
        </w:tc>
        <w:tc>
          <w:tcPr>
            <w:tcW w:w="680" w:type="dxa"/>
            <w:vMerge/>
            <w:tcBorders>
              <w:bottom w:val="nil"/>
            </w:tcBorders>
          </w:tcPr>
          <w:p w:rsidR="00594568" w:rsidRDefault="00594568"/>
        </w:tc>
      </w:tr>
      <w:tr w:rsidR="00594568">
        <w:tblPrEx>
          <w:tblBorders>
            <w:insideH w:val="nil"/>
          </w:tblBorders>
        </w:tblPrEx>
        <w:tc>
          <w:tcPr>
            <w:tcW w:w="700" w:type="dxa"/>
            <w:vMerge/>
            <w:tcBorders>
              <w:bottom w:val="nil"/>
            </w:tcBorders>
          </w:tcPr>
          <w:p w:rsidR="00594568" w:rsidRDefault="00594568"/>
        </w:tc>
        <w:tc>
          <w:tcPr>
            <w:tcW w:w="5669" w:type="dxa"/>
            <w:tcBorders>
              <w:top w:val="nil"/>
              <w:bottom w:val="nil"/>
            </w:tcBorders>
          </w:tcPr>
          <w:p w:rsidR="00594568" w:rsidRDefault="00594568">
            <w:pPr>
              <w:spacing w:after="1" w:line="220" w:lineRule="atLeast"/>
            </w:pPr>
            <w:r>
              <w:rPr>
                <w:rFonts w:ascii="Calibri" w:hAnsi="Calibri" w:cs="Calibri"/>
              </w:rPr>
              <w:t>- врач, средний и младший медицинский персонал учреждений государственной службы медико-социальной экспертизы (главное бюро медико-социальной экспертизы, бюро медико-социальной экспертизы), осуществляющих освидетельствование граждан, больных туберкулезом;</w:t>
            </w:r>
          </w:p>
        </w:tc>
        <w:tc>
          <w:tcPr>
            <w:tcW w:w="5160" w:type="dxa"/>
            <w:vMerge/>
            <w:tcBorders>
              <w:bottom w:val="nil"/>
            </w:tcBorders>
          </w:tcPr>
          <w:p w:rsidR="00594568" w:rsidRDefault="00594568"/>
        </w:tc>
        <w:tc>
          <w:tcPr>
            <w:tcW w:w="700" w:type="dxa"/>
            <w:vMerge/>
            <w:tcBorders>
              <w:bottom w:val="nil"/>
            </w:tcBorders>
          </w:tcPr>
          <w:p w:rsidR="00594568" w:rsidRDefault="00594568"/>
        </w:tc>
        <w:tc>
          <w:tcPr>
            <w:tcW w:w="700" w:type="dxa"/>
            <w:vMerge/>
            <w:tcBorders>
              <w:bottom w:val="nil"/>
            </w:tcBorders>
          </w:tcPr>
          <w:p w:rsidR="00594568" w:rsidRDefault="00594568"/>
        </w:tc>
        <w:tc>
          <w:tcPr>
            <w:tcW w:w="680" w:type="dxa"/>
            <w:vMerge/>
            <w:tcBorders>
              <w:bottom w:val="nil"/>
            </w:tcBorders>
          </w:tcPr>
          <w:p w:rsidR="00594568" w:rsidRDefault="00594568"/>
        </w:tc>
      </w:tr>
      <w:tr w:rsidR="00594568">
        <w:tblPrEx>
          <w:tblBorders>
            <w:insideH w:val="nil"/>
          </w:tblBorders>
        </w:tblPrEx>
        <w:tc>
          <w:tcPr>
            <w:tcW w:w="700" w:type="dxa"/>
            <w:vMerge w:val="restart"/>
            <w:tcBorders>
              <w:top w:val="nil"/>
            </w:tcBorders>
          </w:tcPr>
          <w:p w:rsidR="00594568" w:rsidRDefault="00594568">
            <w:pPr>
              <w:spacing w:after="1" w:line="220" w:lineRule="atLeast"/>
            </w:pPr>
          </w:p>
        </w:tc>
        <w:tc>
          <w:tcPr>
            <w:tcW w:w="5669" w:type="dxa"/>
            <w:tcBorders>
              <w:top w:val="nil"/>
              <w:bottom w:val="nil"/>
            </w:tcBorders>
          </w:tcPr>
          <w:p w:rsidR="00594568" w:rsidRDefault="00594568">
            <w:pPr>
              <w:spacing w:after="1" w:line="220" w:lineRule="atLeast"/>
            </w:pPr>
            <w:r>
              <w:rPr>
                <w:rFonts w:ascii="Calibri" w:hAnsi="Calibri" w:cs="Calibri"/>
              </w:rPr>
              <w:t>- врач - судебно-медицинский эксперт, в том числе врач - руководитель отдела, отделения; средний и младший медицинский персонал Бюро судебно-медицинской экспертизы;</w:t>
            </w:r>
          </w:p>
        </w:tc>
        <w:tc>
          <w:tcPr>
            <w:tcW w:w="5160" w:type="dxa"/>
            <w:vMerge w:val="restart"/>
            <w:tcBorders>
              <w:top w:val="nil"/>
            </w:tcBorders>
          </w:tcPr>
          <w:p w:rsidR="00594568" w:rsidRDefault="00594568">
            <w:pPr>
              <w:spacing w:after="1" w:line="220" w:lineRule="atLeast"/>
            </w:pPr>
          </w:p>
        </w:tc>
        <w:tc>
          <w:tcPr>
            <w:tcW w:w="700" w:type="dxa"/>
            <w:vMerge w:val="restart"/>
            <w:tcBorders>
              <w:top w:val="nil"/>
            </w:tcBorders>
          </w:tcPr>
          <w:p w:rsidR="00594568" w:rsidRDefault="00594568">
            <w:pPr>
              <w:spacing w:after="1" w:line="220" w:lineRule="atLeast"/>
            </w:pPr>
          </w:p>
        </w:tc>
        <w:tc>
          <w:tcPr>
            <w:tcW w:w="700" w:type="dxa"/>
            <w:vMerge w:val="restart"/>
            <w:tcBorders>
              <w:top w:val="nil"/>
            </w:tcBorders>
          </w:tcPr>
          <w:p w:rsidR="00594568" w:rsidRDefault="00594568">
            <w:pPr>
              <w:spacing w:after="1" w:line="220" w:lineRule="atLeast"/>
            </w:pPr>
          </w:p>
        </w:tc>
        <w:tc>
          <w:tcPr>
            <w:tcW w:w="680" w:type="dxa"/>
            <w:vMerge w:val="restart"/>
            <w:tcBorders>
              <w:top w:val="nil"/>
            </w:tcBorders>
          </w:tcPr>
          <w:p w:rsidR="00594568" w:rsidRDefault="00594568">
            <w:pPr>
              <w:spacing w:after="1" w:line="220" w:lineRule="atLeast"/>
            </w:pPr>
          </w:p>
        </w:tc>
      </w:tr>
      <w:tr w:rsidR="00594568">
        <w:tblPrEx>
          <w:tblBorders>
            <w:insideH w:val="nil"/>
          </w:tblBorders>
        </w:tblPrEx>
        <w:tc>
          <w:tcPr>
            <w:tcW w:w="700" w:type="dxa"/>
            <w:vMerge/>
            <w:tcBorders>
              <w:top w:val="nil"/>
            </w:tcBorders>
          </w:tcPr>
          <w:p w:rsidR="00594568" w:rsidRDefault="00594568"/>
        </w:tc>
        <w:tc>
          <w:tcPr>
            <w:tcW w:w="5669" w:type="dxa"/>
            <w:tcBorders>
              <w:top w:val="nil"/>
              <w:bottom w:val="nil"/>
            </w:tcBorders>
          </w:tcPr>
          <w:p w:rsidR="00594568" w:rsidRDefault="00594568">
            <w:pPr>
              <w:spacing w:after="1" w:line="220" w:lineRule="atLeast"/>
            </w:pPr>
            <w:r>
              <w:rPr>
                <w:rFonts w:ascii="Calibri" w:hAnsi="Calibri" w:cs="Calibri"/>
              </w:rPr>
              <w:t>- врач, средний и младший медицинский персонал лабораторий, отделений и отделов Организаций здравоохранения;</w:t>
            </w:r>
          </w:p>
        </w:tc>
        <w:tc>
          <w:tcPr>
            <w:tcW w:w="5160" w:type="dxa"/>
            <w:vMerge/>
            <w:tcBorders>
              <w:top w:val="nil"/>
            </w:tcBorders>
          </w:tcPr>
          <w:p w:rsidR="00594568" w:rsidRDefault="00594568"/>
        </w:tc>
        <w:tc>
          <w:tcPr>
            <w:tcW w:w="700" w:type="dxa"/>
            <w:vMerge/>
            <w:tcBorders>
              <w:top w:val="nil"/>
            </w:tcBorders>
          </w:tcPr>
          <w:p w:rsidR="00594568" w:rsidRDefault="00594568"/>
        </w:tc>
        <w:tc>
          <w:tcPr>
            <w:tcW w:w="700" w:type="dxa"/>
            <w:vMerge/>
            <w:tcBorders>
              <w:top w:val="nil"/>
            </w:tcBorders>
          </w:tcPr>
          <w:p w:rsidR="00594568" w:rsidRDefault="00594568"/>
        </w:tc>
        <w:tc>
          <w:tcPr>
            <w:tcW w:w="680" w:type="dxa"/>
            <w:vMerge/>
            <w:tcBorders>
              <w:top w:val="nil"/>
            </w:tcBorders>
          </w:tcPr>
          <w:p w:rsidR="00594568" w:rsidRDefault="00594568"/>
        </w:tc>
      </w:tr>
      <w:tr w:rsidR="00594568">
        <w:tblPrEx>
          <w:tblBorders>
            <w:insideH w:val="nil"/>
          </w:tblBorders>
        </w:tblPrEx>
        <w:tc>
          <w:tcPr>
            <w:tcW w:w="700" w:type="dxa"/>
            <w:vMerge/>
            <w:tcBorders>
              <w:top w:val="nil"/>
            </w:tcBorders>
          </w:tcPr>
          <w:p w:rsidR="00594568" w:rsidRDefault="00594568"/>
        </w:tc>
        <w:tc>
          <w:tcPr>
            <w:tcW w:w="5669" w:type="dxa"/>
            <w:tcBorders>
              <w:top w:val="nil"/>
              <w:bottom w:val="nil"/>
            </w:tcBorders>
          </w:tcPr>
          <w:p w:rsidR="00594568" w:rsidRDefault="00594568">
            <w:pPr>
              <w:spacing w:after="1" w:line="220" w:lineRule="atLeast"/>
            </w:pPr>
            <w:r>
              <w:rPr>
                <w:rFonts w:ascii="Calibri" w:hAnsi="Calibri" w:cs="Calibri"/>
              </w:rPr>
              <w:t>- врач, средний и младший медицинский персонал, работающих с применением радиоактивных веществ в качестве источников гамма-излучений;</w:t>
            </w:r>
          </w:p>
        </w:tc>
        <w:tc>
          <w:tcPr>
            <w:tcW w:w="5160" w:type="dxa"/>
            <w:vMerge/>
            <w:tcBorders>
              <w:top w:val="nil"/>
            </w:tcBorders>
          </w:tcPr>
          <w:p w:rsidR="00594568" w:rsidRDefault="00594568"/>
        </w:tc>
        <w:tc>
          <w:tcPr>
            <w:tcW w:w="700" w:type="dxa"/>
            <w:vMerge/>
            <w:tcBorders>
              <w:top w:val="nil"/>
            </w:tcBorders>
          </w:tcPr>
          <w:p w:rsidR="00594568" w:rsidRDefault="00594568"/>
        </w:tc>
        <w:tc>
          <w:tcPr>
            <w:tcW w:w="700" w:type="dxa"/>
            <w:vMerge/>
            <w:tcBorders>
              <w:top w:val="nil"/>
            </w:tcBorders>
          </w:tcPr>
          <w:p w:rsidR="00594568" w:rsidRDefault="00594568"/>
        </w:tc>
        <w:tc>
          <w:tcPr>
            <w:tcW w:w="680" w:type="dxa"/>
            <w:vMerge/>
            <w:tcBorders>
              <w:top w:val="nil"/>
            </w:tcBorders>
          </w:tcPr>
          <w:p w:rsidR="00594568" w:rsidRDefault="00594568"/>
        </w:tc>
      </w:tr>
      <w:tr w:rsidR="00594568">
        <w:tblPrEx>
          <w:tblBorders>
            <w:insideH w:val="nil"/>
          </w:tblBorders>
        </w:tblPrEx>
        <w:tc>
          <w:tcPr>
            <w:tcW w:w="700" w:type="dxa"/>
            <w:vMerge/>
            <w:tcBorders>
              <w:top w:val="nil"/>
            </w:tcBorders>
          </w:tcPr>
          <w:p w:rsidR="00594568" w:rsidRDefault="00594568"/>
        </w:tc>
        <w:tc>
          <w:tcPr>
            <w:tcW w:w="5669" w:type="dxa"/>
            <w:tcBorders>
              <w:top w:val="nil"/>
              <w:bottom w:val="nil"/>
            </w:tcBorders>
          </w:tcPr>
          <w:p w:rsidR="00594568" w:rsidRDefault="00594568">
            <w:pPr>
              <w:spacing w:after="1" w:line="220" w:lineRule="atLeast"/>
            </w:pPr>
            <w:r>
              <w:rPr>
                <w:rFonts w:ascii="Calibri" w:hAnsi="Calibri" w:cs="Calibri"/>
              </w:rPr>
              <w:t>- врач и средний медицинский персонал, работающих с применением рентгеновского излучения;</w:t>
            </w:r>
          </w:p>
        </w:tc>
        <w:tc>
          <w:tcPr>
            <w:tcW w:w="5160" w:type="dxa"/>
            <w:vMerge/>
            <w:tcBorders>
              <w:top w:val="nil"/>
            </w:tcBorders>
          </w:tcPr>
          <w:p w:rsidR="00594568" w:rsidRDefault="00594568"/>
        </w:tc>
        <w:tc>
          <w:tcPr>
            <w:tcW w:w="700" w:type="dxa"/>
            <w:vMerge/>
            <w:tcBorders>
              <w:top w:val="nil"/>
            </w:tcBorders>
          </w:tcPr>
          <w:p w:rsidR="00594568" w:rsidRDefault="00594568"/>
        </w:tc>
        <w:tc>
          <w:tcPr>
            <w:tcW w:w="700" w:type="dxa"/>
            <w:vMerge/>
            <w:tcBorders>
              <w:top w:val="nil"/>
            </w:tcBorders>
          </w:tcPr>
          <w:p w:rsidR="00594568" w:rsidRDefault="00594568"/>
        </w:tc>
        <w:tc>
          <w:tcPr>
            <w:tcW w:w="680" w:type="dxa"/>
            <w:vMerge/>
            <w:tcBorders>
              <w:top w:val="nil"/>
            </w:tcBorders>
          </w:tcPr>
          <w:p w:rsidR="00594568" w:rsidRDefault="00594568"/>
        </w:tc>
      </w:tr>
      <w:tr w:rsidR="00594568">
        <w:tc>
          <w:tcPr>
            <w:tcW w:w="700" w:type="dxa"/>
            <w:vMerge/>
            <w:tcBorders>
              <w:top w:val="nil"/>
            </w:tcBorders>
          </w:tcPr>
          <w:p w:rsidR="00594568" w:rsidRDefault="00594568"/>
        </w:tc>
        <w:tc>
          <w:tcPr>
            <w:tcW w:w="5669" w:type="dxa"/>
            <w:tcBorders>
              <w:top w:val="nil"/>
            </w:tcBorders>
          </w:tcPr>
          <w:p w:rsidR="00594568" w:rsidRDefault="00594568">
            <w:pPr>
              <w:spacing w:after="1" w:line="220" w:lineRule="atLeast"/>
            </w:pPr>
            <w:r>
              <w:rPr>
                <w:rFonts w:ascii="Calibri" w:hAnsi="Calibri" w:cs="Calibri"/>
              </w:rPr>
              <w:t>- санитарка рентгеновских, флюорографических кабинетов и установок, работающих с применением рентгеновского излучения.</w:t>
            </w:r>
          </w:p>
        </w:tc>
        <w:tc>
          <w:tcPr>
            <w:tcW w:w="5160" w:type="dxa"/>
            <w:vMerge/>
            <w:tcBorders>
              <w:top w:val="nil"/>
            </w:tcBorders>
          </w:tcPr>
          <w:p w:rsidR="00594568" w:rsidRDefault="00594568"/>
        </w:tc>
        <w:tc>
          <w:tcPr>
            <w:tcW w:w="700" w:type="dxa"/>
            <w:vMerge/>
            <w:tcBorders>
              <w:top w:val="nil"/>
            </w:tcBorders>
          </w:tcPr>
          <w:p w:rsidR="00594568" w:rsidRDefault="00594568"/>
        </w:tc>
        <w:tc>
          <w:tcPr>
            <w:tcW w:w="700" w:type="dxa"/>
            <w:vMerge/>
            <w:tcBorders>
              <w:top w:val="nil"/>
            </w:tcBorders>
          </w:tcPr>
          <w:p w:rsidR="00594568" w:rsidRDefault="00594568"/>
        </w:tc>
        <w:tc>
          <w:tcPr>
            <w:tcW w:w="680" w:type="dxa"/>
            <w:vMerge/>
            <w:tcBorders>
              <w:top w:val="nil"/>
            </w:tcBorders>
          </w:tcPr>
          <w:p w:rsidR="00594568" w:rsidRDefault="00594568"/>
        </w:tc>
      </w:tr>
      <w:tr w:rsidR="00594568">
        <w:tc>
          <w:tcPr>
            <w:tcW w:w="700" w:type="dxa"/>
          </w:tcPr>
          <w:p w:rsidR="00594568" w:rsidRDefault="00594568">
            <w:pPr>
              <w:spacing w:after="1" w:line="220" w:lineRule="atLeast"/>
            </w:pPr>
            <w:r>
              <w:rPr>
                <w:rFonts w:ascii="Calibri" w:hAnsi="Calibri" w:cs="Calibri"/>
              </w:rPr>
              <w:t>5</w:t>
            </w:r>
          </w:p>
        </w:tc>
        <w:tc>
          <w:tcPr>
            <w:tcW w:w="5669" w:type="dxa"/>
          </w:tcPr>
          <w:p w:rsidR="00594568" w:rsidRDefault="00594568">
            <w:pPr>
              <w:spacing w:after="1" w:line="220" w:lineRule="atLeast"/>
            </w:pPr>
            <w:r>
              <w:rPr>
                <w:rFonts w:ascii="Calibri" w:hAnsi="Calibri" w:cs="Calibri"/>
              </w:rPr>
              <w:t>Работодателем установлена сокращенная продолжительность рабочего времени 24 часа в неделю - для медицинских работников, непосредственно осуществляющих гамма-терапию и экспериментальное гамма-облучение гамма-препаратами в радиоманипуляционных кабинетах и лабораториях.</w:t>
            </w:r>
          </w:p>
        </w:tc>
        <w:tc>
          <w:tcPr>
            <w:tcW w:w="5160" w:type="dxa"/>
          </w:tcPr>
          <w:p w:rsidR="00594568" w:rsidRDefault="00594568">
            <w:pPr>
              <w:spacing w:after="1" w:line="220" w:lineRule="atLeast"/>
            </w:pPr>
            <w:hyperlink r:id="rId2500" w:history="1">
              <w:r>
                <w:rPr>
                  <w:rFonts w:ascii="Calibri" w:hAnsi="Calibri" w:cs="Calibri"/>
                  <w:color w:val="0000FF"/>
                </w:rPr>
                <w:t>Часть 1 статьи 350</w:t>
              </w:r>
            </w:hyperlink>
            <w:r>
              <w:rPr>
                <w:rFonts w:ascii="Calibri" w:hAnsi="Calibri" w:cs="Calibri"/>
              </w:rPr>
              <w:t xml:space="preserve"> Трудового кодекса Российской Федерации (Собрание законодательства Российской Федерации, 2002, N 1, ст. 3), </w:t>
            </w:r>
            <w:hyperlink r:id="rId2501" w:history="1">
              <w:r>
                <w:rPr>
                  <w:rFonts w:ascii="Calibri" w:hAnsi="Calibri" w:cs="Calibri"/>
                  <w:color w:val="0000FF"/>
                </w:rPr>
                <w:t>абзац 5 пункта 1</w:t>
              </w:r>
            </w:hyperlink>
            <w:r>
              <w:rPr>
                <w:rFonts w:ascii="Calibri" w:hAnsi="Calibri" w:cs="Calibri"/>
              </w:rPr>
              <w:t xml:space="preserve"> постановления Правительства Российской Федерации от 14 февраля 2003 года N 101 ("Собрание законодательства Российской Федерации", 2003, N 8, ст. 757)</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w:t>
            </w:r>
          </w:p>
        </w:tc>
        <w:tc>
          <w:tcPr>
            <w:tcW w:w="5669" w:type="dxa"/>
          </w:tcPr>
          <w:p w:rsidR="00594568" w:rsidRDefault="00594568">
            <w:pPr>
              <w:spacing w:after="1" w:line="220" w:lineRule="atLeast"/>
            </w:pPr>
            <w:r>
              <w:rPr>
                <w:rFonts w:ascii="Calibri" w:hAnsi="Calibri" w:cs="Calibri"/>
              </w:rPr>
              <w:t>Перечень должностей работников с ненормированным рабочим днем установлен коллективным договором, соглашениями или иным локальным нормативным актом работодателя</w:t>
            </w:r>
          </w:p>
        </w:tc>
        <w:tc>
          <w:tcPr>
            <w:tcW w:w="5160" w:type="dxa"/>
          </w:tcPr>
          <w:p w:rsidR="00594568" w:rsidRDefault="00594568">
            <w:pPr>
              <w:spacing w:after="1" w:line="220" w:lineRule="atLeast"/>
            </w:pPr>
            <w:hyperlink r:id="rId2502" w:history="1">
              <w:r>
                <w:rPr>
                  <w:rFonts w:ascii="Calibri" w:hAnsi="Calibri" w:cs="Calibri"/>
                  <w:color w:val="0000FF"/>
                </w:rPr>
                <w:t>Абзац первый статьи 101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2017, N 25, ст. 3594)</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6.1.</w:t>
            </w:r>
          </w:p>
        </w:tc>
        <w:tc>
          <w:tcPr>
            <w:tcW w:w="5669" w:type="dxa"/>
          </w:tcPr>
          <w:p w:rsidR="00594568" w:rsidRDefault="00594568">
            <w:pPr>
              <w:spacing w:after="1" w:line="220" w:lineRule="atLeast"/>
            </w:pPr>
            <w:r>
              <w:rPr>
                <w:rFonts w:ascii="Calibri" w:hAnsi="Calibri" w:cs="Calibri"/>
              </w:rPr>
              <w:t>При установлении ненормированного рабочего дня работникам, работающим на условиях неполного рабочего времени, соглашением сторон трудового договора установлена неполная рабочая неделя с полным рабочим днем (сменой)</w:t>
            </w:r>
          </w:p>
        </w:tc>
        <w:tc>
          <w:tcPr>
            <w:tcW w:w="5160" w:type="dxa"/>
          </w:tcPr>
          <w:p w:rsidR="00594568" w:rsidRDefault="00594568">
            <w:pPr>
              <w:spacing w:after="1" w:line="220" w:lineRule="atLeast"/>
            </w:pPr>
            <w:hyperlink r:id="rId2503" w:history="1">
              <w:r>
                <w:rPr>
                  <w:rFonts w:ascii="Calibri" w:hAnsi="Calibri" w:cs="Calibri"/>
                  <w:color w:val="0000FF"/>
                </w:rPr>
                <w:t>Абзац второй статьи 101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2006, N 27, ст. 2878, 2017, N 25, ст. 3594)</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7</w:t>
            </w:r>
          </w:p>
        </w:tc>
        <w:tc>
          <w:tcPr>
            <w:tcW w:w="5669" w:type="dxa"/>
          </w:tcPr>
          <w:p w:rsidR="00594568" w:rsidRDefault="00594568">
            <w:pPr>
              <w:spacing w:after="1" w:line="220" w:lineRule="atLeast"/>
            </w:pPr>
            <w:r>
              <w:rPr>
                <w:rFonts w:ascii="Calibri" w:hAnsi="Calibri" w:cs="Calibri"/>
              </w:rPr>
              <w:t>Продолжительность работы по совместительству медицинских работников, проживающих и работающих в сельской местности и в поселках городского типа, не превышает 8 часов в день и 39 часов в неделю</w:t>
            </w:r>
          </w:p>
        </w:tc>
        <w:tc>
          <w:tcPr>
            <w:tcW w:w="5160" w:type="dxa"/>
          </w:tcPr>
          <w:p w:rsidR="00594568" w:rsidRDefault="00594568">
            <w:pPr>
              <w:spacing w:after="1" w:line="220" w:lineRule="atLeast"/>
            </w:pPr>
            <w:hyperlink r:id="rId2504" w:history="1">
              <w:r>
                <w:rPr>
                  <w:rFonts w:ascii="Calibri" w:hAnsi="Calibri" w:cs="Calibri"/>
                  <w:color w:val="0000FF"/>
                </w:rPr>
                <w:t>Абзац второй</w:t>
              </w:r>
            </w:hyperlink>
            <w:r>
              <w:rPr>
                <w:rFonts w:ascii="Calibri" w:hAnsi="Calibri" w:cs="Calibri"/>
              </w:rPr>
              <w:t xml:space="preserve"> постановления Правительства Российской Федерации от 12 ноября 2002 г. N 813 "О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в поселках городского типа" (Собрание законодательства Российской Федерации, 2002, N </w:t>
            </w:r>
            <w:r>
              <w:rPr>
                <w:rFonts w:ascii="Calibri" w:hAnsi="Calibri" w:cs="Calibri"/>
              </w:rPr>
              <w:lastRenderedPageBreak/>
              <w:t>46, ст. 4595)</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8</w:t>
            </w:r>
          </w:p>
        </w:tc>
        <w:tc>
          <w:tcPr>
            <w:tcW w:w="5669" w:type="dxa"/>
          </w:tcPr>
          <w:p w:rsidR="00594568" w:rsidRDefault="00594568">
            <w:pPr>
              <w:spacing w:after="1" w:line="220" w:lineRule="atLeast"/>
            </w:pPr>
            <w:r>
              <w:rPr>
                <w:rFonts w:ascii="Calibri" w:hAnsi="Calibri" w:cs="Calibri"/>
              </w:rPr>
              <w:t>Работодателем правилами внутреннего трудового распорядка установлен суммированный учет рабочего времени медицинских работников, осуществляющих дежурство на дому</w:t>
            </w:r>
          </w:p>
        </w:tc>
        <w:tc>
          <w:tcPr>
            <w:tcW w:w="5160" w:type="dxa"/>
          </w:tcPr>
          <w:p w:rsidR="00594568" w:rsidRDefault="00594568">
            <w:pPr>
              <w:spacing w:after="1" w:line="220" w:lineRule="atLeast"/>
            </w:pPr>
            <w:hyperlink r:id="rId2505" w:history="1">
              <w:r>
                <w:rPr>
                  <w:rFonts w:ascii="Calibri" w:hAnsi="Calibri" w:cs="Calibri"/>
                  <w:color w:val="0000FF"/>
                </w:rPr>
                <w:t>Абзац первый части 2</w:t>
              </w:r>
            </w:hyperlink>
            <w:r>
              <w:rPr>
                <w:rFonts w:ascii="Calibri" w:hAnsi="Calibri" w:cs="Calibri"/>
              </w:rPr>
              <w:t xml:space="preserve">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 утвержденного приказом Министерства здравоохранения Российской Федерации от 2 апреля 2014 г. N 148н (Зарегистрирован в Минюсте РФ 19 мая 2014 г. Регистрационный N 32328, опубликован в "Российской газете" от 27 мая 2014 г. N 117, в журнале "Здравоохранение", 2014 г., N 8) (далее - Положение об особенностях режима рабочего времени)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9</w:t>
            </w:r>
          </w:p>
        </w:tc>
        <w:tc>
          <w:tcPr>
            <w:tcW w:w="5669" w:type="dxa"/>
          </w:tcPr>
          <w:p w:rsidR="00594568" w:rsidRDefault="00594568">
            <w:pPr>
              <w:spacing w:after="1" w:line="220" w:lineRule="atLeast"/>
            </w:pPr>
            <w:r>
              <w:rPr>
                <w:rFonts w:ascii="Calibri" w:hAnsi="Calibri" w:cs="Calibri"/>
              </w:rPr>
              <w:t>Работодателем утвержден график работы медицинских работников, осуществляющих дежурство на дому, определяющий время начала и окончания дежурства на дому</w:t>
            </w:r>
          </w:p>
        </w:tc>
        <w:tc>
          <w:tcPr>
            <w:tcW w:w="5160" w:type="dxa"/>
          </w:tcPr>
          <w:p w:rsidR="00594568" w:rsidRDefault="00594568">
            <w:pPr>
              <w:spacing w:after="1" w:line="220" w:lineRule="atLeast"/>
            </w:pPr>
            <w:hyperlink r:id="rId2506" w:history="1">
              <w:r>
                <w:rPr>
                  <w:rFonts w:ascii="Calibri" w:hAnsi="Calibri" w:cs="Calibri"/>
                  <w:color w:val="0000FF"/>
                </w:rPr>
                <w:t>Абзац второй части 2</w:t>
              </w:r>
            </w:hyperlink>
            <w:r>
              <w:rPr>
                <w:rFonts w:ascii="Calibri" w:hAnsi="Calibri" w:cs="Calibri"/>
              </w:rPr>
              <w:t xml:space="preserve"> Положения об особенностях режима рабочего времени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10</w:t>
            </w:r>
          </w:p>
        </w:tc>
        <w:tc>
          <w:tcPr>
            <w:tcW w:w="5669" w:type="dxa"/>
          </w:tcPr>
          <w:p w:rsidR="00594568" w:rsidRDefault="00594568">
            <w:pPr>
              <w:spacing w:after="1" w:line="220" w:lineRule="atLeast"/>
            </w:pPr>
            <w:r>
              <w:rPr>
                <w:rFonts w:ascii="Calibri" w:hAnsi="Calibri" w:cs="Calibri"/>
              </w:rPr>
              <w:t>Работодателем утвержден локальный нормативный акт, устанавливающий порядок учета времени следования медицинского работника от дома до места работы (места оказания медицинской помощи в экстренной и неотложной форме) и обратно</w:t>
            </w:r>
          </w:p>
        </w:tc>
        <w:tc>
          <w:tcPr>
            <w:tcW w:w="5160" w:type="dxa"/>
          </w:tcPr>
          <w:p w:rsidR="00594568" w:rsidRDefault="00594568">
            <w:pPr>
              <w:spacing w:after="1" w:line="220" w:lineRule="atLeast"/>
            </w:pPr>
            <w:hyperlink r:id="rId2507" w:history="1">
              <w:r>
                <w:rPr>
                  <w:rFonts w:ascii="Calibri" w:hAnsi="Calibri" w:cs="Calibri"/>
                  <w:color w:val="0000FF"/>
                </w:rPr>
                <w:t>Абзац третий части 3</w:t>
              </w:r>
            </w:hyperlink>
            <w:r>
              <w:rPr>
                <w:rFonts w:ascii="Calibri" w:hAnsi="Calibri" w:cs="Calibri"/>
              </w:rPr>
              <w:t xml:space="preserve"> Положения об особенностях режима рабочего времени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11</w:t>
            </w:r>
          </w:p>
        </w:tc>
        <w:tc>
          <w:tcPr>
            <w:tcW w:w="5669" w:type="dxa"/>
          </w:tcPr>
          <w:p w:rsidR="00594568" w:rsidRDefault="00594568">
            <w:pPr>
              <w:spacing w:after="1" w:line="220" w:lineRule="atLeast"/>
            </w:pPr>
            <w:r>
              <w:rPr>
                <w:rFonts w:ascii="Calibri" w:hAnsi="Calibri" w:cs="Calibri"/>
              </w:rPr>
              <w:t>Работодателем ведется учет времени пребывания работника дома в режиме ожидания вызова на работу, времени, затраченного на оказание медицинской помощи, и времени следования медицинского работника от дома до места работы (места оказания медицинской помощи в экстренной и неотложной форме) и обратно в случае вызова его на работу во время дежурства на дому</w:t>
            </w:r>
          </w:p>
        </w:tc>
        <w:tc>
          <w:tcPr>
            <w:tcW w:w="5160" w:type="dxa"/>
          </w:tcPr>
          <w:p w:rsidR="00594568" w:rsidRDefault="00594568">
            <w:pPr>
              <w:spacing w:after="1" w:line="220" w:lineRule="atLeast"/>
            </w:pPr>
            <w:hyperlink r:id="rId2508" w:history="1">
              <w:r>
                <w:rPr>
                  <w:rFonts w:ascii="Calibri" w:hAnsi="Calibri" w:cs="Calibri"/>
                  <w:color w:val="0000FF"/>
                </w:rPr>
                <w:t>Часть 4</w:t>
              </w:r>
            </w:hyperlink>
            <w:r>
              <w:rPr>
                <w:rFonts w:ascii="Calibri" w:hAnsi="Calibri" w:cs="Calibri"/>
              </w:rPr>
              <w:t xml:space="preserve"> Положения об особенностях режима рабочего времени</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w:t>
            </w:r>
          </w:p>
        </w:tc>
        <w:tc>
          <w:tcPr>
            <w:tcW w:w="5669" w:type="dxa"/>
          </w:tcPr>
          <w:p w:rsidR="00594568" w:rsidRDefault="00594568">
            <w:pPr>
              <w:spacing w:after="1" w:line="220" w:lineRule="atLeast"/>
            </w:pPr>
            <w:r>
              <w:rPr>
                <w:rFonts w:ascii="Calibri" w:hAnsi="Calibri" w:cs="Calibri"/>
              </w:rPr>
              <w:t xml:space="preserve">Работодателем установлена продолжительность ежегодного дополнительного оплачиваемого отпуска в размере 35 календарных дней врачам (в том числе врачам, занимающим должность руководителя, заместителя руководителя, в трудовые (должностные) обязанности которых входит оказание психиатрической помощи и которым установлен ненормированный рабочий день, руководителя структурного подразделения - врача-специалиста), среднему и младшему медицинскому персоналу (кроме медицинского статистика), медицинским психологам, работающим в психиатрических, психоневрологических, нейрохирургических, наркологических лечебно-профилактических медицинских организациях, структурных подразделениях (в том числе в отделениях, кабинетах, лечебно-производственных (трудовых) мастерских) иных лечебно-профилактических медицинских организаций, оказывающих психиатрическую помощь, стационарных организациях социального обслуживания, предназначенных для лиц, </w:t>
            </w:r>
            <w:r>
              <w:rPr>
                <w:rFonts w:ascii="Calibri" w:hAnsi="Calibri" w:cs="Calibri"/>
              </w:rPr>
              <w:lastRenderedPageBreak/>
              <w:t>страдающих психическими расстройствами</w:t>
            </w:r>
          </w:p>
        </w:tc>
        <w:tc>
          <w:tcPr>
            <w:tcW w:w="5160" w:type="dxa"/>
          </w:tcPr>
          <w:p w:rsidR="00594568" w:rsidRDefault="00594568">
            <w:pPr>
              <w:spacing w:after="1" w:line="220" w:lineRule="atLeast"/>
            </w:pPr>
            <w:hyperlink r:id="rId2509" w:history="1">
              <w:r>
                <w:rPr>
                  <w:rFonts w:ascii="Calibri" w:hAnsi="Calibri" w:cs="Calibri"/>
                  <w:color w:val="0000FF"/>
                </w:rPr>
                <w:t>Абзац первый части I</w:t>
              </w:r>
            </w:hyperlink>
            <w:r>
              <w:rPr>
                <w:rFonts w:ascii="Calibri" w:hAnsi="Calibri" w:cs="Calibri"/>
              </w:rPr>
              <w:t xml:space="preserve"> Перечня медицинских работников, участвующих в оказании психиатрической помощи, непосредственно участвующих в оказании противотуберкулезной помощи, осуществляющих диагностику и лечение ВИЧ-инфицированных, а также лиц, работа которых связана с материалами, содержащими вирус иммунодефицита человека, которым установлен ежегодный дополнительный оплачиваемый отпуск за работу с вредными и (или) опасными условиями труда, утвержденных постановлением Правительства Российской Федерации от 6 июня 2013 г. N 482 (Собрание законодательства Российской Федерации, 2013, N 24, ст. 3005) (далее - Перечень)</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12.1.</w:t>
            </w:r>
          </w:p>
        </w:tc>
        <w:tc>
          <w:tcPr>
            <w:tcW w:w="5669" w:type="dxa"/>
          </w:tcPr>
          <w:p w:rsidR="00594568" w:rsidRDefault="00594568">
            <w:pPr>
              <w:spacing w:after="1" w:line="220" w:lineRule="atLeast"/>
            </w:pPr>
            <w:r>
              <w:rPr>
                <w:rFonts w:ascii="Calibri" w:hAnsi="Calibri" w:cs="Calibri"/>
              </w:rPr>
              <w:t>Работодателем установлена продолжительность ежегодного дополнительного оплачиваемого отпуска в размере 35 календарных дней врачам (в том числе врачам, занимающим должность руководителя, заместителя руководителя, в трудовые (должностные) обязанности которых входит оказание психиатрической помощи и которым установлен ненормированный рабочий день, руководителя структурного подразделения - врача-специалиста), среднему и младшему медицинскому персоналу (кроме медицинского статистика), медицинским психологам, работающим в клиниках (клинических отделениях) научных (научно-исследовательских) организаций и образовательных организаций высшего образования, оказывающих психиатрическую помощь</w:t>
            </w:r>
          </w:p>
        </w:tc>
        <w:tc>
          <w:tcPr>
            <w:tcW w:w="5160" w:type="dxa"/>
          </w:tcPr>
          <w:p w:rsidR="00594568" w:rsidRDefault="00594568">
            <w:pPr>
              <w:spacing w:after="1" w:line="220" w:lineRule="atLeast"/>
            </w:pPr>
            <w:hyperlink r:id="rId2510" w:history="1">
              <w:r>
                <w:rPr>
                  <w:rFonts w:ascii="Calibri" w:hAnsi="Calibri" w:cs="Calibri"/>
                  <w:color w:val="0000FF"/>
                </w:rPr>
                <w:t>Абзац первый части 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12.2.</w:t>
            </w:r>
          </w:p>
        </w:tc>
        <w:tc>
          <w:tcPr>
            <w:tcW w:w="5669" w:type="dxa"/>
          </w:tcPr>
          <w:p w:rsidR="00594568" w:rsidRDefault="00594568">
            <w:pPr>
              <w:spacing w:after="1" w:line="220" w:lineRule="atLeast"/>
            </w:pPr>
            <w:r>
              <w:rPr>
                <w:rFonts w:ascii="Calibri" w:hAnsi="Calibri" w:cs="Calibri"/>
              </w:rPr>
              <w:t>Работодателем установлена продолжительность ежегодного дополнительного оплачиваемого отпуска в размере 35 календарных дней врачам (в том числе врачам, занимающим должность руководителя, заместителя руководителя, в трудовые (должностные) обязанности которых входит оказание психиатрической помощи и которым установлен ненормированный рабочий день, руководителя структурного подразделения - врача-специалиста), среднему и младшему медицинскому персоналу (кроме медицинского статистика), медицинским психологам, работающим в бюро медико-социальной экспертизы (экспертные составы главного бюро медико-социальной экспертизы, экспертные составы Федерального бюро медико-социальной экспертизы, образованные для освидетельствования лиц с психическими расстройствами)</w:t>
            </w:r>
          </w:p>
        </w:tc>
        <w:tc>
          <w:tcPr>
            <w:tcW w:w="5160" w:type="dxa"/>
          </w:tcPr>
          <w:p w:rsidR="00594568" w:rsidRDefault="00594568">
            <w:pPr>
              <w:spacing w:after="1" w:line="220" w:lineRule="atLeast"/>
            </w:pPr>
            <w:hyperlink r:id="rId2511" w:history="1">
              <w:r>
                <w:rPr>
                  <w:rFonts w:ascii="Calibri" w:hAnsi="Calibri" w:cs="Calibri"/>
                  <w:color w:val="0000FF"/>
                </w:rPr>
                <w:t>Абзац первый ч. 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12.3.</w:t>
            </w:r>
          </w:p>
        </w:tc>
        <w:tc>
          <w:tcPr>
            <w:tcW w:w="5669" w:type="dxa"/>
          </w:tcPr>
          <w:p w:rsidR="00594568" w:rsidRDefault="00594568">
            <w:pPr>
              <w:spacing w:after="1" w:line="220" w:lineRule="atLeast"/>
            </w:pPr>
            <w:r>
              <w:rPr>
                <w:rFonts w:ascii="Calibri" w:hAnsi="Calibri" w:cs="Calibri"/>
              </w:rPr>
              <w:t xml:space="preserve">Работодателем установлена продолжительность ежегодного дополнительного оплачиваемого отпуска в размере 35 календарных дней врачам (в том числе врачам, занимающим должность руководителя, заместителя руководителя, в трудовые (должностные) обязанности которых входит оказание психиатрической помощи и которым установлен ненормированный рабочий день, руководителя структурного подразделения - врача-специалиста), среднему и младшему медицинскому персоналу (кроме медицинского статистика), медицинским психологам, работающим в детских психиатрических, психоневрологических лечебно-профилактических медицинских организациях, в том числе в домах ребенка для детей с поражением центральной нервной системы с нарушениями психики, структурных подразделениях (в том числе в отделениях, отделах, кабинетах) иных лечебно-профилактических медицинских организаций, оказывающих </w:t>
            </w:r>
            <w:r>
              <w:rPr>
                <w:rFonts w:ascii="Calibri" w:hAnsi="Calibri" w:cs="Calibri"/>
              </w:rPr>
              <w:lastRenderedPageBreak/>
              <w:t>психиатрическую помощь, кроме предназначенных для лечения детей с поражением центральной нервной системы без нарушения психики, стационарных организациях социального обслуживания, предназначенных для детей-инвалидов, страдающих психическими расстройствами, образовательных организациях, осуществляющих обучение умственно отсталых детей и детей, страдающих психическими заболеваниями, образовательных организациях, структурные подразделения которых реализуют образовательные программы для умственно отсталых детей и детей, страдающих психическими заболеваниями</w:t>
            </w:r>
          </w:p>
        </w:tc>
        <w:tc>
          <w:tcPr>
            <w:tcW w:w="5160" w:type="dxa"/>
          </w:tcPr>
          <w:p w:rsidR="00594568" w:rsidRDefault="00594568">
            <w:pPr>
              <w:spacing w:after="1" w:line="220" w:lineRule="atLeast"/>
            </w:pPr>
            <w:hyperlink r:id="rId2512" w:history="1">
              <w:r>
                <w:rPr>
                  <w:rFonts w:ascii="Calibri" w:hAnsi="Calibri" w:cs="Calibri"/>
                  <w:color w:val="0000FF"/>
                </w:rPr>
                <w:t>Абзац первый части 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13</w:t>
            </w:r>
          </w:p>
        </w:tc>
        <w:tc>
          <w:tcPr>
            <w:tcW w:w="5669" w:type="dxa"/>
          </w:tcPr>
          <w:p w:rsidR="00594568" w:rsidRDefault="00594568">
            <w:pPr>
              <w:spacing w:after="1" w:line="220" w:lineRule="atLeast"/>
            </w:pPr>
            <w:r>
              <w:rPr>
                <w:rFonts w:ascii="Calibri" w:hAnsi="Calibri" w:cs="Calibri"/>
              </w:rPr>
              <w:t>Работодателем установлена продолжительность ежегодного дополнительного оплачиваемого отпуска в размере 35 календарных дней сестрам-хозяйкам, непосредственно участвующим в уходе за пациентами и работающим в детских психиатрических, психоневрологических лечебно-профилактических медицинских организациях, в том числе в домах ребенка для детей с поражением центральной нервной системы с нарушениями психики, структурных подразделениях (в том числе в отделениях, отделах, кабинетах) иных лечебно-профилактических медицинских организаций, оказывающих психиатрическую помощь, кроме предназначенных для лечения детей с поражением центральной нервной системы без нарушения психики, стационарных организациях социального обслуживания, предназначенных для детей-инвалидов, страдающих психическими расстройствами, образовательных организациях, осуществляющих обучение умственно отсталых детей и детей, страдающих психическими заболеваниями, образовательных организациях, структурные подразделения которых реализуют образовательные программы для умственно отсталых детей и детей, страдающих психическими заболеваниями</w:t>
            </w:r>
          </w:p>
        </w:tc>
        <w:tc>
          <w:tcPr>
            <w:tcW w:w="5160" w:type="dxa"/>
          </w:tcPr>
          <w:p w:rsidR="00594568" w:rsidRDefault="00594568">
            <w:pPr>
              <w:spacing w:after="1" w:line="220" w:lineRule="atLeast"/>
            </w:pPr>
            <w:hyperlink r:id="rId2513" w:history="1">
              <w:r>
                <w:rPr>
                  <w:rFonts w:ascii="Calibri" w:hAnsi="Calibri" w:cs="Calibri"/>
                  <w:color w:val="0000FF"/>
                </w:rPr>
                <w:t>Абзац пятый части 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w:t>
            </w:r>
          </w:p>
        </w:tc>
        <w:tc>
          <w:tcPr>
            <w:tcW w:w="5669" w:type="dxa"/>
          </w:tcPr>
          <w:p w:rsidR="00594568" w:rsidRDefault="00594568">
            <w:pPr>
              <w:spacing w:after="1" w:line="220" w:lineRule="atLeast"/>
            </w:pPr>
            <w:r>
              <w:rPr>
                <w:rFonts w:ascii="Calibri" w:hAnsi="Calibri" w:cs="Calibri"/>
              </w:rPr>
              <w:t>Работодателем установлена продолжительность ежегодного дополнительного оплачиваемого отпуска в размере 28 календарных дней главной медицинской сестре, работающей в психиатрических, психоневрологических, нейрохирургических, наркологических лечебно-профилактических медицинских организациях, структурных подразделениях (в том числе в отделениях, кабинетах, лечебно-производственных (трудовых) мастерских) иных лечебно-профилактических медицинских организаций,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w:t>
            </w:r>
          </w:p>
        </w:tc>
        <w:tc>
          <w:tcPr>
            <w:tcW w:w="5160" w:type="dxa"/>
          </w:tcPr>
          <w:p w:rsidR="00594568" w:rsidRDefault="00594568">
            <w:pPr>
              <w:spacing w:after="1" w:line="220" w:lineRule="atLeast"/>
            </w:pPr>
            <w:hyperlink r:id="rId2514" w:history="1">
              <w:r>
                <w:rPr>
                  <w:rFonts w:ascii="Calibri" w:hAnsi="Calibri" w:cs="Calibri"/>
                  <w:color w:val="0000FF"/>
                </w:rPr>
                <w:t>Абзац второй части 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14.1.</w:t>
            </w:r>
          </w:p>
        </w:tc>
        <w:tc>
          <w:tcPr>
            <w:tcW w:w="5669" w:type="dxa"/>
          </w:tcPr>
          <w:p w:rsidR="00594568" w:rsidRDefault="00594568">
            <w:pPr>
              <w:spacing w:after="1" w:line="220" w:lineRule="atLeast"/>
            </w:pPr>
            <w:r>
              <w:rPr>
                <w:rFonts w:ascii="Calibri" w:hAnsi="Calibri" w:cs="Calibri"/>
              </w:rPr>
              <w:t xml:space="preserve">Работодателем установлена продолжительность ежегодного дополнительного оплачиваемого отпуска в </w:t>
            </w:r>
            <w:r>
              <w:rPr>
                <w:rFonts w:ascii="Calibri" w:hAnsi="Calibri" w:cs="Calibri"/>
              </w:rPr>
              <w:lastRenderedPageBreak/>
              <w:t>размере 28 календарных дней главной медицинской сестре, работающей в клиниках (клинических отделениях) научных (научно-исследовательских) организаций и образовательных организаций высшего образования, оказывающих психиатрическую помощь</w:t>
            </w:r>
          </w:p>
        </w:tc>
        <w:tc>
          <w:tcPr>
            <w:tcW w:w="5160" w:type="dxa"/>
          </w:tcPr>
          <w:p w:rsidR="00594568" w:rsidRDefault="00594568">
            <w:pPr>
              <w:spacing w:after="1" w:line="220" w:lineRule="atLeast"/>
            </w:pPr>
            <w:hyperlink r:id="rId2515" w:history="1">
              <w:r>
                <w:rPr>
                  <w:rFonts w:ascii="Calibri" w:hAnsi="Calibri" w:cs="Calibri"/>
                  <w:color w:val="0000FF"/>
                </w:rPr>
                <w:t>Абзац второй части 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14.2.</w:t>
            </w:r>
          </w:p>
        </w:tc>
        <w:tc>
          <w:tcPr>
            <w:tcW w:w="5669" w:type="dxa"/>
          </w:tcPr>
          <w:p w:rsidR="00594568" w:rsidRDefault="00594568">
            <w:pPr>
              <w:spacing w:after="1" w:line="220" w:lineRule="atLeast"/>
            </w:pPr>
            <w:r>
              <w:rPr>
                <w:rFonts w:ascii="Calibri" w:hAnsi="Calibri" w:cs="Calibri"/>
              </w:rPr>
              <w:t>Работодателем установлена продолжительность ежегодного дополнительного оплачиваемого отпуска в размере 28 календарных дней главной медицинской сестре, работающей в бюро медико-социальной экспертизы (экспертные составы главного бюро медико-социальной экспертизы, экспертные составы Федерального бюро медико-социальной экспертизы, образованные для освидетельствования лиц с психическими расстройствами)</w:t>
            </w:r>
          </w:p>
        </w:tc>
        <w:tc>
          <w:tcPr>
            <w:tcW w:w="5160" w:type="dxa"/>
          </w:tcPr>
          <w:p w:rsidR="00594568" w:rsidRDefault="00594568">
            <w:pPr>
              <w:spacing w:after="1" w:line="220" w:lineRule="atLeast"/>
            </w:pPr>
            <w:hyperlink r:id="rId2516" w:history="1">
              <w:r>
                <w:rPr>
                  <w:rFonts w:ascii="Calibri" w:hAnsi="Calibri" w:cs="Calibri"/>
                  <w:color w:val="0000FF"/>
                </w:rPr>
                <w:t>Абзац второй части 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14.3.</w:t>
            </w:r>
          </w:p>
        </w:tc>
        <w:tc>
          <w:tcPr>
            <w:tcW w:w="5669" w:type="dxa"/>
          </w:tcPr>
          <w:p w:rsidR="00594568" w:rsidRDefault="00594568">
            <w:pPr>
              <w:spacing w:after="1" w:line="220" w:lineRule="atLeast"/>
            </w:pPr>
            <w:r>
              <w:rPr>
                <w:rFonts w:ascii="Calibri" w:hAnsi="Calibri" w:cs="Calibri"/>
              </w:rPr>
              <w:t>Работодателем установлена продолжительность ежегодного дополнительного оплачиваемого отпуска в размере 28 календарных дней главной медицинской сестре, работающей в детских психиатрических, психоневрологических лечебно-профилактических медицинских организациях, в том числе в домах ребенка для детей с поражением центральной нервной системы с нарушениями психики, структурных подразделениях (в том числе в отделениях, отделах, кабинетах) иных лечебно-профилактических медицинских организаций, оказывающих психиатрическую помощь, кроме предназначенных для лечения детей с поражением центральной нервной системы без нарушения психики, стационарных организациях социального обслуживания, предназначенных для детей-инвалидов, страдающих психическими расстройствами, образовательных организациях, осуществляющих обучение умственно отсталых детей и детей, страдающих психическими заболеваниями, образовательных организациях, структурные подразделения которых реализуют образовательные программы для умственно отсталых детей и детей, страдающих психическими заболеваниями</w:t>
            </w:r>
          </w:p>
        </w:tc>
        <w:tc>
          <w:tcPr>
            <w:tcW w:w="5160" w:type="dxa"/>
          </w:tcPr>
          <w:p w:rsidR="00594568" w:rsidRDefault="00594568">
            <w:pPr>
              <w:spacing w:after="1" w:line="220" w:lineRule="atLeast"/>
            </w:pPr>
            <w:hyperlink r:id="rId2517" w:history="1">
              <w:r>
                <w:rPr>
                  <w:rFonts w:ascii="Calibri" w:hAnsi="Calibri" w:cs="Calibri"/>
                  <w:color w:val="0000FF"/>
                </w:rPr>
                <w:t>Абзац второй части 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w:t>
            </w:r>
          </w:p>
        </w:tc>
        <w:tc>
          <w:tcPr>
            <w:tcW w:w="5669" w:type="dxa"/>
          </w:tcPr>
          <w:p w:rsidR="00594568" w:rsidRDefault="00594568">
            <w:pPr>
              <w:spacing w:after="1" w:line="220" w:lineRule="atLeast"/>
            </w:pPr>
            <w:r>
              <w:rPr>
                <w:rFonts w:ascii="Calibri" w:hAnsi="Calibri" w:cs="Calibri"/>
              </w:rPr>
              <w:t xml:space="preserve">Работодателем установлена продолжительность ежегодного дополнительного оплачиваемого отпуска в размере 21 календарный день врачам клинической лабораторной диагностики, врачам-лаборантам (в том числе руководителям лаборатории), лаборантам, медицинским лабораторным техникам (фельдшерам-лаборантам), санитарам лаборатории, работающим в психиатрических, психоневрологических, нейрохирургических, наркологических лечебно-профилактических медицинских организациях, структурных подразделениях (в том числе в отделениях, кабинетах, лечебно-производственных (трудовых) мастерских) иных лечебно-профилактических медицинских организаций, оказывающих психиатрическую помощь, стационарных организациях </w:t>
            </w:r>
            <w:r>
              <w:rPr>
                <w:rFonts w:ascii="Calibri" w:hAnsi="Calibri" w:cs="Calibri"/>
              </w:rPr>
              <w:lastRenderedPageBreak/>
              <w:t>социального обслуживания, предназначенных для лиц, страдающих психическими расстройствами</w:t>
            </w:r>
          </w:p>
        </w:tc>
        <w:tc>
          <w:tcPr>
            <w:tcW w:w="5160" w:type="dxa"/>
          </w:tcPr>
          <w:p w:rsidR="00594568" w:rsidRDefault="00594568">
            <w:pPr>
              <w:spacing w:after="1" w:line="220" w:lineRule="atLeast"/>
            </w:pPr>
            <w:hyperlink r:id="rId2518" w:history="1">
              <w:r>
                <w:rPr>
                  <w:rFonts w:ascii="Calibri" w:hAnsi="Calibri" w:cs="Calibri"/>
                  <w:color w:val="0000FF"/>
                </w:rPr>
                <w:t>Абзац третий части 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15.1.</w:t>
            </w:r>
          </w:p>
        </w:tc>
        <w:tc>
          <w:tcPr>
            <w:tcW w:w="5669" w:type="dxa"/>
          </w:tcPr>
          <w:p w:rsidR="00594568" w:rsidRDefault="00594568">
            <w:pPr>
              <w:spacing w:after="1" w:line="220" w:lineRule="atLeast"/>
            </w:pPr>
            <w:r>
              <w:rPr>
                <w:rFonts w:ascii="Calibri" w:hAnsi="Calibri" w:cs="Calibri"/>
              </w:rPr>
              <w:t>Работодателем установлена продолжительность ежегодного дополнительного оплачиваемого отпуска в размере 21 календарный день врачам клинической лабораторной диагностики, врачам-лаборантам (в том числе руководителям лаборатории), лаборантам, медицинским лабораторным техникам (фельдшерам-лаборантам), санитарам лаборатории, работающим в клиниках (клинических отделениях) научных (научно-исследовательских) организаций и образовательных организаций высшего образования, оказывающих психиатрическую помощь</w:t>
            </w:r>
          </w:p>
        </w:tc>
        <w:tc>
          <w:tcPr>
            <w:tcW w:w="5160" w:type="dxa"/>
          </w:tcPr>
          <w:p w:rsidR="00594568" w:rsidRDefault="00594568">
            <w:pPr>
              <w:spacing w:after="1" w:line="220" w:lineRule="atLeast"/>
            </w:pPr>
            <w:hyperlink r:id="rId2519" w:history="1">
              <w:r>
                <w:rPr>
                  <w:rFonts w:ascii="Calibri" w:hAnsi="Calibri" w:cs="Calibri"/>
                  <w:color w:val="0000FF"/>
                </w:rPr>
                <w:t>Абзац третий части 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15.2.</w:t>
            </w:r>
          </w:p>
        </w:tc>
        <w:tc>
          <w:tcPr>
            <w:tcW w:w="5669" w:type="dxa"/>
          </w:tcPr>
          <w:p w:rsidR="00594568" w:rsidRDefault="00594568">
            <w:pPr>
              <w:spacing w:after="1" w:line="220" w:lineRule="atLeast"/>
            </w:pPr>
            <w:r>
              <w:rPr>
                <w:rFonts w:ascii="Calibri" w:hAnsi="Calibri" w:cs="Calibri"/>
              </w:rPr>
              <w:t>Работодателем установлена продолжительность ежегодного дополнительного оплачиваемого отпуска в размере 21 календарный день врачам клинической лабораторной диагностики, врачам-лаборантам (в том числе руководителям лаборатории), лаборантам, медицинским лабораторным техникам (фельдшерам-лаборантам), санитарам лаборатории, работающим в бюро медико-социальной экспертизы (экспертные составы главного бюро медико-социальной экспертизы, экспертные составы Федерального бюро медико-социальной экспертизы, образованные для освидетельствования лиц с психическими расстройствами)</w:t>
            </w:r>
          </w:p>
        </w:tc>
        <w:tc>
          <w:tcPr>
            <w:tcW w:w="5160" w:type="dxa"/>
          </w:tcPr>
          <w:p w:rsidR="00594568" w:rsidRDefault="00594568">
            <w:pPr>
              <w:spacing w:after="1" w:line="220" w:lineRule="atLeast"/>
            </w:pPr>
            <w:hyperlink r:id="rId2520" w:history="1">
              <w:r>
                <w:rPr>
                  <w:rFonts w:ascii="Calibri" w:hAnsi="Calibri" w:cs="Calibri"/>
                  <w:color w:val="0000FF"/>
                </w:rPr>
                <w:t>Абзац третий части 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15.3.</w:t>
            </w:r>
          </w:p>
        </w:tc>
        <w:tc>
          <w:tcPr>
            <w:tcW w:w="5669" w:type="dxa"/>
          </w:tcPr>
          <w:p w:rsidR="00594568" w:rsidRDefault="00594568">
            <w:pPr>
              <w:spacing w:after="1" w:line="220" w:lineRule="atLeast"/>
            </w:pPr>
            <w:r>
              <w:rPr>
                <w:rFonts w:ascii="Calibri" w:hAnsi="Calibri" w:cs="Calibri"/>
              </w:rPr>
              <w:t xml:space="preserve">Работодателем установлена продолжительность ежегодного дополнительного оплачиваемого отпуска в размере 21 календарный день врачам клинической лабораторной диагностики, врачам-лаборантам (в том числе руководителям лаборатории), лаборантам, медицинским лабораторным техникам (фельдшерам-лаборантам), санитарам лаборатории, работающим в детских психиатрических, психоневрологических лечебно-профилактических медицинских организациях, в том числе в домах ребенка для детей с поражением центральной нервной системы с нарушениями психики, структурных подразделениях (в том числе в отделениях, отделах, кабинетах) иных лечебно-профилактических медицинских организаций, оказывающих психиатрическую помощь, кроме предназначенных для лечения детей с поражением центральной нервной системы без нарушения психики, стационарных организациях социального обслуживания, предназначенных для детей-инвалидов, страдающих психическими расстройствами, образовательных организациях, осуществляющих обучение умственно отсталых детей и детей, страдающих психическими заболеваниями, образовательных организациях, структурные подразделения которых реализуют образовательные программы для умственно отсталых </w:t>
            </w:r>
            <w:r>
              <w:rPr>
                <w:rFonts w:ascii="Calibri" w:hAnsi="Calibri" w:cs="Calibri"/>
              </w:rPr>
              <w:lastRenderedPageBreak/>
              <w:t>детей и детей, страдающих психическими заболеваниями</w:t>
            </w:r>
          </w:p>
        </w:tc>
        <w:tc>
          <w:tcPr>
            <w:tcW w:w="5160" w:type="dxa"/>
          </w:tcPr>
          <w:p w:rsidR="00594568" w:rsidRDefault="00594568">
            <w:pPr>
              <w:spacing w:after="1" w:line="220" w:lineRule="atLeast"/>
            </w:pPr>
            <w:hyperlink r:id="rId2521" w:history="1">
              <w:r>
                <w:rPr>
                  <w:rFonts w:ascii="Calibri" w:hAnsi="Calibri" w:cs="Calibri"/>
                  <w:color w:val="0000FF"/>
                </w:rPr>
                <w:t>Абзац третий части 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16</w:t>
            </w:r>
          </w:p>
        </w:tc>
        <w:tc>
          <w:tcPr>
            <w:tcW w:w="5669" w:type="dxa"/>
          </w:tcPr>
          <w:p w:rsidR="00594568" w:rsidRDefault="00594568">
            <w:pPr>
              <w:spacing w:after="1" w:line="220" w:lineRule="atLeast"/>
            </w:pPr>
            <w:r>
              <w:rPr>
                <w:rFonts w:ascii="Calibri" w:hAnsi="Calibri" w:cs="Calibri"/>
              </w:rPr>
              <w:t>Работодателем установлена продолжительность ежегодного дополнительного оплачиваемого отпуска в размере 14 календарных дней врачам-диетологам, медицинским сестрам диетическим, медицинским регистраторам, сестрам-хозяйкам, работающим в психиатрических, психоневрологических, нейрохирургических, наркологических лечебно-профилактических медицинских организациях, структурных подразделениях (в том числе в отделениях, кабинетах, лечебно-производственных (трудовых) мастерских) иных лечебно-профилактических медицинских организаций,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w:t>
            </w:r>
          </w:p>
        </w:tc>
        <w:tc>
          <w:tcPr>
            <w:tcW w:w="5160" w:type="dxa"/>
          </w:tcPr>
          <w:p w:rsidR="00594568" w:rsidRDefault="00594568">
            <w:pPr>
              <w:spacing w:after="1" w:line="220" w:lineRule="atLeast"/>
            </w:pPr>
            <w:hyperlink r:id="rId2522" w:history="1">
              <w:r>
                <w:rPr>
                  <w:rFonts w:ascii="Calibri" w:hAnsi="Calibri" w:cs="Calibri"/>
                  <w:color w:val="0000FF"/>
                </w:rPr>
                <w:t>Абзац четвертый части 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16.1.</w:t>
            </w:r>
          </w:p>
        </w:tc>
        <w:tc>
          <w:tcPr>
            <w:tcW w:w="5669" w:type="dxa"/>
          </w:tcPr>
          <w:p w:rsidR="00594568" w:rsidRDefault="00594568">
            <w:pPr>
              <w:spacing w:after="1" w:line="220" w:lineRule="atLeast"/>
            </w:pPr>
            <w:r>
              <w:rPr>
                <w:rFonts w:ascii="Calibri" w:hAnsi="Calibri" w:cs="Calibri"/>
              </w:rPr>
              <w:t>Работодателем установлена продолжительность ежегодного дополнительного оплачиваемого отпуска в размере 14 календарных дней врачам-диетологам, медицинским сестрам диетическим, медицинским регистраторам, сестрам-хозяйкам, работающим в клиниках (клинических отделениях) научных (научно-исследовательских) организаций и образовательных организаций высшего образования, оказывающих психиатрическую помощь</w:t>
            </w:r>
          </w:p>
        </w:tc>
        <w:tc>
          <w:tcPr>
            <w:tcW w:w="5160" w:type="dxa"/>
          </w:tcPr>
          <w:p w:rsidR="00594568" w:rsidRDefault="00594568">
            <w:pPr>
              <w:spacing w:after="1" w:line="220" w:lineRule="atLeast"/>
            </w:pPr>
            <w:hyperlink r:id="rId2523" w:history="1">
              <w:r>
                <w:rPr>
                  <w:rFonts w:ascii="Calibri" w:hAnsi="Calibri" w:cs="Calibri"/>
                  <w:color w:val="0000FF"/>
                </w:rPr>
                <w:t>Абзац четвертый части 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16.2.</w:t>
            </w:r>
          </w:p>
        </w:tc>
        <w:tc>
          <w:tcPr>
            <w:tcW w:w="5669" w:type="dxa"/>
          </w:tcPr>
          <w:p w:rsidR="00594568" w:rsidRDefault="00594568">
            <w:pPr>
              <w:spacing w:after="1" w:line="220" w:lineRule="atLeast"/>
            </w:pPr>
            <w:r>
              <w:rPr>
                <w:rFonts w:ascii="Calibri" w:hAnsi="Calibri" w:cs="Calibri"/>
              </w:rPr>
              <w:t>Работодателем установлена продолжительность ежегодного дополнительного оплачиваемого отпуска в размере 14 календарных дней врачам-диетологам, медицинским сестрам диетическим, медицинским регистраторам, сестрам-хозяйкам, работающим в бюро медико-социальной экспертизы (экспертные составы главного бюро медико-социальной экспертизы, экспертные составы Федерального бюро медико-социальной экспертизы, образованные для освидетельствования лиц с психическими расстройствами)</w:t>
            </w:r>
          </w:p>
        </w:tc>
        <w:tc>
          <w:tcPr>
            <w:tcW w:w="5160" w:type="dxa"/>
          </w:tcPr>
          <w:p w:rsidR="00594568" w:rsidRDefault="00594568">
            <w:pPr>
              <w:spacing w:after="1" w:line="220" w:lineRule="atLeast"/>
            </w:pPr>
            <w:hyperlink r:id="rId2524" w:history="1">
              <w:r>
                <w:rPr>
                  <w:rFonts w:ascii="Calibri" w:hAnsi="Calibri" w:cs="Calibri"/>
                  <w:color w:val="0000FF"/>
                </w:rPr>
                <w:t>Абзац четвертый части 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16.3.</w:t>
            </w:r>
          </w:p>
        </w:tc>
        <w:tc>
          <w:tcPr>
            <w:tcW w:w="5669" w:type="dxa"/>
          </w:tcPr>
          <w:p w:rsidR="00594568" w:rsidRDefault="00594568">
            <w:pPr>
              <w:spacing w:after="1" w:line="220" w:lineRule="atLeast"/>
            </w:pPr>
            <w:r>
              <w:rPr>
                <w:rFonts w:ascii="Calibri" w:hAnsi="Calibri" w:cs="Calibri"/>
              </w:rPr>
              <w:t xml:space="preserve">Работодателем установлена продолжительность ежегодного дополнительного оплачиваемого отпуска в размере 14 календарных дней врачам-диетологам, медицинским сестрам диетическим, медицинским регистраторам, сестрам-хозяйкам, работающим в детских психиатрических, психоневрологических лечебно-профилактических медицинских организациях, в том числе в домах ребенка для детей с поражением центральной нервной системы с нарушениями психики, структурных подразделениях (в том числе в отделениях, отделах, кабинетах) иных лечебно-профилактических медицинских организаций, оказывающих психиатрическую помощь, кроме предназначенных для лечения детей с поражением центральной нервной </w:t>
            </w:r>
            <w:r>
              <w:rPr>
                <w:rFonts w:ascii="Calibri" w:hAnsi="Calibri" w:cs="Calibri"/>
              </w:rPr>
              <w:lastRenderedPageBreak/>
              <w:t>системы без нарушения психики, стационарных организациях социального обслуживания, предназначенных для детей-инвалидов, страдающих психическими расстройствами, образовательных организациях, осуществляющих обучение умственно отсталых детей и детей, страдающих психическими заболеваниями, образовательных организациях, структурные подразделения которых реализуют образовательные программы для умственно отсталых детей и детей, страдающих психическими заболеваниями</w:t>
            </w:r>
          </w:p>
        </w:tc>
        <w:tc>
          <w:tcPr>
            <w:tcW w:w="5160" w:type="dxa"/>
          </w:tcPr>
          <w:p w:rsidR="00594568" w:rsidRDefault="00594568">
            <w:pPr>
              <w:spacing w:after="1" w:line="220" w:lineRule="atLeast"/>
            </w:pPr>
            <w:hyperlink r:id="rId2525" w:history="1">
              <w:r>
                <w:rPr>
                  <w:rFonts w:ascii="Calibri" w:hAnsi="Calibri" w:cs="Calibri"/>
                  <w:color w:val="0000FF"/>
                </w:rPr>
                <w:t>Абзац четвертый части 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17</w:t>
            </w:r>
          </w:p>
        </w:tc>
        <w:tc>
          <w:tcPr>
            <w:tcW w:w="5669" w:type="dxa"/>
          </w:tcPr>
          <w:p w:rsidR="00594568" w:rsidRDefault="00594568">
            <w:pPr>
              <w:spacing w:after="1" w:line="220" w:lineRule="atLeast"/>
            </w:pPr>
            <w:r>
              <w:rPr>
                <w:rFonts w:ascii="Calibri" w:hAnsi="Calibri" w:cs="Calibri"/>
              </w:rPr>
              <w:t>Работодателем установлена продолжительность ежегодного дополнительного оплачиваемого отпуска в размере 14 календарных дней врачам (в том числе врачам, занимающим должность руководителя, в трудовые (должностные) обязанности которых входит непосредственное участие в оказании противотуберкулезной помощи, руководителя структурного подразделения - врача-специалиста), среднему и младшему медицинскому персоналу, медицинскому психологу, непосредственно участвующим в оказании противотуберкулезной помощи</w:t>
            </w:r>
          </w:p>
        </w:tc>
        <w:tc>
          <w:tcPr>
            <w:tcW w:w="5160" w:type="dxa"/>
          </w:tcPr>
          <w:p w:rsidR="00594568" w:rsidRDefault="00594568">
            <w:pPr>
              <w:spacing w:after="1" w:line="220" w:lineRule="atLeast"/>
            </w:pPr>
            <w:hyperlink r:id="rId2526" w:history="1">
              <w:r>
                <w:rPr>
                  <w:rFonts w:ascii="Calibri" w:hAnsi="Calibri" w:cs="Calibri"/>
                  <w:color w:val="0000FF"/>
                </w:rPr>
                <w:t>Абзац первый части II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18</w:t>
            </w:r>
          </w:p>
        </w:tc>
        <w:tc>
          <w:tcPr>
            <w:tcW w:w="5669" w:type="dxa"/>
          </w:tcPr>
          <w:p w:rsidR="00594568" w:rsidRDefault="00594568">
            <w:pPr>
              <w:spacing w:after="1" w:line="220" w:lineRule="atLeast"/>
            </w:pPr>
            <w:r>
              <w:rPr>
                <w:rFonts w:ascii="Calibri" w:hAnsi="Calibri" w:cs="Calibri"/>
              </w:rPr>
              <w:t>Работодателем установлена продолжительность ежегодного дополнительного оплачиваемого отпуска в размере 21 календарный день врачам-фтизиатрам, систематически выполняющим рентгенодиагностические исследования и непосредственно участвующим в оказании противотуберкулезной помощи</w:t>
            </w:r>
          </w:p>
        </w:tc>
        <w:tc>
          <w:tcPr>
            <w:tcW w:w="5160" w:type="dxa"/>
          </w:tcPr>
          <w:p w:rsidR="00594568" w:rsidRDefault="00594568">
            <w:pPr>
              <w:spacing w:after="1" w:line="220" w:lineRule="atLeast"/>
            </w:pPr>
            <w:hyperlink r:id="rId2527" w:history="1">
              <w:r>
                <w:rPr>
                  <w:rFonts w:ascii="Calibri" w:hAnsi="Calibri" w:cs="Calibri"/>
                  <w:color w:val="0000FF"/>
                </w:rPr>
                <w:t>Абзац второй части II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w:t>
            </w:r>
          </w:p>
        </w:tc>
        <w:tc>
          <w:tcPr>
            <w:tcW w:w="5669" w:type="dxa"/>
          </w:tcPr>
          <w:p w:rsidR="00594568" w:rsidRDefault="00594568">
            <w:pPr>
              <w:spacing w:after="1" w:line="220" w:lineRule="atLeast"/>
            </w:pPr>
            <w:r>
              <w:rPr>
                <w:rFonts w:ascii="Calibri" w:hAnsi="Calibri" w:cs="Calibri"/>
              </w:rPr>
              <w:t>Работодателем установлена продолжительность ежегодного дополнительного оплачиваемого отпуска в размере 14 календарных дней врачам (в том числе врачам, занимающим должность руководителя, в трудовые (должностные) обязанности которого входит диагностика, лечение ВИЧ-инфицированных, руководителя структурного подразделения - врача-специалиста), среднему медицинскому персоналу, осуществляющему диагностику, лечение ВИЧ-инфицированных, медицинским психологам, работающим в специализированных лечебно-профилактических медицинских организациях, в том числе в центрах по профилактике и борьбе со СПИДом, структурных подразделениях (в том числе в кабинетах, отделениях, центрах по профилактике и борьбе со СПИДом) иных лечебно-профилактических медицинских организаций, оказывающих медицинскую помощь ВИЧ-инфицированным</w:t>
            </w:r>
          </w:p>
        </w:tc>
        <w:tc>
          <w:tcPr>
            <w:tcW w:w="5160" w:type="dxa"/>
          </w:tcPr>
          <w:p w:rsidR="00594568" w:rsidRDefault="00594568">
            <w:pPr>
              <w:spacing w:after="1" w:line="220" w:lineRule="atLeast"/>
            </w:pPr>
            <w:hyperlink r:id="rId2528" w:history="1">
              <w:r>
                <w:rPr>
                  <w:rFonts w:ascii="Calibri" w:hAnsi="Calibri" w:cs="Calibri"/>
                  <w:color w:val="0000FF"/>
                </w:rPr>
                <w:t>Абзац первый части III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19.1.</w:t>
            </w:r>
          </w:p>
        </w:tc>
        <w:tc>
          <w:tcPr>
            <w:tcW w:w="5669" w:type="dxa"/>
          </w:tcPr>
          <w:p w:rsidR="00594568" w:rsidRDefault="00594568">
            <w:pPr>
              <w:spacing w:after="1" w:line="220" w:lineRule="atLeast"/>
            </w:pPr>
            <w:r>
              <w:rPr>
                <w:rFonts w:ascii="Calibri" w:hAnsi="Calibri" w:cs="Calibri"/>
              </w:rPr>
              <w:t xml:space="preserve">Работодателем установлена продолжительность ежегодного дополнительного оплачиваемого отпуска в размере 14 календарных дней врачам (в том числе врачам, занимающим должность руководителя, в трудовые (должностные) обязанности которого входит </w:t>
            </w:r>
            <w:r>
              <w:rPr>
                <w:rFonts w:ascii="Calibri" w:hAnsi="Calibri" w:cs="Calibri"/>
              </w:rPr>
              <w:lastRenderedPageBreak/>
              <w:t>диагностика, лечение ВИЧ-инфицированных, руководителя структурного подразделения - врача-специалиста), среднему медицинскому персоналу, осуществляющему диагностику, лечение ВИЧ-инфицированных, медицинским психологам, работающим в клиниках (клинических отделениях) научных (научно-исследовательских) организаций и образовательных организаций высшего образования, оказывающих медицинскую помощь ВИЧ-инфицированным</w:t>
            </w:r>
          </w:p>
        </w:tc>
        <w:tc>
          <w:tcPr>
            <w:tcW w:w="5160" w:type="dxa"/>
          </w:tcPr>
          <w:p w:rsidR="00594568" w:rsidRDefault="00594568">
            <w:pPr>
              <w:spacing w:after="1" w:line="220" w:lineRule="atLeast"/>
            </w:pPr>
            <w:hyperlink r:id="rId2529" w:history="1">
              <w:r>
                <w:rPr>
                  <w:rFonts w:ascii="Calibri" w:hAnsi="Calibri" w:cs="Calibri"/>
                  <w:color w:val="0000FF"/>
                </w:rPr>
                <w:t>Абзац первый части III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20</w:t>
            </w:r>
          </w:p>
        </w:tc>
        <w:tc>
          <w:tcPr>
            <w:tcW w:w="5669" w:type="dxa"/>
          </w:tcPr>
          <w:p w:rsidR="00594568" w:rsidRDefault="00594568">
            <w:pPr>
              <w:spacing w:after="1" w:line="220" w:lineRule="atLeast"/>
            </w:pPr>
            <w:r>
              <w:rPr>
                <w:rFonts w:ascii="Calibri" w:hAnsi="Calibri" w:cs="Calibri"/>
              </w:rPr>
              <w:t>Работодателем установлена продолжительность ежегодного дополнительного оплачиваемого отпуска в размере 14 календарных дней врачам клинической лабораторной диагностики, врачам-лаборантам (в том числе руководителям лаборатории), лаборантам, медицинским лабораторным техникам (фельдшерам-лаборантам), санитарам лаборатории, работающим в лабораториях (отделах, отделениях, группах), осуществляющих лабораторную диагностику ВИЧ-инфекции</w:t>
            </w:r>
          </w:p>
        </w:tc>
        <w:tc>
          <w:tcPr>
            <w:tcW w:w="5160" w:type="dxa"/>
          </w:tcPr>
          <w:p w:rsidR="00594568" w:rsidRDefault="00594568">
            <w:pPr>
              <w:spacing w:after="1" w:line="220" w:lineRule="atLeast"/>
            </w:pPr>
            <w:hyperlink r:id="rId2530" w:history="1">
              <w:r>
                <w:rPr>
                  <w:rFonts w:ascii="Calibri" w:hAnsi="Calibri" w:cs="Calibri"/>
                  <w:color w:val="0000FF"/>
                </w:rPr>
                <w:t>Абзац второй части III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w:t>
            </w:r>
          </w:p>
        </w:tc>
        <w:tc>
          <w:tcPr>
            <w:tcW w:w="5669" w:type="dxa"/>
          </w:tcPr>
          <w:p w:rsidR="00594568" w:rsidRDefault="00594568">
            <w:pPr>
              <w:spacing w:after="1" w:line="220" w:lineRule="atLeast"/>
            </w:pPr>
            <w:r>
              <w:rPr>
                <w:rFonts w:ascii="Calibri" w:hAnsi="Calibri" w:cs="Calibri"/>
              </w:rPr>
              <w:t>Работодателем установлена продолжительность ежегодного дополнительного оплачиваемого отпуска в размере 14 календарных дней младшему медицинскому персоналу, осуществляющему уход за ВИЧ-инфицированными, работающему в специализированных лечебно-профилактических медицинских организациях, в том числе в центрах по профилактике и борьбе со СПИДом, структурных подразделениях (в том числе в кабинетах, отделениях, центрах по профилактике и борьбе со СПИДом) иных лечебно-профилактических медицинских организаций, оказывающих медицинскую помощь ВИЧ-инфицированным</w:t>
            </w:r>
          </w:p>
        </w:tc>
        <w:tc>
          <w:tcPr>
            <w:tcW w:w="5160" w:type="dxa"/>
          </w:tcPr>
          <w:p w:rsidR="00594568" w:rsidRDefault="00594568">
            <w:pPr>
              <w:spacing w:after="1" w:line="220" w:lineRule="atLeast"/>
            </w:pPr>
            <w:hyperlink r:id="rId2531" w:history="1">
              <w:r>
                <w:rPr>
                  <w:rFonts w:ascii="Calibri" w:hAnsi="Calibri" w:cs="Calibri"/>
                  <w:color w:val="0000FF"/>
                </w:rPr>
                <w:t>Абзац третий части III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21.1.</w:t>
            </w:r>
          </w:p>
        </w:tc>
        <w:tc>
          <w:tcPr>
            <w:tcW w:w="5669" w:type="dxa"/>
          </w:tcPr>
          <w:p w:rsidR="00594568" w:rsidRDefault="00594568">
            <w:pPr>
              <w:spacing w:after="1" w:line="220" w:lineRule="atLeast"/>
            </w:pPr>
            <w:r>
              <w:rPr>
                <w:rFonts w:ascii="Calibri" w:hAnsi="Calibri" w:cs="Calibri"/>
              </w:rPr>
              <w:t>Работодателем установлена продолжительность ежегодного дополнительного оплачиваемого отпуска в размере 14 календарных дней младшему медицинскому персоналу, осуществляющему уход за ВИЧ-инфицированными, работающему в клиниках (клинических отделениях) научных (научно-исследовательских) организаций и образовательных организаций высшего образования, оказывающих медицинскую помощь ВИЧ-инфицированным</w:t>
            </w:r>
          </w:p>
        </w:tc>
        <w:tc>
          <w:tcPr>
            <w:tcW w:w="5160" w:type="dxa"/>
          </w:tcPr>
          <w:p w:rsidR="00594568" w:rsidRDefault="00594568">
            <w:pPr>
              <w:spacing w:after="1" w:line="220" w:lineRule="atLeast"/>
            </w:pPr>
            <w:hyperlink r:id="rId2532" w:history="1">
              <w:r>
                <w:rPr>
                  <w:rFonts w:ascii="Calibri" w:hAnsi="Calibri" w:cs="Calibri"/>
                  <w:color w:val="0000FF"/>
                </w:rPr>
                <w:t>Абзац третий части III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w:t>
            </w:r>
          </w:p>
        </w:tc>
        <w:tc>
          <w:tcPr>
            <w:tcW w:w="5669" w:type="dxa"/>
          </w:tcPr>
          <w:p w:rsidR="00594568" w:rsidRDefault="00594568">
            <w:pPr>
              <w:spacing w:after="1" w:line="220" w:lineRule="atLeast"/>
            </w:pPr>
            <w:r>
              <w:rPr>
                <w:rFonts w:ascii="Calibri" w:hAnsi="Calibri" w:cs="Calibri"/>
              </w:rPr>
              <w:t xml:space="preserve">Работодателем установлена продолжительность ежегодного дополнительного оплачиваемого отпуска в размере 14 календарных дней лицам, работа которых связана с материалами, содержащими вирус иммунодефицита человека, работающим в специализированных лечебно-профилактических медицинских организациях, в том числе в центрах по профилактике и борьбе со СПИДом, структурных подразделениях (в том числе в кабинетах, отделениях, </w:t>
            </w:r>
            <w:r>
              <w:rPr>
                <w:rFonts w:ascii="Calibri" w:hAnsi="Calibri" w:cs="Calibri"/>
              </w:rPr>
              <w:lastRenderedPageBreak/>
              <w:t>центрах по профилактике и борьбе со СПИДом) иных лечебно-профилактических медицинских организаций, оказывающих медицинскую помощь ВИЧ-инфицированным</w:t>
            </w:r>
          </w:p>
        </w:tc>
        <w:tc>
          <w:tcPr>
            <w:tcW w:w="5160" w:type="dxa"/>
          </w:tcPr>
          <w:p w:rsidR="00594568" w:rsidRDefault="00594568">
            <w:pPr>
              <w:spacing w:after="1" w:line="220" w:lineRule="atLeast"/>
            </w:pPr>
            <w:hyperlink r:id="rId2533" w:history="1">
              <w:r>
                <w:rPr>
                  <w:rFonts w:ascii="Calibri" w:hAnsi="Calibri" w:cs="Calibri"/>
                  <w:color w:val="0000FF"/>
                </w:rPr>
                <w:t>Абзац четвертый части III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lastRenderedPageBreak/>
              <w:t>22.1.</w:t>
            </w:r>
          </w:p>
        </w:tc>
        <w:tc>
          <w:tcPr>
            <w:tcW w:w="5669" w:type="dxa"/>
          </w:tcPr>
          <w:p w:rsidR="00594568" w:rsidRDefault="00594568">
            <w:pPr>
              <w:spacing w:after="1" w:line="220" w:lineRule="atLeast"/>
            </w:pPr>
            <w:r>
              <w:rPr>
                <w:rFonts w:ascii="Calibri" w:hAnsi="Calibri" w:cs="Calibri"/>
              </w:rPr>
              <w:t>Работодателем установлена продолжительность ежегодного дополнительного оплачиваемого отпуска в размере 14 календарных дней лицам, работа которых связана с материалами, содержащими вирус иммунодефицита человека, работающим в клиниках (клинических отделениях) научных (научно-исследовательских) организаций и образовательных организаций высшего образования, оказывающих медицинскую помощь ВИЧ-инфицированным</w:t>
            </w:r>
          </w:p>
        </w:tc>
        <w:tc>
          <w:tcPr>
            <w:tcW w:w="5160" w:type="dxa"/>
          </w:tcPr>
          <w:p w:rsidR="00594568" w:rsidRDefault="00594568">
            <w:pPr>
              <w:spacing w:after="1" w:line="220" w:lineRule="atLeast"/>
            </w:pPr>
            <w:hyperlink r:id="rId2534" w:history="1">
              <w:r>
                <w:rPr>
                  <w:rFonts w:ascii="Calibri" w:hAnsi="Calibri" w:cs="Calibri"/>
                  <w:color w:val="0000FF"/>
                </w:rPr>
                <w:t>Абзац четвертый части III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22.2.</w:t>
            </w:r>
          </w:p>
        </w:tc>
        <w:tc>
          <w:tcPr>
            <w:tcW w:w="5669" w:type="dxa"/>
          </w:tcPr>
          <w:p w:rsidR="00594568" w:rsidRDefault="00594568">
            <w:pPr>
              <w:spacing w:after="1" w:line="220" w:lineRule="atLeast"/>
            </w:pPr>
            <w:r>
              <w:rPr>
                <w:rFonts w:ascii="Calibri" w:hAnsi="Calibri" w:cs="Calibri"/>
              </w:rPr>
              <w:t>Работодателем установлена продолжительность ежегодного дополнительного оплачиваемого отпуска в размере 14 календарных дней лицам, работа которых связана с материалами, содержащими вирус иммунодефицита человека, работающим в лабораториях (отделах, отделениях, группах), осуществляющих лабораторную диагностику ВИЧ-инфекции</w:t>
            </w:r>
          </w:p>
        </w:tc>
        <w:tc>
          <w:tcPr>
            <w:tcW w:w="5160" w:type="dxa"/>
          </w:tcPr>
          <w:p w:rsidR="00594568" w:rsidRDefault="00594568">
            <w:pPr>
              <w:spacing w:after="1" w:line="220" w:lineRule="atLeast"/>
            </w:pPr>
            <w:hyperlink r:id="rId2535" w:history="1">
              <w:r>
                <w:rPr>
                  <w:rFonts w:ascii="Calibri" w:hAnsi="Calibri" w:cs="Calibri"/>
                  <w:color w:val="0000FF"/>
                </w:rPr>
                <w:t>Абзац четвертый части III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700" w:type="dxa"/>
          </w:tcPr>
          <w:p w:rsidR="00594568" w:rsidRDefault="00594568">
            <w:pPr>
              <w:spacing w:after="1" w:line="220" w:lineRule="atLeast"/>
            </w:pPr>
            <w:r>
              <w:rPr>
                <w:rFonts w:ascii="Calibri" w:hAnsi="Calibri" w:cs="Calibri"/>
              </w:rPr>
              <w:t>22.3.</w:t>
            </w:r>
          </w:p>
        </w:tc>
        <w:tc>
          <w:tcPr>
            <w:tcW w:w="5669" w:type="dxa"/>
          </w:tcPr>
          <w:p w:rsidR="00594568" w:rsidRDefault="00594568">
            <w:pPr>
              <w:spacing w:after="1" w:line="220" w:lineRule="atLeast"/>
            </w:pPr>
            <w:r>
              <w:rPr>
                <w:rFonts w:ascii="Calibri" w:hAnsi="Calibri" w:cs="Calibri"/>
              </w:rPr>
              <w:t>Работодателем установлена продолжительность ежегодного дополнительного оплачиваемого отпуска в размере 14 календарных дней лицам, работа которых связана с материалами, содержащими вирус иммунодефицита человека, работающим в научных (научно-исследовательских) организациях и их структурных подразделениях, работа в которых связана с материалами, содержащими вирус иммунодефицита человека, а также в организациях и их структурных подразделениях, осуществляющих производство иммунобиологических лекарственных препаратов</w:t>
            </w:r>
          </w:p>
        </w:tc>
        <w:tc>
          <w:tcPr>
            <w:tcW w:w="5160" w:type="dxa"/>
          </w:tcPr>
          <w:p w:rsidR="00594568" w:rsidRDefault="00594568">
            <w:pPr>
              <w:spacing w:after="1" w:line="220" w:lineRule="atLeast"/>
            </w:pPr>
            <w:hyperlink r:id="rId2536" w:history="1">
              <w:r>
                <w:rPr>
                  <w:rFonts w:ascii="Calibri" w:hAnsi="Calibri" w:cs="Calibri"/>
                  <w:color w:val="0000FF"/>
                </w:rPr>
                <w:t>Абзац четвертый части III</w:t>
              </w:r>
            </w:hyperlink>
            <w:r>
              <w:rPr>
                <w:rFonts w:ascii="Calibri" w:hAnsi="Calibri" w:cs="Calibri"/>
              </w:rPr>
              <w:t xml:space="preserve"> Перечня</w:t>
            </w:r>
          </w:p>
        </w:tc>
        <w:tc>
          <w:tcPr>
            <w:tcW w:w="700" w:type="dxa"/>
          </w:tcPr>
          <w:p w:rsidR="00594568" w:rsidRDefault="00594568">
            <w:pPr>
              <w:spacing w:after="1" w:line="220" w:lineRule="atLeast"/>
            </w:pPr>
          </w:p>
        </w:tc>
        <w:tc>
          <w:tcPr>
            <w:tcW w:w="700" w:type="dxa"/>
          </w:tcPr>
          <w:p w:rsidR="00594568" w:rsidRDefault="00594568">
            <w:pPr>
              <w:spacing w:after="1" w:line="220" w:lineRule="atLeast"/>
            </w:pPr>
          </w:p>
        </w:tc>
        <w:tc>
          <w:tcPr>
            <w:tcW w:w="680" w:type="dxa"/>
          </w:tcPr>
          <w:p w:rsidR="00594568" w:rsidRDefault="00594568">
            <w:pPr>
              <w:spacing w:after="1" w:line="220" w:lineRule="atLeast"/>
            </w:pPr>
          </w:p>
        </w:tc>
      </w:tr>
      <w:tr w:rsidR="00594568">
        <w:tc>
          <w:tcPr>
            <w:tcW w:w="13609" w:type="dxa"/>
            <w:gridSpan w:val="6"/>
          </w:tcPr>
          <w:p w:rsidR="00594568" w:rsidRDefault="00594568">
            <w:pPr>
              <w:spacing w:after="1" w:line="220" w:lineRule="atLeast"/>
              <w:ind w:left="283"/>
              <w:jc w:val="both"/>
            </w:pPr>
            <w:bookmarkStart w:id="214" w:name="P19914"/>
            <w:bookmarkEnd w:id="214"/>
            <w:r>
              <w:rPr>
                <w:rFonts w:ascii="Calibri" w:hAnsi="Calibri" w:cs="Calibri"/>
              </w:rPr>
              <w:t>&lt;*&gt; При наличии у работодателя:</w:t>
            </w:r>
          </w:p>
          <w:p w:rsidR="00594568" w:rsidRDefault="00594568">
            <w:pPr>
              <w:spacing w:after="1" w:line="220" w:lineRule="atLeast"/>
              <w:ind w:left="283"/>
              <w:jc w:val="both"/>
            </w:pPr>
            <w:r>
              <w:rPr>
                <w:rFonts w:ascii="Calibri" w:hAnsi="Calibri" w:cs="Calibri"/>
              </w:rPr>
              <w:t>- соответствующего вида экономической деятельности по данным Федеральной налоговой службы;</w:t>
            </w:r>
          </w:p>
          <w:p w:rsidR="00594568" w:rsidRDefault="00594568">
            <w:pPr>
              <w:spacing w:after="1" w:line="220" w:lineRule="atLeast"/>
              <w:ind w:left="283"/>
              <w:jc w:val="both"/>
            </w:pPr>
            <w:r>
              <w:rPr>
                <w:rFonts w:ascii="Calibri" w:hAnsi="Calibri" w:cs="Calibri"/>
              </w:rPr>
              <w:t>- объектов недвижимости и оборудования, на которых осуществляются данный вид работ;</w:t>
            </w:r>
          </w:p>
          <w:p w:rsidR="00594568" w:rsidRDefault="00594568">
            <w:pPr>
              <w:spacing w:after="1" w:line="220" w:lineRule="atLeast"/>
              <w:ind w:firstLine="283"/>
              <w:jc w:val="both"/>
            </w:pPr>
            <w:r>
              <w:rPr>
                <w:rFonts w:ascii="Calibri" w:hAnsi="Calibri" w:cs="Calibri"/>
              </w:rPr>
              <w:t>- профессий и должностей в штатном расписании, выполняющих данный вид работ.</w:t>
            </w:r>
          </w:p>
        </w:tc>
      </w:tr>
    </w:tbl>
    <w:p w:rsidR="00594568" w:rsidRDefault="00594568">
      <w:pPr>
        <w:spacing w:after="1" w:line="220" w:lineRule="atLeast"/>
        <w:jc w:val="both"/>
      </w:pPr>
    </w:p>
    <w:p w:rsidR="00594568" w:rsidRDefault="00594568">
      <w:pPr>
        <w:spacing w:after="1" w:line="220" w:lineRule="atLeast"/>
        <w:jc w:val="both"/>
      </w:pPr>
      <w:bookmarkStart w:id="215" w:name="_GoBack"/>
      <w:bookmarkEnd w:id="215"/>
    </w:p>
    <w:p w:rsidR="00594568" w:rsidRDefault="00594568">
      <w:pPr>
        <w:pBdr>
          <w:top w:val="single" w:sz="6" w:space="0" w:color="auto"/>
        </w:pBdr>
        <w:spacing w:before="100" w:after="100"/>
        <w:jc w:val="both"/>
        <w:rPr>
          <w:sz w:val="2"/>
          <w:szCs w:val="2"/>
        </w:rPr>
      </w:pPr>
    </w:p>
    <w:p w:rsidR="00A55E76" w:rsidRDefault="00A55E76">
      <w:pPr>
        <w:pStyle w:val="ConsPlusNormal"/>
      </w:pPr>
      <w:r>
        <w:br/>
      </w:r>
    </w:p>
    <w:p w:rsidR="009A65CD" w:rsidRDefault="009A65CD"/>
    <w:sectPr w:rsidR="009A65CD" w:rsidSect="006D1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76"/>
    <w:rsid w:val="00594568"/>
    <w:rsid w:val="009A65CD"/>
    <w:rsid w:val="00A55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5E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5E76"/>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5E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5E7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2FBEE585C1F069F7CB83880D9E8D7DF03A9BDEC532D2F4BC7C7DBD646543B0E12D461376A19F970BuDG" TargetMode="External"/><Relationship Id="rId1827" Type="http://schemas.openxmlformats.org/officeDocument/2006/relationships/hyperlink" Target="consultantplus://offline/ref=AA343D722E4A6D8E752E0EF971E15DDABB24ECE495327899D8E239A01710E7FE268486B7513053F619u7G" TargetMode="External"/><Relationship Id="rId21" Type="http://schemas.openxmlformats.org/officeDocument/2006/relationships/hyperlink" Target="consultantplus://offline/ref=10989F1D38770296C98F56970333267E7CD83AC0D3CBBDFBD489024AD9D6E9EE9B78C5D759CB5559xEu9G" TargetMode="External"/><Relationship Id="rId2089" Type="http://schemas.openxmlformats.org/officeDocument/2006/relationships/hyperlink" Target="consultantplus://offline/ref=AA343D722E4A6D8E752E0EF971E15DDABE26E9EA9D3B2593D0BB35A2101FB8E921CD8AB65139501Fu8G" TargetMode="External"/><Relationship Id="rId170" Type="http://schemas.openxmlformats.org/officeDocument/2006/relationships/hyperlink" Target="consultantplus://offline/ref=CF92F64EB3FC2416EF20B9797CBA0EA9CD1A132DEEB1515D84D383B596B2B11F4A147BA1DB06yFu2G" TargetMode="External"/><Relationship Id="rId2296" Type="http://schemas.openxmlformats.org/officeDocument/2006/relationships/hyperlink" Target="consultantplus://offline/ref=96D5A67E7781A567FE7510BC6A36B0A53DF971C2155C7703B5BE0EB5C703C50B7706438F30088D4421uDG" TargetMode="External"/><Relationship Id="rId268" Type="http://schemas.openxmlformats.org/officeDocument/2006/relationships/hyperlink" Target="consultantplus://offline/ref=CF92F64EB3FC2416EF20B9797CBA0EA9CD1A132DEEB1515D84D383B596B2B11F4A147BA5DFy0u7G" TargetMode="External"/><Relationship Id="rId475" Type="http://schemas.openxmlformats.org/officeDocument/2006/relationships/hyperlink" Target="consultantplus://offline/ref=CF92F64EB3FC2416EF20B9797CBA0EA9CE1A132DE0B7515D84D383B596B2B11F4A147BA1DE05F324yFu0G" TargetMode="External"/><Relationship Id="rId682" Type="http://schemas.openxmlformats.org/officeDocument/2006/relationships/hyperlink" Target="consultantplus://offline/ref=CF92F64EB3FC2416EF20B9797CBA0EA9CE1B162AE5B2515D84D383B596B2B11F4A147BA1DE04F625yFu3G" TargetMode="External"/><Relationship Id="rId2156" Type="http://schemas.openxmlformats.org/officeDocument/2006/relationships/hyperlink" Target="consultantplus://offline/ref=AA343D722E4A6D8E752E0EF971E15DDABB24ECE495327899D8E239A01710E7FE268486B7513156FD19u0G" TargetMode="External"/><Relationship Id="rId2363" Type="http://schemas.openxmlformats.org/officeDocument/2006/relationships/hyperlink" Target="consultantplus://offline/ref=96D5A67E7781A567FE7510BC6A36B0A53EF172C3145B7703B5BE0EB5C703C50B7706438F30088E4621uDG" TargetMode="External"/><Relationship Id="rId128" Type="http://schemas.openxmlformats.org/officeDocument/2006/relationships/hyperlink" Target="consultantplus://offline/ref=CF92F64EB3FC2416EF20B9797CBA0EA9CD1A132DEEB1515D84D383B596B2B11F4A147BA1D706yFu9G" TargetMode="External"/><Relationship Id="rId335" Type="http://schemas.openxmlformats.org/officeDocument/2006/relationships/hyperlink" Target="consultantplus://offline/ref=CF92F64EB3FC2416EF20B9797CBA0EA9CD1A132DEEB1515D84D383B596B2B11F4A147BA1DE04F321yFuBG" TargetMode="External"/><Relationship Id="rId542" Type="http://schemas.openxmlformats.org/officeDocument/2006/relationships/hyperlink" Target="consultantplus://offline/ref=CF92F64EB3FC2416EF20B9797CBA0EA9CE1B1621E1B0515D84D383B596B2B11F4A147BA1DE05F120yFuAG" TargetMode="External"/><Relationship Id="rId987" Type="http://schemas.openxmlformats.org/officeDocument/2006/relationships/hyperlink" Target="consultantplus://offline/ref=68A261A6427309A94767209BD43DB38EC76609CE2DA544FD09D3487B06A3433328D4F574C71B9AB2zFuFG" TargetMode="External"/><Relationship Id="rId1172" Type="http://schemas.openxmlformats.org/officeDocument/2006/relationships/hyperlink" Target="consultantplus://offline/ref=2FBEE585C1F069F7CB83880D9E8D7DF03A9BDAC833D2F4BC7C7DBD646543B0E12D461376A198940BuAG" TargetMode="External"/><Relationship Id="rId2016" Type="http://schemas.openxmlformats.org/officeDocument/2006/relationships/hyperlink" Target="consultantplus://offline/ref=AA343D722E4A6D8E752E0EF971E15DDAB824EFE999327899D8E239A01710E7FE268486B7513151F619uFG" TargetMode="External"/><Relationship Id="rId2223" Type="http://schemas.openxmlformats.org/officeDocument/2006/relationships/hyperlink" Target="consultantplus://offline/ref=AA343D722E4A6D8E752E0EF971E15DDABB2CEAEC9D337899D8E239A01710E7FE268486B7513151FA19u2G" TargetMode="External"/><Relationship Id="rId2430" Type="http://schemas.openxmlformats.org/officeDocument/2006/relationships/hyperlink" Target="consultantplus://offline/ref=96D5A67E7781A567FE7510BC6A36B0A534F47BC81D572A09BDE702B7C00C9A1C704F4F8E300A8B24u6G" TargetMode="External"/><Relationship Id="rId402" Type="http://schemas.openxmlformats.org/officeDocument/2006/relationships/hyperlink" Target="consultantplus://offline/ref=CF92F64EB3FC2416EF20B9797CBA0EA9CD1A132DEEB1515D84D383B596B2B11F4A147BA9DBy0uCG" TargetMode="External"/><Relationship Id="rId847" Type="http://schemas.openxmlformats.org/officeDocument/2006/relationships/hyperlink" Target="consultantplus://offline/ref=68A261A6427309A94767209BD43DB38EC76F0BCD25A544FD09D3487B06A3433328D4F574C7199FB6zFu8G" TargetMode="External"/><Relationship Id="rId1032" Type="http://schemas.openxmlformats.org/officeDocument/2006/relationships/hyperlink" Target="consultantplus://offline/ref=68A261A6427309A94767209BD43DB38ECC630FCC29AF19F7018A447901AC1C242F9DF975C71893zBu4G" TargetMode="External"/><Relationship Id="rId1477" Type="http://schemas.openxmlformats.org/officeDocument/2006/relationships/hyperlink" Target="consultantplus://offline/ref=2FBEE585C1F069F7CB83880D9E8D7DF03A9BDEC532D2F4BC7C7DBD646543B0E12D461376A199950Bu9G" TargetMode="External"/><Relationship Id="rId1684" Type="http://schemas.openxmlformats.org/officeDocument/2006/relationships/hyperlink" Target="consultantplus://offline/ref=2FBEE585C1F069F7CB83880D9E8D7DF03F99D9C53FDBA9B67424B166624CEFF62A0F1F77A19A93BC0EuDG" TargetMode="External"/><Relationship Id="rId1891" Type="http://schemas.openxmlformats.org/officeDocument/2006/relationships/hyperlink" Target="consultantplus://offline/ref=AA343D722E4A6D8E752E0EF971E15DDABB26EEE89E387899D8E239A01710E7FE268486B7513153FB19uFG" TargetMode="External"/><Relationship Id="rId2528" Type="http://schemas.openxmlformats.org/officeDocument/2006/relationships/hyperlink" Target="consultantplus://offline/ref=96D5A67E7781A567FE7510BC6A36B0A53DF676C015597703B5BE0EB5C703C50B7706438F30088A4721u5G" TargetMode="External"/><Relationship Id="rId707" Type="http://schemas.openxmlformats.org/officeDocument/2006/relationships/hyperlink" Target="consultantplus://offline/ref=CF92F64EB3FC2416EF20B9797CBA0EA9CE1B162AE5B2515D84D383B596B2B11F4A147BA1DE05F127yFuAG" TargetMode="External"/><Relationship Id="rId914" Type="http://schemas.openxmlformats.org/officeDocument/2006/relationships/hyperlink" Target="consultantplus://offline/ref=68A261A6427309A94767209BD43DB38EC4600DCF2AA044FD09D3487B06A3433328D4F574C71B9BB5zFuAG" TargetMode="External"/><Relationship Id="rId1337" Type="http://schemas.openxmlformats.org/officeDocument/2006/relationships/hyperlink" Target="consultantplus://offline/ref=2FBEE585C1F069F7CB83880D9E8D7DF03F99D9C431D9A9B67424B166624CEFF62A0F1F77A19B95B70Eu9G" TargetMode="External"/><Relationship Id="rId1544" Type="http://schemas.openxmlformats.org/officeDocument/2006/relationships/hyperlink" Target="consultantplus://offline/ref=2FBEE585C1F069F7CB83880D9E8D7DF03F99D9C431D9A9B67424B166624CEFF62A0F1F77A19B98BB0EuAG" TargetMode="External"/><Relationship Id="rId1751" Type="http://schemas.openxmlformats.org/officeDocument/2006/relationships/hyperlink" Target="consultantplus://offline/ref=AA343D722E4A6D8E752E0EF971E15DDABB24ECE495327899D8E239A01710E7FE268486B7513052FD19u7G" TargetMode="External"/><Relationship Id="rId1989" Type="http://schemas.openxmlformats.org/officeDocument/2006/relationships/hyperlink" Target="consultantplus://offline/ref=AA343D722E4A6D8E752E0EF971E15DDAB824EFE999327899D8E239A01710E7FE268486B7513151FB19uFG" TargetMode="External"/><Relationship Id="rId43" Type="http://schemas.openxmlformats.org/officeDocument/2006/relationships/hyperlink" Target="consultantplus://offline/ref=10989F1D38770296C98F56970333267E7CD83AC0D3CBBDFBD489024AD9D6E9EE9B78C5D25ExCu9G" TargetMode="External"/><Relationship Id="rId1404" Type="http://schemas.openxmlformats.org/officeDocument/2006/relationships/hyperlink" Target="consultantplus://offline/ref=2FBEE585C1F069F7CB83880D9E8D7DF03F91D8CD30DFA9B67424B166624CEFF62A0F1F77A19B90B90EuAG" TargetMode="External"/><Relationship Id="rId1611" Type="http://schemas.openxmlformats.org/officeDocument/2006/relationships/hyperlink" Target="consultantplus://offline/ref=2FBEE585C1F069F7CB83880D9E8D7DF03A9BDAC833D2F4BC7C7DBD646543B0E12D461376A19B960BuEG" TargetMode="External"/><Relationship Id="rId1849" Type="http://schemas.openxmlformats.org/officeDocument/2006/relationships/hyperlink" Target="consultantplus://offline/ref=AA343D722E4A6D8E752E0EF971E15DDABB24ECE495327899D8E239A01710E7FE268486B7513150F919uEG" TargetMode="External"/><Relationship Id="rId192" Type="http://schemas.openxmlformats.org/officeDocument/2006/relationships/hyperlink" Target="consultantplus://offline/ref=CF92F64EB3FC2416EF20B9797CBA0EA9CD1A1120E7B7515D84D383B596B2B11F4A147BA1DE05F126yFuAG" TargetMode="External"/><Relationship Id="rId1709" Type="http://schemas.openxmlformats.org/officeDocument/2006/relationships/hyperlink" Target="consultantplus://offline/ref=AA343D722E4A6D8E752E0EF971E15DDABB24ECE495327899D8E239A01710E7FE268486B7513052FE19uEG" TargetMode="External"/><Relationship Id="rId1916" Type="http://schemas.openxmlformats.org/officeDocument/2006/relationships/hyperlink" Target="consultantplus://offline/ref=AA343D722E4A6D8E752E0EF971E15DDABB2DEDE89B387899D8E239A01710E7FE268486B7513151FA19u6G" TargetMode="External"/><Relationship Id="rId497" Type="http://schemas.openxmlformats.org/officeDocument/2006/relationships/hyperlink" Target="consultantplus://offline/ref=CF92F64EB3FC2416EF20B9797CBA0EA9CE1A132DE0B7515D84D383B596B2B11F4A147BA1DE05F129yFu0G" TargetMode="External"/><Relationship Id="rId2080" Type="http://schemas.openxmlformats.org/officeDocument/2006/relationships/hyperlink" Target="consultantplus://offline/ref=AA343D722E4A6D8E752E0EF971E15DDABE26E9EA9D3B2593D0BB35A2101FB8E921CD8AB65133531FuFG" TargetMode="External"/><Relationship Id="rId2178" Type="http://schemas.openxmlformats.org/officeDocument/2006/relationships/hyperlink" Target="consultantplus://offline/ref=AA343D722E4A6D8E752E0EF971E15DDABB24ECE495327899D8E239A01710E7FE268486B7513159FE19u0G" TargetMode="External"/><Relationship Id="rId2385" Type="http://schemas.openxmlformats.org/officeDocument/2006/relationships/hyperlink" Target="consultantplus://offline/ref=96D5A67E7781A567FE7510BC6A36B0A53DF176C8135D7703B5BE0EB5C703C50B7706438F3008824021u1G" TargetMode="External"/><Relationship Id="rId357" Type="http://schemas.openxmlformats.org/officeDocument/2006/relationships/hyperlink" Target="consultantplus://offline/ref=CF92F64EB3FC2416EF20B9797CBA0EA9CD1A132DEEB1515D84D383B596B2B11F4A147BA5D9y0uDG" TargetMode="External"/><Relationship Id="rId1194" Type="http://schemas.openxmlformats.org/officeDocument/2006/relationships/hyperlink" Target="consultantplus://offline/ref=2FBEE585C1F069F7CB83880D9E8D7DF03F90DBCD37D8A9B67424B166624CEFF62A0F1F77A19B90BB0Eu5G" TargetMode="External"/><Relationship Id="rId2038" Type="http://schemas.openxmlformats.org/officeDocument/2006/relationships/hyperlink" Target="consultantplus://offline/ref=AA343D722E4A6D8E752E0EF971E15DDAB824EFE999327899D8E239A01710E7FE268486B7513151FA19u4G" TargetMode="External"/><Relationship Id="rId217" Type="http://schemas.openxmlformats.org/officeDocument/2006/relationships/hyperlink" Target="consultantplus://offline/ref=CF92F64EB3FC2416EF20B9797CBA0EA9CD131629E3B6515D84D383B596B2B11F4A147BA2DFy0u7G" TargetMode="External"/><Relationship Id="rId564" Type="http://schemas.openxmlformats.org/officeDocument/2006/relationships/hyperlink" Target="consultantplus://offline/ref=CF92F64EB3FC2416EF20B9797CBA0EA9CE1B1621E1B0515D84D383B596B2B11F4A147BA4yDuEG" TargetMode="External"/><Relationship Id="rId771" Type="http://schemas.openxmlformats.org/officeDocument/2006/relationships/hyperlink" Target="consultantplus://offline/ref=68A261A6427309A94767209BD43DB38EC46008C128AD44FD09D3487B06A3433328D4F574C71B98B2zFuCG" TargetMode="External"/><Relationship Id="rId869" Type="http://schemas.openxmlformats.org/officeDocument/2006/relationships/hyperlink" Target="consultantplus://offline/ref=68A261A6427309A94767209BD43DB38EC46F0CCD2AAC44FD09D3487B06A3433328D4F574C71B9BB6zFu4G" TargetMode="External"/><Relationship Id="rId1499" Type="http://schemas.openxmlformats.org/officeDocument/2006/relationships/hyperlink" Target="consultantplus://offline/ref=2FBEE585C1F069F7CB83880D9E8D7DF03A9BDEC532D2F4BC7C7DBD646543B0E12D461376A192980Bu9G" TargetMode="External"/><Relationship Id="rId2245" Type="http://schemas.openxmlformats.org/officeDocument/2006/relationships/hyperlink" Target="consultantplus://offline/ref=96D5A67E7781A567FE7510BC6A36B0A53DF971C2155C7703B5BE0EB5C703C50B7706438F30088A4021u1G" TargetMode="External"/><Relationship Id="rId2452" Type="http://schemas.openxmlformats.org/officeDocument/2006/relationships/hyperlink" Target="consultantplus://offline/ref=96D5A67E7781A567FE7510BC6A36B0A534F570C015572A09BDE702B7C00C9A1C704F4F8E300F8B24u5G" TargetMode="External"/><Relationship Id="rId424" Type="http://schemas.openxmlformats.org/officeDocument/2006/relationships/hyperlink" Target="consultantplus://offline/ref=CF92F64EB3FC2416EF20B9797CBA0EA9CE1B172CEEB4515D84D383B596B2B11F4A147BA1DE05F026yFuAG" TargetMode="External"/><Relationship Id="rId631" Type="http://schemas.openxmlformats.org/officeDocument/2006/relationships/hyperlink" Target="consultantplus://offline/ref=CF92F64EB3FC2416EF20B9797CBA0EA9CE1B162AE5B2515D84D383B596B2B11F4A147BA1DE05F026yFu4G" TargetMode="External"/><Relationship Id="rId729" Type="http://schemas.openxmlformats.org/officeDocument/2006/relationships/hyperlink" Target="consultantplus://offline/ref=CF92F64EB3FC2416EF20B9797CBA0EA9CE1B162AE5B2515D84D383B596B2B11F4A147BA1DE04F226yFu2G" TargetMode="External"/><Relationship Id="rId1054" Type="http://schemas.openxmlformats.org/officeDocument/2006/relationships/hyperlink" Target="consultantplus://offline/ref=68A261A6427309A94767209BD43DB38EC4610BCB2AA244FD09D3487B06A3433328D4F574C71B9BB8zFuAG" TargetMode="External"/><Relationship Id="rId1261" Type="http://schemas.openxmlformats.org/officeDocument/2006/relationships/hyperlink" Target="consultantplus://offline/ref=2FBEE585C1F069F7CB83880D9E8D7DF03F91DFC93FDCA9B67424B166624CEFF62A0F1F77A19B90B60EuAG" TargetMode="External"/><Relationship Id="rId1359" Type="http://schemas.openxmlformats.org/officeDocument/2006/relationships/hyperlink" Target="consultantplus://offline/ref=2FBEE585C1F069F7CB83880D9E8D7DF03F99D9C431D9A9B67424B166624CEFF62A0F1F77A19B91B90Eu4G" TargetMode="External"/><Relationship Id="rId2105" Type="http://schemas.openxmlformats.org/officeDocument/2006/relationships/hyperlink" Target="consultantplus://offline/ref=AA343D722E4A6D8E752E0EF971E15DDAB922E1E59E3B2593D0BB35A2101FB8E921CD8AB65130571FuDG" TargetMode="External"/><Relationship Id="rId2312" Type="http://schemas.openxmlformats.org/officeDocument/2006/relationships/hyperlink" Target="consultantplus://offline/ref=96D5A67E7781A567FE7510BC6A36B0A53EF870C51C5D7703B5BE0EB5C703C50B7706438F3009894D21u0G" TargetMode="External"/><Relationship Id="rId936" Type="http://schemas.openxmlformats.org/officeDocument/2006/relationships/hyperlink" Target="consultantplus://offline/ref=68A261A6427309A94767209BD43DB38EC46F0FC92CA544FD09D3487B06A3433328D4F574C71B9AB4zFuEG" TargetMode="External"/><Relationship Id="rId1121" Type="http://schemas.openxmlformats.org/officeDocument/2006/relationships/hyperlink" Target="consultantplus://offline/ref=68A261A6427309A94767209BD43DB38EC7670AC92CA544FD09D3487B06A3433328D4F574C71B99B0zFuBG" TargetMode="External"/><Relationship Id="rId1219" Type="http://schemas.openxmlformats.org/officeDocument/2006/relationships/hyperlink" Target="consultantplus://offline/ref=2FBEE585C1F069F7CB83880D9E8D7DF03A9AD5CC3FD2F4BC7C7DBD646543B0E12D461376A19B940Bu6G" TargetMode="External"/><Relationship Id="rId1566" Type="http://schemas.openxmlformats.org/officeDocument/2006/relationships/hyperlink" Target="consultantplus://offline/ref=2FBEE585C1F069F7CB83880D9E8D7DF03F9FDCC533D0A9B67424B166624CEFF62A0F1F77A19B90B80Eu4G" TargetMode="External"/><Relationship Id="rId1773" Type="http://schemas.openxmlformats.org/officeDocument/2006/relationships/hyperlink" Target="consultantplus://offline/ref=AA343D722E4A6D8E752E0EF971E15DDABB24ECE495327899D8E239A01710E7FE268486B7513151FA19u5G" TargetMode="External"/><Relationship Id="rId1980" Type="http://schemas.openxmlformats.org/officeDocument/2006/relationships/hyperlink" Target="consultantplus://offline/ref=AA343D722E4A6D8E752E0EF971E15DDAB824EFE999327899D8E239A01710E7FE268486B7513151F819uFG" TargetMode="External"/><Relationship Id="rId65" Type="http://schemas.openxmlformats.org/officeDocument/2006/relationships/hyperlink" Target="consultantplus://offline/ref=10989F1D38770296C98F56970333267E7CD83AC0D3CBBDFBD489024AD9D6E9EE9B78C5D759CB5452xEu8G" TargetMode="External"/><Relationship Id="rId1426" Type="http://schemas.openxmlformats.org/officeDocument/2006/relationships/hyperlink" Target="consultantplus://offline/ref=2FBEE585C1F069F7CB83880D9E8D7DF03F9EDBCE3FDBA9B67424B166624CEFF62A0F1F77A19B90BA0EuDG" TargetMode="External"/><Relationship Id="rId1633" Type="http://schemas.openxmlformats.org/officeDocument/2006/relationships/hyperlink" Target="consultantplus://offline/ref=2FBEE585C1F069F7CB83880D9E8D7DF03A9BDAC833D2F4BC7C7DBD646543B0E12D461376A193980BuCG" TargetMode="External"/><Relationship Id="rId1840" Type="http://schemas.openxmlformats.org/officeDocument/2006/relationships/hyperlink" Target="consultantplus://offline/ref=AA343D722E4A6D8E752E0EF971E15DDAB82DEAE894317899D8E239A01710E7FE268486B15813u8G" TargetMode="External"/><Relationship Id="rId1700" Type="http://schemas.openxmlformats.org/officeDocument/2006/relationships/hyperlink" Target="consultantplus://offline/ref=AA343D722E4A6D8E752E0EF971E15DDABB24ECE495327899D8E239A01710E7FE268486B7513052FF19uEG" TargetMode="External"/><Relationship Id="rId1938" Type="http://schemas.openxmlformats.org/officeDocument/2006/relationships/hyperlink" Target="consultantplus://offline/ref=AA343D722E4A6D8E752E0EF971E15DDABD2CE1EA983B2593D0BB35A2101FB8E921CD8AB65139501FuAG" TargetMode="External"/><Relationship Id="rId281" Type="http://schemas.openxmlformats.org/officeDocument/2006/relationships/hyperlink" Target="consultantplus://offline/ref=CF92F64EB3FC2416EF20B9797CBA0EA9CD1A132DEEB1515D84D383B596B2B11F4A147BA1DF01yFu2G" TargetMode="External"/><Relationship Id="rId141" Type="http://schemas.openxmlformats.org/officeDocument/2006/relationships/hyperlink" Target="consultantplus://offline/ref=CF92F64EB3FC2416EF20B9797CBA0EA9CD1A132DEEB1515D84D383B596B2B11F4A147BA1DE07F528yFuAG" TargetMode="External"/><Relationship Id="rId379" Type="http://schemas.openxmlformats.org/officeDocument/2006/relationships/hyperlink" Target="consultantplus://offline/ref=CF92F64EB3FC2416EF20B9797CBA0EA9CD1A132DEEB1515D84D383B596B2B11F4A147BA9D9y0u5G" TargetMode="External"/><Relationship Id="rId586" Type="http://schemas.openxmlformats.org/officeDocument/2006/relationships/hyperlink" Target="consultantplus://offline/ref=CF92F64EB3FC2416EF20B9797CBA0EA9CE1A142DE0B4515D84D383B596B2B11F4A147BA1DE05F029yFu0G" TargetMode="External"/><Relationship Id="rId793" Type="http://schemas.openxmlformats.org/officeDocument/2006/relationships/hyperlink" Target="consultantplus://offline/ref=68A261A6427309A94767209BD43DB38EC76F0BCD25A544FD09D3487B06A3433328D4F574C71B9CB3zFuCG" TargetMode="External"/><Relationship Id="rId2267" Type="http://schemas.openxmlformats.org/officeDocument/2006/relationships/hyperlink" Target="consultantplus://offline/ref=96D5A67E7781A567FE7510BC6A36B0A53DF971C2155C7703B5BE0EB5C703C50B7706438F30088A4021u6G" TargetMode="External"/><Relationship Id="rId2474" Type="http://schemas.openxmlformats.org/officeDocument/2006/relationships/hyperlink" Target="consultantplus://offline/ref=96D5A67E7781A567FE7510BC6A36B0A534F570C015572A09BDE702B7C00C9A1C704F4F8E30088E24u0G" TargetMode="External"/><Relationship Id="rId7" Type="http://schemas.openxmlformats.org/officeDocument/2006/relationships/hyperlink" Target="consultantplus://offline/ref=10989F1D38770296C98F56970333267E7CD73EC0DECCBDFBD489024AD9D6E9EE9B78C5D759xCu8G" TargetMode="External"/><Relationship Id="rId239" Type="http://schemas.openxmlformats.org/officeDocument/2006/relationships/hyperlink" Target="consultantplus://offline/ref=CF92F64EB3FC2416EF20B9797CBA0EA9CD1A102CE1B8515D84D383B596B2B11F4A147BA2yDuDG" TargetMode="External"/><Relationship Id="rId446" Type="http://schemas.openxmlformats.org/officeDocument/2006/relationships/hyperlink" Target="consultantplus://offline/ref=CF92F64EB3FC2416EF20B9797CBA0EA9CE1A1020E2B6515D84D383B596B2B11F4A147BA1DE05F023yFu3G" TargetMode="External"/><Relationship Id="rId653" Type="http://schemas.openxmlformats.org/officeDocument/2006/relationships/hyperlink" Target="consultantplus://offline/ref=CF92F64EB3FC2416EF20B9797CBA0EA9CE1B162AE5B2515D84D383B596B2B11F4A147BA1DE05F029yFu4G" TargetMode="External"/><Relationship Id="rId1076" Type="http://schemas.openxmlformats.org/officeDocument/2006/relationships/hyperlink" Target="consultantplus://offline/ref=68A261A6427309A94767209BD43DB38EC46F0CCD2BA044FD09D3487B06A3433328D4F574C71B9AB6zFu4G" TargetMode="External"/><Relationship Id="rId1283" Type="http://schemas.openxmlformats.org/officeDocument/2006/relationships/hyperlink" Target="consultantplus://offline/ref=2FBEE585C1F069F7CB83880D9E8D7DF03F99D9C431D9A9B67424B166624CEFF62A0F1F77A19B91B90Eu4G" TargetMode="External"/><Relationship Id="rId1490" Type="http://schemas.openxmlformats.org/officeDocument/2006/relationships/hyperlink" Target="consultantplus://offline/ref=2FBEE585C1F069F7CB83880D9E8D7DF03A9BDEC532D2F4BC7C7DBD646543B0E12D461376A19B970BuCG" TargetMode="External"/><Relationship Id="rId2127" Type="http://schemas.openxmlformats.org/officeDocument/2006/relationships/hyperlink" Target="consultantplus://offline/ref=AA343D722E4A6D8E752E0EF971E15DDABB24ECE495327899D8E239A01710E7FE268486B7513052FF19u2G" TargetMode="External"/><Relationship Id="rId2334" Type="http://schemas.openxmlformats.org/officeDocument/2006/relationships/hyperlink" Target="consultantplus://offline/ref=96D5A67E7781A567FE7510BC6A36B0A53FF674C211572A09BDE702B7C00C9A1C704F4F8E300A8924uCG" TargetMode="External"/><Relationship Id="rId306" Type="http://schemas.openxmlformats.org/officeDocument/2006/relationships/hyperlink" Target="consultantplus://offline/ref=CF92F64EB3FC2416EF20B9797CBA0EA9CD1A132DEEB1515D84D383B596B2B11F4A147BA5D7y0u5G" TargetMode="External"/><Relationship Id="rId860" Type="http://schemas.openxmlformats.org/officeDocument/2006/relationships/hyperlink" Target="consultantplus://offline/ref=68A261A6427309A94767209BD43DB38EC46F0CCD2AAC44FD09D3487B06A3433328D4F574C71B9BB1zFu9G" TargetMode="External"/><Relationship Id="rId958" Type="http://schemas.openxmlformats.org/officeDocument/2006/relationships/hyperlink" Target="consultantplus://offline/ref=68A261A6427309A94767209BD43DB38EC4600DC12CA444FD09D3487B06A3433328D4F574C71B9BB3zFu5G" TargetMode="External"/><Relationship Id="rId1143" Type="http://schemas.openxmlformats.org/officeDocument/2006/relationships/hyperlink" Target="consultantplus://offline/ref=2FBEE585C1F069F7CB83880D9E8D7DF03A9BDAC833D2F4BC7C7DBD646543B0E12D461376A093980BuDG" TargetMode="External"/><Relationship Id="rId1588" Type="http://schemas.openxmlformats.org/officeDocument/2006/relationships/hyperlink" Target="consultantplus://offline/ref=2FBEE585C1F069F7CB83880D9E8D7DF03F91DFC93FDCA9B67424B166624CEFF62A0F1F77A19B95B70EuBG" TargetMode="External"/><Relationship Id="rId1795" Type="http://schemas.openxmlformats.org/officeDocument/2006/relationships/hyperlink" Target="consultantplus://offline/ref=AA343D722E4A6D8E752E0EF971E15DDABB20E0ED94337899D8E239A01710E7FE268486B7513057F619u7G" TargetMode="External"/><Relationship Id="rId87" Type="http://schemas.openxmlformats.org/officeDocument/2006/relationships/hyperlink" Target="consultantplus://offline/ref=CF92F64EB3FC2416EF20B9797CBA0EA9CD1A132DEEB1515D84D383B596B2B11F4A147BA1DE05F725yFu1G" TargetMode="External"/><Relationship Id="rId513" Type="http://schemas.openxmlformats.org/officeDocument/2006/relationships/hyperlink" Target="consultantplus://offline/ref=CF92F64EB3FC2416EF20B9797CBA0EA9CE1B1621E1B0515D84D383B596B2B11F4A147BA1DE05F326yFu4G" TargetMode="External"/><Relationship Id="rId720" Type="http://schemas.openxmlformats.org/officeDocument/2006/relationships/hyperlink" Target="consultantplus://offline/ref=CF92F64EB3FC2416EF20B9797CBA0EA9CE1B162AE5B2515D84D383B596B2B11F4A147BA1DE05F520yFu4G" TargetMode="External"/><Relationship Id="rId818" Type="http://schemas.openxmlformats.org/officeDocument/2006/relationships/hyperlink" Target="consultantplus://offline/ref=68A261A6427309A94767209BD43DB38EC76F0BCD25A544FD09D3487B06A3433328D4F574C71A99B8zFu9G" TargetMode="External"/><Relationship Id="rId1350" Type="http://schemas.openxmlformats.org/officeDocument/2006/relationships/hyperlink" Target="consultantplus://offline/ref=2FBEE585C1F069F7CB83880D9E8D7DF03A9BDEC532D2F4BC7C7DBD646543B0E12D461376A19C960Bu9G" TargetMode="External"/><Relationship Id="rId1448" Type="http://schemas.openxmlformats.org/officeDocument/2006/relationships/hyperlink" Target="consultantplus://offline/ref=2FBEE585C1F069F7CB83880D9E8D7DF03F9EDBCE3FDBA9B67424B166624CEFF62A0F1F77A19A99BB0Eu9G" TargetMode="External"/><Relationship Id="rId1655" Type="http://schemas.openxmlformats.org/officeDocument/2006/relationships/hyperlink" Target="consultantplus://offline/ref=2FBEE585C1F069F7CB83880D9E8D7DF03A9BDAC833D2F4BC7C7DBD646543B0E12D461376A19D960BuAG" TargetMode="External"/><Relationship Id="rId2401" Type="http://schemas.openxmlformats.org/officeDocument/2006/relationships/hyperlink" Target="consultantplus://offline/ref=96D5A67E7781A567FE7510BC6A36B0A53DF176C8135D7703B5BE0EB5C703C50B7706438F30088E4221u2G" TargetMode="External"/><Relationship Id="rId1003" Type="http://schemas.openxmlformats.org/officeDocument/2006/relationships/hyperlink" Target="consultantplus://offline/ref=68A261A6427309A94767209BD43DB38EC16501C824AF19F7018A447901AC1C242F9DF975C71B93zBu4G" TargetMode="External"/><Relationship Id="rId1210" Type="http://schemas.openxmlformats.org/officeDocument/2006/relationships/hyperlink" Target="consultantplus://offline/ref=2FBEE585C1F069F7CB83880D9E8D7DF03F90DBCD37D8A9B67424B166624CEFF62A0F1F77A19B90B90Eu4G" TargetMode="External"/><Relationship Id="rId1308" Type="http://schemas.openxmlformats.org/officeDocument/2006/relationships/hyperlink" Target="consultantplus://offline/ref=2FBEE585C1F069F7CB83880D9E8D7DF03F99D9C431D9A9B67424B166624CEFF62A0F1F77A19B95BB0Eu5G" TargetMode="External"/><Relationship Id="rId1862" Type="http://schemas.openxmlformats.org/officeDocument/2006/relationships/hyperlink" Target="consultantplus://offline/ref=AA343D722E4A6D8E752E0EF971E15DDABB2DEDE89A347899D8E239A01710E7FE268486B7513150FD19u2G" TargetMode="External"/><Relationship Id="rId1515" Type="http://schemas.openxmlformats.org/officeDocument/2006/relationships/hyperlink" Target="consultantplus://offline/ref=2FBEE585C1F069F7CB83880D9E8D7DF03A9BDEC532D2F4BC7C7DBD646543B0E12D461376A199940Bu8G" TargetMode="External"/><Relationship Id="rId1722" Type="http://schemas.openxmlformats.org/officeDocument/2006/relationships/hyperlink" Target="consultantplus://offline/ref=AA343D722E4A6D8E752E0EF971E15DDABB24ECE495327899D8E239A01710E7FE268486B7513151FC19u3G" TargetMode="External"/><Relationship Id="rId14" Type="http://schemas.openxmlformats.org/officeDocument/2006/relationships/hyperlink" Target="consultantplus://offline/ref=10989F1D38770296C98F56970333267E7CD83AC0D3CBBDFBD489024AD9D6E9EE9B78C5D75FxCuFG" TargetMode="External"/><Relationship Id="rId2191" Type="http://schemas.openxmlformats.org/officeDocument/2006/relationships/hyperlink" Target="consultantplus://offline/ref=AA343D722E4A6D8E752E0EF971E15DDABB24ECE495327899D8E239A01710E7FE268486B7513158F719uEG" TargetMode="External"/><Relationship Id="rId163" Type="http://schemas.openxmlformats.org/officeDocument/2006/relationships/hyperlink" Target="consultantplus://offline/ref=CF92F64EB3FC2416EF20B9797CBA0EA9CD1A132DEEB1515D84D383B596B2B11F4A147BA1DE07F528yFu4G" TargetMode="External"/><Relationship Id="rId370" Type="http://schemas.openxmlformats.org/officeDocument/2006/relationships/hyperlink" Target="consultantplus://offline/ref=CF92F64EB3FC2416EF20B9797CBA0EA9CD1A132DEEB1515D84D383B596B2B11F4A147BA6DEy0u2G" TargetMode="External"/><Relationship Id="rId2051" Type="http://schemas.openxmlformats.org/officeDocument/2006/relationships/hyperlink" Target="consultantplus://offline/ref=AA343D722E4A6D8E752E0EF971E15DDAB824EFE999327899D8E239A01710E7FE268486B7513151FA19u5G" TargetMode="External"/><Relationship Id="rId2289" Type="http://schemas.openxmlformats.org/officeDocument/2006/relationships/hyperlink" Target="consultantplus://offline/ref=96D5A67E7781A567FE7510BC6A36B0A53DF971C2155C7703B5BE0EB5C703C50B7706438F3008884121uDG" TargetMode="External"/><Relationship Id="rId2496" Type="http://schemas.openxmlformats.org/officeDocument/2006/relationships/hyperlink" Target="consultantplus://offline/ref=96D5A67E7781A567FE7510BC6A36B0A53EF870C51C5D7703B5BE0EB5C703C50B7706438F3009834621u3G" TargetMode="External"/><Relationship Id="rId230" Type="http://schemas.openxmlformats.org/officeDocument/2006/relationships/hyperlink" Target="consultantplus://offline/ref=CF92F64EB3FC2416EF20B9797CBA0EA9CD1A132DEEB1515D84D383B596B2B11F4A147BA1DE04F623yFuAG" TargetMode="External"/><Relationship Id="rId468" Type="http://schemas.openxmlformats.org/officeDocument/2006/relationships/hyperlink" Target="consultantplus://offline/ref=CF92F64EB3FC2416EF20B9797CBA0EA9CE1A132DE0B7515D84D383B596B2B11F4A147BA3yDuCG" TargetMode="External"/><Relationship Id="rId675" Type="http://schemas.openxmlformats.org/officeDocument/2006/relationships/hyperlink" Target="consultantplus://offline/ref=CF92F64EB3FC2416EF20B9797CBA0EA9CE1B162AE5B2515D84D383B596B2B11F4A147BA1DE04F024yFu4G" TargetMode="External"/><Relationship Id="rId882" Type="http://schemas.openxmlformats.org/officeDocument/2006/relationships/hyperlink" Target="consultantplus://offline/ref=68A261A6427309A94767209BD43DB38EC46F0CCD2AAC44FD09D3487B06A3433328D4F574C71B9FB5zFuBG" TargetMode="External"/><Relationship Id="rId1098" Type="http://schemas.openxmlformats.org/officeDocument/2006/relationships/hyperlink" Target="consultantplus://offline/ref=68A261A6427309A94767209BD43DB38ECD6708C02AAF19F7018A447901AC1C242F9DF975C71F9AzBu6G" TargetMode="External"/><Relationship Id="rId2149" Type="http://schemas.openxmlformats.org/officeDocument/2006/relationships/hyperlink" Target="consultantplus://offline/ref=AA343D722E4A6D8E752E0EF971E15DDABB24ECE495327899D8E239A01710E7FE268486B7513151FA19u5G" TargetMode="External"/><Relationship Id="rId2356" Type="http://schemas.openxmlformats.org/officeDocument/2006/relationships/hyperlink" Target="consultantplus://offline/ref=96D5A67E7781A567FE7510BC6A36B0A53EF172C3145B7703B5BE0EB5C703C50B7706438F30088A4D21u7G" TargetMode="External"/><Relationship Id="rId328" Type="http://schemas.openxmlformats.org/officeDocument/2006/relationships/hyperlink" Target="consultantplus://offline/ref=CF92F64EB3FC2416EF20B9797CBA0EA9CE11102AE4B0515D84D383B596B2B11F4A147BA1DE05F020yFu5G" TargetMode="External"/><Relationship Id="rId535" Type="http://schemas.openxmlformats.org/officeDocument/2006/relationships/hyperlink" Target="consultantplus://offline/ref=CF92F64EB3FC2416EF20B9797CBA0EA9CE1B1621E1B0515D84D383B596B2B11F4A147BA3yDuAG" TargetMode="External"/><Relationship Id="rId742" Type="http://schemas.openxmlformats.org/officeDocument/2006/relationships/hyperlink" Target="consultantplus://offline/ref=CF92F64EB3FC2416EF20B9797CBA0EA9CE151421E2B3515D84D383B596B2B11F4A147BA1DE05F721yFu5G" TargetMode="External"/><Relationship Id="rId1165" Type="http://schemas.openxmlformats.org/officeDocument/2006/relationships/hyperlink" Target="consultantplus://offline/ref=2FBEE585C1F069F7CB83880D9E8D7DF03A9BDAC833D2F4BC7C7DBD646543B0E12D461376A19F980BuFG" TargetMode="External"/><Relationship Id="rId1372" Type="http://schemas.openxmlformats.org/officeDocument/2006/relationships/hyperlink" Target="consultantplus://offline/ref=2FBEE585C1F069F7CB83880D9E8D7DF03A9BDEC532D2F4BC7C7DBD646543B0E12D461376A19D990BuAG" TargetMode="External"/><Relationship Id="rId2009" Type="http://schemas.openxmlformats.org/officeDocument/2006/relationships/hyperlink" Target="consultantplus://offline/ref=AA343D722E4A6D8E752E0EF971E15DDAB824EFE999327899D8E239A01710E7FE268486B7513151F919u4G" TargetMode="External"/><Relationship Id="rId2216" Type="http://schemas.openxmlformats.org/officeDocument/2006/relationships/hyperlink" Target="consultantplus://offline/ref=AA343D722E4A6D8E752E0EF971E15DDABB2CEAEC9D337899D8E239A01710E7FE268486B7513151FC19uEG" TargetMode="External"/><Relationship Id="rId2423" Type="http://schemas.openxmlformats.org/officeDocument/2006/relationships/hyperlink" Target="consultantplus://offline/ref=96D5A67E7781A567FE7510BC6A36B0A53DF176C8135D7703B5BE0EB5C703C50B7706438F30098A4421u3G" TargetMode="External"/><Relationship Id="rId602" Type="http://schemas.openxmlformats.org/officeDocument/2006/relationships/hyperlink" Target="consultantplus://offline/ref=CF92F64EB3FC2416EF20B9797CBA0EA9CE1A142DE0B4515D84D383B596B2B11F4A147BA1DE05F127yFu5G" TargetMode="External"/><Relationship Id="rId1025" Type="http://schemas.openxmlformats.org/officeDocument/2006/relationships/hyperlink" Target="consultantplus://offline/ref=68A261A6427309A94767209BD43DB38ECC630FCC29AF19F7018A447901AC1C242F9DF975C71892zBu5G" TargetMode="External"/><Relationship Id="rId1232" Type="http://schemas.openxmlformats.org/officeDocument/2006/relationships/hyperlink" Target="consultantplus://offline/ref=2FBEE585C1F069F7CB83880D9E8D7DF03A9AD5CC3FD2F4BC7C7DBD646543B0E12D461376A19A920Bu9G" TargetMode="External"/><Relationship Id="rId1677" Type="http://schemas.openxmlformats.org/officeDocument/2006/relationships/hyperlink" Target="consultantplus://offline/ref=2FBEE585C1F069F7CB83880D9E8D7DF03A9BDAC833D2F4BC7C7DBD646543B0E12D461376A193950BuEG" TargetMode="External"/><Relationship Id="rId1884" Type="http://schemas.openxmlformats.org/officeDocument/2006/relationships/hyperlink" Target="consultantplus://offline/ref=AA343D722E4A6D8E752E0EF971E15DDABB26EEE89E387899D8E239A01710E7FE268486B7513151F919u5G" TargetMode="External"/><Relationship Id="rId907" Type="http://schemas.openxmlformats.org/officeDocument/2006/relationships/hyperlink" Target="consultantplus://offline/ref=68A261A6427309A94767209BD43DB38EC4600DCF2AA044FD09D3487B06A3433328D4F574C71B9AB8zFuCG" TargetMode="External"/><Relationship Id="rId1537" Type="http://schemas.openxmlformats.org/officeDocument/2006/relationships/hyperlink" Target="consultantplus://offline/ref=2FBEE585C1F069F7CB83880D9E8D7DF03F99D9C431D9A9B67424B166624CEFF62A0F1F77A19B94BF0Eu8G" TargetMode="External"/><Relationship Id="rId1744" Type="http://schemas.openxmlformats.org/officeDocument/2006/relationships/hyperlink" Target="consultantplus://offline/ref=AA343D722E4A6D8E752E0EF971E15DDABB24ECE495327899D8E239A01710E7FE268486B7513151FC19u3G" TargetMode="External"/><Relationship Id="rId1951" Type="http://schemas.openxmlformats.org/officeDocument/2006/relationships/hyperlink" Target="consultantplus://offline/ref=AA343D722E4A6D8E752E0EF971E15DDABD2CE1EA983B2593D0BB35A2101FB8E921CD8AB65139551FuFG" TargetMode="External"/><Relationship Id="rId36" Type="http://schemas.openxmlformats.org/officeDocument/2006/relationships/hyperlink" Target="consultantplus://offline/ref=10989F1D38770296C98F56970333267E7CD83AC0D3CBBDFBD489024AD9D6E9EE9B78C5D25CxCuBG" TargetMode="External"/><Relationship Id="rId1604" Type="http://schemas.openxmlformats.org/officeDocument/2006/relationships/hyperlink" Target="consultantplus://offline/ref=2FBEE585C1F069F7CB83880D9E8D7DF03A9BDAC833D2F4BC7C7DBD646543B0E12D461376A19B950BuDG" TargetMode="External"/><Relationship Id="rId185" Type="http://schemas.openxmlformats.org/officeDocument/2006/relationships/hyperlink" Target="consultantplus://offline/ref=CF92F64EB3FC2416EF20B9797CBA0EA9CD1A132DEEB1515D84D383B596B2B11F4A147BA2DF05yFu4G" TargetMode="External"/><Relationship Id="rId1811" Type="http://schemas.openxmlformats.org/officeDocument/2006/relationships/hyperlink" Target="consultantplus://offline/ref=AA343D722E4A6D8E752E0EF971E15DDABB24ECE495327899D8E239A01710E7FE268486B7513151FA19u4G" TargetMode="External"/><Relationship Id="rId1909" Type="http://schemas.openxmlformats.org/officeDocument/2006/relationships/hyperlink" Target="consultantplus://offline/ref=AA343D722E4A6D8E752E0EF971E15DDABE26EFE9993B2593D0BB35A2101FB8E921CD8AB65137571FuDG" TargetMode="External"/><Relationship Id="rId392" Type="http://schemas.openxmlformats.org/officeDocument/2006/relationships/hyperlink" Target="consultantplus://offline/ref=CF92F64EB3FC2416EF20B9797CBA0EA9CD1A132DEEB1515D84D383B596B2B11F4A147BA9D9y0u6G" TargetMode="External"/><Relationship Id="rId697" Type="http://schemas.openxmlformats.org/officeDocument/2006/relationships/hyperlink" Target="consultantplus://offline/ref=CF92F64EB3FC2416EF20B9797CBA0EA9CE1B162AE5B2515D84D383B596B2B11F4A147BA1DE07F128yFu5G" TargetMode="External"/><Relationship Id="rId2073" Type="http://schemas.openxmlformats.org/officeDocument/2006/relationships/hyperlink" Target="consultantplus://offline/ref=AA343D722E4A6D8E752E0EF971E15DDABE26E9EA9D3B2593D0BB35A2101FB8E921CD8AB65131591FuCG" TargetMode="External"/><Relationship Id="rId2280" Type="http://schemas.openxmlformats.org/officeDocument/2006/relationships/hyperlink" Target="consultantplus://offline/ref=96D5A67E7781A567FE7510BC6A36B0A53DF971C2155C7703B5BE0EB5C703C50B7706438F30088B4221u3G" TargetMode="External"/><Relationship Id="rId2378" Type="http://schemas.openxmlformats.org/officeDocument/2006/relationships/hyperlink" Target="consultantplus://offline/ref=96D5A67E7781A567FE7510BC6A36B0A53EF172C3145B7703B5BE0EB5C703C50B7706438F3008894021uCG" TargetMode="External"/><Relationship Id="rId252" Type="http://schemas.openxmlformats.org/officeDocument/2006/relationships/hyperlink" Target="consultantplus://offline/ref=CF92F64EB3FC2416EF20B9797CBA0EA9CD1A132DEEB1515D84D383B596B2B11F4A147BA2DE05yFu2G" TargetMode="External"/><Relationship Id="rId1187" Type="http://schemas.openxmlformats.org/officeDocument/2006/relationships/hyperlink" Target="consultantplus://offline/ref=2FBEE585C1F069F7CB83880D9E8D7DF03991D4C833D2F4BC7C7DBD646543B0E12D461376A19A990Bu6G" TargetMode="External"/><Relationship Id="rId2140" Type="http://schemas.openxmlformats.org/officeDocument/2006/relationships/hyperlink" Target="consultantplus://offline/ref=AA343D722E4A6D8E752E0EF971E15DDABB24ECE495327899D8E239A01710E7FE268486B7513052FF19u0G" TargetMode="External"/><Relationship Id="rId112" Type="http://schemas.openxmlformats.org/officeDocument/2006/relationships/hyperlink" Target="consultantplus://offline/ref=CF92F64EB3FC2416EF20B9797CBA0EA9CD1A132DEEB1515D84D383B596B2B11F4A147BA7DFy0u0G" TargetMode="External"/><Relationship Id="rId557" Type="http://schemas.openxmlformats.org/officeDocument/2006/relationships/hyperlink" Target="consultantplus://offline/ref=CF92F64EB3FC2416EF20B9797CBA0EA9CE1B1621E1B0515D84D383B596B2B11F4A147BA5yDuAG" TargetMode="External"/><Relationship Id="rId764" Type="http://schemas.openxmlformats.org/officeDocument/2006/relationships/hyperlink" Target="consultantplus://offline/ref=68A261A6427309A94767209BD43DB38EC46008C128AD44FD09D3487B06A3433328D4F574C71B9BB5zFu4G" TargetMode="External"/><Relationship Id="rId971" Type="http://schemas.openxmlformats.org/officeDocument/2006/relationships/hyperlink" Target="consultantplus://offline/ref=68A261A6427309A94767209BD43DB38EC4600DC12CA444FD09D3487B06A3433328D4F574C71B9AB3zFuBG" TargetMode="External"/><Relationship Id="rId1394" Type="http://schemas.openxmlformats.org/officeDocument/2006/relationships/hyperlink" Target="consultantplus://offline/ref=2FBEE585C1F069F7CB83880D9E8D7DF03F90DBCD37DBA9B67424B166624CEFF62A0F1F77A19B92BC0EuAG" TargetMode="External"/><Relationship Id="rId1699" Type="http://schemas.openxmlformats.org/officeDocument/2006/relationships/hyperlink" Target="consultantplus://offline/ref=AA343D722E4A6D8E752E0EF971E15DDABB24ECE495327899D8E239A01710E7FE268486B7513052FF19u3G" TargetMode="External"/><Relationship Id="rId2000" Type="http://schemas.openxmlformats.org/officeDocument/2006/relationships/hyperlink" Target="consultantplus://offline/ref=AA343D722E4A6D8E752E0EF971E15DDAB824EFE999327899D8E239A01710E7FE268486B7513153F719u2G" TargetMode="External"/><Relationship Id="rId2238" Type="http://schemas.openxmlformats.org/officeDocument/2006/relationships/hyperlink" Target="consultantplus://offline/ref=96D5A67E7781A567FE7510BC6A36B0A538F373C71D572A09BDE702B7C00C9A1C704F4F8E30088D24uCG" TargetMode="External"/><Relationship Id="rId2445" Type="http://schemas.openxmlformats.org/officeDocument/2006/relationships/hyperlink" Target="consultantplus://offline/ref=96D5A67E7781A567FE7510BC6A36B0A534F570C015572A09BDE702B7C00C9A1C704F4F8E30088F24u5G" TargetMode="External"/><Relationship Id="rId417" Type="http://schemas.openxmlformats.org/officeDocument/2006/relationships/hyperlink" Target="consultantplus://offline/ref=CF92F64EB3FC2416EF20B9797CBA0EA9CD1A132DEEB1515D84D383B596B2B11F4A147BA1DE07yFu5G" TargetMode="External"/><Relationship Id="rId624" Type="http://schemas.openxmlformats.org/officeDocument/2006/relationships/hyperlink" Target="consultantplus://offline/ref=CF92F64EB3FC2416EF20B9797CBA0EA9CE1B162AE5B2515D84D383B596B2B11F4A147BA1DE05F027yFu0G" TargetMode="External"/><Relationship Id="rId831" Type="http://schemas.openxmlformats.org/officeDocument/2006/relationships/hyperlink" Target="consultantplus://offline/ref=68A261A6427309A94767209BD43DB38EC76F0BCD25A544FD09D3487B06A3433328D4F574C71A98B8zFu9G" TargetMode="External"/><Relationship Id="rId1047" Type="http://schemas.openxmlformats.org/officeDocument/2006/relationships/hyperlink" Target="consultantplus://offline/ref=68A261A6427309A94767209BD43DB38EC26E00CC28AF19F7018A447901AC1C242F9DF975C71A98zBu2G" TargetMode="External"/><Relationship Id="rId1254" Type="http://schemas.openxmlformats.org/officeDocument/2006/relationships/hyperlink" Target="consultantplus://offline/ref=2FBEE585C1F069F7CB83880D9E8D7DF03F91DFC93FDCA9B67424B166624CEFF62A0F1F77A19B90BB0EuAG" TargetMode="External"/><Relationship Id="rId1461" Type="http://schemas.openxmlformats.org/officeDocument/2006/relationships/hyperlink" Target="consultantplus://offline/ref=2FBEE585C1F069F7CB83880D9E8D7DF03F90D8C930DDA9B67424B166624CEFF62A0F1F77A19B91BC0Eu9G" TargetMode="External"/><Relationship Id="rId2305" Type="http://schemas.openxmlformats.org/officeDocument/2006/relationships/hyperlink" Target="consultantplus://offline/ref=96D5A67E7781A567FE7510BC6A36B0A53EF870C51C5D7703B5BE0EB5C703C50B7706438F3009894D21u0G" TargetMode="External"/><Relationship Id="rId2512" Type="http://schemas.openxmlformats.org/officeDocument/2006/relationships/hyperlink" Target="consultantplus://offline/ref=96D5A67E7781A567FE7510BC6A36B0A53DF676C015597703B5BE0EB5C703C50B7706438F30088A4421u6G" TargetMode="External"/><Relationship Id="rId929" Type="http://schemas.openxmlformats.org/officeDocument/2006/relationships/hyperlink" Target="consultantplus://offline/ref=68A261A6427309A94767209BD43DB38EC46F0FC92CA544FD09D3487B06A3433328D4F574C71B9BB2zFu5G" TargetMode="External"/><Relationship Id="rId1114" Type="http://schemas.openxmlformats.org/officeDocument/2006/relationships/hyperlink" Target="consultantplus://offline/ref=68A261A6427309A94767209BD43DB38ECD6708C02AAF19F7018A447901AC1C242F9DF975C71A98zBu1G" TargetMode="External"/><Relationship Id="rId1321" Type="http://schemas.openxmlformats.org/officeDocument/2006/relationships/hyperlink" Target="consultantplus://offline/ref=2FBEE585C1F069F7CB83880D9E8D7DF03C9BD5CC33D2F4BC7C7DBD646543B0E12D461376A199940BuDG" TargetMode="External"/><Relationship Id="rId1559" Type="http://schemas.openxmlformats.org/officeDocument/2006/relationships/hyperlink" Target="consultantplus://offline/ref=2FBEE585C1F069F7CB83880D9E8D7DF03F99D9C431D9A9B67424B166624CEFF62A0F1F77A19B94BF0Eu8G" TargetMode="External"/><Relationship Id="rId1766" Type="http://schemas.openxmlformats.org/officeDocument/2006/relationships/hyperlink" Target="consultantplus://offline/ref=AA343D722E4A6D8E752E0EF971E15DDABB24ECE495327899D8E239A01710E7FE268486B7513052FE19u6G" TargetMode="External"/><Relationship Id="rId1973" Type="http://schemas.openxmlformats.org/officeDocument/2006/relationships/hyperlink" Target="consultantplus://offline/ref=AA343D722E4A6D8E752E0EF971E15DDAB82DEAE894317899D8E239A01710E7FE268486B15813u8G" TargetMode="External"/><Relationship Id="rId58" Type="http://schemas.openxmlformats.org/officeDocument/2006/relationships/hyperlink" Target="consultantplus://offline/ref=10989F1D38770296C98F56970333267E7CD83AC0D3CBBDFBD489024AD9D6E9EE9B78C5D250xCuFG" TargetMode="External"/><Relationship Id="rId1419" Type="http://schemas.openxmlformats.org/officeDocument/2006/relationships/hyperlink" Target="consultantplus://offline/ref=2FBEE585C1F069F7CB83880D9E8D7DF03F91D8CD30DFA9B67424B166624CEFF62A0F1F77A19B91B60EuFG" TargetMode="External"/><Relationship Id="rId1626" Type="http://schemas.openxmlformats.org/officeDocument/2006/relationships/hyperlink" Target="consultantplus://offline/ref=2FBEE585C1F069F7CB83880D9E8D7DF03A9BDAC833D2F4BC7C7DBD646543B0E12D461376A19F980BuDG" TargetMode="External"/><Relationship Id="rId1833" Type="http://schemas.openxmlformats.org/officeDocument/2006/relationships/hyperlink" Target="consultantplus://offline/ref=AA343D722E4A6D8E752E0EF971E15DDABB24ECE495327899D8E239A01710E7FE268486B7513053F719u6G" TargetMode="External"/><Relationship Id="rId1900" Type="http://schemas.openxmlformats.org/officeDocument/2006/relationships/hyperlink" Target="consultantplus://offline/ref=AA343D722E4A6D8E752E0EF971E15DDABE26EFE9993B2593D0BB35A2101FB8E921CD8AB65139581FuCG" TargetMode="External"/><Relationship Id="rId2095" Type="http://schemas.openxmlformats.org/officeDocument/2006/relationships/hyperlink" Target="consultantplus://offline/ref=AA343D722E4A6D8E752E0EF971E15DDABE26E9EA9D3B2593D0BB35A2101FB8E921CD8AB65133511FuCG" TargetMode="External"/><Relationship Id="rId274" Type="http://schemas.openxmlformats.org/officeDocument/2006/relationships/hyperlink" Target="consultantplus://offline/ref=CF92F64EB3FC2416EF20B9797CBA0EA9CD1A132DEEB1515D84D383B596B2B11F4A147BA2DE07yFu2G" TargetMode="External"/><Relationship Id="rId481" Type="http://schemas.openxmlformats.org/officeDocument/2006/relationships/hyperlink" Target="consultantplus://offline/ref=CF92F64EB3FC2416EF20B9797CBA0EA9CE1A132DE0B7515D84D383B596B2B11F4A147BA3yDuBG" TargetMode="External"/><Relationship Id="rId2162" Type="http://schemas.openxmlformats.org/officeDocument/2006/relationships/hyperlink" Target="consultantplus://offline/ref=AA343D722E4A6D8E752E0EF971E15DDABB24ECE495327899D8E239A01710E7FE268486B7513156FB19u4G" TargetMode="External"/><Relationship Id="rId134" Type="http://schemas.openxmlformats.org/officeDocument/2006/relationships/hyperlink" Target="consultantplus://offline/ref=CF92F64EB3FC2416EF20B9797CBA0EA9CD1A132DEEB1515D84D383B596B2B11F4A147BA1DE00yFu3G" TargetMode="External"/><Relationship Id="rId579" Type="http://schemas.openxmlformats.org/officeDocument/2006/relationships/hyperlink" Target="consultantplus://offline/ref=CF92F64EB3FC2416EF20B9797CBA0EA9CE1A142DE0B4515D84D383B596B2B11F4A147BA1DE05F021yFuBG" TargetMode="External"/><Relationship Id="rId786" Type="http://schemas.openxmlformats.org/officeDocument/2006/relationships/hyperlink" Target="consultantplus://offline/ref=68A261A6427309A94767209BD43DB38EC4600DCB29AC44FD09D3487B06A3433328D4F574C71B9BB6zFu8G" TargetMode="External"/><Relationship Id="rId993" Type="http://schemas.openxmlformats.org/officeDocument/2006/relationships/hyperlink" Target="consultantplus://offline/ref=68A261A6427309A94767209BD43DB38EC4610BCF25A244FD09D3487B06A3433328D4F574C71B9DB8zFuEG" TargetMode="External"/><Relationship Id="rId2467" Type="http://schemas.openxmlformats.org/officeDocument/2006/relationships/hyperlink" Target="consultantplus://offline/ref=96D5A67E7781A567FE7510BC6A36B0A534F570C015572A09BDE702B7C00C9A1C704F4F8E300C8824u7G" TargetMode="External"/><Relationship Id="rId341" Type="http://schemas.openxmlformats.org/officeDocument/2006/relationships/hyperlink" Target="consultantplus://offline/ref=CF92F64EB3FC2416EF20B9797CBA0EA9CD14132AEFBB0C578C8A8FB7y9u1G" TargetMode="External"/><Relationship Id="rId439" Type="http://schemas.openxmlformats.org/officeDocument/2006/relationships/hyperlink" Target="consultantplus://offline/ref=CF92F64EB3FC2416EF20B9797CBA0EA9CE1B172CEEB4515D84D383B596B2B11F4A147BA1DE05F120yFuBG" TargetMode="External"/><Relationship Id="rId646" Type="http://schemas.openxmlformats.org/officeDocument/2006/relationships/hyperlink" Target="consultantplus://offline/ref=CF92F64EB3FC2416EF20B9797CBA0EA9CE1B162AE5B2515D84D383B596B2B11F4A147BA1DE05F623yFu2G" TargetMode="External"/><Relationship Id="rId1069" Type="http://schemas.openxmlformats.org/officeDocument/2006/relationships/hyperlink" Target="consultantplus://offline/ref=68A261A6427309A94767209BD43DB38EC46F0CCD2BA044FD09D3487B06A3433328D4F574C71B9BB9zFuEG" TargetMode="External"/><Relationship Id="rId1276" Type="http://schemas.openxmlformats.org/officeDocument/2006/relationships/hyperlink" Target="consultantplus://offline/ref=2FBEE585C1F069F7CB83880D9E8D7DF03A99D4CD35D2F4BC7C7DBD646543B0E12D461376A19A950BuCG" TargetMode="External"/><Relationship Id="rId1483" Type="http://schemas.openxmlformats.org/officeDocument/2006/relationships/hyperlink" Target="consultantplus://offline/ref=2FBEE585C1F069F7CB83880D9E8D7DF03A9BDEC532D2F4BC7C7DBD646543B0E12D461376A192960BuBG" TargetMode="External"/><Relationship Id="rId2022" Type="http://schemas.openxmlformats.org/officeDocument/2006/relationships/hyperlink" Target="consultantplus://offline/ref=AA343D722E4A6D8E752E0EF971E15DDAB824EFE999327899D8E239A01710E7FE268486B7513150FF19u1G" TargetMode="External"/><Relationship Id="rId2327" Type="http://schemas.openxmlformats.org/officeDocument/2006/relationships/hyperlink" Target="consultantplus://offline/ref=96D5A67E7781A567FE7510BC6A36B0A53FF674C211572A09BDE702B7C00C9A1C704F4F8E30088F24uDG" TargetMode="External"/><Relationship Id="rId201" Type="http://schemas.openxmlformats.org/officeDocument/2006/relationships/hyperlink" Target="consultantplus://offline/ref=CF92F64EB3FC2416EF20B9797CBA0EA9CE17182CECE6065FD5868DyBu0G" TargetMode="External"/><Relationship Id="rId506" Type="http://schemas.openxmlformats.org/officeDocument/2006/relationships/hyperlink" Target="consultantplus://offline/ref=CF92F64EB3FC2416EF20B9797CBA0EA9CE1A132DE0B7515D84D383B596B2B11F4A147BA1DE05F224yFuBG" TargetMode="External"/><Relationship Id="rId853" Type="http://schemas.openxmlformats.org/officeDocument/2006/relationships/hyperlink" Target="consultantplus://offline/ref=68A261A6427309A94767209BD43DB38EC76F0BCD25A544FD09D3487B06A3433328D4F574C71998B9zFuAG" TargetMode="External"/><Relationship Id="rId1136" Type="http://schemas.openxmlformats.org/officeDocument/2006/relationships/hyperlink" Target="consultantplus://offline/ref=68A261A6427309A94767209BD43DB38EC7670AC92CA544FD09D3487B06A3433328D4F574C71B98B3zFuCG" TargetMode="External"/><Relationship Id="rId1690" Type="http://schemas.openxmlformats.org/officeDocument/2006/relationships/hyperlink" Target="consultantplus://offline/ref=2FBEE585C1F069F7CB83880D9E8D7DF0369CD4CF3FD2F4BC7C7DBD646543B0E12D461376A193930BuAG" TargetMode="External"/><Relationship Id="rId1788" Type="http://schemas.openxmlformats.org/officeDocument/2006/relationships/hyperlink" Target="consultantplus://offline/ref=AA343D722E4A6D8E752E0EF971E15DDABB20E0ED94337899D8E239A01710E7FE268486B7513150F819u1G" TargetMode="External"/><Relationship Id="rId1995" Type="http://schemas.openxmlformats.org/officeDocument/2006/relationships/hyperlink" Target="consultantplus://offline/ref=AA343D722E4A6D8E752E0EF971E15DDAB824EFE999327899D8E239A01710E7FE268486B7513151F619uEG" TargetMode="External"/><Relationship Id="rId2534" Type="http://schemas.openxmlformats.org/officeDocument/2006/relationships/hyperlink" Target="consultantplus://offline/ref=96D5A67E7781A567FE7510BC6A36B0A53DF676C015597703B5BE0EB5C703C50B7706438F30088A4721u0G" TargetMode="External"/><Relationship Id="rId713" Type="http://schemas.openxmlformats.org/officeDocument/2006/relationships/hyperlink" Target="consultantplus://offline/ref=CF92F64EB3FC2416EF20B9797CBA0EA9CE1B162AE5B2515D84D383B596B2B11F4A147BA1DE05F321yFu3G" TargetMode="External"/><Relationship Id="rId920" Type="http://schemas.openxmlformats.org/officeDocument/2006/relationships/hyperlink" Target="consultantplus://offline/ref=68A261A6427309A94767209BD43DB38EC4600DCF2AA044FD09D3487B06A3433328D4F574C71B9BB6zFuBG" TargetMode="External"/><Relationship Id="rId1343" Type="http://schemas.openxmlformats.org/officeDocument/2006/relationships/hyperlink" Target="consultantplus://offline/ref=2FBEE585C1F069F7CB83880D9E8D7DF03F99D9C431D9A9B67424B166624CEFF62A0F1F77A19B90B80Eu8G" TargetMode="External"/><Relationship Id="rId1550" Type="http://schemas.openxmlformats.org/officeDocument/2006/relationships/hyperlink" Target="consultantplus://offline/ref=2FBEE585C1F069F7CB83880D9E8D7DF03A9BDAC833D2F4BC7C7DBD646543B0E12D461376A199900Bu8G" TargetMode="External"/><Relationship Id="rId1648" Type="http://schemas.openxmlformats.org/officeDocument/2006/relationships/hyperlink" Target="consultantplus://offline/ref=2FBEE585C1F069F7CB83880D9E8D7DF03A9BDAC833D2F4BC7C7DBD646543B0E12D461376A193940Bu6G" TargetMode="External"/><Relationship Id="rId1203" Type="http://schemas.openxmlformats.org/officeDocument/2006/relationships/hyperlink" Target="consultantplus://offline/ref=2FBEE585C1F069F7CB83880D9E8D7DF03F90DBCD37D8A9B67424B166624CEFF62A0F1F77A19B91BE0Eu5G" TargetMode="External"/><Relationship Id="rId1410" Type="http://schemas.openxmlformats.org/officeDocument/2006/relationships/hyperlink" Target="consultantplus://offline/ref=2FBEE585C1F069F7CB83880D9E8D7DF03F91D8CD30DFA9B67424B166624CEFF62A0F1F77A19B91BE0Eu8G" TargetMode="External"/><Relationship Id="rId1508" Type="http://schemas.openxmlformats.org/officeDocument/2006/relationships/hyperlink" Target="consultantplus://offline/ref=2FBEE585C1F069F7CB83880D9E8D7DF03A9BDEC532D2F4BC7C7DBD646543B0E12D461376A199940Bu6G" TargetMode="External"/><Relationship Id="rId1855" Type="http://schemas.openxmlformats.org/officeDocument/2006/relationships/hyperlink" Target="consultantplus://offline/ref=AA343D722E4A6D8E752E0EF971E15DDABB24ECE495327899D8E239A01710E7FE268486B7513153FC19u2G" TargetMode="External"/><Relationship Id="rId1715" Type="http://schemas.openxmlformats.org/officeDocument/2006/relationships/hyperlink" Target="consultantplus://offline/ref=AA343D722E4A6D8E752E0EF971E15DDABB22ECEA9B347899D8E239A01710E7FE268486B7513150F719u5G" TargetMode="External"/><Relationship Id="rId1922" Type="http://schemas.openxmlformats.org/officeDocument/2006/relationships/hyperlink" Target="consultantplus://offline/ref=AA343D722E4A6D8E752E0EF971E15DDABB24ECE99A367899D8E239A01710E7FE268486B7513354F619u6G" TargetMode="External"/><Relationship Id="rId296" Type="http://schemas.openxmlformats.org/officeDocument/2006/relationships/hyperlink" Target="consultantplus://offline/ref=CF92F64EB3FC2416EF20B9797CBA0EA9CD1A132DEEB1515D84D383B596B2B11F4A147BA6DEy0uCG" TargetMode="External"/><Relationship Id="rId2184" Type="http://schemas.openxmlformats.org/officeDocument/2006/relationships/hyperlink" Target="consultantplus://offline/ref=AA343D722E4A6D8E752E0EF971E15DDABB24ECE495327899D8E239A01710E7FE268486B7513159F619uFG" TargetMode="External"/><Relationship Id="rId2391" Type="http://schemas.openxmlformats.org/officeDocument/2006/relationships/hyperlink" Target="consultantplus://offline/ref=96D5A67E7781A567FE7510BC6A36B0A53DF176C8135D7703B5BE0EB5C703C50B7706438F30088E4121u5G" TargetMode="External"/><Relationship Id="rId156" Type="http://schemas.openxmlformats.org/officeDocument/2006/relationships/hyperlink" Target="consultantplus://offline/ref=CF92F64EB3FC2416EF20B9797CBA0EA9CD1A132DEEB1515D84D383B596B2B11F4A147BA4DFy0u5G" TargetMode="External"/><Relationship Id="rId363" Type="http://schemas.openxmlformats.org/officeDocument/2006/relationships/hyperlink" Target="consultantplus://offline/ref=CF92F64EB3FC2416EF20B9797CBA0EA9CD1A132DEEB1515D84D383B596B2B11F4A147BA1DE04F625yFu6G" TargetMode="External"/><Relationship Id="rId570" Type="http://schemas.openxmlformats.org/officeDocument/2006/relationships/hyperlink" Target="consultantplus://offline/ref=CF92F64EB3FC2416EF20B9797CBA0EA9CE1B1621E1B0515D84D383B596B2B11F4A147BA1DE05F522yFu3G" TargetMode="External"/><Relationship Id="rId2044" Type="http://schemas.openxmlformats.org/officeDocument/2006/relationships/hyperlink" Target="consultantplus://offline/ref=AA343D722E4A6D8E752E0EF971E15DDAB824EFE999327899D8E239A01710E7FE268486B7513151F919uEG" TargetMode="External"/><Relationship Id="rId2251" Type="http://schemas.openxmlformats.org/officeDocument/2006/relationships/hyperlink" Target="consultantplus://offline/ref=96D5A67E7781A567FE7510BC6A36B0A53DF971C2155C7703B5BE0EB5C703C50B7706438F30088B4621u2G" TargetMode="External"/><Relationship Id="rId2489" Type="http://schemas.openxmlformats.org/officeDocument/2006/relationships/hyperlink" Target="consultantplus://offline/ref=96D5A67E7781A567FE7510BC6A36B0A53EF172C314547703B5BE0EB5C703C50B7706438F30088B4321u2G" TargetMode="External"/><Relationship Id="rId223" Type="http://schemas.openxmlformats.org/officeDocument/2006/relationships/hyperlink" Target="consultantplus://offline/ref=CF92F64EB3FC2416EF20B9797CBA0EA9CD131629E3B6515D84D383B596B2B11F4A147BA1D9y0u2G" TargetMode="External"/><Relationship Id="rId430" Type="http://schemas.openxmlformats.org/officeDocument/2006/relationships/hyperlink" Target="consultantplus://offline/ref=CF92F64EB3FC2416EF20B9797CBA0EA9CE1B172CEEB4515D84D383B596B2B11F4A147BA1DE05F120yFu2G" TargetMode="External"/><Relationship Id="rId668" Type="http://schemas.openxmlformats.org/officeDocument/2006/relationships/hyperlink" Target="consultantplus://offline/ref=CF92F64EB3FC2416EF20B9797CBA0EA9CE1B162AE5B2515D84D383B596B2B11F4A147BA1DE05F124yFuAG" TargetMode="External"/><Relationship Id="rId875" Type="http://schemas.openxmlformats.org/officeDocument/2006/relationships/hyperlink" Target="consultantplus://offline/ref=68A261A6427309A94767209BD43DB38EC46F0CCD2AAC44FD09D3487B06A3433328D4F574C71B9AB2zFu9G" TargetMode="External"/><Relationship Id="rId1060" Type="http://schemas.openxmlformats.org/officeDocument/2006/relationships/hyperlink" Target="consultantplus://offline/ref=68A261A6427309A94767209BD43DB38EC46F0CCD2BA044FD09D3487B06A3433328D4F574C71B9AB0zFuBG" TargetMode="External"/><Relationship Id="rId1298" Type="http://schemas.openxmlformats.org/officeDocument/2006/relationships/hyperlink" Target="consultantplus://offline/ref=2FBEE585C1F069F7CB83880D9E8D7DF03F99D9C431D9A9B67424B166624CEFF62A0F1F77A19B98B80EuDG" TargetMode="External"/><Relationship Id="rId2111" Type="http://schemas.openxmlformats.org/officeDocument/2006/relationships/hyperlink" Target="consultantplus://offline/ref=AA343D722E4A6D8E752E0EF971E15DDAB922E1E59E3B2593D0BB35A2101FB8E921CD8AB65135541FuDG" TargetMode="External"/><Relationship Id="rId2349" Type="http://schemas.openxmlformats.org/officeDocument/2006/relationships/hyperlink" Target="consultantplus://offline/ref=96D5A67E7781A567FE7510BC6A36B0A53FF674C211572A09BDE702B7C00C9A1C704F4F8E300B8C24u3G" TargetMode="External"/><Relationship Id="rId528" Type="http://schemas.openxmlformats.org/officeDocument/2006/relationships/hyperlink" Target="consultantplus://offline/ref=CF92F64EB3FC2416EF20B9797CBA0EA9CE1B1621E1B0515D84D383B596B2B11F4A147BA1DE05F220yFu2G" TargetMode="External"/><Relationship Id="rId735" Type="http://schemas.openxmlformats.org/officeDocument/2006/relationships/hyperlink" Target="consultantplus://offline/ref=CF92F64EB3FC2416EF20B9797CBA0EA9CE151421E2B3515D84D383B596B2B11F4A147BA1DE05F721yFu0G" TargetMode="External"/><Relationship Id="rId942" Type="http://schemas.openxmlformats.org/officeDocument/2006/relationships/hyperlink" Target="consultantplus://offline/ref=68A261A6427309A94767209BD43DB38EC46F0FC92CA544FD09D3487B06A3433328D4F574C71B9BB6zFuDG" TargetMode="External"/><Relationship Id="rId1158" Type="http://schemas.openxmlformats.org/officeDocument/2006/relationships/hyperlink" Target="consultantplus://offline/ref=2FBEE585C1F069F7CB83880D9E8D7DF03A9BDAC833D2F4BC7C7DBD646543B0E12D461376A198940Bu9G" TargetMode="External"/><Relationship Id="rId1365" Type="http://schemas.openxmlformats.org/officeDocument/2006/relationships/hyperlink" Target="consultantplus://offline/ref=2FBEE585C1F069F7CB83880D9E8D7DF03A9BDEC532D2F4BC7C7DBD646543B0E12D461376A192990BuEG" TargetMode="External"/><Relationship Id="rId1572" Type="http://schemas.openxmlformats.org/officeDocument/2006/relationships/hyperlink" Target="consultantplus://offline/ref=2FBEE585C1F069F7CB83880D9E8D7DF03F9FDCC533D0A9B67424B166624CEFF62A0F1F77A19B91BC0Eu5G" TargetMode="External"/><Relationship Id="rId2209" Type="http://schemas.openxmlformats.org/officeDocument/2006/relationships/hyperlink" Target="consultantplus://offline/ref=AA343D722E4A6D8E752E0EF971E15DDABB24ECE495327899D8E239A01710E7FE268486B7513050FF19u0G" TargetMode="External"/><Relationship Id="rId2416" Type="http://schemas.openxmlformats.org/officeDocument/2006/relationships/hyperlink" Target="consultantplus://offline/ref=96D5A67E7781A567FE7510BC6A36B0A53DF176C8135D7703B5BE0EB5C703C50B7706438F3008834121u5G" TargetMode="External"/><Relationship Id="rId1018" Type="http://schemas.openxmlformats.org/officeDocument/2006/relationships/hyperlink" Target="consultantplus://offline/ref=68A261A6427309A94767209BD43DB38EC16501C824AF19F7018A447901AC1C242F9DF975C71F9EzBu7G" TargetMode="External"/><Relationship Id="rId1225" Type="http://schemas.openxmlformats.org/officeDocument/2006/relationships/hyperlink" Target="consultantplus://offline/ref=2FBEE585C1F069F7CB83880D9E8D7DF03A9AD5CC3FD2F4BC7C7DBD646543B0E12D461376A19B980BuAG" TargetMode="External"/><Relationship Id="rId1432" Type="http://schemas.openxmlformats.org/officeDocument/2006/relationships/hyperlink" Target="consultantplus://offline/ref=2FBEE585C1F069F7CB83880D9E8D7DF03F9EDBCE3FDBA9B67424B166624CEFF62A0F1F77A19B94B90EuCG" TargetMode="External"/><Relationship Id="rId1877" Type="http://schemas.openxmlformats.org/officeDocument/2006/relationships/hyperlink" Target="consultantplus://offline/ref=AA343D722E4A6D8E752E0EF971E15DDABB2DEDE89A347899D8E239A01710E7FE268486B7513153FC19u5G" TargetMode="External"/><Relationship Id="rId71" Type="http://schemas.openxmlformats.org/officeDocument/2006/relationships/hyperlink" Target="consultantplus://offline/ref=10989F1D38770296C98F56970333267E7CD83AC0D3CBBDFBD489024AD9D6E9EE9B78C5D759CB5452xEu8G" TargetMode="External"/><Relationship Id="rId802" Type="http://schemas.openxmlformats.org/officeDocument/2006/relationships/hyperlink" Target="consultantplus://offline/ref=68A261A6427309A94767209BD43DB38EC76F0BCD25A544FD09D3487B06A3433328D4F574C71B9CB3zFu9G" TargetMode="External"/><Relationship Id="rId1737" Type="http://schemas.openxmlformats.org/officeDocument/2006/relationships/hyperlink" Target="consultantplus://offline/ref=AA343D722E4A6D8E752E0EF971E15DDABB24ECE495327899D8E239A01710E7FE268486B7513159FF19u4G" TargetMode="External"/><Relationship Id="rId1944" Type="http://schemas.openxmlformats.org/officeDocument/2006/relationships/hyperlink" Target="consultantplus://offline/ref=AA343D722E4A6D8E752E0EF971E15DDABD2CE1EA983B2593D0BB35A2101FB8E921CD8AB65130511FuCG" TargetMode="External"/><Relationship Id="rId29" Type="http://schemas.openxmlformats.org/officeDocument/2006/relationships/hyperlink" Target="consultantplus://offline/ref=10989F1D38770296C98F56970333267E7CD83AC0D3CBBDFBD489024AD9D6E9EE9B78C5D458CCx5u5G" TargetMode="External"/><Relationship Id="rId178" Type="http://schemas.openxmlformats.org/officeDocument/2006/relationships/hyperlink" Target="consultantplus://offline/ref=CF92F64EB3FC2416EF20B9797CBA0EA9CD1A132DEEB1515D84D383B596B2B11F4A147BA1DE04F624yFuAG" TargetMode="External"/><Relationship Id="rId1804" Type="http://schemas.openxmlformats.org/officeDocument/2006/relationships/hyperlink" Target="consultantplus://offline/ref=AA343D722E4A6D8E752E0EF971E15DDABB20E0ED94337899D8E239A01710E7FE268486B7513054FE19u3G" TargetMode="External"/><Relationship Id="rId385" Type="http://schemas.openxmlformats.org/officeDocument/2006/relationships/hyperlink" Target="consultantplus://offline/ref=CF92F64EB3FC2416EF20B9797CBA0EA9CD1A132DEEB1515D84D383B596B2B11F4A147BA9DBy0u5G" TargetMode="External"/><Relationship Id="rId592" Type="http://schemas.openxmlformats.org/officeDocument/2006/relationships/hyperlink" Target="consultantplus://offline/ref=CF92F64EB3FC2416EF20B9797CBA0EA9CE1A142DE0B4515D84D383B596B2B11F4A147BA1DE05F322yFu1G" TargetMode="External"/><Relationship Id="rId2066" Type="http://schemas.openxmlformats.org/officeDocument/2006/relationships/hyperlink" Target="consultantplus://offline/ref=AA343D722E4A6D8E752E0EF971E15DDAB824EFE999327899D8E239A01710E7FE268486B7513151F919u4G" TargetMode="External"/><Relationship Id="rId2273" Type="http://schemas.openxmlformats.org/officeDocument/2006/relationships/hyperlink" Target="consultantplus://offline/ref=96D5A67E7781A567FE7510BC6A36B0A53DF971C2155C7703B5BE0EB5C703C50B7706438F30088A4021uDG" TargetMode="External"/><Relationship Id="rId2480" Type="http://schemas.openxmlformats.org/officeDocument/2006/relationships/hyperlink" Target="consultantplus://offline/ref=96D5A67E7781A567FE7510BC6A36B0A534F570C015572A09BDE702B7C00C9A1C704F4F8E30098D24uCG" TargetMode="External"/><Relationship Id="rId245" Type="http://schemas.openxmlformats.org/officeDocument/2006/relationships/hyperlink" Target="consultantplus://offline/ref=CF92F64EB3FC2416EF20B9797CBA0EA9CD1A102CE1B8515D84D383B596B2B11F4A147BA2yDuDG" TargetMode="External"/><Relationship Id="rId452" Type="http://schemas.openxmlformats.org/officeDocument/2006/relationships/hyperlink" Target="consultantplus://offline/ref=CF92F64EB3FC2416EF20B9797CBA0EA9CE1B172CEEB4515D84D383B596B2B11F4A147BA1DE05F022yFu1G" TargetMode="External"/><Relationship Id="rId897" Type="http://schemas.openxmlformats.org/officeDocument/2006/relationships/hyperlink" Target="consultantplus://offline/ref=68A261A6427309A94767209BD43DB38EC4600DCF2AA044FD09D3487B06A3433328D4F574C71B9AB0zFuDG" TargetMode="External"/><Relationship Id="rId1082" Type="http://schemas.openxmlformats.org/officeDocument/2006/relationships/hyperlink" Target="consultantplus://offline/ref=68A261A6427309A94767209BD43DB38EC4610BCB2AA644FD09D3487B06A3433328D4F574C71B99B1zFuBG" TargetMode="External"/><Relationship Id="rId2133" Type="http://schemas.openxmlformats.org/officeDocument/2006/relationships/hyperlink" Target="consultantplus://offline/ref=AA343D722E4A6D8E752E0EF971E15DDABB24ECE495327899D8E239A01710E7FE268486B7513053F719u3G" TargetMode="External"/><Relationship Id="rId2340" Type="http://schemas.openxmlformats.org/officeDocument/2006/relationships/hyperlink" Target="consultantplus://offline/ref=96D5A67E7781A567FE7510BC6A36B0A53FF674C211572A09BDE702B7C00C9A1C704F4F8E300A8F24uCG" TargetMode="External"/><Relationship Id="rId105" Type="http://schemas.openxmlformats.org/officeDocument/2006/relationships/hyperlink" Target="consultantplus://offline/ref=CF92F64EB3FC2416EF20B9797CBA0EA9CD1A132DEEB1515D84D383B596B2B11F4A147BA1DA00yFu2G" TargetMode="External"/><Relationship Id="rId312" Type="http://schemas.openxmlformats.org/officeDocument/2006/relationships/hyperlink" Target="consultantplus://offline/ref=CF92F64EB3FC2416EF20B9797CBA0EA9CD1A132DEEB1515D84D383B596B2B11F4A147BA4D6y0u1G" TargetMode="External"/><Relationship Id="rId757" Type="http://schemas.openxmlformats.org/officeDocument/2006/relationships/hyperlink" Target="consultantplus://offline/ref=68A261A6427309A94767209BD43DB38EC46008C128AD44FD09D3487B06A3433328D4F574C71B9BB2zFu9G" TargetMode="External"/><Relationship Id="rId964" Type="http://schemas.openxmlformats.org/officeDocument/2006/relationships/hyperlink" Target="consultantplus://offline/ref=68A261A6427309A94767209BD43DB38EC4600DC12CA444FD09D3487B06A3433328D4F574C71B9BB4zFuFG" TargetMode="External"/><Relationship Id="rId1387" Type="http://schemas.openxmlformats.org/officeDocument/2006/relationships/hyperlink" Target="consultantplus://offline/ref=2FBEE585C1F069F7CB83880D9E8D7DF03F90DBCD37DBA9B67424B166624CEFF62A0F1F77A19B93B80Eu5G" TargetMode="External"/><Relationship Id="rId1594" Type="http://schemas.openxmlformats.org/officeDocument/2006/relationships/hyperlink" Target="consultantplus://offline/ref=2FBEE585C1F069F7CB83880D9E8D7DF03A9BDAC833D2F4BC7C7DBD646543B0E12D461376A093970Bu9G" TargetMode="External"/><Relationship Id="rId2200" Type="http://schemas.openxmlformats.org/officeDocument/2006/relationships/hyperlink" Target="consultantplus://offline/ref=AA343D722E4A6D8E752E0EF971E15DDABB24ECE495327899D8E239A01710E7FE268486B7513051FA19u4G" TargetMode="External"/><Relationship Id="rId2438" Type="http://schemas.openxmlformats.org/officeDocument/2006/relationships/hyperlink" Target="consultantplus://offline/ref=96D5A67E7781A567FE7510BC6A36B0A534F47BC81D572A09BDE702B7C00C9A1C704F4F8E300B8824u0G" TargetMode="External"/><Relationship Id="rId93" Type="http://schemas.openxmlformats.org/officeDocument/2006/relationships/hyperlink" Target="consultantplus://offline/ref=CF92F64EB3FC2416EF20B9797CBA0EA9CD1A132DEEB1515D84D383B596B2B11F4A147BA1DE05F824yFu0G" TargetMode="External"/><Relationship Id="rId617" Type="http://schemas.openxmlformats.org/officeDocument/2006/relationships/hyperlink" Target="consultantplus://offline/ref=CF92F64EB3FC2416EF20B9797CBA0EA9CE1A142DE0B4515D84D383B596B2B11F4A147BA1DE05F222yFu1G" TargetMode="External"/><Relationship Id="rId824" Type="http://schemas.openxmlformats.org/officeDocument/2006/relationships/hyperlink" Target="consultantplus://offline/ref=68A261A6427309A94767209BD43DB38EC76F0BCD25A544FD09D3487B06A3433328D4F574C71A98B8zFu9G" TargetMode="External"/><Relationship Id="rId1247" Type="http://schemas.openxmlformats.org/officeDocument/2006/relationships/hyperlink" Target="consultantplus://offline/ref=2FBEE585C1F069F7CB83880D9E8D7DF03A9AD5CC3FD2F4BC7C7DBD646543B0E12D461376A198990Bu6G" TargetMode="External"/><Relationship Id="rId1454" Type="http://schemas.openxmlformats.org/officeDocument/2006/relationships/hyperlink" Target="consultantplus://offline/ref=2FBEE585C1F069F7CB83880D9E8D7DF03F9EDBCE3FDBA9B67424B166624CEFF62A0F1F77A19B99B60EuEG" TargetMode="External"/><Relationship Id="rId1661" Type="http://schemas.openxmlformats.org/officeDocument/2006/relationships/hyperlink" Target="consultantplus://offline/ref=2FBEE585C1F069F7CB83880D9E8D7DF03A9BDAC833D2F4BC7C7DBD646543B0E12D461376A09B980BuFG" TargetMode="External"/><Relationship Id="rId1899" Type="http://schemas.openxmlformats.org/officeDocument/2006/relationships/hyperlink" Target="consultantplus://offline/ref=AA343D722E4A6D8E752E0EF971E15DDABE26EFE9993B2593D0BB35A2101FB8E921CD8AB65139551Fu6G" TargetMode="External"/><Relationship Id="rId2505" Type="http://schemas.openxmlformats.org/officeDocument/2006/relationships/hyperlink" Target="consultantplus://offline/ref=96D5A67E7781A567FE7510BC6A36B0A53DF670C4175F7703B5BE0EB5C703C50B7706438F30088A4421u5G" TargetMode="External"/><Relationship Id="rId1107" Type="http://schemas.openxmlformats.org/officeDocument/2006/relationships/hyperlink" Target="consultantplus://offline/ref=68A261A6427309A94767209BD43DB38EC7660FCA25A144FD09D3487B06A3433328D4F574C71B9BB8zFu9G" TargetMode="External"/><Relationship Id="rId1314" Type="http://schemas.openxmlformats.org/officeDocument/2006/relationships/hyperlink" Target="consultantplus://offline/ref=2FBEE585C1F069F7CB83880D9E8D7DF03F99D9C431D9A9B67424B166624CEFF62A0F1F77A19B95BF0EuAG" TargetMode="External"/><Relationship Id="rId1521" Type="http://schemas.openxmlformats.org/officeDocument/2006/relationships/hyperlink" Target="consultantplus://offline/ref=2FBEE585C1F069F7CB83880D9E8D7DF03A9BDEC532D2F4BC7C7DBD646543B0E12D461376A19F970BuEG" TargetMode="External"/><Relationship Id="rId1759" Type="http://schemas.openxmlformats.org/officeDocument/2006/relationships/hyperlink" Target="consultantplus://offline/ref=AA343D722E4A6D8E752E0EF971E15DDABB24ECE495327899D8E239A01710E7FE268486B7513151FC19u3G" TargetMode="External"/><Relationship Id="rId1966" Type="http://schemas.openxmlformats.org/officeDocument/2006/relationships/hyperlink" Target="consultantplus://offline/ref=AA343D722E4A6D8E752E0EF971E15DDAB824EFE999327899D8E239A01710E7FE268486B7513151F819uEG" TargetMode="External"/><Relationship Id="rId1619" Type="http://schemas.openxmlformats.org/officeDocument/2006/relationships/hyperlink" Target="consultantplus://offline/ref=2FBEE585C1F069F7CB83880D9E8D7DF03A9BDAC833D2F4BC7C7DBD646543B0E12D461376A199970Bu9G" TargetMode="External"/><Relationship Id="rId1826" Type="http://schemas.openxmlformats.org/officeDocument/2006/relationships/hyperlink" Target="consultantplus://offline/ref=AA343D722E4A6D8E752E0EF971E15DDABB24ECE495327899D8E239A01710E7FE268486B7513053F619u6G" TargetMode="External"/><Relationship Id="rId20" Type="http://schemas.openxmlformats.org/officeDocument/2006/relationships/hyperlink" Target="consultantplus://offline/ref=10989F1D38770296C98F56970333267E7CD83AC0D3CBBDFBD489024AD9D6E9EE9B78C5D751C8x5u8G" TargetMode="External"/><Relationship Id="rId2088" Type="http://schemas.openxmlformats.org/officeDocument/2006/relationships/hyperlink" Target="consultantplus://offline/ref=AA343D722E4A6D8E752E0EF971E15DDABE26E9EA9D3B2593D0BB35A2101FB8E921CD8AB65132571FuFG" TargetMode="External"/><Relationship Id="rId2295" Type="http://schemas.openxmlformats.org/officeDocument/2006/relationships/hyperlink" Target="consultantplus://offline/ref=96D5A67E7781A567FE7510BC6A36B0A53DF971C2155C7703B5BE0EB5C703C50B7706438F30088D4421uCG" TargetMode="External"/><Relationship Id="rId267" Type="http://schemas.openxmlformats.org/officeDocument/2006/relationships/hyperlink" Target="consultantplus://offline/ref=CF92F64EB3FC2416EF20B9797CBA0EA9CD1A132DEEB1515D84D383B596B2B11F4A147BA7D9y0uCG" TargetMode="External"/><Relationship Id="rId474" Type="http://schemas.openxmlformats.org/officeDocument/2006/relationships/hyperlink" Target="consultantplus://offline/ref=CF92F64EB3FC2416EF20B9797CBA0EA9CE1A132DE0B7515D84D383B596B2B11F4A147BA1DE05F325yFu3G" TargetMode="External"/><Relationship Id="rId2155" Type="http://schemas.openxmlformats.org/officeDocument/2006/relationships/hyperlink" Target="consultantplus://offline/ref=AA343D722E4A6D8E752E0EF971E15DDABB24ECE495327899D8E239A01710E7FE268486B7513156FE19uEG" TargetMode="External"/><Relationship Id="rId127" Type="http://schemas.openxmlformats.org/officeDocument/2006/relationships/hyperlink" Target="consultantplus://offline/ref=CF92F64EB3FC2416EF20B9797CBA0EA9CD1A132DEEB1515D84D383B596B2B11F4A147BA1D706yFu8G" TargetMode="External"/><Relationship Id="rId681" Type="http://schemas.openxmlformats.org/officeDocument/2006/relationships/hyperlink" Target="consultantplus://offline/ref=CF92F64EB3FC2416EF20B9797CBA0EA9CE1B162AE5B2515D84D383B596B2B11F4A147BA1DE04F622yFu2G" TargetMode="External"/><Relationship Id="rId779" Type="http://schemas.openxmlformats.org/officeDocument/2006/relationships/hyperlink" Target="consultantplus://offline/ref=68A261A6427309A94767209BD43DB38EC4600DCB29AC44FD09D3487B06A3433328D4F574C71B9BB2zFuEG" TargetMode="External"/><Relationship Id="rId986" Type="http://schemas.openxmlformats.org/officeDocument/2006/relationships/hyperlink" Target="consultantplus://offline/ref=68A261A6427309A94767209BD43DB38EC46E0CC92BA244FD09D3487B06A3433328D4F574C71B9BB8zFuAG" TargetMode="External"/><Relationship Id="rId2362" Type="http://schemas.openxmlformats.org/officeDocument/2006/relationships/hyperlink" Target="consultantplus://offline/ref=96D5A67E7781A567FE7510BC6A36B0A53EF172C3145B7703B5BE0EB5C703C50B7706438F30088A4C21u6G" TargetMode="External"/><Relationship Id="rId334" Type="http://schemas.openxmlformats.org/officeDocument/2006/relationships/hyperlink" Target="consultantplus://offline/ref=CF92F64EB3FC2416EF20B9797CBA0EA9CD1A132DEEB1515D84D383B596B2B11F4A147BA1DE04F329yFu6G" TargetMode="External"/><Relationship Id="rId541" Type="http://schemas.openxmlformats.org/officeDocument/2006/relationships/hyperlink" Target="consultantplus://offline/ref=CF92F64EB3FC2416EF20B9797CBA0EA9CE1B1621E1B0515D84D383B596B2B11F4A147BA1DE05F120yFu4G" TargetMode="External"/><Relationship Id="rId639" Type="http://schemas.openxmlformats.org/officeDocument/2006/relationships/hyperlink" Target="consultantplus://offline/ref=CF92F64EB3FC2416EF20B9797CBA0EA9CE1B162AE5B2515D84D383B596B2B11F4A147BA1DE04F522yFu1G" TargetMode="External"/><Relationship Id="rId1171" Type="http://schemas.openxmlformats.org/officeDocument/2006/relationships/hyperlink" Target="consultantplus://offline/ref=2FBEE585C1F069F7CB83880D9E8D7DF03A9BDAC833D2F4BC7C7DBD646543B0E12D461376A199980BuCG" TargetMode="External"/><Relationship Id="rId1269" Type="http://schemas.openxmlformats.org/officeDocument/2006/relationships/hyperlink" Target="consultantplus://offline/ref=2FBEE585C1F069F7CB83880D9E8D7DF03F91DFC93FDCA9B67424B166624CEFF62A0F1F77A19B94B80Eu9G" TargetMode="External"/><Relationship Id="rId1476" Type="http://schemas.openxmlformats.org/officeDocument/2006/relationships/hyperlink" Target="consultantplus://offline/ref=2FBEE585C1F069F7CB83880D9E8D7DF03A9BDEC532D2F4BC7C7DBD646543B0E12D461376A192950Bu9G" TargetMode="External"/><Relationship Id="rId2015" Type="http://schemas.openxmlformats.org/officeDocument/2006/relationships/hyperlink" Target="consultantplus://offline/ref=AA343D722E4A6D8E752E0EF971E15DDAB824EFE999327899D8E239A01710E7FE268486B7513151F819uEG" TargetMode="External"/><Relationship Id="rId2222" Type="http://schemas.openxmlformats.org/officeDocument/2006/relationships/hyperlink" Target="consultantplus://offline/ref=AA343D722E4A6D8E752E0EF971E15DDABB2CEAEC9D337899D8E239A01710E7FE268486B7513151FB19u1G" TargetMode="External"/><Relationship Id="rId401" Type="http://schemas.openxmlformats.org/officeDocument/2006/relationships/hyperlink" Target="consultantplus://offline/ref=CF92F64EB3FC2416EF20B9797CBA0EA9CD1A132DEEB1515D84D383B596B2B11F4A147BA9DBy0uDG" TargetMode="External"/><Relationship Id="rId846" Type="http://schemas.openxmlformats.org/officeDocument/2006/relationships/hyperlink" Target="consultantplus://offline/ref=68A261A6427309A94767209BD43DB38EC76F0BCD25A544FD09D3487B06A3433328D4F574C7199FB5zFuBG" TargetMode="External"/><Relationship Id="rId1031" Type="http://schemas.openxmlformats.org/officeDocument/2006/relationships/hyperlink" Target="consultantplus://offline/ref=68A261A6427309A94767209BD43DB38EC16501C824AF19F7018A447901AC1C242F9DF975C71B9EzBu8G" TargetMode="External"/><Relationship Id="rId1129" Type="http://schemas.openxmlformats.org/officeDocument/2006/relationships/hyperlink" Target="consultantplus://offline/ref=68A261A6427309A94767209BD43DB38EC7670AC92CA544FD09D3487B06A3433328D4F574C71B9BB7zFuBG" TargetMode="External"/><Relationship Id="rId1683" Type="http://schemas.openxmlformats.org/officeDocument/2006/relationships/hyperlink" Target="consultantplus://offline/ref=2FBEE585C1F069F7CB83880D9E8D7DF03F9FD9CB31DDA9B67424B166624CEFF62A0F1F77A19B90BA0EuAG" TargetMode="External"/><Relationship Id="rId1890" Type="http://schemas.openxmlformats.org/officeDocument/2006/relationships/hyperlink" Target="consultantplus://offline/ref=AA343D722E4A6D8E752E0EF971E15DDABB26EEE89E387899D8E239A01710E7FE268486B7513151F919u6G" TargetMode="External"/><Relationship Id="rId1988" Type="http://schemas.openxmlformats.org/officeDocument/2006/relationships/hyperlink" Target="consultantplus://offline/ref=AA343D722E4A6D8E752E0EF971E15DDAB82DEAE894317899D8E239A01710E7FE268486B15813u8G" TargetMode="External"/><Relationship Id="rId2527" Type="http://schemas.openxmlformats.org/officeDocument/2006/relationships/hyperlink" Target="consultantplus://offline/ref=96D5A67E7781A567FE7510BC6A36B0A53DF676C015597703B5BE0EB5C703C50B7706438F30088A4421uDG" TargetMode="External"/><Relationship Id="rId706" Type="http://schemas.openxmlformats.org/officeDocument/2006/relationships/hyperlink" Target="consultantplus://offline/ref=CF92F64EB3FC2416EF20B9797CBA0EA9CE1B162AE5B2515D84D383B596B2B11F4A147BA1DE05F127yFu5G" TargetMode="External"/><Relationship Id="rId913" Type="http://schemas.openxmlformats.org/officeDocument/2006/relationships/hyperlink" Target="consultantplus://offline/ref=68A261A6427309A94767209BD43DB38EC4600DCF2AA044FD09D3487B06A3433328D4F574C71B9BB5zFuEG" TargetMode="External"/><Relationship Id="rId1336" Type="http://schemas.openxmlformats.org/officeDocument/2006/relationships/hyperlink" Target="consultantplus://offline/ref=2FBEE585C1F069F7CB83880D9E8D7DF03F99D9C431D9A9B67424B166624CEFF62A0F1F77A19B95BE0Eu8G" TargetMode="External"/><Relationship Id="rId1543" Type="http://schemas.openxmlformats.org/officeDocument/2006/relationships/hyperlink" Target="consultantplus://offline/ref=2FBEE585C1F069F7CB83880D9E8D7DF03F99D9C431D9A9B67424B166624CEFF62A0F1F77A19B98BB0EuBG" TargetMode="External"/><Relationship Id="rId1750" Type="http://schemas.openxmlformats.org/officeDocument/2006/relationships/hyperlink" Target="consultantplus://offline/ref=AA343D722E4A6D8E752E0EF971E15DDABB24ECE495327899D8E239A01710E7FE268486B7513052FF19u3G" TargetMode="External"/><Relationship Id="rId42" Type="http://schemas.openxmlformats.org/officeDocument/2006/relationships/hyperlink" Target="consultantplus://offline/ref=10989F1D38770296C98F56970333267E7CD83AC0D3CBBDFBD489024AD9D6E9EE9B78C5D25FxCuBG" TargetMode="External"/><Relationship Id="rId1403" Type="http://schemas.openxmlformats.org/officeDocument/2006/relationships/hyperlink" Target="consultantplus://offline/ref=2FBEE585C1F069F7CB83880D9E8D7DF03F91D8CD30DFA9B67424B166624CEFF62A0F1F77A19B92BD0EuFG" TargetMode="External"/><Relationship Id="rId1610" Type="http://schemas.openxmlformats.org/officeDocument/2006/relationships/hyperlink" Target="consultantplus://offline/ref=2FBEE585C1F069F7CB83880D9E8D7DF03A9BDAC833D2F4BC7C7DBD646543B0E12D461376A19B950Bu7G" TargetMode="External"/><Relationship Id="rId1848" Type="http://schemas.openxmlformats.org/officeDocument/2006/relationships/hyperlink" Target="consultantplus://offline/ref=AA343D722E4A6D8E752E0EF971E15DDABB24ECE495327899D8E239A01710E7FE268486B7513150FC19u2G" TargetMode="External"/><Relationship Id="rId191" Type="http://schemas.openxmlformats.org/officeDocument/2006/relationships/hyperlink" Target="consultantplus://offline/ref=CF92F64EB3FC2416EF20B9797CBA0EA9CD1A132DEEB1515D84D383B596B2B11F4A147BA5D9y0uCG" TargetMode="External"/><Relationship Id="rId1708" Type="http://schemas.openxmlformats.org/officeDocument/2006/relationships/hyperlink" Target="consultantplus://offline/ref=AA343D722E4A6D8E752E0EF971E15DDABB24ECE495327899D8E239A01710E7FE268486B7513052FE19u1G" TargetMode="External"/><Relationship Id="rId1915" Type="http://schemas.openxmlformats.org/officeDocument/2006/relationships/hyperlink" Target="consultantplus://offline/ref=AA343D722E4A6D8E752E0EF971E15DDABB2DEDE89B387899D8E239A01710E7FE268486B7513151FB19u1G" TargetMode="External"/><Relationship Id="rId289" Type="http://schemas.openxmlformats.org/officeDocument/2006/relationships/hyperlink" Target="consultantplus://offline/ref=CF92F64EB3FC2416EF20B9797CBA0EA9CD1A132DEEB1515D84D383B596B2B11F4A147BA5DDy0u4G" TargetMode="External"/><Relationship Id="rId496" Type="http://schemas.openxmlformats.org/officeDocument/2006/relationships/hyperlink" Target="consultantplus://offline/ref=CF92F64EB3FC2416EF20B9797CBA0EA9CE1A132DE0B7515D84D383B596B2B11F4A147BA1DE05F129yFu3G" TargetMode="External"/><Relationship Id="rId2177" Type="http://schemas.openxmlformats.org/officeDocument/2006/relationships/hyperlink" Target="consultantplus://offline/ref=AA343D722E4A6D8E752E0EF971E15DDABB24ECE495327899D8E239A01710E7FE268486B7513159FB19uFG" TargetMode="External"/><Relationship Id="rId2384" Type="http://schemas.openxmlformats.org/officeDocument/2006/relationships/hyperlink" Target="consultantplus://offline/ref=96D5A67E7781A567FE7510BC6A36B0A53DF176C8135D7703B5BE0EB5C703C50B7706438F3008824021u6G" TargetMode="External"/><Relationship Id="rId149" Type="http://schemas.openxmlformats.org/officeDocument/2006/relationships/hyperlink" Target="consultantplus://offline/ref=CF92F64EB3FC2416EF20B9797CBA0EA9CD1A132DEEB1515D84D383B596B2B11F4A147BA5yDuCG" TargetMode="External"/><Relationship Id="rId356" Type="http://schemas.openxmlformats.org/officeDocument/2006/relationships/hyperlink" Target="consultantplus://offline/ref=CF92F64EB3FC2416EF20B9797CBA0EA9CD1A132DEEB1515D84D383B596B2B11F4A147BA5D9y0u2G" TargetMode="External"/><Relationship Id="rId563" Type="http://schemas.openxmlformats.org/officeDocument/2006/relationships/hyperlink" Target="consultantplus://offline/ref=CF92F64EB3FC2416EF20B9797CBA0EA9CE1B1621E1B0515D84D383B596B2B11F4A147BA4yDuEG" TargetMode="External"/><Relationship Id="rId770" Type="http://schemas.openxmlformats.org/officeDocument/2006/relationships/hyperlink" Target="consultantplus://offline/ref=68A261A6427309A94767209BD43DB38EC46008C128AD44FD09D3487B06A3433328D4F574C71B99B9zFuEG" TargetMode="External"/><Relationship Id="rId1193" Type="http://schemas.openxmlformats.org/officeDocument/2006/relationships/hyperlink" Target="consultantplus://offline/ref=2FBEE585C1F069F7CB83880D9E8D7DF03F90DBCD37D8A9B67424B166624CEFF62A0F1F77A19B90BB0Eu8G" TargetMode="External"/><Relationship Id="rId2037" Type="http://schemas.openxmlformats.org/officeDocument/2006/relationships/hyperlink" Target="consultantplus://offline/ref=AA343D722E4A6D8E752E0EF971E15DDAB824EFE999327899D8E239A01710E7FE268486B7513151FB19uFG" TargetMode="External"/><Relationship Id="rId2244" Type="http://schemas.openxmlformats.org/officeDocument/2006/relationships/hyperlink" Target="consultantplus://offline/ref=96D5A67E7781A567FE7510BC6A36B0A53DF971C2155C7703B5BE0EB5C703C50B7706438F30088A4221u1G" TargetMode="External"/><Relationship Id="rId2451" Type="http://schemas.openxmlformats.org/officeDocument/2006/relationships/hyperlink" Target="consultantplus://offline/ref=96D5A67E7781A567FE7510BC6A36B0A534F570C015572A09BDE702B7C00C9A1C704F4F8E300D8F24u0G" TargetMode="External"/><Relationship Id="rId216" Type="http://schemas.openxmlformats.org/officeDocument/2006/relationships/hyperlink" Target="consultantplus://offline/ref=CF92F64EB3FC2416EF20B9797CBA0EA9CD131629E3B6515D84D383B596B2B11F4A147BA1D7y0uCG" TargetMode="External"/><Relationship Id="rId423" Type="http://schemas.openxmlformats.org/officeDocument/2006/relationships/hyperlink" Target="consultantplus://offline/ref=CF92F64EB3FC2416EF20B9797CBA0EA9CE1B172CEEB4515D84D383B596B2B11F4A147BA1DE05F026yFu0G" TargetMode="External"/><Relationship Id="rId868" Type="http://schemas.openxmlformats.org/officeDocument/2006/relationships/hyperlink" Target="consultantplus://offline/ref=68A261A6427309A94767209BD43DB38EC46F0CCD2AAC44FD09D3487B06A3433328D4F574C71B9BB6zFuEG" TargetMode="External"/><Relationship Id="rId1053" Type="http://schemas.openxmlformats.org/officeDocument/2006/relationships/hyperlink" Target="consultantplus://offline/ref=68A261A6427309A94767209BD43DB38EC26E00CC28AF19F7018A447901AC1C242F9DF975C7189EzBu6G" TargetMode="External"/><Relationship Id="rId1260" Type="http://schemas.openxmlformats.org/officeDocument/2006/relationships/hyperlink" Target="consultantplus://offline/ref=2FBEE585C1F069F7CB83880D9E8D7DF03F91DFC93FDCA9B67424B166624CEFF62A0F1F77A19B90B70Eu4G" TargetMode="External"/><Relationship Id="rId1498" Type="http://schemas.openxmlformats.org/officeDocument/2006/relationships/hyperlink" Target="consultantplus://offline/ref=2FBEE585C1F069F7CB83880D9E8D7DF03A9BDEC532D2F4BC7C7DBD646543B0E12D461376A192990BuDG" TargetMode="External"/><Relationship Id="rId2104" Type="http://schemas.openxmlformats.org/officeDocument/2006/relationships/hyperlink" Target="consultantplus://offline/ref=AA343D722E4A6D8E752E0EF971E15DDAB922E1E59E3B2593D0BB35A2101FB8E921CD8AB65130571FuEG" TargetMode="External"/><Relationship Id="rId630" Type="http://schemas.openxmlformats.org/officeDocument/2006/relationships/hyperlink" Target="consultantplus://offline/ref=CF92F64EB3FC2416EF20B9797CBA0EA9CE1B162AE5B2515D84D383B596B2B11F4A147BA1DE04F227yFu7G" TargetMode="External"/><Relationship Id="rId728" Type="http://schemas.openxmlformats.org/officeDocument/2006/relationships/hyperlink" Target="consultantplus://offline/ref=CF92F64EB3FC2416EF20B9797CBA0EA9CE1B162AE5B2515D84D383B596B2B11F4A147BA1DE04F225yFu7G" TargetMode="External"/><Relationship Id="rId935" Type="http://schemas.openxmlformats.org/officeDocument/2006/relationships/hyperlink" Target="consultantplus://offline/ref=68A261A6427309A94767209BD43DB38EC46F0FC92CA544FD09D3487B06A3433328D4F574C71B99B1zFuEG" TargetMode="External"/><Relationship Id="rId1358" Type="http://schemas.openxmlformats.org/officeDocument/2006/relationships/hyperlink" Target="consultantplus://offline/ref=2FBEE585C1F069F7CB83880D9E8D7DF03F99D9C431D9A9B67424B166624CEFF62A0F1F77A19B90B80EuBG" TargetMode="External"/><Relationship Id="rId1565" Type="http://schemas.openxmlformats.org/officeDocument/2006/relationships/hyperlink" Target="consultantplus://offline/ref=2FBEE585C1F069F7CB83880D9E8D7DF03F9FDCC533D0A9B67424B166624CEFF62A0F1F77A19B90BA0Eu9G" TargetMode="External"/><Relationship Id="rId1772" Type="http://schemas.openxmlformats.org/officeDocument/2006/relationships/hyperlink" Target="consultantplus://offline/ref=AA343D722E4A6D8E752E0EF971E15DDABB24ECE495327899D8E239A01710E7FE268486B7513155FF19u0G" TargetMode="External"/><Relationship Id="rId2311" Type="http://schemas.openxmlformats.org/officeDocument/2006/relationships/hyperlink" Target="consultantplus://offline/ref=96D5A67E7781A567FE7510BC6A36B0A53EF870C51C5D7703B5BE0EB5C703C50B770643863520uCG" TargetMode="External"/><Relationship Id="rId2409" Type="http://schemas.openxmlformats.org/officeDocument/2006/relationships/hyperlink" Target="consultantplus://offline/ref=96D5A67E7781A567FE7510BC6A36B0A53DF176C8135D7703B5BE0EB5C703C50B7706438F3008824121uCG" TargetMode="External"/><Relationship Id="rId64" Type="http://schemas.openxmlformats.org/officeDocument/2006/relationships/hyperlink" Target="consultantplus://offline/ref=10989F1D38770296C98F56970333267E7CD83AC0D3CBBDFBD489024AD9D6E9EE9B78C5D250xCu3G" TargetMode="External"/><Relationship Id="rId1120" Type="http://schemas.openxmlformats.org/officeDocument/2006/relationships/hyperlink" Target="consultantplus://offline/ref=68A261A6427309A94767209BD43DB38EC7670AC92CA544FD09D3487B06A3433328D4F574C71B9BB5zFu9G" TargetMode="External"/><Relationship Id="rId1218" Type="http://schemas.openxmlformats.org/officeDocument/2006/relationships/hyperlink" Target="consultantplus://offline/ref=2FBEE585C1F069F7CB83880D9E8D7DF03A9AD5CC3FD2F4BC7C7DBD646543B0E12D461376A19B940Bu8G" TargetMode="External"/><Relationship Id="rId1425" Type="http://schemas.openxmlformats.org/officeDocument/2006/relationships/hyperlink" Target="consultantplus://offline/ref=2FBEE585C1F069F7CB83880D9E8D7DF03F9EDBCE3FDBA9B67424B166624CEFF62A0F1F77A19B90BB0Eu9G" TargetMode="External"/><Relationship Id="rId1632" Type="http://schemas.openxmlformats.org/officeDocument/2006/relationships/hyperlink" Target="consultantplus://offline/ref=2FBEE585C1F069F7CB83880D9E8D7DF03A9BDAC833D2F4BC7C7DBD646543B0E12D461376A093980BuDG" TargetMode="External"/><Relationship Id="rId1937" Type="http://schemas.openxmlformats.org/officeDocument/2006/relationships/hyperlink" Target="consultantplus://offline/ref=AA343D722E4A6D8E752E0EF971E15DDABD2CE1EA983B2593D0BB35A2101FB8E921CD8AB65139501FuBG" TargetMode="External"/><Relationship Id="rId2199" Type="http://schemas.openxmlformats.org/officeDocument/2006/relationships/hyperlink" Target="consultantplus://offline/ref=AA343D722E4A6D8E752E0EF971E15DDABB24ECE495327899D8E239A01710E7FE268486B7513051FB19u3G" TargetMode="External"/><Relationship Id="rId280" Type="http://schemas.openxmlformats.org/officeDocument/2006/relationships/hyperlink" Target="consultantplus://offline/ref=CF92F64EB3FC2416EF20B9797CBA0EA9CD1A132DEEB1515D84D383B596B2B11F4A147BA1DE04F728yFu1G" TargetMode="External"/><Relationship Id="rId140" Type="http://schemas.openxmlformats.org/officeDocument/2006/relationships/hyperlink" Target="consultantplus://offline/ref=CF92F64EB3FC2416EF20B9797CBA0EA9CD1A132DEEB1515D84D383B596B2B11F4A147BA1DE07F528yFu5G" TargetMode="External"/><Relationship Id="rId378" Type="http://schemas.openxmlformats.org/officeDocument/2006/relationships/hyperlink" Target="consultantplus://offline/ref=CF92F64EB3FC2416EF20B9797CBA0EA9CD121128E1B8515D84D383B596B2B11F4A147BA1DE05F223yFu5G" TargetMode="External"/><Relationship Id="rId585" Type="http://schemas.openxmlformats.org/officeDocument/2006/relationships/hyperlink" Target="consultantplus://offline/ref=CF92F64EB3FC2416EF20B9797CBA0EA9CE1A142DE0B4515D84D383B596B2B11F4A147BA1DE05F022yFu4G" TargetMode="External"/><Relationship Id="rId792" Type="http://schemas.openxmlformats.org/officeDocument/2006/relationships/hyperlink" Target="consultantplus://offline/ref=68A261A6427309A94767209BD43DB38EC76F0BCD25A544FD09D3487B06A3433328D4F574C71B9CB3zFuCG" TargetMode="External"/><Relationship Id="rId2059" Type="http://schemas.openxmlformats.org/officeDocument/2006/relationships/hyperlink" Target="consultantplus://offline/ref=AA343D722E4A6D8E752E0EF971E15DDAB824EFE999327899D8E239A01710E7FE268486B7513151F619uFG" TargetMode="External"/><Relationship Id="rId2266" Type="http://schemas.openxmlformats.org/officeDocument/2006/relationships/hyperlink" Target="consultantplus://offline/ref=96D5A67E7781A567FE7510BC6A36B0A53DF971C2155C7703B5BE0EB5C703C50B7706438F30088A4121u1G" TargetMode="External"/><Relationship Id="rId2473" Type="http://schemas.openxmlformats.org/officeDocument/2006/relationships/hyperlink" Target="consultantplus://offline/ref=96D5A67E7781A567FE7510BC6A36B0A534F570C015572A09BDE702B7C00C9A1C704F4F8E300B8C24u2G" TargetMode="External"/><Relationship Id="rId6" Type="http://schemas.openxmlformats.org/officeDocument/2006/relationships/hyperlink" Target="consultantplus://offline/ref=10989F1D38770296C98F56970333267E7CD83AC0DFC3BDFBD489024AD9D6E9EE9B78C5D558xCu8G" TargetMode="External"/><Relationship Id="rId238" Type="http://schemas.openxmlformats.org/officeDocument/2006/relationships/hyperlink" Target="consultantplus://offline/ref=CF92F64EB3FC2416EF20B9797CBA0EA9CD1A102CE1B8515D84D383B596B2B11F4A147BA1yDu7G" TargetMode="External"/><Relationship Id="rId445" Type="http://schemas.openxmlformats.org/officeDocument/2006/relationships/hyperlink" Target="consultantplus://offline/ref=CF92F64EB3FC2416EF20B9797CBA0EA9CE1A1020E2B6515D84D383B596B2B11F4A147BA1DE05F020yFuBG" TargetMode="External"/><Relationship Id="rId652" Type="http://schemas.openxmlformats.org/officeDocument/2006/relationships/hyperlink" Target="consultantplus://offline/ref=CF92F64EB3FC2416EF20B9797CBA0EA9CE1B162AE5B2515D84D383B596B2B11F4A147BA1DE05F029yFu6G" TargetMode="External"/><Relationship Id="rId1075" Type="http://schemas.openxmlformats.org/officeDocument/2006/relationships/hyperlink" Target="consultantplus://offline/ref=68A261A6427309A94767209BD43DB38EC46F0CCD2BA044FD09D3487B06A3433328D4F574C71B9AB4zFu9G" TargetMode="External"/><Relationship Id="rId1282" Type="http://schemas.openxmlformats.org/officeDocument/2006/relationships/hyperlink" Target="consultantplus://offline/ref=2FBEE585C1F069F7CB83880D9E8D7DF03F99D9C431D9A9B67424B166624CEFF62A0F1F77A19B90B70EuCG" TargetMode="External"/><Relationship Id="rId2126" Type="http://schemas.openxmlformats.org/officeDocument/2006/relationships/hyperlink" Target="consultantplus://offline/ref=AA343D722E4A6D8E752E0EF971E15DDABB24ECE495327899D8E239A01710E7FE268486B7513053F619u6G" TargetMode="External"/><Relationship Id="rId2333" Type="http://schemas.openxmlformats.org/officeDocument/2006/relationships/hyperlink" Target="consultantplus://offline/ref=96D5A67E7781A567FE7510BC6A36B0A53FF674C211572A09BDE702B7C00C9A1C704F4F8E300A8924u3G" TargetMode="External"/><Relationship Id="rId305" Type="http://schemas.openxmlformats.org/officeDocument/2006/relationships/hyperlink" Target="consultantplus://offline/ref=CF92F64EB3FC2416EF20B9797CBA0EA9C915152BE3BB0C578C8A8FB791BDEE084D5D77A0DE05F6y2u9G" TargetMode="External"/><Relationship Id="rId512" Type="http://schemas.openxmlformats.org/officeDocument/2006/relationships/hyperlink" Target="consultantplus://offline/ref=CF92F64EB3FC2416EF20B9797CBA0EA9CE1B1621E1B0515D84D383B596B2B11F4A147BA1DE05F324yFuAG" TargetMode="External"/><Relationship Id="rId957" Type="http://schemas.openxmlformats.org/officeDocument/2006/relationships/hyperlink" Target="consultantplus://offline/ref=68A261A6427309A94767209BD43DB38EC4600DC12CA444FD09D3487B06A3433328D4F574C71B9BB4zFuEG" TargetMode="External"/><Relationship Id="rId1142" Type="http://schemas.openxmlformats.org/officeDocument/2006/relationships/hyperlink" Target="consultantplus://offline/ref=2FBEE585C1F069F7CB83880D9E8D7DF03A9BDAC833D2F4BC7C7DBD646543B0E12D461376A09C920Bu6G" TargetMode="External"/><Relationship Id="rId1587" Type="http://schemas.openxmlformats.org/officeDocument/2006/relationships/hyperlink" Target="consultantplus://offline/ref=2FBEE585C1F069F7CB83880D9E8D7DF03F91DFC93FDCA9B67424B166624CEFF62A0F1F77A19B95BC0EuCG" TargetMode="External"/><Relationship Id="rId1794" Type="http://schemas.openxmlformats.org/officeDocument/2006/relationships/hyperlink" Target="consultantplus://offline/ref=AA343D722E4A6D8E752E0EF971E15DDABB20E0ED94337899D8E239A01710E7FE268486B7513153F919u3G" TargetMode="External"/><Relationship Id="rId2400" Type="http://schemas.openxmlformats.org/officeDocument/2006/relationships/hyperlink" Target="consultantplus://offline/ref=96D5A67E7781A567FE7510BC6A36B0A53DF176C8135D7703B5BE0EB5C703C50B7706438F30088E4221u7G" TargetMode="External"/><Relationship Id="rId86" Type="http://schemas.openxmlformats.org/officeDocument/2006/relationships/hyperlink" Target="consultantplus://offline/ref=CF92F64EB3FC2416EF20B9797CBA0EA9CD1A132DEEB1515D84D383B596B2B11F4A147BA1DE05F725yFu3G" TargetMode="External"/><Relationship Id="rId817" Type="http://schemas.openxmlformats.org/officeDocument/2006/relationships/hyperlink" Target="consultantplus://offline/ref=68A261A6427309A94767209BD43DB38EC76F0BCD25A544FD09D3487B06A3433328D4F574C71A99B8zFu9G" TargetMode="External"/><Relationship Id="rId1002" Type="http://schemas.openxmlformats.org/officeDocument/2006/relationships/hyperlink" Target="consultantplus://offline/ref=68A261A6427309A94767209BD43DB38EC16501C824AF19F7018A447901AC1C242F9DF975C71B9CzBu9G" TargetMode="External"/><Relationship Id="rId1447" Type="http://schemas.openxmlformats.org/officeDocument/2006/relationships/hyperlink" Target="consultantplus://offline/ref=2FBEE585C1F069F7CB83880D9E8D7DF03F9EDBCE3FDBA9B67424B166624CEFF62A0F1F77A19B97B90EuBG" TargetMode="External"/><Relationship Id="rId1654" Type="http://schemas.openxmlformats.org/officeDocument/2006/relationships/hyperlink" Target="consultantplus://offline/ref=2FBEE585C1F069F7CB83880D9E8D7DF03A9BDAC833D2F4BC7C7DBD646543B0E12D461376A193950BuEG" TargetMode="External"/><Relationship Id="rId1861" Type="http://schemas.openxmlformats.org/officeDocument/2006/relationships/hyperlink" Target="consultantplus://offline/ref=AA343D722E4A6D8E752E0EF971E15DDABB2DEDE89A347899D8E239A01710E7FE268486B7513150FE19u6G" TargetMode="External"/><Relationship Id="rId1307" Type="http://schemas.openxmlformats.org/officeDocument/2006/relationships/hyperlink" Target="consultantplus://offline/ref=2FBEE585C1F069F7CB83880D9E8D7DF03F99D9C431D9A9B67424B166624CEFF62A0F1F77A19B95BE0Eu8G" TargetMode="External"/><Relationship Id="rId1514" Type="http://schemas.openxmlformats.org/officeDocument/2006/relationships/hyperlink" Target="consultantplus://offline/ref=2FBEE585C1F069F7CB83880D9E8D7DF03A9BDEC532D2F4BC7C7DBD646543B0E12D461376A199940BuAG" TargetMode="External"/><Relationship Id="rId1721" Type="http://schemas.openxmlformats.org/officeDocument/2006/relationships/hyperlink" Target="consultantplus://offline/ref=AA343D722E4A6D8E752E0EF971E15DDABB24ECE495327899D8E239A01710E7FE268486B7513152F819u6G" TargetMode="External"/><Relationship Id="rId1959" Type="http://schemas.openxmlformats.org/officeDocument/2006/relationships/hyperlink" Target="consultantplus://offline/ref=AA343D722E4A6D8E752E0EF971E15DDAB824EFE999327899D8E239A01710E7FE268486B7513151FA19u5G" TargetMode="External"/><Relationship Id="rId13" Type="http://schemas.openxmlformats.org/officeDocument/2006/relationships/hyperlink" Target="consultantplus://offline/ref=10989F1D38770296C98F56970333267E7CD83AC0D3CBBDFBD489024AD9D6E9EE9B78C5D258xCuDG" TargetMode="External"/><Relationship Id="rId1819" Type="http://schemas.openxmlformats.org/officeDocument/2006/relationships/hyperlink" Target="consultantplus://offline/ref=AA343D722E4A6D8E752E0EF971E15DDABB24ECE495327899D8E239A01710E7FE268486B7513053F719u4G" TargetMode="External"/><Relationship Id="rId2190" Type="http://schemas.openxmlformats.org/officeDocument/2006/relationships/hyperlink" Target="consultantplus://offline/ref=AA343D722E4A6D8E752E0EF971E15DDABB24ECE495327899D8E239A01710E7FE268486B7513158F719u1G" TargetMode="External"/><Relationship Id="rId2288" Type="http://schemas.openxmlformats.org/officeDocument/2006/relationships/hyperlink" Target="consultantplus://offline/ref=96D5A67E7781A567FE7510BC6A36B0A53DF971C2155C7703B5BE0EB5C703C50B7706438F3008884421uDG" TargetMode="External"/><Relationship Id="rId2495" Type="http://schemas.openxmlformats.org/officeDocument/2006/relationships/hyperlink" Target="consultantplus://offline/ref=96D5A67E7781A567FE7510BC6A36B0A53DF770C31C587703B5BE0EB5C703C50B7706438F30088A4421u7G" TargetMode="External"/><Relationship Id="rId162" Type="http://schemas.openxmlformats.org/officeDocument/2006/relationships/hyperlink" Target="consultantplus://offline/ref=CF92F64EB3FC2416EF20B9797CBA0EA9CD1A132DEEB1515D84D383B596B2B11F4A147BA2DE03yFu0G" TargetMode="External"/><Relationship Id="rId467" Type="http://schemas.openxmlformats.org/officeDocument/2006/relationships/hyperlink" Target="consultantplus://offline/ref=CF92F64EB3FC2416EF20B9797CBA0EA9CE1A132DE0B7515D84D383B596B2B11F4A147BA1DE05F025yFu7G" TargetMode="External"/><Relationship Id="rId1097" Type="http://schemas.openxmlformats.org/officeDocument/2006/relationships/hyperlink" Target="consultantplus://offline/ref=68A261A6427309A94767209BD43DB38EC7660FCA25A144FD09D3487B06A3433328D4F574C71B9BB5zFu4G" TargetMode="External"/><Relationship Id="rId2050" Type="http://schemas.openxmlformats.org/officeDocument/2006/relationships/hyperlink" Target="consultantplus://offline/ref=AA343D722E4A6D8E752E0EF971E15DDAB824EFE999327899D8E239A01710E7FE268486B7513150FC19uEG" TargetMode="External"/><Relationship Id="rId2148" Type="http://schemas.openxmlformats.org/officeDocument/2006/relationships/hyperlink" Target="consultantplus://offline/ref=AA343D722E4A6D8E752E0EF971E15DDABB24ECE495327899D8E239A01710E7FE268486B7513151FA19u7G" TargetMode="External"/><Relationship Id="rId674" Type="http://schemas.openxmlformats.org/officeDocument/2006/relationships/hyperlink" Target="consultantplus://offline/ref=CF92F64EB3FC2416EF20B9797CBA0EA9CE1B162AE5B2515D84D383B596B2B11F4A147BA1DE05F721yFu7G" TargetMode="External"/><Relationship Id="rId881" Type="http://schemas.openxmlformats.org/officeDocument/2006/relationships/hyperlink" Target="consultantplus://offline/ref=68A261A6427309A94767209BD43DB38EC46F0CCD2AAC44FD09D3487B06A3433328D4F574C71B98B4zFu5G" TargetMode="External"/><Relationship Id="rId979" Type="http://schemas.openxmlformats.org/officeDocument/2006/relationships/hyperlink" Target="consultantplus://offline/ref=68A261A6427309A94767209BD43DB38EC4600DC12CA444FD09D3487B06A3433328D4F574C71B9BB6zFuEG" TargetMode="External"/><Relationship Id="rId2355" Type="http://schemas.openxmlformats.org/officeDocument/2006/relationships/hyperlink" Target="consultantplus://offline/ref=96D5A67E7781A567FE7510BC6A36B0A53EF172C3145B7703B5BE0EB5C703C50B7706438F30088A4C21u0G" TargetMode="External"/><Relationship Id="rId327" Type="http://schemas.openxmlformats.org/officeDocument/2006/relationships/hyperlink" Target="consultantplus://offline/ref=CF92F64EB3FC2416EF20B9797CBA0EA9CE11102AE4B0515D84D383B596B2B11F4A147BA1DE05F020yFu7G" TargetMode="External"/><Relationship Id="rId534" Type="http://schemas.openxmlformats.org/officeDocument/2006/relationships/hyperlink" Target="consultantplus://offline/ref=CF92F64EB3FC2416EF20B9797CBA0EA9CE1B1621E1B0515D84D383B596B2B11F4A147BA1DE05F220yFu2G" TargetMode="External"/><Relationship Id="rId741" Type="http://schemas.openxmlformats.org/officeDocument/2006/relationships/hyperlink" Target="consultantplus://offline/ref=CF92F64EB3FC2416EF20B9797CBA0EA9CE151421E2B3515D84D383B596B2B11F4A147BA1DE05F624yFu1G" TargetMode="External"/><Relationship Id="rId839" Type="http://schemas.openxmlformats.org/officeDocument/2006/relationships/hyperlink" Target="consultantplus://offline/ref=68A261A6427309A94767209BD43DB38EC76F0BCD25A544FD09D3487B06A3433328D4F574C71A98B5zFuDG" TargetMode="External"/><Relationship Id="rId1164" Type="http://schemas.openxmlformats.org/officeDocument/2006/relationships/hyperlink" Target="consultantplus://offline/ref=2FBEE585C1F069F7CB83880D9E8D7DF03A9BDAC833D2F4BC7C7DBD646543B0E12D461376A19F960BuFG" TargetMode="External"/><Relationship Id="rId1371" Type="http://schemas.openxmlformats.org/officeDocument/2006/relationships/hyperlink" Target="consultantplus://offline/ref=2FBEE585C1F069F7CB83880D9E8D7DF03A9BDEC532D2F4BC7C7DBD646543B0E12D461376A19D980Bu7G" TargetMode="External"/><Relationship Id="rId1469" Type="http://schemas.openxmlformats.org/officeDocument/2006/relationships/hyperlink" Target="consultantplus://offline/ref=2FBEE585C1F069F7CB83880D9E8D7DF03F90D8C930DDA9B67424B166624CEFF62A0F1F77A19B91BB0Eu9G" TargetMode="External"/><Relationship Id="rId2008" Type="http://schemas.openxmlformats.org/officeDocument/2006/relationships/hyperlink" Target="consultantplus://offline/ref=AA343D722E4A6D8E752E0EF971E15DDAB824EFE999327899D8E239A01710E7FE268486B7513151FA19uFG" TargetMode="External"/><Relationship Id="rId2215" Type="http://schemas.openxmlformats.org/officeDocument/2006/relationships/hyperlink" Target="consultantplus://offline/ref=AA343D722E4A6D8E752E0EF971E15DDABE27E0ED953B2593D0BB35A2101FB8E921CD8AB65131541Fu9G" TargetMode="External"/><Relationship Id="rId2422" Type="http://schemas.openxmlformats.org/officeDocument/2006/relationships/hyperlink" Target="consultantplus://offline/ref=96D5A67E7781A567FE7510BC6A36B0A53DF176C8135D7703B5BE0EB5C703C50B7706438F3008834D21u5G" TargetMode="External"/><Relationship Id="rId601" Type="http://schemas.openxmlformats.org/officeDocument/2006/relationships/hyperlink" Target="consultantplus://offline/ref=CF92F64EB3FC2416EF20B9797CBA0EA9CE1A142DE0B4515D84D383B596B2B11F4A147BA1DE05F124yFuAG" TargetMode="External"/><Relationship Id="rId1024" Type="http://schemas.openxmlformats.org/officeDocument/2006/relationships/hyperlink" Target="consultantplus://offline/ref=68A261A6427309A94767209BD43DB38ECC630FCC29AF19F7018A447901AC1C242F9DF975C7189EzBu1G" TargetMode="External"/><Relationship Id="rId1231" Type="http://schemas.openxmlformats.org/officeDocument/2006/relationships/hyperlink" Target="consultantplus://offline/ref=2FBEE585C1F069F7CB83880D9E8D7DF03A9AD5CC3FD2F4BC7C7DBD646543B0E12D461376A19A920BuAG" TargetMode="External"/><Relationship Id="rId1676" Type="http://schemas.openxmlformats.org/officeDocument/2006/relationships/hyperlink" Target="consultantplus://offline/ref=2FBEE585C1F069F7CB83880D9E8D7DF03A9BDAC833D2F4BC7C7DBD646543B0E12D461376A09B980BuFG" TargetMode="External"/><Relationship Id="rId1883" Type="http://schemas.openxmlformats.org/officeDocument/2006/relationships/hyperlink" Target="consultantplus://offline/ref=AA343D722E4A6D8E752E0EF971E15DDABB26EEE89E387899D8E239A01710E7FE268486B7513155F919u3G" TargetMode="External"/><Relationship Id="rId906" Type="http://schemas.openxmlformats.org/officeDocument/2006/relationships/hyperlink" Target="consultantplus://offline/ref=68A261A6427309A94767209BD43DB38EC4600DCF2AA044FD09D3487B06A3433328D4F574C71B9AB3zFu8G" TargetMode="External"/><Relationship Id="rId1329" Type="http://schemas.openxmlformats.org/officeDocument/2006/relationships/hyperlink" Target="consultantplus://offline/ref=2FBEE585C1F069F7CB83880D9E8D7DF03F99D9C431D9A9B67424B166624CEFF62A0F1F77A19B95BA0EuCG" TargetMode="External"/><Relationship Id="rId1536" Type="http://schemas.openxmlformats.org/officeDocument/2006/relationships/hyperlink" Target="consultantplus://offline/ref=2FBEE585C1F069F7CB83880D9E8D7DF03A9BDAC833D2F4BC7C7DBD646543B0E12D461376A19A990Bu8G" TargetMode="External"/><Relationship Id="rId1743" Type="http://schemas.openxmlformats.org/officeDocument/2006/relationships/hyperlink" Target="consultantplus://offline/ref=AA343D722E4A6D8E752E0EF971E15DDABB24ECE495327899D8E239A01710E7FE268486B7513153FD19u0G" TargetMode="External"/><Relationship Id="rId1950" Type="http://schemas.openxmlformats.org/officeDocument/2006/relationships/hyperlink" Target="consultantplus://offline/ref=AA343D722E4A6D8E752E0EF971E15DDABD2CE1EA983B2593D0BB35A2101FB8E921CD8AB65139551FuFG" TargetMode="External"/><Relationship Id="rId35" Type="http://schemas.openxmlformats.org/officeDocument/2006/relationships/hyperlink" Target="consultantplus://offline/ref=10989F1D38770296C98F56970333267E7CD83AC0D3CBBDFBD489024AD9D6E9EE9B78C5D25DxCuEG" TargetMode="External"/><Relationship Id="rId1603" Type="http://schemas.openxmlformats.org/officeDocument/2006/relationships/hyperlink" Target="consultantplus://offline/ref=2FBEE585C1F069F7CB83880D9E8D7DF03A9BDAC833D2F4BC7C7DBD646543B0E12D461376A19B950Bu6G" TargetMode="External"/><Relationship Id="rId1810" Type="http://schemas.openxmlformats.org/officeDocument/2006/relationships/hyperlink" Target="consultantplus://offline/ref=AA343D722E4A6D8E752E0EF971E15DDABB24ECE495327899D8E239A01710E7FE268486B7513151FC19u3G" TargetMode="External"/><Relationship Id="rId184" Type="http://schemas.openxmlformats.org/officeDocument/2006/relationships/hyperlink" Target="consultantplus://offline/ref=CF92F64EB3FC2416EF20B9797CBA0EA9CD1A132DEEB1515D84D383B596B2B11F4A147BA2DF05yFu3G" TargetMode="External"/><Relationship Id="rId391" Type="http://schemas.openxmlformats.org/officeDocument/2006/relationships/hyperlink" Target="consultantplus://offline/ref=CF92F64EB3FC2416EF20B9797CBA0EA9CD12192FE4B0515D84D383B596B2B11F4A147BA1DE04F027yFuBG" TargetMode="External"/><Relationship Id="rId1908" Type="http://schemas.openxmlformats.org/officeDocument/2006/relationships/hyperlink" Target="consultantplus://offline/ref=AA343D722E4A6D8E752E0EF971E15DDABE26EFE9993B2593D0BB35A2101FB8E921CD8AB65137571FuDG" TargetMode="External"/><Relationship Id="rId2072" Type="http://schemas.openxmlformats.org/officeDocument/2006/relationships/hyperlink" Target="consultantplus://offline/ref=AA343D722E4A6D8E752E0EF971E15DDABE26E9EA9D3B2593D0BB35A2101FB8E921CD8AB65133531Fu7G" TargetMode="External"/><Relationship Id="rId251" Type="http://schemas.openxmlformats.org/officeDocument/2006/relationships/hyperlink" Target="consultantplus://offline/ref=CF92F64EB3FC2416EF20B9797CBA0EA9CD1A132DEEB1515D84D383B596B2B11F4A147BA2DE05yFu1G" TargetMode="External"/><Relationship Id="rId489" Type="http://schemas.openxmlformats.org/officeDocument/2006/relationships/hyperlink" Target="consultantplus://offline/ref=CF92F64EB3FC2416EF20B9797CBA0EA9CE1A132DE0B7515D84D383B596B2B11F4A147BA1DE05F221yFu7G" TargetMode="External"/><Relationship Id="rId696" Type="http://schemas.openxmlformats.org/officeDocument/2006/relationships/hyperlink" Target="consultantplus://offline/ref=CF92F64EB3FC2416EF20B9797CBA0EA9CE1B162AE5B2515D84D383B596B2B11F4A147BA1DE07F122yFu3G" TargetMode="External"/><Relationship Id="rId2377" Type="http://schemas.openxmlformats.org/officeDocument/2006/relationships/hyperlink" Target="consultantplus://offline/ref=96D5A67E7781A567FE7510BC6A36B0A53EF172C3145B7703B5BE0EB5C703C50B7706438F3008884C21u6G" TargetMode="External"/><Relationship Id="rId349" Type="http://schemas.openxmlformats.org/officeDocument/2006/relationships/hyperlink" Target="consultantplus://offline/ref=CF92F64EB3FC2416EF20B9797CBA0EA9CD1A132DEEB1515D84D383B596B2B11F4A147BA1DE05F929yFu2G" TargetMode="External"/><Relationship Id="rId556" Type="http://schemas.openxmlformats.org/officeDocument/2006/relationships/hyperlink" Target="consultantplus://offline/ref=CF92F64EB3FC2416EF20B9797CBA0EA9CE1B1621E1B0515D84D383B596B2B11F4A147BA1DE05F920yFuBG" TargetMode="External"/><Relationship Id="rId763" Type="http://schemas.openxmlformats.org/officeDocument/2006/relationships/hyperlink" Target="consultantplus://offline/ref=68A261A6427309A94767209BD43DB38EC46008C128AD44FD09D3487B06A3433328D4F574C71B9BB4zFuEG" TargetMode="External"/><Relationship Id="rId1186" Type="http://schemas.openxmlformats.org/officeDocument/2006/relationships/hyperlink" Target="consultantplus://offline/ref=2FBEE585C1F069F7CB83880D9E8D7DF03991D4C833D2F4BC7C7DBD646543B0E12D461376A19A930BuAG" TargetMode="External"/><Relationship Id="rId1393" Type="http://schemas.openxmlformats.org/officeDocument/2006/relationships/hyperlink" Target="consultantplus://offline/ref=2FBEE585C1F069F7CB83880D9E8D7DF03F90DBCD37DBA9B67424B166624CEFF62A0F1F77A19B92BC0Eu8G" TargetMode="External"/><Relationship Id="rId2237" Type="http://schemas.openxmlformats.org/officeDocument/2006/relationships/hyperlink" Target="consultantplus://offline/ref=96D5A67E7781A567FE7510BC6A36B0A538F373C71D572A09BDE702B7C00C9A1C704F4F8E30088324u6G" TargetMode="External"/><Relationship Id="rId2444" Type="http://schemas.openxmlformats.org/officeDocument/2006/relationships/hyperlink" Target="consultantplus://offline/ref=96D5A67E7781A567FE7510BC6A36B0A534F570C015572A09BDE702B7C00C9A1C704F4F8E300D8A24u5G" TargetMode="External"/><Relationship Id="rId111" Type="http://schemas.openxmlformats.org/officeDocument/2006/relationships/hyperlink" Target="consultantplus://offline/ref=CF92F64EB3FC2416EF20B9797CBA0EA9CD131629E2B8515D84D383B596B2B11F4A147BA1DE05F525yFu4G" TargetMode="External"/><Relationship Id="rId209" Type="http://schemas.openxmlformats.org/officeDocument/2006/relationships/hyperlink" Target="consultantplus://offline/ref=CF92F64EB3FC2416EF20B9797CBA0EA9CD1A132DEEB1515D84D383B596B2B11F4A147BA1DE07F427yFu5G" TargetMode="External"/><Relationship Id="rId416" Type="http://schemas.openxmlformats.org/officeDocument/2006/relationships/hyperlink" Target="consultantplus://offline/ref=CF92F64EB3FC2416EF20B9797CBA0EA9CD1A132DEEB1515D84D383B596B2B11F4A147BA1DE07yFu4G" TargetMode="External"/><Relationship Id="rId970" Type="http://schemas.openxmlformats.org/officeDocument/2006/relationships/hyperlink" Target="consultantplus://offline/ref=68A261A6427309A94767209BD43DB38EC4600DC12CA444FD09D3487B06A3433328D4F574C71B9AB0zFuEG" TargetMode="External"/><Relationship Id="rId1046" Type="http://schemas.openxmlformats.org/officeDocument/2006/relationships/hyperlink" Target="consultantplus://offline/ref=68A261A6427309A94767209BD43DB38EC26E00CC28AF19F7018A447901AC1C242F9DF975C71A9AzBu1G" TargetMode="External"/><Relationship Id="rId1253" Type="http://schemas.openxmlformats.org/officeDocument/2006/relationships/hyperlink" Target="consultantplus://offline/ref=2FBEE585C1F069F7CB83880D9E8D7DF03F91DFC93FDCA9B67424B166624CEFF62A0F1F77A19B90BB0EuEG" TargetMode="External"/><Relationship Id="rId1698" Type="http://schemas.openxmlformats.org/officeDocument/2006/relationships/hyperlink" Target="consultantplus://offline/ref=AA343D722E4A6D8E752E0EF971E15DDABB24ECE495327899D8E239A01710E7FE268486B7513053F719uEG" TargetMode="External"/><Relationship Id="rId623" Type="http://schemas.openxmlformats.org/officeDocument/2006/relationships/hyperlink" Target="consultantplus://offline/ref=CF92F64EB3FC2416EF20B9797CBA0EA9CE1B162AE5B2515D84D383B596B2B11F4A147BA1DE05F024yFu2G" TargetMode="External"/><Relationship Id="rId830" Type="http://schemas.openxmlformats.org/officeDocument/2006/relationships/hyperlink" Target="consultantplus://offline/ref=68A261A6427309A94767209BD43DB38EC76F0BCD25A544FD09D3487B06A3433328D4F57DC2z1uFG" TargetMode="External"/><Relationship Id="rId928" Type="http://schemas.openxmlformats.org/officeDocument/2006/relationships/hyperlink" Target="consultantplus://offline/ref=68A261A6427309A94767209BD43DB38EC4600DCF2AA044FD09D3487B06A3433328D4F574C71B98B6zFuDG" TargetMode="External"/><Relationship Id="rId1460" Type="http://schemas.openxmlformats.org/officeDocument/2006/relationships/hyperlink" Target="consultantplus://offline/ref=2FBEE585C1F069F7CB83880D9E8D7DF03F90D8C930DDA9B67424B166624CEFF62A0F1F77A19B91BC0EuFG" TargetMode="External"/><Relationship Id="rId1558" Type="http://schemas.openxmlformats.org/officeDocument/2006/relationships/hyperlink" Target="consultantplus://offline/ref=2FBEE585C1F069F7CB83880D9E8D7DF03A9BDAC833D2F4BC7C7DBD646543B0E12D461376A199910BuCG" TargetMode="External"/><Relationship Id="rId1765" Type="http://schemas.openxmlformats.org/officeDocument/2006/relationships/hyperlink" Target="consultantplus://offline/ref=AA343D722E4A6D8E752E0EF971E15DDABB24ECE495327899D8E239A01710E7FE268486B7513052FF19uEG" TargetMode="External"/><Relationship Id="rId2304" Type="http://schemas.openxmlformats.org/officeDocument/2006/relationships/hyperlink" Target="consultantplus://offline/ref=96D5A67E7781A567FE7510BC6A36B0A53EF870C51C5D7703B5BE0EB5C703C50B7706438F3009894D21u7G" TargetMode="External"/><Relationship Id="rId2511" Type="http://schemas.openxmlformats.org/officeDocument/2006/relationships/hyperlink" Target="consultantplus://offline/ref=96D5A67E7781A567FE7510BC6A36B0A53DF676C015597703B5BE0EB5C703C50B7706438F30088A4421u6G" TargetMode="External"/><Relationship Id="rId57" Type="http://schemas.openxmlformats.org/officeDocument/2006/relationships/hyperlink" Target="consultantplus://offline/ref=10989F1D38770296C98F56970333267E7CD83AC0D3CBBDFBD489024AD9D6E9EE9B78C5D759CB5459xEuDG" TargetMode="External"/><Relationship Id="rId1113" Type="http://schemas.openxmlformats.org/officeDocument/2006/relationships/hyperlink" Target="consultantplus://offline/ref=68A261A6427309A94767209BD43DB38ECD6708C02AAF19F7018A447901AC1C242F9DF975C71A98zBu0G" TargetMode="External"/><Relationship Id="rId1320" Type="http://schemas.openxmlformats.org/officeDocument/2006/relationships/hyperlink" Target="consultantplus://offline/ref=2FBEE585C1F069F7CB83880D9E8D7DF03F99D9C431D9A9B67424B166624CEFF62A0F1F77A19B98B60EuFG" TargetMode="External"/><Relationship Id="rId1418" Type="http://schemas.openxmlformats.org/officeDocument/2006/relationships/hyperlink" Target="consultantplus://offline/ref=2FBEE585C1F069F7CB83880D9E8D7DF03F91D8CD30DFA9B67424B166624CEFF62A0F1F77A19B91B80Eu5G" TargetMode="External"/><Relationship Id="rId1972" Type="http://schemas.openxmlformats.org/officeDocument/2006/relationships/hyperlink" Target="consultantplus://offline/ref=AA343D722E4A6D8E752E0EF971E15DDAB82DEAE894317899D8E239A01710E7FE268486B15813u2G" TargetMode="External"/><Relationship Id="rId1625" Type="http://schemas.openxmlformats.org/officeDocument/2006/relationships/hyperlink" Target="consultantplus://offline/ref=2FBEE585C1F069F7CB83880D9E8D7DF03A9BDAC833D2F4BC7C7DBD646543B0E12D461376A19F960BuFG" TargetMode="External"/><Relationship Id="rId1832" Type="http://schemas.openxmlformats.org/officeDocument/2006/relationships/hyperlink" Target="consultantplus://offline/ref=AA343D722E4A6D8E752E0EF971E15DDABB24ECE495327899D8E239A01710E7FE268486B7513052FE19u6G" TargetMode="External"/><Relationship Id="rId2094" Type="http://schemas.openxmlformats.org/officeDocument/2006/relationships/hyperlink" Target="consultantplus://offline/ref=AA343D722E4A6D8E752E0EF971E15DDABE26E9EA9D3B2593D0BB35A2101FB8E921CD8AB65130561Fu7G" TargetMode="External"/><Relationship Id="rId273" Type="http://schemas.openxmlformats.org/officeDocument/2006/relationships/hyperlink" Target="consultantplus://offline/ref=CF92F64EB3FC2416EF20B9797CBA0EA9CD1A132DEEB1515D84D383B596B2B11F4A147BA2DE07yFu1G" TargetMode="External"/><Relationship Id="rId480" Type="http://schemas.openxmlformats.org/officeDocument/2006/relationships/hyperlink" Target="consultantplus://offline/ref=CF92F64EB3FC2416EF20B9797CBA0EA9CE1A132DE0B7515D84D383B596B2B11F4A147BA1yDu9G" TargetMode="External"/><Relationship Id="rId2161" Type="http://schemas.openxmlformats.org/officeDocument/2006/relationships/hyperlink" Target="consultantplus://offline/ref=AA343D722E4A6D8E752E0EF971E15DDABB24ECE495327899D8E239A01710E7FE268486B7513156FC19uFG" TargetMode="External"/><Relationship Id="rId2399" Type="http://schemas.openxmlformats.org/officeDocument/2006/relationships/hyperlink" Target="consultantplus://offline/ref=96D5A67E7781A567FE7510BC6A36B0A53DF176C8135D7703B5BE0EB5C703C50B7706438F30088E4721u0G" TargetMode="External"/><Relationship Id="rId133" Type="http://schemas.openxmlformats.org/officeDocument/2006/relationships/hyperlink" Target="consultantplus://offline/ref=CF92F64EB3FC2416EF20B9797CBA0EA9CD1A132DEEB1515D84D383B596B2B11F4A147BA1DE04F621yFu7G" TargetMode="External"/><Relationship Id="rId340" Type="http://schemas.openxmlformats.org/officeDocument/2006/relationships/hyperlink" Target="consultantplus://offline/ref=CF92F64EB3FC2416EF20B9797CBA0EA9CD1A132DEEB1515D84D383B596B2B11F4A147BA1DE04F621yFu2G" TargetMode="External"/><Relationship Id="rId578" Type="http://schemas.openxmlformats.org/officeDocument/2006/relationships/hyperlink" Target="consultantplus://offline/ref=CF92F64EB3FC2416EF20B9797CBA0EA9CE1A142DE0B4515D84D383B596B2B11F4A147BA1DE05F028yFu1G" TargetMode="External"/><Relationship Id="rId785" Type="http://schemas.openxmlformats.org/officeDocument/2006/relationships/hyperlink" Target="consultantplus://offline/ref=68A261A6427309A94767209BD43DB38EC4600DCB29AC44FD09D3487B06A3433328D4F574C71B9BB6zFu9G" TargetMode="External"/><Relationship Id="rId992" Type="http://schemas.openxmlformats.org/officeDocument/2006/relationships/hyperlink" Target="consultantplus://offline/ref=68A261A6427309A94767209BD43DB38EC4610BCF25A244FD09D3487B06A3433328D4F574C71B9DB8zFuEG" TargetMode="External"/><Relationship Id="rId2021" Type="http://schemas.openxmlformats.org/officeDocument/2006/relationships/hyperlink" Target="consultantplus://offline/ref=AA343D722E4A6D8E752E0EF971E15DDAB824EFE999327899D8E239A01710E7FE268486B7513151FE19u3G" TargetMode="External"/><Relationship Id="rId2259" Type="http://schemas.openxmlformats.org/officeDocument/2006/relationships/hyperlink" Target="consultantplus://offline/ref=96D5A67E7781A567FE7510BC6A36B0A53DF971C2155C7703B5BE0EB5C703C50B7706438F3008884521u4G" TargetMode="External"/><Relationship Id="rId2466" Type="http://schemas.openxmlformats.org/officeDocument/2006/relationships/hyperlink" Target="consultantplus://offline/ref=96D5A67E7781A567FE7510BC6A36B0A534F570C015572A09BDE702B7C00C9A1C704F4F8E300B8F24uCG" TargetMode="External"/><Relationship Id="rId200" Type="http://schemas.openxmlformats.org/officeDocument/2006/relationships/hyperlink" Target="consultantplus://offline/ref=CF92F64EB3FC2416EF20B9797CBA0EA9CD1A132DEEB1515D84D383B596B2B11F4A147BA1DE00yFu2G" TargetMode="External"/><Relationship Id="rId438" Type="http://schemas.openxmlformats.org/officeDocument/2006/relationships/hyperlink" Target="consultantplus://offline/ref=CF92F64EB3FC2416EF20B9797CBA0EA9CE1B172CEEB4515D84D383B596B2B11F4A147BA1DE05F120yFuAG" TargetMode="External"/><Relationship Id="rId645" Type="http://schemas.openxmlformats.org/officeDocument/2006/relationships/hyperlink" Target="consultantplus://offline/ref=CF92F64EB3FC2416EF20B9797CBA0EA9CE1B162AE5B2515D84D383B596B2B11F4A147BA1DE05F526yFu3G" TargetMode="External"/><Relationship Id="rId852" Type="http://schemas.openxmlformats.org/officeDocument/2006/relationships/hyperlink" Target="consultantplus://offline/ref=68A261A6427309A94767209BD43DB38EC76F0BCD25A544FD09D3487B06A3433328D4F57DC1z1uEG" TargetMode="External"/><Relationship Id="rId1068" Type="http://schemas.openxmlformats.org/officeDocument/2006/relationships/hyperlink" Target="consultantplus://offline/ref=68A261A6427309A94767209BD43DB38EC46F0CCD2BA044FD09D3487B06A3433328D4F574C71B9BB8zFuFG" TargetMode="External"/><Relationship Id="rId1275" Type="http://schemas.openxmlformats.org/officeDocument/2006/relationships/hyperlink" Target="consultantplus://offline/ref=2FBEE585C1F069F7CB83880D9E8D7DF03A99D4CD35D2F4BC7C7DBD646543B0E12D461376A19F930Bu6G" TargetMode="External"/><Relationship Id="rId1482" Type="http://schemas.openxmlformats.org/officeDocument/2006/relationships/hyperlink" Target="consultantplus://offline/ref=2FBEE585C1F069F7CB83880D9E8D7DF03A9BDEC532D2F4BC7C7DBD646543B0E12D461376A19B930BuCG" TargetMode="External"/><Relationship Id="rId2119" Type="http://schemas.openxmlformats.org/officeDocument/2006/relationships/hyperlink" Target="consultantplus://offline/ref=AA343D722E4A6D8E752E0EF971E15DDABB24ECE495327899D8E239A01710E7FE268486B7513052FF19u6G" TargetMode="External"/><Relationship Id="rId2326" Type="http://schemas.openxmlformats.org/officeDocument/2006/relationships/hyperlink" Target="consultantplus://offline/ref=96D5A67E7781A567FE7510BC6A36B0A53FF674C211572A09BDE702B7C00C9A1C704F4F8E300D8824u1G" TargetMode="External"/><Relationship Id="rId2533" Type="http://schemas.openxmlformats.org/officeDocument/2006/relationships/hyperlink" Target="consultantplus://offline/ref=96D5A67E7781A567FE7510BC6A36B0A53DF676C015597703B5BE0EB5C703C50B7706438F30088A4721u0G" TargetMode="External"/><Relationship Id="rId505" Type="http://schemas.openxmlformats.org/officeDocument/2006/relationships/hyperlink" Target="consultantplus://offline/ref=CF92F64EB3FC2416EF20B9797CBA0EA9CE1A132DE0B7515D84D383B596B2B11F4A147BA1DE05F224yFu2G" TargetMode="External"/><Relationship Id="rId712" Type="http://schemas.openxmlformats.org/officeDocument/2006/relationships/hyperlink" Target="consultantplus://offline/ref=CF92F64EB3FC2416EF20B9797CBA0EA9CE1B162AE5B2515D84D383B596B2B11F4A147BA1DE05F227yFu0G" TargetMode="External"/><Relationship Id="rId1135" Type="http://schemas.openxmlformats.org/officeDocument/2006/relationships/hyperlink" Target="consultantplus://offline/ref=68A261A6427309A94767209BD43DB38EC7670AC92CA544FD09D3487B06A3433328D4F574C71B98B2zFuAG" TargetMode="External"/><Relationship Id="rId1342" Type="http://schemas.openxmlformats.org/officeDocument/2006/relationships/hyperlink" Target="consultantplus://offline/ref=2FBEE585C1F069F7CB83880D9E8D7DF03F99D9C431D9A9B67424B166624CEFF62A0F1F77A19B91B80EuEG" TargetMode="External"/><Relationship Id="rId1787" Type="http://schemas.openxmlformats.org/officeDocument/2006/relationships/hyperlink" Target="consultantplus://offline/ref=AA343D722E4A6D8E752E0EF971E15DDABB24ECE495327899D8E239A01710E7FE268486B7513157F819u5G" TargetMode="External"/><Relationship Id="rId1994" Type="http://schemas.openxmlformats.org/officeDocument/2006/relationships/hyperlink" Target="consultantplus://offline/ref=AA343D722E4A6D8E752E0EF971E15DDAB824EFE999327899D8E239A01710E7FE268486B7513151F919u4G" TargetMode="External"/><Relationship Id="rId79" Type="http://schemas.openxmlformats.org/officeDocument/2006/relationships/hyperlink" Target="consultantplus://offline/ref=10989F1D38770296C98F56970333267E7CD83AC0D3CBBDFBD489024AD9D6E9EE9B78C5D759CB595DxEuDG" TargetMode="External"/><Relationship Id="rId1202" Type="http://schemas.openxmlformats.org/officeDocument/2006/relationships/hyperlink" Target="consultantplus://offline/ref=2FBEE585C1F069F7CB83880D9E8D7DF03F90DBCD37D8A9B67424B166624CEFF62A0F1F77A19B91BE0Eu8G" TargetMode="External"/><Relationship Id="rId1647" Type="http://schemas.openxmlformats.org/officeDocument/2006/relationships/hyperlink" Target="consultantplus://offline/ref=2FBEE585C1F069F7CB83880D9E8D7DF03A9BDAC833D2F4BC7C7DBD646543B0E12D461376A093950Bu9G" TargetMode="External"/><Relationship Id="rId1854" Type="http://schemas.openxmlformats.org/officeDocument/2006/relationships/hyperlink" Target="consultantplus://offline/ref=AA343D722E4A6D8E752E0EF971E15DDABB24ECE495327899D8E239A01710E7FE268486B7513153FC19u2G" TargetMode="External"/><Relationship Id="rId1507" Type="http://schemas.openxmlformats.org/officeDocument/2006/relationships/hyperlink" Target="consultantplus://offline/ref=2FBEE585C1F069F7CB83880D9E8D7DF03A9BDEC532D2F4BC7C7DBD646543B0E12D461376A199910Bu8G" TargetMode="External"/><Relationship Id="rId1714" Type="http://schemas.openxmlformats.org/officeDocument/2006/relationships/hyperlink" Target="consultantplus://offline/ref=AA343D722E4A6D8E752E0EF971E15DDABB22ECEA9B347899D8E239A01710E7FE268486B7513151F919u1G" TargetMode="External"/><Relationship Id="rId295" Type="http://schemas.openxmlformats.org/officeDocument/2006/relationships/hyperlink" Target="consultantplus://offline/ref=CF92F64EB3FC2416EF20B9797CBA0EA9CD1A132DEEB1515D84D383B596yBu2G" TargetMode="External"/><Relationship Id="rId1921" Type="http://schemas.openxmlformats.org/officeDocument/2006/relationships/hyperlink" Target="consultantplus://offline/ref=AA343D722E4A6D8E752E0EF971E15DDABB24ECE99A367899D8E239A01710E7FE268486B7513354F719u0G" TargetMode="External"/><Relationship Id="rId2183" Type="http://schemas.openxmlformats.org/officeDocument/2006/relationships/hyperlink" Target="consultantplus://offline/ref=AA343D722E4A6D8E752E0EF971E15DDABB24ECE495327899D8E239A01710E7FE268486B7513159F619u1G" TargetMode="External"/><Relationship Id="rId2390" Type="http://schemas.openxmlformats.org/officeDocument/2006/relationships/hyperlink" Target="consultantplus://offline/ref=96D5A67E7781A567FE7510BC6A36B0A53DF176C8135D7703B5BE0EB5C703C50B7706438F3008894121u5G" TargetMode="External"/><Relationship Id="rId2488" Type="http://schemas.openxmlformats.org/officeDocument/2006/relationships/hyperlink" Target="consultantplus://offline/ref=96D5A67E7781A567FE7510BC6A36B0A53EF172C314547703B5BE0EB5C703C50B7706438F3008894421u4G" TargetMode="External"/><Relationship Id="rId155" Type="http://schemas.openxmlformats.org/officeDocument/2006/relationships/hyperlink" Target="consultantplus://offline/ref=CF92F64EB3FC2416EF20B9797CBA0EA9CD1A132DEEB1515D84D383B596B2B11F4A147BA2DC0DyFu9G" TargetMode="External"/><Relationship Id="rId362" Type="http://schemas.openxmlformats.org/officeDocument/2006/relationships/hyperlink" Target="consultantplus://offline/ref=CF92F64EB3FC2416EF20B9797CBA0EA9CD1A132DEEB1515D84D383B596B2B11F4A147BA5D9y0uDG" TargetMode="External"/><Relationship Id="rId1297" Type="http://schemas.openxmlformats.org/officeDocument/2006/relationships/hyperlink" Target="consultantplus://offline/ref=2FBEE585C1F069F7CB83880D9E8D7DF03F99D9C431D9A9B67424B166624CEFF62A0F1F77A19B98B90Eu4G" TargetMode="External"/><Relationship Id="rId2043" Type="http://schemas.openxmlformats.org/officeDocument/2006/relationships/hyperlink" Target="consultantplus://offline/ref=AA343D722E4A6D8E752E0EF971E15DDAB824EFE999327899D8E239A01710E7FE268486B7513151F919u1G" TargetMode="External"/><Relationship Id="rId2250" Type="http://schemas.openxmlformats.org/officeDocument/2006/relationships/hyperlink" Target="consultantplus://offline/ref=96D5A67E7781A567FE7510BC6A36B0A53DF971C2155C7703B5BE0EB5C703C50B7706438F30088A4221uCG" TargetMode="External"/><Relationship Id="rId222" Type="http://schemas.openxmlformats.org/officeDocument/2006/relationships/hyperlink" Target="consultantplus://offline/ref=CF92F64EB3FC2416EF20B9797CBA0EA9CD1A132DEEB1515D84D383B596B2B11F4A147BA1DE04F623yFu3G" TargetMode="External"/><Relationship Id="rId667" Type="http://schemas.openxmlformats.org/officeDocument/2006/relationships/hyperlink" Target="consultantplus://offline/ref=CF92F64EB3FC2416EF20B9797CBA0EA9CE1B162AE5B2515D84D383B596B2B11F4A147BA1DE05F526yFu3G" TargetMode="External"/><Relationship Id="rId874" Type="http://schemas.openxmlformats.org/officeDocument/2006/relationships/hyperlink" Target="consultantplus://offline/ref=68A261A6427309A94767209BD43DB38EC46F0CCD2AAC44FD09D3487B06A3433328D4F574C71B9AB2zFuCG" TargetMode="External"/><Relationship Id="rId2110" Type="http://schemas.openxmlformats.org/officeDocument/2006/relationships/hyperlink" Target="consultantplus://offline/ref=AA343D722E4A6D8E752E0EF971E15DDAB922E1E59E3B2593D0BB35A2101FB8E921CD8AB65135541FuCG" TargetMode="External"/><Relationship Id="rId2348" Type="http://schemas.openxmlformats.org/officeDocument/2006/relationships/hyperlink" Target="consultantplus://offline/ref=96D5A67E7781A567FE7510BC6A36B0A53FF674C211572A09BDE702B7C00C9A1C704F4F8E300B8F24u0G" TargetMode="External"/><Relationship Id="rId527" Type="http://schemas.openxmlformats.org/officeDocument/2006/relationships/hyperlink" Target="consultantplus://offline/ref=CF92F64EB3FC2416EF20B9797CBA0EA9CE1B1621E1B0515D84D383B596B2B11F4A147BA1DE05F124yFu6G" TargetMode="External"/><Relationship Id="rId734" Type="http://schemas.openxmlformats.org/officeDocument/2006/relationships/hyperlink" Target="consultantplus://offline/ref=CF92F64EB3FC2416EF20B9797CBA0EA9CE151421E2B3515D84D383B596B2B11F4A147BA1DE05F628yFu0G" TargetMode="External"/><Relationship Id="rId941" Type="http://schemas.openxmlformats.org/officeDocument/2006/relationships/hyperlink" Target="consultantplus://offline/ref=68A261A6427309A94767209BD43DB38EC46F0FC92CA544FD09D3487B06A3433328D4F574C71B99B4zFuCG" TargetMode="External"/><Relationship Id="rId1157" Type="http://schemas.openxmlformats.org/officeDocument/2006/relationships/hyperlink" Target="consultantplus://offline/ref=2FBEE585C1F069F7CB83880D9E8D7DF03A9BDAC833D2F4BC7C7DBD646543B0E12D461376A198940Bu9G" TargetMode="External"/><Relationship Id="rId1364" Type="http://schemas.openxmlformats.org/officeDocument/2006/relationships/hyperlink" Target="consultantplus://offline/ref=2FBEE585C1F069F7CB83880D9E8D7DF03A9BDEC532D2F4BC7C7DBD646543B0E12D461376A192970Bu7G" TargetMode="External"/><Relationship Id="rId1571" Type="http://schemas.openxmlformats.org/officeDocument/2006/relationships/hyperlink" Target="consultantplus://offline/ref=2FBEE585C1F069F7CB83880D9E8D7DF03F9FDCC533D0A9B67424B166624CEFF62A0F1F77A19B90BA0Eu4G" TargetMode="External"/><Relationship Id="rId2208" Type="http://schemas.openxmlformats.org/officeDocument/2006/relationships/hyperlink" Target="consultantplus://offline/ref=AA343D722E4A6D8E752E0EF971E15DDABB24ECE495327899D8E239A01710E7FE268486B7513050FF19u5G" TargetMode="External"/><Relationship Id="rId2415" Type="http://schemas.openxmlformats.org/officeDocument/2006/relationships/hyperlink" Target="consultantplus://offline/ref=96D5A67E7781A567FE7510BC6A36B0A53DF176C8135D7703B5BE0EB5C703C50B7706438F3008834621u2G" TargetMode="External"/><Relationship Id="rId70" Type="http://schemas.openxmlformats.org/officeDocument/2006/relationships/hyperlink" Target="consultantplus://offline/ref=10989F1D38770296C98F56970333267E7CD83AC0D3CBBDFBD489024AD9D6E9EE9B78C5D250xCu3G" TargetMode="External"/><Relationship Id="rId801" Type="http://schemas.openxmlformats.org/officeDocument/2006/relationships/hyperlink" Target="consultantplus://offline/ref=68A261A6427309A94767209BD43DB38EC76F0BCD25A544FD09D3487B06A3433328D4F570CFz1uCG" TargetMode="External"/><Relationship Id="rId1017" Type="http://schemas.openxmlformats.org/officeDocument/2006/relationships/hyperlink" Target="consultantplus://offline/ref=68A261A6427309A94767209BD43DB38EC16501C824AF19F7018A447901AC1C242F9DF975C71B99zBu7G" TargetMode="External"/><Relationship Id="rId1224" Type="http://schemas.openxmlformats.org/officeDocument/2006/relationships/hyperlink" Target="consultantplus://offline/ref=2FBEE585C1F069F7CB83880D9E8D7DF03A9AD5CC3FD2F4BC7C7DBD646543B0E12D461376A19B970Bu6G" TargetMode="External"/><Relationship Id="rId1431" Type="http://schemas.openxmlformats.org/officeDocument/2006/relationships/hyperlink" Target="consultantplus://offline/ref=2FBEE585C1F069F7CB83880D9E8D7DF03F9EDBCE3FDBA9B67424B166624CEFF62A0F1F77A19B99B70EuFG" TargetMode="External"/><Relationship Id="rId1669" Type="http://schemas.openxmlformats.org/officeDocument/2006/relationships/hyperlink" Target="consultantplus://offline/ref=2FBEE585C1F069F7CB83880D9E8D7DF03A9BDAC833D2F4BC7C7DBD646543B0E12D461376A192980Bu9G" TargetMode="External"/><Relationship Id="rId1876" Type="http://schemas.openxmlformats.org/officeDocument/2006/relationships/hyperlink" Target="consultantplus://offline/ref=AA343D722E4A6D8E752E0EF971E15DDABB2DEDE89A347899D8E239A01710E7FE268486B7513153FE19u7G" TargetMode="External"/><Relationship Id="rId1529" Type="http://schemas.openxmlformats.org/officeDocument/2006/relationships/hyperlink" Target="consultantplus://offline/ref=2FBEE585C1F069F7CB83880D9E8D7DF03A9BDEC532D2F4BC7C7DBD646543B0E12D461376A19D920BuBG" TargetMode="External"/><Relationship Id="rId1736" Type="http://schemas.openxmlformats.org/officeDocument/2006/relationships/hyperlink" Target="consultantplus://offline/ref=AA343D722E4A6D8E752E0EF971E15DDABB24ECE495327899D8E239A01710E7FE268486B7513156F719uFG" TargetMode="External"/><Relationship Id="rId1943" Type="http://schemas.openxmlformats.org/officeDocument/2006/relationships/hyperlink" Target="consultantplus://offline/ref=AA343D722E4A6D8E752E0EF971E15DDABD2CE1EA983B2593D0BB35A2101FB8E921CD8AB65130511FuDG" TargetMode="External"/><Relationship Id="rId28" Type="http://schemas.openxmlformats.org/officeDocument/2006/relationships/hyperlink" Target="consultantplus://offline/ref=10989F1D38770296C98F56970333267E7CD83AC0D3CBBDFBD489024AD9D6E9EE9B78C5D458CCx5u2G" TargetMode="External"/><Relationship Id="rId1803" Type="http://schemas.openxmlformats.org/officeDocument/2006/relationships/hyperlink" Target="consultantplus://offline/ref=AA343D722E4A6D8E752E0EF971E15DDABB20E0ED94337899D8E239A01710E7FE268486B7513157F819u4G" TargetMode="External"/><Relationship Id="rId177" Type="http://schemas.openxmlformats.org/officeDocument/2006/relationships/hyperlink" Target="consultantplus://offline/ref=CF92F64EB3FC2416EF20B9797CBA0EA9C91A1028E3BB0C578C8A8FB7y9u1G" TargetMode="External"/><Relationship Id="rId384" Type="http://schemas.openxmlformats.org/officeDocument/2006/relationships/hyperlink" Target="consultantplus://offline/ref=CF92F64EB3FC2416EF20B9797CBA0EA9CD1A132DEEB1515D84D383B596B2B11F4A147BA1D800yFu7G" TargetMode="External"/><Relationship Id="rId591" Type="http://schemas.openxmlformats.org/officeDocument/2006/relationships/hyperlink" Target="consultantplus://offline/ref=CF92F64EB3FC2416EF20B9797CBA0EA9CE1A142DE0B4515D84D383B596B2B11F4A147BA1DE05F220yFu3G" TargetMode="External"/><Relationship Id="rId2065" Type="http://schemas.openxmlformats.org/officeDocument/2006/relationships/hyperlink" Target="consultantplus://offline/ref=AA343D722E4A6D8E752E0EF971E15DDAB824EFE999327899D8E239A01710E7FE268486B7513151FB19u2G" TargetMode="External"/><Relationship Id="rId2272" Type="http://schemas.openxmlformats.org/officeDocument/2006/relationships/hyperlink" Target="consultantplus://offline/ref=96D5A67E7781A567FE7510BC6A36B0A53DF971C2155C7703B5BE0EB5C703C50B7706438F30088A4021u3G" TargetMode="External"/><Relationship Id="rId244" Type="http://schemas.openxmlformats.org/officeDocument/2006/relationships/hyperlink" Target="consultantplus://offline/ref=CF92F64EB3FC2416EF20B9797CBA0EA9CD1A102CE1B8515D84D383B596B2B11F4A147BA1yDu7G" TargetMode="External"/><Relationship Id="rId689" Type="http://schemas.openxmlformats.org/officeDocument/2006/relationships/hyperlink" Target="consultantplus://offline/ref=CF92F64EB3FC2416EF20B9797CBA0EA9CE1B162AE5B2515D84D383B596B2B11F4A147BA1DE04F629yFuAG" TargetMode="External"/><Relationship Id="rId896" Type="http://schemas.openxmlformats.org/officeDocument/2006/relationships/hyperlink" Target="consultantplus://offline/ref=68A261A6427309A94767209BD43DB38EC4600DCF2AA044FD09D3487B06A3433328D4F574C71B9BB9zFu4G" TargetMode="External"/><Relationship Id="rId1081" Type="http://schemas.openxmlformats.org/officeDocument/2006/relationships/hyperlink" Target="consultantplus://offline/ref=68A261A6427309A94767209BD43DB38EC4610BCB2AA644FD09D3487B06A3433328D4F574C71B9BB1zFuFG" TargetMode="External"/><Relationship Id="rId451" Type="http://schemas.openxmlformats.org/officeDocument/2006/relationships/hyperlink" Target="consultantplus://offline/ref=CF92F64EB3FC2416EF20B9797CBA0EA9CE1B172CEEB4515D84D383B596B2B11F4A147BA1DE05F129yFu5G" TargetMode="External"/><Relationship Id="rId549" Type="http://schemas.openxmlformats.org/officeDocument/2006/relationships/hyperlink" Target="consultantplus://offline/ref=CF92F64EB3FC2416EF20B9797CBA0EA9CE1B1621E1B0515D84D383B596B2B11F4A147BA1DE05F623yFu3G" TargetMode="External"/><Relationship Id="rId756" Type="http://schemas.openxmlformats.org/officeDocument/2006/relationships/hyperlink" Target="consultantplus://offline/ref=68A261A6427309A94767209BD43DB38EC46008C128AD44FD09D3487B06A3433328D4F574C71B9BB1zFu5G" TargetMode="External"/><Relationship Id="rId1179" Type="http://schemas.openxmlformats.org/officeDocument/2006/relationships/hyperlink" Target="consultantplus://offline/ref=2FBEE585C1F069F7CB83880D9E8D7DF03A9BDAC833D2F4BC7C7DBD646543B0E12D461376A19F930BuEG" TargetMode="External"/><Relationship Id="rId1386" Type="http://schemas.openxmlformats.org/officeDocument/2006/relationships/hyperlink" Target="consultantplus://offline/ref=2FBEE585C1F069F7CB83880D9E8D7DF03C90DFC93ED8A9B67424B166624CEFF62A0F1F71A809u2G" TargetMode="External"/><Relationship Id="rId1593" Type="http://schemas.openxmlformats.org/officeDocument/2006/relationships/hyperlink" Target="consultantplus://offline/ref=2FBEE585C1F069F7CB83880D9E8D7DF03A9BDAC833D2F4BC7C7DBD646543B0E12D461376A093970BuDG" TargetMode="External"/><Relationship Id="rId2132" Type="http://schemas.openxmlformats.org/officeDocument/2006/relationships/hyperlink" Target="consultantplus://offline/ref=AA343D722E4A6D8E752E0EF971E15DDABB24ECE495327899D8E239A01710E7FE268486B7513053F719u2G" TargetMode="External"/><Relationship Id="rId2437" Type="http://schemas.openxmlformats.org/officeDocument/2006/relationships/hyperlink" Target="consultantplus://offline/ref=96D5A67E7781A567FE7510BC6A36B0A534F47BC81D572A09BDE702B7C00C9A1C704F4F8E300B8B24u0G" TargetMode="External"/><Relationship Id="rId104" Type="http://schemas.openxmlformats.org/officeDocument/2006/relationships/hyperlink" Target="consultantplus://offline/ref=CF92F64EB3FC2416EF20B9797CBA0EA9CD1A132DEEB1515D84D383B596B2B11F4A147BA1DA00yFu1G" TargetMode="External"/><Relationship Id="rId311" Type="http://schemas.openxmlformats.org/officeDocument/2006/relationships/hyperlink" Target="consultantplus://offline/ref=CF92F64EB3FC2416EF20B9797CBA0EA9CD1A132DEEB1515D84D383B596yBu2G" TargetMode="External"/><Relationship Id="rId409" Type="http://schemas.openxmlformats.org/officeDocument/2006/relationships/hyperlink" Target="consultantplus://offline/ref=CF92F64EB3FC2416EF20B9797CBA0EA9CD1A132DEEB1515D84D383B596B2B11F4A147BA9D6y0u0G" TargetMode="External"/><Relationship Id="rId963" Type="http://schemas.openxmlformats.org/officeDocument/2006/relationships/hyperlink" Target="consultantplus://offline/ref=68A261A6427309A94767209BD43DB38EC4600DC12CA444FD09D3487B06A3433328D4F574C71B9BB3zFu5G" TargetMode="External"/><Relationship Id="rId1039" Type="http://schemas.openxmlformats.org/officeDocument/2006/relationships/hyperlink" Target="consultantplus://offline/ref=68A261A6427309A94767209BD43DB38ECC630FCC29AF19F7018A447901AC1C242F9DF975C71F9BzBu6G" TargetMode="External"/><Relationship Id="rId1246" Type="http://schemas.openxmlformats.org/officeDocument/2006/relationships/hyperlink" Target="consultantplus://offline/ref=2FBEE585C1F069F7CB83880D9E8D7DF03A9AD5CC3FD2F4BC7C7DBD646543B0E12D461376A198990Bu6G" TargetMode="External"/><Relationship Id="rId1898" Type="http://schemas.openxmlformats.org/officeDocument/2006/relationships/hyperlink" Target="consultantplus://offline/ref=AA343D722E4A6D8E752E0EF971E15DDABE26EFE9993B2593D0BB35A2101FB8E921CD8AB65039551FuDG" TargetMode="External"/><Relationship Id="rId92" Type="http://schemas.openxmlformats.org/officeDocument/2006/relationships/hyperlink" Target="consultantplus://offline/ref=CF92F64EB3FC2416EF20B9797CBA0EA9CD1A132DEEB1515D84D383B596B2B11F4A147BA1DE05F824yFu0G" TargetMode="External"/><Relationship Id="rId616" Type="http://schemas.openxmlformats.org/officeDocument/2006/relationships/hyperlink" Target="consultantplus://offline/ref=CF92F64EB3FC2416EF20B9797CBA0EA9CE1A142DE0B4515D84D383B596B2B11F4A147BA1DE05F222yFu1G" TargetMode="External"/><Relationship Id="rId823" Type="http://schemas.openxmlformats.org/officeDocument/2006/relationships/hyperlink" Target="consultantplus://offline/ref=68A261A6427309A94767209BD43DB38EC76F0BCD25A544FD09D3487B06A3433328D4F574C71A98B8zFuEG" TargetMode="External"/><Relationship Id="rId1453" Type="http://schemas.openxmlformats.org/officeDocument/2006/relationships/hyperlink" Target="consultantplus://offline/ref=2FBEE585C1F069F7CB83880D9E8D7DF03F9EDBCE3FDBA9B67424B166624CEFF62A0F1F77A19B99BB0Eu4G" TargetMode="External"/><Relationship Id="rId1660" Type="http://schemas.openxmlformats.org/officeDocument/2006/relationships/hyperlink" Target="consultantplus://offline/ref=2FBEE585C1F069F7CB83880D9E8D7DF03A9BDAC833D2F4BC7C7DBD646543B0E12D461376A099900BuCG" TargetMode="External"/><Relationship Id="rId1758" Type="http://schemas.openxmlformats.org/officeDocument/2006/relationships/hyperlink" Target="consultantplus://offline/ref=AA343D722E4A6D8E752E0EF971E15DDABB24ECE495327899D8E239A01710E7FE268486B7513053F719uFG" TargetMode="External"/><Relationship Id="rId2504" Type="http://schemas.openxmlformats.org/officeDocument/2006/relationships/hyperlink" Target="consultantplus://offline/ref=96D5A67E7781A567FE7510BC6A36B0A53FF976C41D572A09BDE702B7C00C9A1C704F4F8E30088A24u0G" TargetMode="External"/><Relationship Id="rId1106" Type="http://schemas.openxmlformats.org/officeDocument/2006/relationships/hyperlink" Target="consultantplus://offline/ref=68A261A6427309A94767209BD43DB38EC7660FCA25A144FD09D3487B06A3433328D4F574C71B9BB8zFuBG" TargetMode="External"/><Relationship Id="rId1313" Type="http://schemas.openxmlformats.org/officeDocument/2006/relationships/hyperlink" Target="consultantplus://offline/ref=2FBEE585C1F069F7CB83880D9E8D7DF03F99D9C431D9A9B67424B166624CEFF62A0F1F77A19B90B80EuAG" TargetMode="External"/><Relationship Id="rId1520" Type="http://schemas.openxmlformats.org/officeDocument/2006/relationships/hyperlink" Target="consultantplus://offline/ref=2FBEE585C1F069F7CB83880D9E8D7DF03A9BDEC532D2F4BC7C7DBD646543B0E12D461376A19F960Bu6G" TargetMode="External"/><Relationship Id="rId1965" Type="http://schemas.openxmlformats.org/officeDocument/2006/relationships/hyperlink" Target="consultantplus://offline/ref=AA343D722E4A6D8E752E0EF971E15DDAB824EFE999327899D8E239A01710E7FE268486B7513151F819u1G" TargetMode="External"/><Relationship Id="rId1618" Type="http://schemas.openxmlformats.org/officeDocument/2006/relationships/hyperlink" Target="consultantplus://offline/ref=2FBEE585C1F069F7CB83880D9E8D7DF03A9BDAC833D2F4BC7C7DBD646543B0E12D461376A199970BuAG" TargetMode="External"/><Relationship Id="rId1825" Type="http://schemas.openxmlformats.org/officeDocument/2006/relationships/hyperlink" Target="consultantplus://offline/ref=AA343D722E4A6D8E752E0EF971E15DDABB24ECE495327899D8E239A01710E7FE268486B7513053F719u4G" TargetMode="External"/><Relationship Id="rId199" Type="http://schemas.openxmlformats.org/officeDocument/2006/relationships/hyperlink" Target="consultantplus://offline/ref=CF92F64EB3FC2416EF20B9797CBA0EA9CD1A132DEEB1515D84D383B596B2B11F4A147BA1DE07F524yFu7G" TargetMode="External"/><Relationship Id="rId2087" Type="http://schemas.openxmlformats.org/officeDocument/2006/relationships/hyperlink" Target="consultantplus://offline/ref=AA343D722E4A6D8E752E0EF971E15DDABE26E9EA9D3B2593D0BB35A2101FB8E921CD8AB65132531FuCG" TargetMode="External"/><Relationship Id="rId2294" Type="http://schemas.openxmlformats.org/officeDocument/2006/relationships/hyperlink" Target="consultantplus://offline/ref=96D5A67E7781A567FE7510BC6A36B0A53DF971C2155C7703B5BE0EB5C703C50B7706438F30088D4421u3G" TargetMode="External"/><Relationship Id="rId266" Type="http://schemas.openxmlformats.org/officeDocument/2006/relationships/hyperlink" Target="consultantplus://offline/ref=CF92F64EB3FC2416EF20B9797CBA0EA9CD1A132DEEB1515D84D383B596B2B11F4A147BA5DEy0u2G" TargetMode="External"/><Relationship Id="rId473" Type="http://schemas.openxmlformats.org/officeDocument/2006/relationships/hyperlink" Target="consultantplus://offline/ref=CF92F64EB3FC2416EF20B9797CBA0EA9CE1A132DE0B7515D84D383B596B2B11F4A147BA1DE05F228yFu0G" TargetMode="External"/><Relationship Id="rId680" Type="http://schemas.openxmlformats.org/officeDocument/2006/relationships/hyperlink" Target="consultantplus://offline/ref=CF92F64EB3FC2416EF20B9797CBA0EA9CE1B162AE5B2515D84D383B596B2B11F4A147BA1DE04F621yFu2G" TargetMode="External"/><Relationship Id="rId2154" Type="http://schemas.openxmlformats.org/officeDocument/2006/relationships/hyperlink" Target="consultantplus://offline/ref=AA343D722E4A6D8E752E0EF971E15DDABB24ECE495327899D8E239A01710E7FE268486B7513156FE19u4G" TargetMode="External"/><Relationship Id="rId2361" Type="http://schemas.openxmlformats.org/officeDocument/2006/relationships/hyperlink" Target="consultantplus://offline/ref=96D5A67E7781A567FE7510BC6A36B0A53EF172C3145B7703B5BE0EB5C703C50B7706438F30088A4D21uDG" TargetMode="External"/><Relationship Id="rId126" Type="http://schemas.openxmlformats.org/officeDocument/2006/relationships/hyperlink" Target="consultantplus://offline/ref=CF92F64EB3FC2416EF20B9797CBA0EA9CD1A132DEEB1515D84D383B596B2B11F4A147BA1D706yFu4G" TargetMode="External"/><Relationship Id="rId333" Type="http://schemas.openxmlformats.org/officeDocument/2006/relationships/hyperlink" Target="consultantplus://offline/ref=CF92F64EB3FC2416EF20B9797CBA0EA9CE11102AE4B0515D84D383B596B2B11F4A147BA1DE05F020yFuBG" TargetMode="External"/><Relationship Id="rId540" Type="http://schemas.openxmlformats.org/officeDocument/2006/relationships/hyperlink" Target="consultantplus://offline/ref=CF92F64EB3FC2416EF20B9797CBA0EA9CE1B1621E1B0515D84D383B596B2B11F4A147BA1DE05F121yFuBG" TargetMode="External"/><Relationship Id="rId778" Type="http://schemas.openxmlformats.org/officeDocument/2006/relationships/hyperlink" Target="consultantplus://offline/ref=68A261A6427309A94767209BD43DB38EC46008C128AD44FD09D3487B06A3433328D4F574C71B98B0zFu8G" TargetMode="External"/><Relationship Id="rId985" Type="http://schemas.openxmlformats.org/officeDocument/2006/relationships/hyperlink" Target="consultantplus://offline/ref=68A261A6427309A94767209BD43DB38EC4600DC12CA444FD09D3487B06A3433328D4F574C71B9BB8zFuFG" TargetMode="External"/><Relationship Id="rId1170" Type="http://schemas.openxmlformats.org/officeDocument/2006/relationships/hyperlink" Target="consultantplus://offline/ref=2FBEE585C1F069F7CB83880D9E8D7DF03A9BDAC833D2F4BC7C7DBD646543B0E12D461376A199980BuCG" TargetMode="External"/><Relationship Id="rId2014" Type="http://schemas.openxmlformats.org/officeDocument/2006/relationships/hyperlink" Target="consultantplus://offline/ref=AA343D722E4A6D8E752E0EF971E15DDAB824EFE999327899D8E239A01710E7FE268486B7513151F819u1G" TargetMode="External"/><Relationship Id="rId2221" Type="http://schemas.openxmlformats.org/officeDocument/2006/relationships/hyperlink" Target="consultantplus://offline/ref=AA343D722E4A6D8E752E0EF971E15DDABB2CEAEC9D337899D8E239A01710E7FE268486B7513150FD19u7G" TargetMode="External"/><Relationship Id="rId2459" Type="http://schemas.openxmlformats.org/officeDocument/2006/relationships/hyperlink" Target="consultantplus://offline/ref=96D5A67E7781A567FE7510BC6A36B0A534F570C015572A09BDE702B7C00C9A1C704F4F8E300D8924u1G" TargetMode="External"/><Relationship Id="rId638" Type="http://schemas.openxmlformats.org/officeDocument/2006/relationships/hyperlink" Target="consultantplus://offline/ref=CF92F64EB3FC2416EF20B9797CBA0EA9CE1B162AE5B2515D84D383B596B2B11F4A147BA1DE04F428yFu3G" TargetMode="External"/><Relationship Id="rId845" Type="http://schemas.openxmlformats.org/officeDocument/2006/relationships/hyperlink" Target="consultantplus://offline/ref=68A261A6427309A94767209BD43DB38EC76F0BCD25A544FD09D3487B06A3433328D4F574C71A98B0zFuDG" TargetMode="External"/><Relationship Id="rId1030" Type="http://schemas.openxmlformats.org/officeDocument/2006/relationships/hyperlink" Target="consultantplus://offline/ref=68A261A6427309A94767209BD43DB38EC16501C824AF19F7018A447901AC1C242F9DF975C71B9EzBu6G" TargetMode="External"/><Relationship Id="rId1268" Type="http://schemas.openxmlformats.org/officeDocument/2006/relationships/hyperlink" Target="consultantplus://offline/ref=2FBEE585C1F069F7CB83880D9E8D7DF03F91DFC93FDCA9B67424B166624CEFF62A0F1F77A19B94B90Eu4G" TargetMode="External"/><Relationship Id="rId1475" Type="http://schemas.openxmlformats.org/officeDocument/2006/relationships/hyperlink" Target="consultantplus://offline/ref=2FBEE585C1F069F7CB83880D9E8D7DF03A9BDEC532D2F4BC7C7DBD646543B0E12D461376A192960Bu6G" TargetMode="External"/><Relationship Id="rId1682" Type="http://schemas.openxmlformats.org/officeDocument/2006/relationships/hyperlink" Target="consultantplus://offline/ref=2FBEE585C1F069F7CB83880D9E8D7DF0369CD4CF3FD2F4BC7C7DBD646543B0E12D461376A19C970Bu8G" TargetMode="External"/><Relationship Id="rId2319" Type="http://schemas.openxmlformats.org/officeDocument/2006/relationships/hyperlink" Target="consultantplus://offline/ref=96D5A67E7781A567FE7510BC6A36B0A53EF870C51C5D7703B5BE0EB5C703C50B7706438F3009894521u1G" TargetMode="External"/><Relationship Id="rId2526" Type="http://schemas.openxmlformats.org/officeDocument/2006/relationships/hyperlink" Target="consultantplus://offline/ref=96D5A67E7781A567FE7510BC6A36B0A53DF676C015597703B5BE0EB5C703C50B7706438F30088A4421uCG" TargetMode="External"/><Relationship Id="rId400" Type="http://schemas.openxmlformats.org/officeDocument/2006/relationships/hyperlink" Target="consultantplus://offline/ref=CF92F64EB3FC2416EF20B9797CBA0EA9CD1A132DEEB1515D84D383B596B2B11F4A147BA9DBy0uDG" TargetMode="External"/><Relationship Id="rId705" Type="http://schemas.openxmlformats.org/officeDocument/2006/relationships/hyperlink" Target="consultantplus://offline/ref=CF92F64EB3FC2416EF20B9797CBA0EA9CE1B162AE5B2515D84D383B596B2B11F4A147BA1DE05F127yFu6G" TargetMode="External"/><Relationship Id="rId1128" Type="http://schemas.openxmlformats.org/officeDocument/2006/relationships/hyperlink" Target="consultantplus://offline/ref=68A261A6427309A94767209BD43DB38EC7670AC92CA544FD09D3487B06A3433328D4F574C71B9BB6zFu5G" TargetMode="External"/><Relationship Id="rId1335" Type="http://schemas.openxmlformats.org/officeDocument/2006/relationships/hyperlink" Target="consultantplus://offline/ref=2FBEE585C1F069F7CB83880D9E8D7DF03F99D9C431D9A9B67424B166624CEFF62A0F1F77A19B91B80EuCG" TargetMode="External"/><Relationship Id="rId1542" Type="http://schemas.openxmlformats.org/officeDocument/2006/relationships/hyperlink" Target="consultantplus://offline/ref=2FBEE585C1F069F7CB83880D9E8D7DF03F99D9C431D9A9B67424B166624CEFF62A0F1F77A19B98BB0Eu9G" TargetMode="External"/><Relationship Id="rId1987" Type="http://schemas.openxmlformats.org/officeDocument/2006/relationships/hyperlink" Target="consultantplus://offline/ref=AA343D722E4A6D8E752E0EF971E15DDAB82DEAE894317899D8E239A01710E7FE268486B15813u2G" TargetMode="External"/><Relationship Id="rId912" Type="http://schemas.openxmlformats.org/officeDocument/2006/relationships/hyperlink" Target="consultantplus://offline/ref=68A261A6427309A94767209BD43DB38EC4600DCF2AA044FD09D3487B06A3433328D4F574C71B9BB4zFu5G" TargetMode="External"/><Relationship Id="rId1847" Type="http://schemas.openxmlformats.org/officeDocument/2006/relationships/hyperlink" Target="consultantplus://offline/ref=AA343D722E4A6D8E752E0EF971E15DDABB24ECE495327899D8E239A01710E7FE268486B7513150FA19u5G" TargetMode="External"/><Relationship Id="rId41" Type="http://schemas.openxmlformats.org/officeDocument/2006/relationships/hyperlink" Target="consultantplus://offline/ref=10989F1D38770296C98F56970333267E7CD83AC0D3CBBDFBD489024AD9D6E9EE9B78C5D75BCBx5u5G" TargetMode="External"/><Relationship Id="rId1402" Type="http://schemas.openxmlformats.org/officeDocument/2006/relationships/hyperlink" Target="consultantplus://offline/ref=2FBEE585C1F069F7CB83880D9E8D7DF03F91D8CD30DFA9B67424B166624CEFF62A0F1F77A19B90BA0EuFG" TargetMode="External"/><Relationship Id="rId1707" Type="http://schemas.openxmlformats.org/officeDocument/2006/relationships/hyperlink" Target="consultantplus://offline/ref=AA343D722E4A6D8E752E0EF971E15DDABB22ECEA9B347899D8E239A01710E7FE268486B7513150FF19u3G" TargetMode="External"/><Relationship Id="rId190" Type="http://schemas.openxmlformats.org/officeDocument/2006/relationships/hyperlink" Target="consultantplus://offline/ref=CF92F64EB3FC2416EF20B9797CBA0EA9CD1A1120E7B7515D84D383B596B2B11F4A147BA1DE05F126yFuAG" TargetMode="External"/><Relationship Id="rId288" Type="http://schemas.openxmlformats.org/officeDocument/2006/relationships/hyperlink" Target="consultantplus://offline/ref=CF92F64EB3FC2416EF20B9797CBA0EA9CD1A132DEEB1515D84D383B596B2B11F4A147BA5DDy0u5G" TargetMode="External"/><Relationship Id="rId1914" Type="http://schemas.openxmlformats.org/officeDocument/2006/relationships/hyperlink" Target="consultantplus://offline/ref=AA343D722E4A6D8E752E0EF971E15DDABB2DEDE89B387899D8E239A01710E7FE268486B7513151FE19u1G" TargetMode="External"/><Relationship Id="rId495" Type="http://schemas.openxmlformats.org/officeDocument/2006/relationships/hyperlink" Target="consultantplus://offline/ref=CF92F64EB3FC2416EF20B9797CBA0EA9CE1A132DE0B7515D84D383B596B2B11F4A147BA1DE05F129yFu3G" TargetMode="External"/><Relationship Id="rId2176" Type="http://schemas.openxmlformats.org/officeDocument/2006/relationships/hyperlink" Target="consultantplus://offline/ref=AA343D722E4A6D8E752E0EF971E15DDABB24ECE495327899D8E239A01710E7FE268486B7513159FB19u5G" TargetMode="External"/><Relationship Id="rId2383" Type="http://schemas.openxmlformats.org/officeDocument/2006/relationships/hyperlink" Target="consultantplus://offline/ref=96D5A67E7781A567FE7510BC6A36B0A53DF176C8135D7703B5BE0EB5C703C50B7706438F30088D4521u5G" TargetMode="External"/><Relationship Id="rId148" Type="http://schemas.openxmlformats.org/officeDocument/2006/relationships/hyperlink" Target="consultantplus://offline/ref=CF92F64EB3FC2416EF20B9797CBA0EA9CD1A132DEEB1515D84D383B596B2B11F4A147BA1DE04F820yFu6G" TargetMode="External"/><Relationship Id="rId355" Type="http://schemas.openxmlformats.org/officeDocument/2006/relationships/hyperlink" Target="consultantplus://offline/ref=CF92F64EB3FC2416EF20B9797CBA0EA9CD1A132DEEB1515D84D383B596B2B11F4A147BA5D9y0u6G" TargetMode="External"/><Relationship Id="rId562" Type="http://schemas.openxmlformats.org/officeDocument/2006/relationships/hyperlink" Target="consultantplus://offline/ref=CF92F64EB3FC2416EF20B9797CBA0EA9CE1B1621E1B0515D84D383B596B2B11F4A147BA4yDuEG" TargetMode="External"/><Relationship Id="rId1192" Type="http://schemas.openxmlformats.org/officeDocument/2006/relationships/hyperlink" Target="consultantplus://offline/ref=2FBEE585C1F069F7CB83880D9E8D7DF03F90DBCD37D8A9B67424B166624CEFF62A0F1F77A19B90BD0Eu5G" TargetMode="External"/><Relationship Id="rId2036" Type="http://schemas.openxmlformats.org/officeDocument/2006/relationships/hyperlink" Target="consultantplus://offline/ref=AA343D722E4A6D8E752E0EF971E15DDAB824EFE999327899D8E239A01710E7FE268486B7513151FD19u7G" TargetMode="External"/><Relationship Id="rId2243" Type="http://schemas.openxmlformats.org/officeDocument/2006/relationships/hyperlink" Target="consultantplus://offline/ref=96D5A67E7781A567FE7510BC6A36B0A53DF971C2155C7703B5BE0EB5C703C50B7706438F30088A4021u6G" TargetMode="External"/><Relationship Id="rId2450" Type="http://schemas.openxmlformats.org/officeDocument/2006/relationships/hyperlink" Target="consultantplus://offline/ref=96D5A67E7781A567FE7510BC6A36B0A534F570C015572A09BDE702B7C00C9A1C704F4F8E300C8824u4G" TargetMode="External"/><Relationship Id="rId215" Type="http://schemas.openxmlformats.org/officeDocument/2006/relationships/hyperlink" Target="consultantplus://offline/ref=CF92F64EB3FC2416EF20B9797CBA0EA9CD131629E3B6515D84D383B596B2B11F4A147BA1D7y0u7G" TargetMode="External"/><Relationship Id="rId422" Type="http://schemas.openxmlformats.org/officeDocument/2006/relationships/hyperlink" Target="consultantplus://offline/ref=CF92F64EB3FC2416EF20B9797CBA0EA9CE1B172CEEB4515D84D383B596B2B11F4A147BA1DE05F026yFu7G" TargetMode="External"/><Relationship Id="rId867" Type="http://schemas.openxmlformats.org/officeDocument/2006/relationships/hyperlink" Target="consultantplus://offline/ref=68A261A6427309A94767209BD43DB38EC46F0CCD2AAC44FD09D3487B06A3433328D4F574C71B9BB6zFuCG" TargetMode="External"/><Relationship Id="rId1052" Type="http://schemas.openxmlformats.org/officeDocument/2006/relationships/hyperlink" Target="consultantplus://offline/ref=68A261A6427309A94767209BD43DB38EC26E00CC28AF19F7018A447901AC1C242F9DF975C7199DzBu7G" TargetMode="External"/><Relationship Id="rId1497" Type="http://schemas.openxmlformats.org/officeDocument/2006/relationships/hyperlink" Target="consultantplus://offline/ref=2FBEE585C1F069F7CB83880D9E8D7DF03A9BDEC532D2F4BC7C7DBD646543B0E12D461376A192990BuEG" TargetMode="External"/><Relationship Id="rId2103" Type="http://schemas.openxmlformats.org/officeDocument/2006/relationships/hyperlink" Target="consultantplus://offline/ref=AA343D722E4A6D8E752E0EF971E15DDAB922E1E59E3B2593D0BB35A2101FB8E921CD8AB65130541FuBG" TargetMode="External"/><Relationship Id="rId2310" Type="http://schemas.openxmlformats.org/officeDocument/2006/relationships/hyperlink" Target="consultantplus://offline/ref=96D5A67E7781A567FE7510BC6A36B0A53EF870C51C5D7703B5BE0EB5C703C50B7706438F3009894D21u0G" TargetMode="External"/><Relationship Id="rId727" Type="http://schemas.openxmlformats.org/officeDocument/2006/relationships/hyperlink" Target="consultantplus://offline/ref=CF92F64EB3FC2416EF20B9797CBA0EA9CE1B162AE5B2515D84D383B596B2B11F4A147BA1DE04F221yFu0G" TargetMode="External"/><Relationship Id="rId934" Type="http://schemas.openxmlformats.org/officeDocument/2006/relationships/hyperlink" Target="consultantplus://offline/ref=68A261A6427309A94767209BD43DB38EC46F0FC92CA544FD09D3487B06A3433328D4F574C71B9BB5zFuEG" TargetMode="External"/><Relationship Id="rId1357" Type="http://schemas.openxmlformats.org/officeDocument/2006/relationships/hyperlink" Target="consultantplus://offline/ref=2FBEE585C1F069F7CB83880D9E8D7DF03A9BDEC532D2F4BC7C7DBD646543B0E12D461376A192970Bu7G" TargetMode="External"/><Relationship Id="rId1564" Type="http://schemas.openxmlformats.org/officeDocument/2006/relationships/hyperlink" Target="consultantplus://offline/ref=2FBEE585C1F069F7CB83880D9E8D7DF03F9FDCC533D0A9B67424B166624CEFF62A0F1F77A19B90BC0EuCG" TargetMode="External"/><Relationship Id="rId1771" Type="http://schemas.openxmlformats.org/officeDocument/2006/relationships/hyperlink" Target="consultantplus://offline/ref=AA343D722E4A6D8E752E0EF971E15DDABB24ECE495327899D8E239A01710E7FE268486B7513151FC19u7G" TargetMode="External"/><Relationship Id="rId2408" Type="http://schemas.openxmlformats.org/officeDocument/2006/relationships/hyperlink" Target="consultantplus://offline/ref=96D5A67E7781A567FE7510BC6A36B0A53DF176C8135D7703B5BE0EB5C703C50B7706438F3008824721u3G" TargetMode="External"/><Relationship Id="rId63" Type="http://schemas.openxmlformats.org/officeDocument/2006/relationships/hyperlink" Target="consultantplus://offline/ref=10989F1D38770296C98F56970333267E7CD83AC0D3CBBDFBD489024AD9D6E9EE9B78C5D75ACBx5u0G" TargetMode="External"/><Relationship Id="rId1217" Type="http://schemas.openxmlformats.org/officeDocument/2006/relationships/hyperlink" Target="consultantplus://offline/ref=2FBEE585C1F069F7CB83880D9E8D7DF03A9AD5CC3FD2F4BC7C7DBD646543B0E12D461376A19B920Bu9G" TargetMode="External"/><Relationship Id="rId1424" Type="http://schemas.openxmlformats.org/officeDocument/2006/relationships/hyperlink" Target="consultantplus://offline/ref=2FBEE585C1F069F7CB83880D9E8D7DF03F9EDBCE3FDBA9B67424B166624CEFF62A0F1F77A19B90BB0EuDG" TargetMode="External"/><Relationship Id="rId1631" Type="http://schemas.openxmlformats.org/officeDocument/2006/relationships/hyperlink" Target="consultantplus://offline/ref=2FBEE585C1F069F7CB83880D9E8D7DF03A9BDAC833D2F4BC7C7DBD646543B0E12D461376A093970Bu9G" TargetMode="External"/><Relationship Id="rId1869" Type="http://schemas.openxmlformats.org/officeDocument/2006/relationships/hyperlink" Target="consultantplus://offline/ref=AA343D722E4A6D8E752E0EF971E15DDABB2DEDE89A347899D8E239A01710E7FE268486B7513151F719u6G" TargetMode="External"/><Relationship Id="rId1729" Type="http://schemas.openxmlformats.org/officeDocument/2006/relationships/hyperlink" Target="consultantplus://offline/ref=AA343D722E4A6D8E752E0EF971E15DDABB24ECE495327899D8E239A01710E7FE268486B7513153FC19u2G" TargetMode="External"/><Relationship Id="rId1936" Type="http://schemas.openxmlformats.org/officeDocument/2006/relationships/hyperlink" Target="consultantplus://offline/ref=AA343D722E4A6D8E752E0EF971E15DDABD2CE1EA983B2593D0BB35A2101FB8E921CD8AB65139501FuCG" TargetMode="External"/><Relationship Id="rId2198" Type="http://schemas.openxmlformats.org/officeDocument/2006/relationships/hyperlink" Target="consultantplus://offline/ref=AA343D722E4A6D8E752E0EF971E15DDABB24ECE495327899D8E239A01710E7FE268486B7513051FC19uFG" TargetMode="External"/><Relationship Id="rId377" Type="http://schemas.openxmlformats.org/officeDocument/2006/relationships/hyperlink" Target="consultantplus://offline/ref=CF92F64EB3FC2416EF20B9797CBA0EA9CD1A132DEEB1515D84D383B596B2B11F4A147BA1DC0CyFu1G" TargetMode="External"/><Relationship Id="rId584" Type="http://schemas.openxmlformats.org/officeDocument/2006/relationships/hyperlink" Target="consultantplus://offline/ref=CF92F64EB3FC2416EF20B9797CBA0EA9CE1A142DE0B4515D84D383B596B2B11F4A147BA1DE05F120yFu0G" TargetMode="External"/><Relationship Id="rId2058" Type="http://schemas.openxmlformats.org/officeDocument/2006/relationships/hyperlink" Target="consultantplus://offline/ref=AA343D722E4A6D8E752E0EF971E15DDAB824EFE999327899D8E239A01710E7FE268486B7513151F819uFG" TargetMode="External"/><Relationship Id="rId2265" Type="http://schemas.openxmlformats.org/officeDocument/2006/relationships/hyperlink" Target="consultantplus://offline/ref=96D5A67E7781A567FE7510BC6A36B0A53DF971C2155C7703B5BE0EB5C703C50B7706438F30088A4121u6G"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CF92F64EB3FC2416EF20B9797CBA0EA9CD1A132DEEB1515D84D383B596B2B11F4A147BA1DE04F823yFu5G" TargetMode="External"/><Relationship Id="rId791" Type="http://schemas.openxmlformats.org/officeDocument/2006/relationships/hyperlink" Target="consultantplus://offline/ref=68A261A6427309A94767209BD43DB38EC76F0BCD25A544FD09D3487B06A3433328D4F574C71B9CB3zFuCG" TargetMode="External"/><Relationship Id="rId889" Type="http://schemas.openxmlformats.org/officeDocument/2006/relationships/hyperlink" Target="consultantplus://offline/ref=68A261A6427309A94767209BD43DB38EC46F0CCD2AAC44FD09D3487B06A3433328D4F574C71B9DB3zFuFG" TargetMode="External"/><Relationship Id="rId1074" Type="http://schemas.openxmlformats.org/officeDocument/2006/relationships/hyperlink" Target="consultantplus://offline/ref=68A261A6427309A94767209BD43DB38EC46F0CCD2BA044FD09D3487B06A3433328D4F574C71B9AB4zFuEG" TargetMode="External"/><Relationship Id="rId2472" Type="http://schemas.openxmlformats.org/officeDocument/2006/relationships/hyperlink" Target="consultantplus://offline/ref=96D5A67E7781A567FE7510BC6A36B0A534F570C015572A09BDE702B7C00C9A1C704F4F8E300F8224uCG" TargetMode="External"/><Relationship Id="rId444" Type="http://schemas.openxmlformats.org/officeDocument/2006/relationships/hyperlink" Target="consultantplus://offline/ref=CF92F64EB3FC2416EF20B9797CBA0EA9CE1A1020E2B6515D84D383B596B2B11F4A147BA1DE05F021yFuBG" TargetMode="External"/><Relationship Id="rId651" Type="http://schemas.openxmlformats.org/officeDocument/2006/relationships/hyperlink" Target="consultantplus://offline/ref=CF92F64EB3FC2416EF20B9797CBA0EA9CE1B162AE5B2515D84D383B596B2B11F4A147BA1DE05F028yFuAG" TargetMode="External"/><Relationship Id="rId749" Type="http://schemas.openxmlformats.org/officeDocument/2006/relationships/hyperlink" Target="consultantplus://offline/ref=68A261A6427309A94767209BD43DB38EC76701C82BAD44FD09D3487B06A3433328D4F574C71B9BB8zFuBG" TargetMode="External"/><Relationship Id="rId1281" Type="http://schemas.openxmlformats.org/officeDocument/2006/relationships/hyperlink" Target="consultantplus://offline/ref=2FBEE585C1F069F7CB83880D9E8D7DF03F99D9C431D9A9B67424B166624CEFF62A0F1F77A19B90B70EuDG" TargetMode="External"/><Relationship Id="rId1379" Type="http://schemas.openxmlformats.org/officeDocument/2006/relationships/hyperlink" Target="consultantplus://offline/ref=2FBEE585C1F069F7CB83880D9E8D7DF03A9BDEC532D2F4BC7C7DBD646543B0E12D461376A193900Bu6G" TargetMode="External"/><Relationship Id="rId1586" Type="http://schemas.openxmlformats.org/officeDocument/2006/relationships/hyperlink" Target="consultantplus://offline/ref=2FBEE585C1F069F7CB83880D9E8D7DF03F91DFC93FDCA9B67424B166624CEFF62A0F1F77A19B94B90Eu4G" TargetMode="External"/><Relationship Id="rId2125" Type="http://schemas.openxmlformats.org/officeDocument/2006/relationships/hyperlink" Target="consultantplus://offline/ref=AA343D722E4A6D8E752E0EF971E15DDABB24ECE495327899D8E239A01710E7FE268486B7513053F819uFG" TargetMode="External"/><Relationship Id="rId2332" Type="http://schemas.openxmlformats.org/officeDocument/2006/relationships/hyperlink" Target="consultantplus://offline/ref=96D5A67E7781A567FE7510BC6A36B0A53FF674C211572A09BDE702B7C00C9A1C704F4F8E300A8824u3G" TargetMode="External"/><Relationship Id="rId304" Type="http://schemas.openxmlformats.org/officeDocument/2006/relationships/hyperlink" Target="consultantplus://offline/ref=CF92F64EB3FC2416EF20B9797CBA0EA9CD1A132DEEB1515D84D383B596B2B11F4A147BA5D6y0uCG" TargetMode="External"/><Relationship Id="rId511" Type="http://schemas.openxmlformats.org/officeDocument/2006/relationships/hyperlink" Target="consultantplus://offline/ref=CF92F64EB3FC2416EF20B9797CBA0EA9CE1B1621E1B0515D84D383B596B2B11F4A147BA1DE05F023yFu4G" TargetMode="External"/><Relationship Id="rId609" Type="http://schemas.openxmlformats.org/officeDocument/2006/relationships/hyperlink" Target="consultantplus://offline/ref=CF92F64EB3FC2416EF20B9797CBA0EA9CE1A142DE0B4515D84D383B596B2B11F4A147BA1DE05F128yFu7G" TargetMode="External"/><Relationship Id="rId956" Type="http://schemas.openxmlformats.org/officeDocument/2006/relationships/hyperlink" Target="consultantplus://offline/ref=68A261A6427309A94767209BD43DB38EC4600DC12CA444FD09D3487B06A3433328D4F574C71B9BB3zFu5G" TargetMode="External"/><Relationship Id="rId1141" Type="http://schemas.openxmlformats.org/officeDocument/2006/relationships/hyperlink" Target="consultantplus://offline/ref=2FBEE585C1F069F7CB83880D9E8D7DF03A9BDAC833D2F4BC7C7DBD646543B0E12D461376A192960BuEG" TargetMode="External"/><Relationship Id="rId1239" Type="http://schemas.openxmlformats.org/officeDocument/2006/relationships/hyperlink" Target="consultantplus://offline/ref=2FBEE585C1F069F7CB83880D9E8D7DF03A9AD5CC3FD2F4BC7C7DBD646543B0E12D461376A19B950Bu7G" TargetMode="External"/><Relationship Id="rId1793" Type="http://schemas.openxmlformats.org/officeDocument/2006/relationships/hyperlink" Target="consultantplus://offline/ref=AA343D722E4A6D8E752E0EF971E15DDABB20E0ED94337899D8E239A01710E7FE268486B7513058F719u1G" TargetMode="External"/><Relationship Id="rId85" Type="http://schemas.openxmlformats.org/officeDocument/2006/relationships/hyperlink" Target="consultantplus://offline/ref=CF92F64EB3FC2416EF20B9797CBA0EA9CD1A132DEEB1515D84D383B596B2B11F4A147BA5D6y0u7G" TargetMode="External"/><Relationship Id="rId816" Type="http://schemas.openxmlformats.org/officeDocument/2006/relationships/hyperlink" Target="consultantplus://offline/ref=68A261A6427309A94767209BD43DB38EC16509CE2FAF19F7018A447901AC1C242F9DF975C71A9EzBu0G" TargetMode="External"/><Relationship Id="rId1001" Type="http://schemas.openxmlformats.org/officeDocument/2006/relationships/hyperlink" Target="consultantplus://offline/ref=68A261A6427309A94767209BD43DB38EC16501C824AF19F7018A447901AC1C242F9DF975C71B9CzBu4G" TargetMode="External"/><Relationship Id="rId1446" Type="http://schemas.openxmlformats.org/officeDocument/2006/relationships/hyperlink" Target="consultantplus://offline/ref=2FBEE585C1F069F7CB83880D9E8D7DF03F9EDBCE3FDBA9B67424B166624CEFF62A0F1F77A19B97BB0Eu9G" TargetMode="External"/><Relationship Id="rId1653" Type="http://schemas.openxmlformats.org/officeDocument/2006/relationships/hyperlink" Target="consultantplus://offline/ref=2FBEE585C1F069F7CB83880D9E8D7DF03A9BDAC833D2F4BC7C7DBD646543B0E12D461376A19D960BuBG" TargetMode="External"/><Relationship Id="rId1860" Type="http://schemas.openxmlformats.org/officeDocument/2006/relationships/hyperlink" Target="consultantplus://offline/ref=AA343D722E4A6D8E752E0EF971E15DDABB2DEDE89A347899D8E239A01710E7FE268486B7513150FF19u0G" TargetMode="External"/><Relationship Id="rId1306" Type="http://schemas.openxmlformats.org/officeDocument/2006/relationships/hyperlink" Target="consultantplus://offline/ref=2FBEE585C1F069F7CB83880D9E8D7DF03F99D9C431D9A9B67424B166624CEFF62A0F1F77A19B95BE0Eu9G" TargetMode="External"/><Relationship Id="rId1513" Type="http://schemas.openxmlformats.org/officeDocument/2006/relationships/hyperlink" Target="consultantplus://offline/ref=2FBEE585C1F069F7CB83880D9E8D7DF03A9BDEC532D2F4BC7C7DBD646543B0E12D461376A199940BuCG" TargetMode="External"/><Relationship Id="rId1720" Type="http://schemas.openxmlformats.org/officeDocument/2006/relationships/hyperlink" Target="consultantplus://offline/ref=AA343D722E4A6D8E752E0EF971E15DDAB221E1EE953B2593D0BB35A2101FB8E921CD8AB65136571FuAG" TargetMode="External"/><Relationship Id="rId1958" Type="http://schemas.openxmlformats.org/officeDocument/2006/relationships/hyperlink" Target="consultantplus://offline/ref=AA343D722E4A6D8E752E0EF971E15DDAB824EFE999327899D8E239A01710E7FE268486B7513151FB19uFG" TargetMode="External"/><Relationship Id="rId12" Type="http://schemas.openxmlformats.org/officeDocument/2006/relationships/hyperlink" Target="consultantplus://offline/ref=10989F1D38770296C98F56970333267E7CD83AC0D3CBBDFBD489024AD9D6E9EE9B78C5D759C9555FxEu8G" TargetMode="External"/><Relationship Id="rId1818" Type="http://schemas.openxmlformats.org/officeDocument/2006/relationships/hyperlink" Target="consultantplus://offline/ref=AA343D722E4A6D8E752E0EF971E15DDABB24ECE495327899D8E239A01710E7FE268486B7513053F819uEG" TargetMode="External"/><Relationship Id="rId161" Type="http://schemas.openxmlformats.org/officeDocument/2006/relationships/hyperlink" Target="consultantplus://offline/ref=CF92F64EB3FC2416EF20B9797CBA0EA9CD1A132DEEB1515D84D383B596B2B11F4A147BA1DE07F429yFu7G" TargetMode="External"/><Relationship Id="rId399" Type="http://schemas.openxmlformats.org/officeDocument/2006/relationships/hyperlink" Target="consultantplus://offline/ref=CF92F64EB3FC2416EF20B9797CBA0EA9CD12192FE4B0515D84D383B596B2B11F4A147BA1DE04F027yFuAG" TargetMode="External"/><Relationship Id="rId2287" Type="http://schemas.openxmlformats.org/officeDocument/2006/relationships/hyperlink" Target="consultantplus://offline/ref=96D5A67E7781A567FE7510BC6A36B0A53DF971C2155C7703B5BE0EB5C703C50B7706438F3008884421uCG" TargetMode="External"/><Relationship Id="rId2494" Type="http://schemas.openxmlformats.org/officeDocument/2006/relationships/hyperlink" Target="consultantplus://offline/ref=96D5A67E7781A567FE7510BC6A36B0A53EF870C51C5D7703B5BE0EB5C703C50B7706438F3009834621u3G" TargetMode="External"/><Relationship Id="rId259" Type="http://schemas.openxmlformats.org/officeDocument/2006/relationships/hyperlink" Target="consultantplus://offline/ref=CF92F64EB3FC2416EF20B9797CBA0EA9CD1A132DEEB1515D84D383B596B2B11F4A147BA5D6y0u2G" TargetMode="External"/><Relationship Id="rId466" Type="http://schemas.openxmlformats.org/officeDocument/2006/relationships/hyperlink" Target="consultantplus://offline/ref=CF92F64EB3FC2416EF20B9797CBA0EA9CE1A132DE0B7515D84D383B596B2B11F4A147BA1DE05F627yFu2G" TargetMode="External"/><Relationship Id="rId673" Type="http://schemas.openxmlformats.org/officeDocument/2006/relationships/hyperlink" Target="consultantplus://offline/ref=CF92F64EB3FC2416EF20B9797CBA0EA9CE1B162AE5B2515D84D383B596B2B11F4A147BA1DE05F526yFu3G" TargetMode="External"/><Relationship Id="rId880" Type="http://schemas.openxmlformats.org/officeDocument/2006/relationships/hyperlink" Target="consultantplus://offline/ref=68A261A6427309A94767209BD43DB38EC46F0CCD2AAC44FD09D3487B06A3433328D4F574C71B98B4zFuEG" TargetMode="External"/><Relationship Id="rId1096" Type="http://schemas.openxmlformats.org/officeDocument/2006/relationships/hyperlink" Target="consultantplus://offline/ref=68A261A6427309A94767209BD43DB38EC46F0CCD2AAC44FD09D3487B06A3433328D4F574C71B9CB1zFuAG" TargetMode="External"/><Relationship Id="rId2147" Type="http://schemas.openxmlformats.org/officeDocument/2006/relationships/hyperlink" Target="consultantplus://offline/ref=AA343D722E4A6D8E752E0EF971E15DDABB24ECE495327899D8E239A01710E7FE268486B7513159F819u2G" TargetMode="External"/><Relationship Id="rId2354" Type="http://schemas.openxmlformats.org/officeDocument/2006/relationships/hyperlink" Target="consultantplus://offline/ref=96D5A67E7781A567FE7510BC6A36B0A53FF674C211572A09BDE702B7C00C9A1C704F4F8E300D8F24u5G" TargetMode="External"/><Relationship Id="rId119" Type="http://schemas.openxmlformats.org/officeDocument/2006/relationships/hyperlink" Target="consultantplus://offline/ref=CF92F64EB3FC2416EF20B9797CBA0EA9CD1A132DEEB1515D84D383B596B2B11F4A147BA7DDy0u4G" TargetMode="External"/><Relationship Id="rId326" Type="http://schemas.openxmlformats.org/officeDocument/2006/relationships/hyperlink" Target="consultantplus://offline/ref=CF92F64EB3FC2416EF20B9797CBA0EA9CD1A132DEEB1515D84D383B596B2B11F4A147BA1DE07F426yFu4G" TargetMode="External"/><Relationship Id="rId533" Type="http://schemas.openxmlformats.org/officeDocument/2006/relationships/hyperlink" Target="consultantplus://offline/ref=CF92F64EB3FC2416EF20B9797CBA0EA9CE1B1621E1B0515D84D383B596B2B11F4A147BA1DE05F124yFu6G" TargetMode="External"/><Relationship Id="rId978" Type="http://schemas.openxmlformats.org/officeDocument/2006/relationships/hyperlink" Target="consultantplus://offline/ref=68A261A6427309A94767209BD43DB38EC4600DC12CA444FD09D3487B06A3433328D4F574C71B9BB6zFuFG" TargetMode="External"/><Relationship Id="rId1163" Type="http://schemas.openxmlformats.org/officeDocument/2006/relationships/hyperlink" Target="consultantplus://offline/ref=2FBEE585C1F069F7CB83880D9E8D7DF03A9BDAC833D2F4BC7C7DBD646543B0E12D461376A19F950BuDG" TargetMode="External"/><Relationship Id="rId1370" Type="http://schemas.openxmlformats.org/officeDocument/2006/relationships/hyperlink" Target="consultantplus://offline/ref=2FBEE585C1F069F7CB83880D9E8D7DF03A9BDEC532D2F4BC7C7DBD646543B0E12D461376A19D980Bu9G" TargetMode="External"/><Relationship Id="rId2007" Type="http://schemas.openxmlformats.org/officeDocument/2006/relationships/hyperlink" Target="consultantplus://offline/ref=AA343D722E4A6D8E752E0EF971E15DDAB824EFE999327899D8E239A01710E7FE268486B7513151FA19u5G" TargetMode="External"/><Relationship Id="rId2214" Type="http://schemas.openxmlformats.org/officeDocument/2006/relationships/hyperlink" Target="consultantplus://offline/ref=AA343D722E4A6D8E752E0EF971E15DDABE27E0ED953B2593D0BB35A2101FB8E921CD8AB65131571FuEG" TargetMode="External"/><Relationship Id="rId740" Type="http://schemas.openxmlformats.org/officeDocument/2006/relationships/hyperlink" Target="consultantplus://offline/ref=CF92F64EB3FC2416EF20B9797CBA0EA9CE151421E2B3515D84D383B596B2B11F4A147BA1DE05F720yFu2G" TargetMode="External"/><Relationship Id="rId838" Type="http://schemas.openxmlformats.org/officeDocument/2006/relationships/hyperlink" Target="consultantplus://offline/ref=68A261A6427309A94767209BD43DB38EC76F0BCD25A544FD09D3487B06A3433328D4F574C7199FB2zFuEG" TargetMode="External"/><Relationship Id="rId1023" Type="http://schemas.openxmlformats.org/officeDocument/2006/relationships/hyperlink" Target="consultantplus://offline/ref=68A261A6427309A94767209BD43DB38EC16501C824AF19F7018A447901AC1C242F9DF975C71A92zBu5G" TargetMode="External"/><Relationship Id="rId1468" Type="http://schemas.openxmlformats.org/officeDocument/2006/relationships/hyperlink" Target="consultantplus://offline/ref=2FBEE585C1F069F7CB83880D9E8D7DF03F90D8C930DDA9B67424B166624CEFF62A0F1F77A19B90B90Eu8G" TargetMode="External"/><Relationship Id="rId1675" Type="http://schemas.openxmlformats.org/officeDocument/2006/relationships/hyperlink" Target="consultantplus://offline/ref=2FBEE585C1F069F7CB83880D9E8D7DF03A9BDAC833D2F4BC7C7DBD646543B0E12D461376A099900BuCG" TargetMode="External"/><Relationship Id="rId1882" Type="http://schemas.openxmlformats.org/officeDocument/2006/relationships/hyperlink" Target="consultantplus://offline/ref=AA343D722E4A6D8E752E0EF971E15DDABB26EEE89E387899D8E239A01710E7FE268486B7513155FB19u2G" TargetMode="External"/><Relationship Id="rId2421" Type="http://schemas.openxmlformats.org/officeDocument/2006/relationships/hyperlink" Target="consultantplus://offline/ref=96D5A67E7781A567FE7510BC6A36B0A53DF176C8135D7703B5BE0EB5C703C50B7706438F3008834221u5G" TargetMode="External"/><Relationship Id="rId2519" Type="http://schemas.openxmlformats.org/officeDocument/2006/relationships/hyperlink" Target="consultantplus://offline/ref=96D5A67E7781A567FE7510BC6A36B0A53DF676C015597703B5BE0EB5C703C50B7706438F30088A4421u0G" TargetMode="External"/><Relationship Id="rId600" Type="http://schemas.openxmlformats.org/officeDocument/2006/relationships/hyperlink" Target="consultantplus://offline/ref=CF92F64EB3FC2416EF20B9797CBA0EA9CE1A142DE0B4515D84D383B596B2B11F4A147BA1DE05F124yFu5G" TargetMode="External"/><Relationship Id="rId1230" Type="http://schemas.openxmlformats.org/officeDocument/2006/relationships/hyperlink" Target="consultantplus://offline/ref=2FBEE585C1F069F7CB83880D9E8D7DF03A9AD5CC3FD2F4BC7C7DBD646543B0E12D461376A19B970Bu9G" TargetMode="External"/><Relationship Id="rId1328" Type="http://schemas.openxmlformats.org/officeDocument/2006/relationships/hyperlink" Target="consultantplus://offline/ref=2FBEE585C1F069F7CB83880D9E8D7DF03F99D9C431D9A9B67424B166624CEFF62A0F1F77A19B95BA0EuDG" TargetMode="External"/><Relationship Id="rId1535" Type="http://schemas.openxmlformats.org/officeDocument/2006/relationships/hyperlink" Target="consultantplus://offline/ref=2FBEE585C1F069F7CB83880D9E8D7DF03A9BDEC532D2F4BC7C7DBD646543B0E12D461376A19D960BuDG" TargetMode="External"/><Relationship Id="rId905" Type="http://schemas.openxmlformats.org/officeDocument/2006/relationships/hyperlink" Target="consultantplus://offline/ref=68A261A6427309A94767209BD43DB38EC4600DCF2AA044FD09D3487B06A3433328D4F574C71B9AB3zFuEG" TargetMode="External"/><Relationship Id="rId1742" Type="http://schemas.openxmlformats.org/officeDocument/2006/relationships/hyperlink" Target="consultantplus://offline/ref=AA343D722E4A6D8E752E0EF971E15DDABB24ECE495327899D8E239A01710E7FE268486B7513052FE19u4G" TargetMode="External"/><Relationship Id="rId34" Type="http://schemas.openxmlformats.org/officeDocument/2006/relationships/hyperlink" Target="consultantplus://offline/ref=10989F1D38770296C98F56970333267E7CD83AC0D3CBBDFBD489024AD9D6E9EE9B78C5D25DxCuFG" TargetMode="External"/><Relationship Id="rId1602" Type="http://schemas.openxmlformats.org/officeDocument/2006/relationships/hyperlink" Target="consultantplus://offline/ref=2FBEE585C1F069F7CB83880D9E8D7DF03A9BDAC833D2F4BC7C7DBD646543B0E12D461376A19B950BuFG" TargetMode="External"/><Relationship Id="rId183" Type="http://schemas.openxmlformats.org/officeDocument/2006/relationships/hyperlink" Target="consultantplus://offline/ref=CF92F64EB3FC2416EF20B9797CBA0EA9CD1A132DEEB1515D84D383B596B2B11F4A147BA2DF05yFu2G" TargetMode="External"/><Relationship Id="rId390" Type="http://schemas.openxmlformats.org/officeDocument/2006/relationships/hyperlink" Target="consultantplus://offline/ref=CF92F64EB3FC2416EF20B9797CBA0EA9CD1A132DEEB1515D84D383B596B2B11F4A147BA9D9y0u7G" TargetMode="External"/><Relationship Id="rId1907" Type="http://schemas.openxmlformats.org/officeDocument/2006/relationships/hyperlink" Target="consultantplus://offline/ref=AA343D722E4A6D8E752E0EF971E15DDABE26EFE9993B2593D0BB35A2101FB8E921CD8AB65139591FuCG" TargetMode="External"/><Relationship Id="rId2071" Type="http://schemas.openxmlformats.org/officeDocument/2006/relationships/hyperlink" Target="consultantplus://offline/ref=AA343D722E4A6D8E752E0EF971E15DDABE26E9EA9D3B2593D0BB35A2101FB8E921CD8AB65133501FuEG" TargetMode="External"/><Relationship Id="rId250" Type="http://schemas.openxmlformats.org/officeDocument/2006/relationships/hyperlink" Target="consultantplus://offline/ref=CF92F64EB3FC2416EF20B9797CBA0EA9CD13102BEFB0515D84D383B596yBu2G" TargetMode="External"/><Relationship Id="rId488" Type="http://schemas.openxmlformats.org/officeDocument/2006/relationships/hyperlink" Target="consultantplus://offline/ref=CF92F64EB3FC2416EF20B9797CBA0EA9CE1A132DE0B7515D84D383B596B2B11F4A147BA1DE05F221yFu6G" TargetMode="External"/><Relationship Id="rId695" Type="http://schemas.openxmlformats.org/officeDocument/2006/relationships/hyperlink" Target="consultantplus://offline/ref=CF92F64EB3FC2416EF20B9797CBA0EA9CE1B162AE5B2515D84D383B596B2B11F4A147BA1DE04F929yFuAG" TargetMode="External"/><Relationship Id="rId2169" Type="http://schemas.openxmlformats.org/officeDocument/2006/relationships/hyperlink" Target="consultantplus://offline/ref=AA343D722E4A6D8E752E0EF971E15DDABB24ECE495327899D8E239A01710E7FE268486B7513156F819u1G" TargetMode="External"/><Relationship Id="rId2376" Type="http://schemas.openxmlformats.org/officeDocument/2006/relationships/hyperlink" Target="consultantplus://offline/ref=96D5A67E7781A567FE7510BC6A36B0A53EF172C3145B7703B5BE0EB5C703C50B7706438F3008884C21u6G" TargetMode="External"/><Relationship Id="rId110" Type="http://schemas.openxmlformats.org/officeDocument/2006/relationships/hyperlink" Target="consultantplus://offline/ref=CF92F64EB3FC2416EF20B9797CBA0EA9CD1A132DEEB1515D84D383B596B2B11F4A147BA7DFy0u7G" TargetMode="External"/><Relationship Id="rId348" Type="http://schemas.openxmlformats.org/officeDocument/2006/relationships/hyperlink" Target="consultantplus://offline/ref=CF92F64EB3FC2416EF20B9797CBA0EA9CD1A132DEEB1515D84D383B596B2B11F4A147BA1DE05F824yFu4G" TargetMode="External"/><Relationship Id="rId555" Type="http://schemas.openxmlformats.org/officeDocument/2006/relationships/hyperlink" Target="consultantplus://offline/ref=CF92F64EB3FC2416EF20B9797CBA0EA9CE1B1621E1B0515D84D383B596B2B11F4A147BA1DE05F122yFu4G" TargetMode="External"/><Relationship Id="rId762" Type="http://schemas.openxmlformats.org/officeDocument/2006/relationships/hyperlink" Target="consultantplus://offline/ref=68A261A6427309A94767209BD43DB38EC46008C128AD44FD09D3487B06A3433328D4F574C71B98B1zFu4G" TargetMode="External"/><Relationship Id="rId1185" Type="http://schemas.openxmlformats.org/officeDocument/2006/relationships/hyperlink" Target="consultantplus://offline/ref=2FBEE585C1F069F7CB83880D9E8D7DF03991D4C833D2F4BC7C7DBD646543B0E12D461376A19A930BuDG" TargetMode="External"/><Relationship Id="rId1392" Type="http://schemas.openxmlformats.org/officeDocument/2006/relationships/hyperlink" Target="consultantplus://offline/ref=2FBEE585C1F069F7CB83880D9E8D7DF03F90DBCD37DBA9B67424B166624CEFF62A0F1F77A19B90B60Eu8G" TargetMode="External"/><Relationship Id="rId2029" Type="http://schemas.openxmlformats.org/officeDocument/2006/relationships/hyperlink" Target="consultantplus://offline/ref=AA343D722E4A6D8E752E0EF971E15DDAB824EFE999327899D8E239A01710E7FE268486B7513151F919uFG" TargetMode="External"/><Relationship Id="rId2236" Type="http://schemas.openxmlformats.org/officeDocument/2006/relationships/hyperlink" Target="consultantplus://offline/ref=96D5A67E7781A567FE7510BC6A36B0A538F373C71D572A09BDE702B7C00C9A1C704F4F8E30088D24uDG" TargetMode="External"/><Relationship Id="rId2443" Type="http://schemas.openxmlformats.org/officeDocument/2006/relationships/hyperlink" Target="consultantplus://offline/ref=96D5A67E7781A567FE7510BC6A36B0A534F47BC81D572A09BDE702B7C00C9A1C704F4F8E300D8D24u3G" TargetMode="External"/><Relationship Id="rId208" Type="http://schemas.openxmlformats.org/officeDocument/2006/relationships/hyperlink" Target="consultantplus://offline/ref=CF92F64EB3FC2416EF20B9797CBA0EA9CD1A132DEEB1515D84D383B596B2B11F4A147BA1DE00yFu3G" TargetMode="External"/><Relationship Id="rId415" Type="http://schemas.openxmlformats.org/officeDocument/2006/relationships/hyperlink" Target="consultantplus://offline/ref=CF92F64EB3FC2416EF20B9797CBA0EA9CD1A132DEEB1515D84D383B596B2B11F4A147BA1DE07F423yFu4G" TargetMode="External"/><Relationship Id="rId622" Type="http://schemas.openxmlformats.org/officeDocument/2006/relationships/hyperlink" Target="consultantplus://offline/ref=CF92F64EB3FC2416EF20B9797CBA0EA9CE1B162AE5B2515D84D383B596B2B11F4A147BA1DE05F020yFu7G" TargetMode="External"/><Relationship Id="rId1045" Type="http://schemas.openxmlformats.org/officeDocument/2006/relationships/hyperlink" Target="consultantplus://offline/ref=68A261A6427309A94767209BD43DB38EC26E00CC28AF19F7018A447901AC1C242F9DF975C71A9AzBu0G" TargetMode="External"/><Relationship Id="rId1252" Type="http://schemas.openxmlformats.org/officeDocument/2006/relationships/hyperlink" Target="consultantplus://offline/ref=2FBEE585C1F069F7CB83880D9E8D7DF03F91DFC93FDCA9B67424B166624CEFF62A0F1F77A19B90BE0Eu4G" TargetMode="External"/><Relationship Id="rId1697" Type="http://schemas.openxmlformats.org/officeDocument/2006/relationships/hyperlink" Target="consultantplus://offline/ref=2FBEE585C1F069F7CB83880D9E8D7DF03F99D9C53FDBA9B67424B166624CEFF62A0F1F77A19A92B70Eu8G" TargetMode="External"/><Relationship Id="rId2303" Type="http://schemas.openxmlformats.org/officeDocument/2006/relationships/hyperlink" Target="consultantplus://offline/ref=96D5A67E7781A567FE7510BC6A36B0A53EF870C51C5D7703B5BE0EB5C703C50B7706438F3009894021u5G" TargetMode="External"/><Relationship Id="rId2510" Type="http://schemas.openxmlformats.org/officeDocument/2006/relationships/hyperlink" Target="consultantplus://offline/ref=96D5A67E7781A567FE7510BC6A36B0A53DF676C015597703B5BE0EB5C703C50B7706438F30088A4421u6G" TargetMode="External"/><Relationship Id="rId927" Type="http://schemas.openxmlformats.org/officeDocument/2006/relationships/hyperlink" Target="consultantplus://offline/ref=68A261A6427309A94767209BD43DB38EC4600DCF2AA044FD09D3487B06A3433328D4F574C71B9AB3zFuEG" TargetMode="External"/><Relationship Id="rId1112" Type="http://schemas.openxmlformats.org/officeDocument/2006/relationships/hyperlink" Target="consultantplus://offline/ref=68A261A6427309A94767209BD43DB38EC7660FCA25A144FD09D3487B06A3433328D4F574C71B9AB2zFuFG" TargetMode="External"/><Relationship Id="rId1557" Type="http://schemas.openxmlformats.org/officeDocument/2006/relationships/hyperlink" Target="consultantplus://offline/ref=2FBEE585C1F069F7CB83880D9E8D7DF03A9BDAC833D2F4BC7C7DBD646543B0E12D461376A199910BuDG" TargetMode="External"/><Relationship Id="rId1764" Type="http://schemas.openxmlformats.org/officeDocument/2006/relationships/hyperlink" Target="consultantplus://offline/ref=AA343D722E4A6D8E752E0EF971E15DDABB24ECE495327899D8E239A01710E7FE268486B7513052FF19u1G" TargetMode="External"/><Relationship Id="rId1971" Type="http://schemas.openxmlformats.org/officeDocument/2006/relationships/hyperlink" Target="consultantplus://offline/ref=AA343D722E4A6D8E752E0EF971E15DDAB824EFE999327899D8E239A01710E7FE268486B7513151F819u6G" TargetMode="External"/><Relationship Id="rId56" Type="http://schemas.openxmlformats.org/officeDocument/2006/relationships/hyperlink" Target="consultantplus://offline/ref=10989F1D38770296C98F56970333267E7CD83AC0D3CBBDFBD489024AD9D6E9EE9B78C5D759CB545CxEuEG" TargetMode="External"/><Relationship Id="rId1417" Type="http://schemas.openxmlformats.org/officeDocument/2006/relationships/hyperlink" Target="consultantplus://offline/ref=2FBEE585C1F069F7CB83880D9E8D7DF03F91D8CD30DFA9B67424B166624CEFF62A0F1F77A19B91B80EuFG" TargetMode="External"/><Relationship Id="rId1624" Type="http://schemas.openxmlformats.org/officeDocument/2006/relationships/hyperlink" Target="consultantplus://offline/ref=2FBEE585C1F069F7CB83880D9E8D7DF03A9BDAC833D2F4BC7C7DBD646543B0E12D461376A19F950BuCG" TargetMode="External"/><Relationship Id="rId1831" Type="http://schemas.openxmlformats.org/officeDocument/2006/relationships/hyperlink" Target="consultantplus://offline/ref=AA343D722E4A6D8E752E0EF971E15DDABB24ECE495327899D8E239A01710E7FE268486B7513052FF19uEG" TargetMode="External"/><Relationship Id="rId1929" Type="http://schemas.openxmlformats.org/officeDocument/2006/relationships/hyperlink" Target="consultantplus://offline/ref=AA343D722E4A6D8E752E0EF971E15DDABB2DEDE89B387899D8E239A01710E7FE268486B7513151F619u7G" TargetMode="External"/><Relationship Id="rId2093" Type="http://schemas.openxmlformats.org/officeDocument/2006/relationships/hyperlink" Target="consultantplus://offline/ref=AA343D722E4A6D8E752E0EF971E15DDABE26E9EA9D3B2593D0BB35A2101FB8E921CD8AB65130571Fu6G" TargetMode="External"/><Relationship Id="rId2398" Type="http://schemas.openxmlformats.org/officeDocument/2006/relationships/hyperlink" Target="consultantplus://offline/ref=96D5A67E7781A567FE7510BC6A36B0A53DF176C8135D7703B5BE0EB5C703C50B7706438F30088E4421u1G" TargetMode="External"/><Relationship Id="rId272" Type="http://schemas.openxmlformats.org/officeDocument/2006/relationships/hyperlink" Target="consultantplus://offline/ref=CF92F64EB3FC2416EF20B9797CBA0EA9CD1A132DEEB1515D84D383B596B2B11F4A147BA1DD05yFu3G" TargetMode="External"/><Relationship Id="rId577" Type="http://schemas.openxmlformats.org/officeDocument/2006/relationships/hyperlink" Target="consultantplus://offline/ref=CF92F64EB3FC2416EF20B9797CBA0EA9CE1B1621E1B0515D84D383B596B2B11F4A147BA1DE05F626yFu7G" TargetMode="External"/><Relationship Id="rId2160" Type="http://schemas.openxmlformats.org/officeDocument/2006/relationships/hyperlink" Target="consultantplus://offline/ref=AA343D722E4A6D8E752E0EF971E15DDABB24ECE495327899D8E239A01710E7FE268486B7513156FC19u2G" TargetMode="External"/><Relationship Id="rId2258" Type="http://schemas.openxmlformats.org/officeDocument/2006/relationships/hyperlink" Target="consultantplus://offline/ref=96D5A67E7781A567FE7510BC6A36B0A53DF971C2155C7703B5BE0EB5C703C50B7706438F30088B4D21u2G" TargetMode="External"/><Relationship Id="rId132" Type="http://schemas.openxmlformats.org/officeDocument/2006/relationships/hyperlink" Target="consultantplus://offline/ref=CF92F64EB3FC2416EF20B9797CBA0EA9CD1A132DEEB1515D84D383B596B2B11F4A147BA1D801yFu5G" TargetMode="External"/><Relationship Id="rId784" Type="http://schemas.openxmlformats.org/officeDocument/2006/relationships/hyperlink" Target="consultantplus://offline/ref=68A261A6427309A94767209BD43DB38EC4600DCB29AC44FD09D3487B06A3433328D4F574zCuEG" TargetMode="External"/><Relationship Id="rId991" Type="http://schemas.openxmlformats.org/officeDocument/2006/relationships/hyperlink" Target="consultantplus://offline/ref=68A261A6427309A94767209BD43DB38EC46F0BCD2BA344FD09D3487B06A3433328D4F574C71B9CB0zFu9G" TargetMode="External"/><Relationship Id="rId1067" Type="http://schemas.openxmlformats.org/officeDocument/2006/relationships/hyperlink" Target="consultantplus://offline/ref=68A261A6427309A94767209BD43DB38EC46F0CCD2BA044FD09D3487B06A3433328D4F574C71B9AB0zFuFG" TargetMode="External"/><Relationship Id="rId2020" Type="http://schemas.openxmlformats.org/officeDocument/2006/relationships/hyperlink" Target="consultantplus://offline/ref=AA343D722E4A6D8E752E0EF971E15DDAB824EFE999327899D8E239A01710E7FE268486B7513151FB19uFG" TargetMode="External"/><Relationship Id="rId2465" Type="http://schemas.openxmlformats.org/officeDocument/2006/relationships/hyperlink" Target="consultantplus://offline/ref=96D5A67E7781A567FE7510BC6A36B0A534F570C015572A09BDE702B7C00C9A1C704F4F8E300B8F24uDG" TargetMode="External"/><Relationship Id="rId437" Type="http://schemas.openxmlformats.org/officeDocument/2006/relationships/hyperlink" Target="consultantplus://offline/ref=CF92F64EB3FC2416EF20B9797CBA0EA9CE1B172CEEB4515D84D383B596B2B11F4A147BA1DE05F120yFu5G" TargetMode="External"/><Relationship Id="rId644" Type="http://schemas.openxmlformats.org/officeDocument/2006/relationships/hyperlink" Target="consultantplus://offline/ref=CF92F64EB3FC2416EF20B9797CBA0EA9CE1B162AE5B2515D84D383B596B2B11F4A147BA1DE05F124yFu1G" TargetMode="External"/><Relationship Id="rId851" Type="http://schemas.openxmlformats.org/officeDocument/2006/relationships/hyperlink" Target="consultantplus://offline/ref=68A261A6427309A94767209BD43DB38EC76F0BCD25A544FD09D3487B06A3433328D4F57DC1z1uFG" TargetMode="External"/><Relationship Id="rId1274" Type="http://schemas.openxmlformats.org/officeDocument/2006/relationships/hyperlink" Target="consultantplus://offline/ref=2FBEE585C1F069F7CB83880D9E8D7DF03A99D4CD35D2F4BC7C7DBD646543B0E12D461376A19A930BuCG" TargetMode="External"/><Relationship Id="rId1481" Type="http://schemas.openxmlformats.org/officeDocument/2006/relationships/hyperlink" Target="consultantplus://offline/ref=2FBEE585C1F069F7CB83880D9E8D7DF03A9BDEC532D2F4BC7C7DBD646543B0E12D461376A19B930BuDG" TargetMode="External"/><Relationship Id="rId1579" Type="http://schemas.openxmlformats.org/officeDocument/2006/relationships/hyperlink" Target="consultantplus://offline/ref=2FBEE585C1F069F7CB83880D9E8D7DF03F91DFC93FDCA9B67424B166624CEFF62A0F1F77A19B90B70Eu5G" TargetMode="External"/><Relationship Id="rId2118" Type="http://schemas.openxmlformats.org/officeDocument/2006/relationships/hyperlink" Target="consultantplus://offline/ref=AA343D722E4A6D8E752E0EF971E15DDAB922E1E59E3B2593D0BB35A2101FB8E921CD8AB65135571FuFG" TargetMode="External"/><Relationship Id="rId2325" Type="http://schemas.openxmlformats.org/officeDocument/2006/relationships/hyperlink" Target="consultantplus://offline/ref=96D5A67E7781A567FE7510BC6A36B0A53FF674C211572A09BDE702B7C00C9A1C704F4F8E300C8324uCG" TargetMode="External"/><Relationship Id="rId2532" Type="http://schemas.openxmlformats.org/officeDocument/2006/relationships/hyperlink" Target="consultantplus://offline/ref=96D5A67E7781A567FE7510BC6A36B0A53DF676C015597703B5BE0EB5C703C50B7706438F30088A4721u7G" TargetMode="External"/><Relationship Id="rId504" Type="http://schemas.openxmlformats.org/officeDocument/2006/relationships/hyperlink" Target="consultantplus://offline/ref=CF92F64EB3FC2416EF20B9797CBA0EA9CE1A132DE0B7515D84D383B596B2B11F4A147BA1DE05F225yFu5G" TargetMode="External"/><Relationship Id="rId711" Type="http://schemas.openxmlformats.org/officeDocument/2006/relationships/hyperlink" Target="consultantplus://offline/ref=CF92F64EB3FC2416EF20B9797CBA0EA9CE1B162AE5B2515D84D383B596B2B11F4A147BA1DE05F227yFu3G" TargetMode="External"/><Relationship Id="rId949" Type="http://schemas.openxmlformats.org/officeDocument/2006/relationships/hyperlink" Target="consultantplus://offline/ref=68A261A6427309A94767209BD43DB38EC46F0FC92CA544FD09D3487B06A3433328D4F574C71B9BB6zFu4G" TargetMode="External"/><Relationship Id="rId1134" Type="http://schemas.openxmlformats.org/officeDocument/2006/relationships/hyperlink" Target="consultantplus://offline/ref=68A261A6427309A94767209BD43DB38EC7670AC92CA544FD09D3487B06A3433328D4F574C71B9AB3zFu9G" TargetMode="External"/><Relationship Id="rId1341" Type="http://schemas.openxmlformats.org/officeDocument/2006/relationships/hyperlink" Target="consultantplus://offline/ref=2FBEE585C1F069F7CB83880D9E8D7DF03F99D9C431D9A9B67424B166624CEFF62A0F1F77A19B95BC0Eu4G" TargetMode="External"/><Relationship Id="rId1786" Type="http://schemas.openxmlformats.org/officeDocument/2006/relationships/hyperlink" Target="consultantplus://offline/ref=AA343D722E4A6D8E752E0EF971E15DDABB24ECE495327899D8E239A01710E7FE268486B7513155F719u6G" TargetMode="External"/><Relationship Id="rId1993" Type="http://schemas.openxmlformats.org/officeDocument/2006/relationships/hyperlink" Target="consultantplus://offline/ref=AA343D722E4A6D8E752E0EF971E15DDAB823EAEF953B2593D0BB35A2101FB8E921CD8AB65137501FuEG" TargetMode="External"/><Relationship Id="rId78" Type="http://schemas.openxmlformats.org/officeDocument/2006/relationships/hyperlink" Target="consultantplus://offline/ref=10989F1D38770296C98F56970333267E7CD83AC0D3CBBDFBD489024AD9D6E9EE9B78C5D35AxCu8G" TargetMode="External"/><Relationship Id="rId809" Type="http://schemas.openxmlformats.org/officeDocument/2006/relationships/hyperlink" Target="consultantplus://offline/ref=68A261A6427309A94767209BD43DB38EC76F0BCD25A544FD09D3487B06A3433328D4F574C7199FB6zFuBG" TargetMode="External"/><Relationship Id="rId1201" Type="http://schemas.openxmlformats.org/officeDocument/2006/relationships/hyperlink" Target="consultantplus://offline/ref=2FBEE585C1F069F7CB83880D9E8D7DF03F90DBCD37D8A9B67424B166624CEFF62A0F1F77A19B91BE0Eu8G" TargetMode="External"/><Relationship Id="rId1439" Type="http://schemas.openxmlformats.org/officeDocument/2006/relationships/hyperlink" Target="consultantplus://offline/ref=2FBEE585C1F069F7CB83880D9E8D7DF03F9EDBCE3FDBA9B67424B166624CEFF62A0F1F77A19B91B80EuEG" TargetMode="External"/><Relationship Id="rId1646" Type="http://schemas.openxmlformats.org/officeDocument/2006/relationships/hyperlink" Target="consultantplus://offline/ref=2FBEE585C1F069F7CB83880D9E8D7DF03A9BDAC833D2F4BC7C7DBD646543B0E12D461376A093940BuDG" TargetMode="External"/><Relationship Id="rId1853" Type="http://schemas.openxmlformats.org/officeDocument/2006/relationships/hyperlink" Target="consultantplus://offline/ref=AA343D722E4A6D8E752E0EF971E15DDABB24ECE495327899D8E239A01710E7FE268486B7513153FF19u5G" TargetMode="External"/><Relationship Id="rId1506" Type="http://schemas.openxmlformats.org/officeDocument/2006/relationships/hyperlink" Target="consultantplus://offline/ref=2FBEE585C1F069F7CB83880D9E8D7DF03A9BDEC532D2F4BC7C7DBD646543B0E12D461376A199910BuBG" TargetMode="External"/><Relationship Id="rId1713" Type="http://schemas.openxmlformats.org/officeDocument/2006/relationships/hyperlink" Target="consultantplus://offline/ref=AA343D722E4A6D8E752E0EF971E15DDABB22ECEA9B347899D8E239A01710E7FE268486B7513151F919u0G" TargetMode="External"/><Relationship Id="rId1920" Type="http://schemas.openxmlformats.org/officeDocument/2006/relationships/hyperlink" Target="consultantplus://offline/ref=AA343D722E4A6D8E752E0EF971E15DDABB2DEDE89B387899D8E239A01710E7FE268486B7513151FA19u5G" TargetMode="External"/><Relationship Id="rId294" Type="http://schemas.openxmlformats.org/officeDocument/2006/relationships/hyperlink" Target="consultantplus://offline/ref=CF92F64EB3FC2416EF20B9797CBA0EA9CD1A132DEEB1515D84D383B596B2B11F4A147BA1DE05F924yFu4G" TargetMode="External"/><Relationship Id="rId2182" Type="http://schemas.openxmlformats.org/officeDocument/2006/relationships/hyperlink" Target="consultantplus://offline/ref=AA343D722E4A6D8E752E0EF971E15DDABB24ECE495327899D8E239A01710E7FE268486B7513159F719u4G" TargetMode="External"/><Relationship Id="rId154" Type="http://schemas.openxmlformats.org/officeDocument/2006/relationships/hyperlink" Target="consultantplus://offline/ref=CF92F64EB3FC2416EF20B9797CBA0EA9CD1A132DEEB1515D84D383B596B2B11F4A147BA1DE07F429yFu7G" TargetMode="External"/><Relationship Id="rId361" Type="http://schemas.openxmlformats.org/officeDocument/2006/relationships/hyperlink" Target="consultantplus://offline/ref=CF92F64EB3FC2416EF20B9797CBA0EA9CD1A132DEEB1515D84D383B596B2B11F4A147BA1DE04F625yFu6G" TargetMode="External"/><Relationship Id="rId599" Type="http://schemas.openxmlformats.org/officeDocument/2006/relationships/hyperlink" Target="consultantplus://offline/ref=CF92F64EB3FC2416EF20B9797CBA0EA9CE1A142DE0B4515D84D383B596B2B11F4A147BA1DE05F125yFu6G" TargetMode="External"/><Relationship Id="rId2042" Type="http://schemas.openxmlformats.org/officeDocument/2006/relationships/hyperlink" Target="consultantplus://offline/ref=AA343D722E4A6D8E752E0EF971E15DDAB824EFE999327899D8E239A01710E7FE268486B7513151F619uFG" TargetMode="External"/><Relationship Id="rId2487" Type="http://schemas.openxmlformats.org/officeDocument/2006/relationships/hyperlink" Target="consultantplus://offline/ref=96D5A67E7781A567FE7510BC6A36B0A53EF172C314547703B5BE0EB5C703C50B7706438F3008884D21u7G" TargetMode="External"/><Relationship Id="rId459" Type="http://schemas.openxmlformats.org/officeDocument/2006/relationships/hyperlink" Target="consultantplus://offline/ref=CF92F64EB3FC2416EF20B9797CBA0EA9CE1A132DE0B7515D84D383B596B2B11F4A147BA1yDuEG" TargetMode="External"/><Relationship Id="rId666" Type="http://schemas.openxmlformats.org/officeDocument/2006/relationships/hyperlink" Target="consultantplus://offline/ref=CF92F64EB3FC2416EF20B9797CBA0EA9CE1B162AE5B2515D84D383B596B2B11F4A147BA1DE07F021yFu3G" TargetMode="External"/><Relationship Id="rId873" Type="http://schemas.openxmlformats.org/officeDocument/2006/relationships/hyperlink" Target="consultantplus://offline/ref=68A261A6427309A94767209BD43DB38EC46F0CCD2AAC44FD09D3487B06A3433328D4F574C71B9AB1zFuCG" TargetMode="External"/><Relationship Id="rId1089" Type="http://schemas.openxmlformats.org/officeDocument/2006/relationships/hyperlink" Target="consultantplus://offline/ref=68A261A6427309A94767209BD43DB38EC4610BCB2AA644FD09D3487B06A3433328D4F574C71B9BB2zFuFG" TargetMode="External"/><Relationship Id="rId1296" Type="http://schemas.openxmlformats.org/officeDocument/2006/relationships/hyperlink" Target="consultantplus://offline/ref=2FBEE585C1F069F7CB83880D9E8D7DF03A9BDEC532D2F4BC7C7DBD646543B0E12D461376A192960Bu9G" TargetMode="External"/><Relationship Id="rId2347" Type="http://schemas.openxmlformats.org/officeDocument/2006/relationships/hyperlink" Target="consultantplus://offline/ref=96D5A67E7781A567FE7510BC6A36B0A53FF674C211572A09BDE702B7C00C9A1C704F4F8E300B8B24u1G" TargetMode="External"/><Relationship Id="rId221" Type="http://schemas.openxmlformats.org/officeDocument/2006/relationships/hyperlink" Target="consultantplus://offline/ref=CF92F64EB3FC2416EF20B9797CBA0EA9CD1A132DEEB1515D84D383B596B2B11F4A147BA1DE04F623yFu2G" TargetMode="External"/><Relationship Id="rId319" Type="http://schemas.openxmlformats.org/officeDocument/2006/relationships/hyperlink" Target="consultantplus://offline/ref=CF92F64EB3FC2416EF20B9797CBA0EA9CD1A132DEEB1515D84D383B596B2B11F4A147BA1DE05F623yFu6G" TargetMode="External"/><Relationship Id="rId526" Type="http://schemas.openxmlformats.org/officeDocument/2006/relationships/hyperlink" Target="consultantplus://offline/ref=CF92F64EB3FC2416EF20B9797CBA0EA9CE1B1621E1B0515D84D383B596B2B11F4A147BA1DE05F220yFu2G" TargetMode="External"/><Relationship Id="rId1156" Type="http://schemas.openxmlformats.org/officeDocument/2006/relationships/hyperlink" Target="consultantplus://offline/ref=2FBEE585C1F069F7CB83880D9E8D7DF03A9BDAC833D2F4BC7C7DBD646543B0E12D461376A198940BuCG" TargetMode="External"/><Relationship Id="rId1363" Type="http://schemas.openxmlformats.org/officeDocument/2006/relationships/hyperlink" Target="consultantplus://offline/ref=2FBEE585C1F069F7CB83880D9E8D7DF03F99D9C431D9A9B67424B166624CEFF62A0F1F77A19B99BB0EuCG" TargetMode="External"/><Relationship Id="rId2207" Type="http://schemas.openxmlformats.org/officeDocument/2006/relationships/hyperlink" Target="consultantplus://offline/ref=AA343D722E4A6D8E752E0EF971E15DDABB24ECE495327899D8E239A01710E7FE268486B7513051F719uEG" TargetMode="External"/><Relationship Id="rId733" Type="http://schemas.openxmlformats.org/officeDocument/2006/relationships/hyperlink" Target="consultantplus://offline/ref=CF92F64EB3FC2416EF20B9797CBA0EA9CE151421E2B3515D84D383B596B2B11F4A147BA1DE05F625yFu3G" TargetMode="External"/><Relationship Id="rId940" Type="http://schemas.openxmlformats.org/officeDocument/2006/relationships/hyperlink" Target="consultantplus://offline/ref=68A261A6427309A94767209BD43DB38EC46F0FC92CA544FD09D3487B06A3433328D4F574C71B9AB4zFu8G" TargetMode="External"/><Relationship Id="rId1016" Type="http://schemas.openxmlformats.org/officeDocument/2006/relationships/hyperlink" Target="consultantplus://offline/ref=68A261A6427309A94767209BD43DB38EC16501C824AF19F7018A447901AC1C242F9DF975C7189BzBu2G" TargetMode="External"/><Relationship Id="rId1570" Type="http://schemas.openxmlformats.org/officeDocument/2006/relationships/hyperlink" Target="consultantplus://offline/ref=2FBEE585C1F069F7CB83880D9E8D7DF03F9FDCC533D0A9B67424B166624CEFF62A0F1F77A19B90BA0Eu5G" TargetMode="External"/><Relationship Id="rId1668" Type="http://schemas.openxmlformats.org/officeDocument/2006/relationships/hyperlink" Target="consultantplus://offline/ref=2FBEE585C1F069F7CB83880D9E8D7DF03A9BDAC833D2F4BC7C7DBD646543B0E12D461376A192980Bu8G" TargetMode="External"/><Relationship Id="rId1875" Type="http://schemas.openxmlformats.org/officeDocument/2006/relationships/hyperlink" Target="consultantplus://offline/ref=AA343D722E4A6D8E752E0EF971E15DDABB2DEDE89A347899D8E239A01710E7FE268486B7513150FA19u7G" TargetMode="External"/><Relationship Id="rId2414" Type="http://schemas.openxmlformats.org/officeDocument/2006/relationships/hyperlink" Target="consultantplus://offline/ref=96D5A67E7781A567FE7510BC6A36B0A53DF176C8135D7703B5BE0EB5C703C50B7706438F3008834621u1G" TargetMode="External"/><Relationship Id="rId800" Type="http://schemas.openxmlformats.org/officeDocument/2006/relationships/hyperlink" Target="consultantplus://offline/ref=68A261A6427309A94767209BD43DB38EC76F0BCD25A544FD09D3487B06A3433328D4F574C71B9CB3zFuCG" TargetMode="External"/><Relationship Id="rId1223" Type="http://schemas.openxmlformats.org/officeDocument/2006/relationships/hyperlink" Target="consultantplus://offline/ref=2FBEE585C1F069F7CB83880D9E8D7DF03A9AD5CC3FD2F4BC7C7DBD646543B0E12D461376A19B970BuBG" TargetMode="External"/><Relationship Id="rId1430" Type="http://schemas.openxmlformats.org/officeDocument/2006/relationships/hyperlink" Target="consultantplus://offline/ref=2FBEE585C1F069F7CB83880D9E8D7DF03F9EDBCE3FDBA9B67424B166624CEFF62A0F1F77A19B90B60Eu8G" TargetMode="External"/><Relationship Id="rId1528" Type="http://schemas.openxmlformats.org/officeDocument/2006/relationships/hyperlink" Target="consultantplus://offline/ref=2FBEE585C1F069F7CB83880D9E8D7DF03A9BDEC532D2F4BC7C7DBD646543B0E12D461376A19D920BuEG" TargetMode="External"/><Relationship Id="rId1735" Type="http://schemas.openxmlformats.org/officeDocument/2006/relationships/hyperlink" Target="consultantplus://offline/ref=AA343D722E4A6D8E752E0EF971E15DDABB24ECE495327899D8E239A01710E7FE268486B7513154F619u1G" TargetMode="External"/><Relationship Id="rId1942" Type="http://schemas.openxmlformats.org/officeDocument/2006/relationships/hyperlink" Target="consultantplus://offline/ref=AA343D722E4A6D8E752E0EF971E15DDABD2CE1EA983B2593D0BB35A2101FB8E921CD8AB65131591Fu7G" TargetMode="External"/><Relationship Id="rId27" Type="http://schemas.openxmlformats.org/officeDocument/2006/relationships/hyperlink" Target="consultantplus://offline/ref=10989F1D38770296C98F56970333267E7CD83AC0D3CBBDFBD489024AD9D6E9EE9B78C5D458CDx5u7G" TargetMode="External"/><Relationship Id="rId537" Type="http://schemas.openxmlformats.org/officeDocument/2006/relationships/hyperlink" Target="consultantplus://offline/ref=CF92F64EB3FC2416EF20B9797CBA0EA9CE1B1621E1B0515D84D383B596B2B11F4A147BA1DE05F128yFu0G" TargetMode="External"/><Relationship Id="rId744" Type="http://schemas.openxmlformats.org/officeDocument/2006/relationships/hyperlink" Target="consultantplus://offline/ref=68A261A6427309A94767209BD43DB38EC76701C82BAD44FD09D3487B06A3433328D4F574C71B9BB2zFuBG" TargetMode="External"/><Relationship Id="rId951" Type="http://schemas.openxmlformats.org/officeDocument/2006/relationships/hyperlink" Target="consultantplus://offline/ref=68A261A6427309A94767209BD43DB38EC46F0FC92CA544FD09D3487B06A3433328D4F574C71B9AB5zFu4G" TargetMode="External"/><Relationship Id="rId1167" Type="http://schemas.openxmlformats.org/officeDocument/2006/relationships/hyperlink" Target="consultantplus://offline/ref=2FBEE585C1F069F7CB83880D9E8D7DF03A9BDAC833D2F4BC7C7DBD646543B0E12D461376A198940BuAG" TargetMode="External"/><Relationship Id="rId1374" Type="http://schemas.openxmlformats.org/officeDocument/2006/relationships/hyperlink" Target="consultantplus://offline/ref=2FBEE585C1F069F7CB83880D9E8D7DF03A9BDEC532D2F4BC7C7DBD646543B0E12D461376A19D980BuBG" TargetMode="External"/><Relationship Id="rId1581" Type="http://schemas.openxmlformats.org/officeDocument/2006/relationships/hyperlink" Target="consultantplus://offline/ref=2FBEE585C1F069F7CB83880D9E8D7DF03F91DFC93FDCA9B67424B166624CEFF62A0F1F77A19B90B90EuFG" TargetMode="External"/><Relationship Id="rId1679" Type="http://schemas.openxmlformats.org/officeDocument/2006/relationships/hyperlink" Target="consultantplus://offline/ref=2FBEE585C1F069F7CB83880D9E8D7DF03A9BDAC833D2F4BC7C7DBD646543B0E12D461376A192980Bu6G" TargetMode="External"/><Relationship Id="rId1802" Type="http://schemas.openxmlformats.org/officeDocument/2006/relationships/hyperlink" Target="consultantplus://offline/ref=AA343D722E4A6D8E752E0EF971E15DDABB20E0ED94337899D8E239A01710E7FE268486B7513151F819u5G" TargetMode="External"/><Relationship Id="rId2218" Type="http://schemas.openxmlformats.org/officeDocument/2006/relationships/hyperlink" Target="consultantplus://offline/ref=AA343D722E4A6D8E752E0EF971E15DDABB2CEAEC9D337899D8E239A01710E7FE268486B7513151FB19u2G" TargetMode="External"/><Relationship Id="rId2425" Type="http://schemas.openxmlformats.org/officeDocument/2006/relationships/hyperlink" Target="consultantplus://offline/ref=96D5A67E7781A567FE7510BC6A36B0A534F47BC81D572A09BDE702B7C00C9A1C704F4F8E300A8B24u4G" TargetMode="External"/><Relationship Id="rId80" Type="http://schemas.openxmlformats.org/officeDocument/2006/relationships/hyperlink" Target="consultantplus://offline/ref=10989F1D38770296C98F56970333267E7CD83AC0D3CBBDFBD489024AD9D6E9EE9B78C5D759CB585ExEuAG" TargetMode="External"/><Relationship Id="rId176" Type="http://schemas.openxmlformats.org/officeDocument/2006/relationships/hyperlink" Target="consultantplus://offline/ref=CF92F64EB3FC2416EF20B9797CBA0EA9CD1A132DEEB1515D84D383B596B2B11F4A147BA1DB06yFu1G" TargetMode="External"/><Relationship Id="rId383" Type="http://schemas.openxmlformats.org/officeDocument/2006/relationships/hyperlink" Target="consultantplus://offline/ref=CF92F64EB3FC2416EF20B9797CBA0EA9CD1A132DEEB1515D84D383B596B2B11F4A147BA1D800yFu4G" TargetMode="External"/><Relationship Id="rId590" Type="http://schemas.openxmlformats.org/officeDocument/2006/relationships/hyperlink" Target="consultantplus://offline/ref=CF92F64EB3FC2416EF20B9797CBA0EA9CE1A142DE0B4515D84D383B596B2B11F4A147BA1DE05F122yFu6G" TargetMode="External"/><Relationship Id="rId604" Type="http://schemas.openxmlformats.org/officeDocument/2006/relationships/hyperlink" Target="consultantplus://offline/ref=CF92F64EB3FC2416EF20B9797CBA0EA9CE1A142DE0B4515D84D383B596B2B11F4A147BA1DE05F126yFu2G" TargetMode="External"/><Relationship Id="rId811" Type="http://schemas.openxmlformats.org/officeDocument/2006/relationships/hyperlink" Target="consultantplus://offline/ref=68A261A6427309A94767209BD43DB38EC76F0BCD25A544FD09D3487B06A3433328D4F574C7199FB6zFuBG" TargetMode="External"/><Relationship Id="rId1027" Type="http://schemas.openxmlformats.org/officeDocument/2006/relationships/hyperlink" Target="consultantplus://offline/ref=68A261A6427309A94767209BD43DB38ECC630FCC29AF19F7018A447901AC1C242F9DF975C71F9BzBu1G" TargetMode="External"/><Relationship Id="rId1234" Type="http://schemas.openxmlformats.org/officeDocument/2006/relationships/hyperlink" Target="consultantplus://offline/ref=2FBEE585C1F069F7CB83880D9E8D7DF03A9AD5CC3FD2F4BC7C7DBD646543B0E12D461376A198990BuFG" TargetMode="External"/><Relationship Id="rId1441" Type="http://schemas.openxmlformats.org/officeDocument/2006/relationships/hyperlink" Target="consultantplus://offline/ref=2FBEE585C1F069F7CB83880D9E8D7DF03F9EDBCE3FDBA9B67424B166624CEFF62A0F1F77A19B90B90Eu9G" TargetMode="External"/><Relationship Id="rId1886" Type="http://schemas.openxmlformats.org/officeDocument/2006/relationships/hyperlink" Target="consultantplus://offline/ref=AA343D722E4A6D8E752E0EF971E15DDABB26EEE89E387899D8E239A01710E7FE268486B7513151F819u7G" TargetMode="External"/><Relationship Id="rId2064" Type="http://schemas.openxmlformats.org/officeDocument/2006/relationships/hyperlink" Target="consultantplus://offline/ref=AA343D722E4A6D8E752E0EF971E15DDAB824EFE999327899D8E239A01710E7FE268486B7513151F819u6G" TargetMode="External"/><Relationship Id="rId2271" Type="http://schemas.openxmlformats.org/officeDocument/2006/relationships/hyperlink" Target="consultantplus://offline/ref=96D5A67E7781A567FE7510BC6A36B0A53DF971C2155C7703B5BE0EB5C703C50B7706438F30088D4621u4G" TargetMode="External"/><Relationship Id="rId243" Type="http://schemas.openxmlformats.org/officeDocument/2006/relationships/hyperlink" Target="consultantplus://offline/ref=CF92F64EB3FC2416EF20B9797CBA0EA9CD1A132DEEB1515D84D383B596B2B11F4A147BA5yDu9G" TargetMode="External"/><Relationship Id="rId450" Type="http://schemas.openxmlformats.org/officeDocument/2006/relationships/hyperlink" Target="consultantplus://offline/ref=CF92F64EB3FC2416EF20B9797CBA0EA9CE1B172CEEB4515D84D383B596B2B11F4A147BA1DE05F325yFu0G" TargetMode="External"/><Relationship Id="rId688" Type="http://schemas.openxmlformats.org/officeDocument/2006/relationships/hyperlink" Target="consultantplus://offline/ref=CF92F64EB3FC2416EF20B9797CBA0EA9CE1B162AE5B2515D84D383B596B2B11F4A147BA1DE04F629yFu2G" TargetMode="External"/><Relationship Id="rId895" Type="http://schemas.openxmlformats.org/officeDocument/2006/relationships/hyperlink" Target="consultantplus://offline/ref=68A261A6427309A94767209BD43DB38EC4600DCF2AA044FD09D3487B06A3433328D4F574C71B9BB9zFu5G" TargetMode="External"/><Relationship Id="rId909" Type="http://schemas.openxmlformats.org/officeDocument/2006/relationships/hyperlink" Target="consultantplus://offline/ref=68A261A6427309A94767209BD43DB38EC4600DCF2AA044FD09D3487B06A3433328D4F574C71B9BB2zFuAG" TargetMode="External"/><Relationship Id="rId1080" Type="http://schemas.openxmlformats.org/officeDocument/2006/relationships/hyperlink" Target="consultantplus://offline/ref=68A261A6427309A94767209BD43DB38EC4610BCB2AA644FD09D3487B06A3433328D4F574C71B9BB3zFuCG" TargetMode="External"/><Relationship Id="rId1301" Type="http://schemas.openxmlformats.org/officeDocument/2006/relationships/hyperlink" Target="consultantplus://offline/ref=2FBEE585C1F069F7CB83880D9E8D7DF03F99D9C431D9A9B67424B166624CEFF62A0F1F77A19B99BE0Eu9G" TargetMode="External"/><Relationship Id="rId1539" Type="http://schemas.openxmlformats.org/officeDocument/2006/relationships/hyperlink" Target="consultantplus://offline/ref=2FBEE585C1F069F7CB83880D9E8D7DF03F99D9C431D9A9B67424B166624CEFF62A0F1F77A19B98BC0Eu4G" TargetMode="External"/><Relationship Id="rId1746" Type="http://schemas.openxmlformats.org/officeDocument/2006/relationships/hyperlink" Target="consultantplus://offline/ref=AA343D722E4A6D8E752E0EF971E15DDABB24ECE495327899D8E239A01710E7FE268486B7513053F819uEG" TargetMode="External"/><Relationship Id="rId1953" Type="http://schemas.openxmlformats.org/officeDocument/2006/relationships/hyperlink" Target="consultantplus://offline/ref=AA343D722E4A6D8E752E0EF971E15DDABD2CE1EA983B2593D0BB35A2101FB8E921CD8AB65136581Fu9G" TargetMode="External"/><Relationship Id="rId2131" Type="http://schemas.openxmlformats.org/officeDocument/2006/relationships/hyperlink" Target="consultantplus://offline/ref=AA343D722E4A6D8E752E0EF971E15DDABB24ECE495327899D8E239A01710E7FE268486B7513053F719u4G" TargetMode="External"/><Relationship Id="rId2369" Type="http://schemas.openxmlformats.org/officeDocument/2006/relationships/hyperlink" Target="consultantplus://offline/ref=96D5A67E7781A567FE7510BC6A36B0A53EF172C3145B7703B5BE0EB5C703C50B7706438F30088B4421uDG" TargetMode="External"/><Relationship Id="rId38" Type="http://schemas.openxmlformats.org/officeDocument/2006/relationships/hyperlink" Target="consultantplus://offline/ref=10989F1D38770296C98F56970333267E7CD83AC0D3CBBDFBD489024AD9D6E9EE9B78C5D25CxCu8G" TargetMode="External"/><Relationship Id="rId103" Type="http://schemas.openxmlformats.org/officeDocument/2006/relationships/hyperlink" Target="consultantplus://offline/ref=CF92F64EB3FC2416EF20B9797CBA0EA9CD1A132DEEB1515D84D383B596B2B11F4A147BA1DA01yFu8G" TargetMode="External"/><Relationship Id="rId310" Type="http://schemas.openxmlformats.org/officeDocument/2006/relationships/hyperlink" Target="consultantplus://offline/ref=CF92F64EB3FC2416EF20B9797CBA0EA9CD1A132DEEB1515D84D383B596B2B11F4A147BA1DE05F726yFu3G" TargetMode="External"/><Relationship Id="rId548" Type="http://schemas.openxmlformats.org/officeDocument/2006/relationships/hyperlink" Target="consultantplus://offline/ref=CF92F64EB3FC2416EF20B9797CBA0EA9CE1B1621E1B0515D84D383B596B2B11F4A147BA1DE05F423yFu2G" TargetMode="External"/><Relationship Id="rId755" Type="http://schemas.openxmlformats.org/officeDocument/2006/relationships/hyperlink" Target="consultantplus://offline/ref=68A261A6427309A94767209BD43DB38EC46008C128AD44FD09D3487B06A3433328D4F574C71B9BB1zFu5G" TargetMode="External"/><Relationship Id="rId962" Type="http://schemas.openxmlformats.org/officeDocument/2006/relationships/hyperlink" Target="consultantplus://offline/ref=68A261A6427309A94767209BD43DB38EC4600DC12CA444FD09D3487B06A3433328D4F574C71B9BB3zFu5G" TargetMode="External"/><Relationship Id="rId1178" Type="http://schemas.openxmlformats.org/officeDocument/2006/relationships/hyperlink" Target="consultantplus://offline/ref=2FBEE585C1F069F7CB83880D9E8D7DF03A9BDAC833D2F4BC7C7DBD646543B0E12D461376A19F920Bu6G" TargetMode="External"/><Relationship Id="rId1385" Type="http://schemas.openxmlformats.org/officeDocument/2006/relationships/hyperlink" Target="consultantplus://offline/ref=2FBEE585C1F069F7CB83880D9E8D7DF03C90DFC93ED8A9B67424B166624CEFF62A0F1F71A809u8G" TargetMode="External"/><Relationship Id="rId1592" Type="http://schemas.openxmlformats.org/officeDocument/2006/relationships/hyperlink" Target="consultantplus://offline/ref=2FBEE585C1F069F7CB83880D9E8D7DF03A9BDAC833D2F4BC7C7DBD646543B0E12D461376A093940BuDG" TargetMode="External"/><Relationship Id="rId1606" Type="http://schemas.openxmlformats.org/officeDocument/2006/relationships/hyperlink" Target="consultantplus://offline/ref=2FBEE585C1F069F7CB83880D9E8D7DF03A9BDAC833D2F4BC7C7DBD646543B0E12D461376A19B950BuBG" TargetMode="External"/><Relationship Id="rId1813" Type="http://schemas.openxmlformats.org/officeDocument/2006/relationships/hyperlink" Target="consultantplus://offline/ref=AA343D722E4A6D8E752E0EF971E15DDABB24ECE495327899D8E239A01710E7FE268486B7513053F819uFG" TargetMode="External"/><Relationship Id="rId2229" Type="http://schemas.openxmlformats.org/officeDocument/2006/relationships/hyperlink" Target="consultantplus://offline/ref=AA343D722E4A6D8E752E0EF971E15DDABB2CEAEC9D337899D8E239A01710E7FE268486B7513151F619u3G" TargetMode="External"/><Relationship Id="rId2436" Type="http://schemas.openxmlformats.org/officeDocument/2006/relationships/hyperlink" Target="consultantplus://offline/ref=96D5A67E7781A567FE7510BC6A36B0A534F47BC81D572A09BDE702B7C00C9A1C704F4F8E300B8B24u0G" TargetMode="External"/><Relationship Id="rId91" Type="http://schemas.openxmlformats.org/officeDocument/2006/relationships/hyperlink" Target="consultantplus://offline/ref=CF92F64EB3FC2416EF20B9797CBA0EA9CD1A132DEEB1515D84D383B596B2B11F4A147BA5D6y0u5G" TargetMode="External"/><Relationship Id="rId187" Type="http://schemas.openxmlformats.org/officeDocument/2006/relationships/hyperlink" Target="consultantplus://offline/ref=CF92F64EB3FC2416EF20B9797CBA0EA9CD1A1120E7B7515D84D383B596B2B11F4A147BA1DE05F126yFu5G" TargetMode="External"/><Relationship Id="rId394" Type="http://schemas.openxmlformats.org/officeDocument/2006/relationships/hyperlink" Target="consultantplus://offline/ref=CF92F64EB3FC2416EF20B9797CBA0EA9CD1A132DEEB1515D84D383B596B2B11F4A147BA9D9y0u1G" TargetMode="External"/><Relationship Id="rId408" Type="http://schemas.openxmlformats.org/officeDocument/2006/relationships/hyperlink" Target="consultantplus://offline/ref=CF92F64EB3FC2416EF20B9797CBA0EA9CD1A132DEEB1515D84D383B596B2B11F4A147BA9D6y0u6G" TargetMode="External"/><Relationship Id="rId615" Type="http://schemas.openxmlformats.org/officeDocument/2006/relationships/hyperlink" Target="consultantplus://offline/ref=CF92F64EB3FC2416EF20B9797CBA0EA9CE1A142DE0B4515D84D383B596B2B11F4A147BA1DE05F222yFu3G" TargetMode="External"/><Relationship Id="rId822" Type="http://schemas.openxmlformats.org/officeDocument/2006/relationships/hyperlink" Target="consultantplus://offline/ref=68A261A6427309A94767209BD43DB38EC76F0BCD25A544FD09D3487B06A3433328D4F574C71A98B5zFuCG" TargetMode="External"/><Relationship Id="rId1038" Type="http://schemas.openxmlformats.org/officeDocument/2006/relationships/hyperlink" Target="consultantplus://offline/ref=68A261A6427309A94767209BD43DB38ECC630FCC29AF19F7018A447901AC1C242F9DF975C71F99zBu6G" TargetMode="External"/><Relationship Id="rId1245" Type="http://schemas.openxmlformats.org/officeDocument/2006/relationships/hyperlink" Target="consultantplus://offline/ref=2FBEE585C1F069F7CB83880D9E8D7DF03A9AD5CC3FD2F4BC7C7DBD646543B0E12D461376A198980BuFG" TargetMode="External"/><Relationship Id="rId1452" Type="http://schemas.openxmlformats.org/officeDocument/2006/relationships/hyperlink" Target="consultantplus://offline/ref=2FBEE585C1F069F7CB83880D9E8D7DF03F9EDBCE3FDBA9B67424B166624CEFF62A0F1F77A19B97B80EuBG" TargetMode="External"/><Relationship Id="rId1897" Type="http://schemas.openxmlformats.org/officeDocument/2006/relationships/hyperlink" Target="consultantplus://offline/ref=AA343D722E4A6D8E752E0EF971E15DDABE26EFE9993B2593D0BB35A2101FB8E921CD8AB65039551FuFG" TargetMode="External"/><Relationship Id="rId2075" Type="http://schemas.openxmlformats.org/officeDocument/2006/relationships/hyperlink" Target="consultantplus://offline/ref=AA343D722E4A6D8E752E0EF971E15DDABE26E9EA9D3B2593D0BB35A2101FB8E921CD8AB65132501FuEG" TargetMode="External"/><Relationship Id="rId2282" Type="http://schemas.openxmlformats.org/officeDocument/2006/relationships/hyperlink" Target="consultantplus://offline/ref=96D5A67E7781A567FE7510BC6A36B0A53DF971C2155C7703B5BE0EB5C703C50B7706438F30088B4221uDG" TargetMode="External"/><Relationship Id="rId2503" Type="http://schemas.openxmlformats.org/officeDocument/2006/relationships/hyperlink" Target="consultantplus://offline/ref=96D5A67E7781A567FE7510BC6A36B0A53EF870C51C5D7703B5BE0EB5C703C50B7706438C320028u9G" TargetMode="External"/><Relationship Id="rId254" Type="http://schemas.openxmlformats.org/officeDocument/2006/relationships/hyperlink" Target="consultantplus://offline/ref=CF92F64EB3FC2416EF20B9797CBA0EA9CD1A132DEEB1515D84D383B596B2B11F4A147BA2DE05yFu4G" TargetMode="External"/><Relationship Id="rId699" Type="http://schemas.openxmlformats.org/officeDocument/2006/relationships/hyperlink" Target="consultantplus://offline/ref=CF92F64EB3FC2416EF20B9797CBA0EA9CE1B162AE5B2515D84D383B596B2B11F4A147BA1DE04F826yFu0G" TargetMode="External"/><Relationship Id="rId1091" Type="http://schemas.openxmlformats.org/officeDocument/2006/relationships/hyperlink" Target="consultantplus://offline/ref=68A261A6427309A94767209BD43DB38EC4610BCB2AA644FD09D3487B06A3433328D4F574C71B9AB1zFuEG" TargetMode="External"/><Relationship Id="rId1105" Type="http://schemas.openxmlformats.org/officeDocument/2006/relationships/hyperlink" Target="consultantplus://offline/ref=68A261A6427309A94767209BD43DB38EC7660FCA25A144FD09D3487B06A3433328D4F574C71B9BB8zFu8G" TargetMode="External"/><Relationship Id="rId1312" Type="http://schemas.openxmlformats.org/officeDocument/2006/relationships/hyperlink" Target="consultantplus://offline/ref=2FBEE585C1F069F7CB83880D9E8D7DF03A9BDEC532D2F4BC7C7DBD646543B0E12D461376A192950Bu8G" TargetMode="External"/><Relationship Id="rId1757" Type="http://schemas.openxmlformats.org/officeDocument/2006/relationships/hyperlink" Target="consultantplus://offline/ref=AA343D722E4A6D8E752E0EF971E15DDABB24ECE495327899D8E239A01710E7FE268486B7513053F719uEG" TargetMode="External"/><Relationship Id="rId1964" Type="http://schemas.openxmlformats.org/officeDocument/2006/relationships/hyperlink" Target="consultantplus://offline/ref=AA343D722E4A6D8E752E0EF971E15DDAB824EFE999327899D8E239A01710E7FE268486B7513151F819uFG" TargetMode="External"/><Relationship Id="rId49" Type="http://schemas.openxmlformats.org/officeDocument/2006/relationships/hyperlink" Target="consultantplus://offline/ref=10989F1D38770296C98F56970333267E7CD83AC0D3CBBDFBD489024AD9D6E9EE9B78C5D359xCuDG" TargetMode="External"/><Relationship Id="rId114" Type="http://schemas.openxmlformats.org/officeDocument/2006/relationships/hyperlink" Target="consultantplus://offline/ref=CF92F64EB3FC2416EF20B9797CBA0EA9CD131629E2B8515D84D383B596B2B11F4A147BA1DE05F525yFu7G" TargetMode="External"/><Relationship Id="rId461" Type="http://schemas.openxmlformats.org/officeDocument/2006/relationships/hyperlink" Target="consultantplus://offline/ref=CF92F64EB3FC2416EF20B9797CBA0EA9CE1A132DE0B7515D84D383B596B2B11F4A147BA1DE05F022yFu1G" TargetMode="External"/><Relationship Id="rId559" Type="http://schemas.openxmlformats.org/officeDocument/2006/relationships/hyperlink" Target="consultantplus://offline/ref=CF92F64EB3FC2416EF20B9797CBA0EA9CE1B1621E1B0515D84D383B596B2B11F4A147BA1DE05F225yFu0G" TargetMode="External"/><Relationship Id="rId766" Type="http://schemas.openxmlformats.org/officeDocument/2006/relationships/hyperlink" Target="consultantplus://offline/ref=68A261A6427309A94767209BD43DB38EC46008C128AD44FD09D3487B06A3433328D4F574C71B9BB6zFuFG" TargetMode="External"/><Relationship Id="rId1189" Type="http://schemas.openxmlformats.org/officeDocument/2006/relationships/hyperlink" Target="consultantplus://offline/ref=2FBEE585C1F069F7CB83880D9E8D7DF03991D4C833D2F4BC7C7DBD646543B0E12D461376A199960Bu8G" TargetMode="External"/><Relationship Id="rId1396" Type="http://schemas.openxmlformats.org/officeDocument/2006/relationships/hyperlink" Target="consultantplus://offline/ref=2FBEE585C1F069F7CB83880D9E8D7DF03F90DBCD37DBA9B67424B166624CEFF62A0F1F77A19B91B60Eu4G" TargetMode="External"/><Relationship Id="rId1617" Type="http://schemas.openxmlformats.org/officeDocument/2006/relationships/hyperlink" Target="consultantplus://offline/ref=2FBEE585C1F069F7CB83880D9E8D7DF03A9BDAC833D2F4BC7C7DBD646543B0E12D461376A19A990BuAG" TargetMode="External"/><Relationship Id="rId1824" Type="http://schemas.openxmlformats.org/officeDocument/2006/relationships/hyperlink" Target="consultantplus://offline/ref=AA343D722E4A6D8E752E0EF971E15DDABB24ECE495327899D8E239A01710E7FE268486B7513151FC19u3G" TargetMode="External"/><Relationship Id="rId2142" Type="http://schemas.openxmlformats.org/officeDocument/2006/relationships/hyperlink" Target="consultantplus://offline/ref=AA343D722E4A6D8E752E0EF971E15DDABB24ECE495327899D8E239A01710E7FE268486B7513052FF19uEG" TargetMode="External"/><Relationship Id="rId2447" Type="http://schemas.openxmlformats.org/officeDocument/2006/relationships/hyperlink" Target="consultantplus://offline/ref=96D5A67E7781A567FE7510BC6A36B0A534F570C015572A09BDE702B7C00C9A1C704F4F8E300B8824u1G" TargetMode="External"/><Relationship Id="rId198" Type="http://schemas.openxmlformats.org/officeDocument/2006/relationships/hyperlink" Target="consultantplus://offline/ref=CF92F64EB3FC2416EF20B9797CBA0EA9CD1A132DEEB1515D84D383B596B2B11F4A147BA7D9y0u2G" TargetMode="External"/><Relationship Id="rId321" Type="http://schemas.openxmlformats.org/officeDocument/2006/relationships/hyperlink" Target="consultantplus://offline/ref=CF92F64EB3FC2416EF20B9797CBA0EA9CD1A132DEEB1515D84D383B596B2B11F4A147BA1DE05F922yFu1G" TargetMode="External"/><Relationship Id="rId419" Type="http://schemas.openxmlformats.org/officeDocument/2006/relationships/hyperlink" Target="consultantplus://offline/ref=CF92F64EB3FC2416EF20B9797CBA0EA9CD1A132DEEB1515D84D383B596B2B11F4A147BA1D803yFu2G" TargetMode="External"/><Relationship Id="rId626" Type="http://schemas.openxmlformats.org/officeDocument/2006/relationships/hyperlink" Target="consultantplus://offline/ref=CF92F64EB3FC2416EF20B9797CBA0EA9CD14132AEFBB0C578C8A8FB791BDEE084D5D77A0DE05F0y2u9G" TargetMode="External"/><Relationship Id="rId973" Type="http://schemas.openxmlformats.org/officeDocument/2006/relationships/hyperlink" Target="consultantplus://offline/ref=68A261A6427309A94767209BD43DB38EC4600DC12CA444FD09D3487B06A3433328D4F574C71B9BB4zFu4G" TargetMode="External"/><Relationship Id="rId1049" Type="http://schemas.openxmlformats.org/officeDocument/2006/relationships/hyperlink" Target="consultantplus://offline/ref=68A261A6427309A94767209BD43DB38EC26E00CC28AF19F7018A447901AC1C242F9DF975C71998zBu1G" TargetMode="External"/><Relationship Id="rId1256" Type="http://schemas.openxmlformats.org/officeDocument/2006/relationships/hyperlink" Target="consultantplus://offline/ref=2FBEE585C1F069F7CB83880D9E8D7DF03F91DFC93FDCA9B67424B166624CEFF62A0F1F77A19B90BA0Eu9G" TargetMode="External"/><Relationship Id="rId2002" Type="http://schemas.openxmlformats.org/officeDocument/2006/relationships/hyperlink" Target="consultantplus://offline/ref=AA343D722E4A6D8E752E0EF971E15DDAB824EFE999327899D8E239A01710E7FE268486B7513151F819u6G" TargetMode="External"/><Relationship Id="rId2086" Type="http://schemas.openxmlformats.org/officeDocument/2006/relationships/hyperlink" Target="consultantplus://offline/ref=AA343D722E4A6D8E752E0EF971E15DDABE26E9EA9D3B2593D0BB35A2101FB8E921CD8AB65133511Fu7G" TargetMode="External"/><Relationship Id="rId2307" Type="http://schemas.openxmlformats.org/officeDocument/2006/relationships/hyperlink" Target="consultantplus://offline/ref=96D5A67E7781A567FE7510BC6A36B0A53EF870C51C5D7703B5BE0EB5C703C50B7706438F3009894521u2G" TargetMode="External"/><Relationship Id="rId833" Type="http://schemas.openxmlformats.org/officeDocument/2006/relationships/hyperlink" Target="consultantplus://offline/ref=68A261A6427309A94767209BD43DB38EC76F0BCD25A544FD09D3487B06A3433328D4F574C7199FB6zFu9G" TargetMode="External"/><Relationship Id="rId1116" Type="http://schemas.openxmlformats.org/officeDocument/2006/relationships/hyperlink" Target="consultantplus://offline/ref=68A261A6427309A94767209BD43DB38EC7660FCA25A144FD09D3487B06A3433328D4F574C71B9AB6zFuAG" TargetMode="External"/><Relationship Id="rId1463" Type="http://schemas.openxmlformats.org/officeDocument/2006/relationships/hyperlink" Target="consultantplus://offline/ref=2FBEE585C1F069F7CB83880D9E8D7DF03F90D8C930DDA9B67424B166624CEFF62A0F1F77A19B90BC0EuBG" TargetMode="External"/><Relationship Id="rId1670" Type="http://schemas.openxmlformats.org/officeDocument/2006/relationships/hyperlink" Target="consultantplus://offline/ref=2FBEE585C1F069F7CB83880D9E8D7DF03A9BDAC833D2F4BC7C7DBD646543B0E12D461376A093980BuDG" TargetMode="External"/><Relationship Id="rId1768" Type="http://schemas.openxmlformats.org/officeDocument/2006/relationships/hyperlink" Target="consultantplus://offline/ref=AA343D722E4A6D8E752E0EF971E15DDABB24ECE495327899D8E239A01710E7FE268486B7513053F719u6G" TargetMode="External"/><Relationship Id="rId2293" Type="http://schemas.openxmlformats.org/officeDocument/2006/relationships/hyperlink" Target="consultantplus://offline/ref=96D5A67E7781A567FE7510BC6A36B0A53DF971C2155C7703B5BE0EB5C703C50B7706438F30088D4421u6G" TargetMode="External"/><Relationship Id="rId2514" Type="http://schemas.openxmlformats.org/officeDocument/2006/relationships/hyperlink" Target="consultantplus://offline/ref=96D5A67E7781A567FE7510BC6A36B0A53DF676C015597703B5BE0EB5C703C50B7706438F30088A4421u7G" TargetMode="External"/><Relationship Id="rId265" Type="http://schemas.openxmlformats.org/officeDocument/2006/relationships/hyperlink" Target="consultantplus://offline/ref=CF92F64EB3FC2416EF20B9797CBA0EA9CD1A132DEEB1515D84D383B596B2B11F4A147BA1DF05yFu7G" TargetMode="External"/><Relationship Id="rId472" Type="http://schemas.openxmlformats.org/officeDocument/2006/relationships/hyperlink" Target="consultantplus://offline/ref=CF92F64EB3FC2416EF20B9797CBA0EA9CE1A132DE0B7515D84D383B596B2B11F4A147BA1DE05F128yFu0G" TargetMode="External"/><Relationship Id="rId900" Type="http://schemas.openxmlformats.org/officeDocument/2006/relationships/hyperlink" Target="consultantplus://offline/ref=68A261A6427309A94767209BD43DB38EC4600DCF2AA044FD09D3487B06A3433328D4F574C71B9BB7zFuBG" TargetMode="External"/><Relationship Id="rId1323" Type="http://schemas.openxmlformats.org/officeDocument/2006/relationships/hyperlink" Target="consultantplus://offline/ref=2FBEE585C1F069F7CB83880D9E8D7DF03A9BDEC532D2F4BC7C7DBD646543B0E12D461376A192960BuCG" TargetMode="External"/><Relationship Id="rId1530" Type="http://schemas.openxmlformats.org/officeDocument/2006/relationships/hyperlink" Target="consultantplus://offline/ref=2FBEE585C1F069F7CB83880D9E8D7DF03A9BDEC532D2F4BC7C7DBD646543B0E12D461376A19D940BuCG" TargetMode="External"/><Relationship Id="rId1628" Type="http://schemas.openxmlformats.org/officeDocument/2006/relationships/hyperlink" Target="consultantplus://offline/ref=2FBEE585C1F069F7CB83880D9E8D7DF03A9BDAC833D2F4BC7C7DBD646543B0E12D461376A093940BuDG" TargetMode="External"/><Relationship Id="rId1975" Type="http://schemas.openxmlformats.org/officeDocument/2006/relationships/hyperlink" Target="consultantplus://offline/ref=AA343D722E4A6D8E752E0EF971E15DDAB824EFE999327899D8E239A01710E7FE268486B7513151FA19u5G" TargetMode="External"/><Relationship Id="rId2153" Type="http://schemas.openxmlformats.org/officeDocument/2006/relationships/hyperlink" Target="consultantplus://offline/ref=AA343D722E4A6D8E752E0EF971E15DDABB24ECE495327899D8E239A01710E7FE268486B7513052FE19u1G" TargetMode="External"/><Relationship Id="rId2360" Type="http://schemas.openxmlformats.org/officeDocument/2006/relationships/hyperlink" Target="consultantplus://offline/ref=96D5A67E7781A567FE7510BC6A36B0A53EF172C3145B7703B5BE0EB5C703C50B7706438F30088A4D21u4G" TargetMode="External"/><Relationship Id="rId125" Type="http://schemas.openxmlformats.org/officeDocument/2006/relationships/hyperlink" Target="consultantplus://offline/ref=CF92F64EB3FC2416EF20B9797CBA0EA9CD1A132DEEB1515D84D383B596B2B11F4A147BA1D707yFu8G" TargetMode="External"/><Relationship Id="rId332" Type="http://schemas.openxmlformats.org/officeDocument/2006/relationships/hyperlink" Target="consultantplus://offline/ref=CF92F64EB3FC2416EF20B9797CBA0EA9CE11102AE4B0515D84D383B596B2B11F4A147BA1DE05F020yFuAG" TargetMode="External"/><Relationship Id="rId777" Type="http://schemas.openxmlformats.org/officeDocument/2006/relationships/hyperlink" Target="consultantplus://offline/ref=68A261A6427309A94767209BD43DB38EC46008C128AD44FD09D3487B06A3433328D4F574C71B9AB1zFu4G" TargetMode="External"/><Relationship Id="rId984" Type="http://schemas.openxmlformats.org/officeDocument/2006/relationships/hyperlink" Target="consultantplus://offline/ref=68A261A6427309A94767209BD43DB38EC4600DC12CA444FD09D3487B06A3433328D4F574C71B9BB7zFuFG" TargetMode="External"/><Relationship Id="rId1835" Type="http://schemas.openxmlformats.org/officeDocument/2006/relationships/hyperlink" Target="consultantplus://offline/ref=AA343D722E4A6D8E752E0EF971E15DDABB24ECE495327899D8E239A01710E7FE268486B7513053F719u7G" TargetMode="External"/><Relationship Id="rId2013" Type="http://schemas.openxmlformats.org/officeDocument/2006/relationships/hyperlink" Target="consultantplus://offline/ref=AA343D722E4A6D8E752E0EF971E15DDAB824EFE999327899D8E239A01710E7FE268486B7513151F819uFG" TargetMode="External"/><Relationship Id="rId2220" Type="http://schemas.openxmlformats.org/officeDocument/2006/relationships/hyperlink" Target="consultantplus://offline/ref=AA343D722E4A6D8E752E0EF971E15DDABB2CEAEC9D337899D8E239A01710E7FE268486B7513150FD19u6G" TargetMode="External"/><Relationship Id="rId2458" Type="http://schemas.openxmlformats.org/officeDocument/2006/relationships/hyperlink" Target="consultantplus://offline/ref=96D5A67E7781A567FE7510BC6A36B0A534F570C015572A09BDE702B7C00C9A1C704F4F8E300E8C24u4G" TargetMode="External"/><Relationship Id="rId637" Type="http://schemas.openxmlformats.org/officeDocument/2006/relationships/hyperlink" Target="consultantplus://offline/ref=CF92F64EB3FC2416EF20B9797CBA0EA9CE1B162AE5B2515D84D383B596B2B11F4A147BA1DE04F426yFu6G" TargetMode="External"/><Relationship Id="rId844" Type="http://schemas.openxmlformats.org/officeDocument/2006/relationships/hyperlink" Target="consultantplus://offline/ref=68A261A6427309A94767209BD43DB38EC76F0BCD25A544FD09D3487B06A3433328D4F574C71A98B4zFu5G" TargetMode="External"/><Relationship Id="rId1267" Type="http://schemas.openxmlformats.org/officeDocument/2006/relationships/hyperlink" Target="consultantplus://offline/ref=2FBEE585C1F069F7CB83880D9E8D7DF03F91DFC93FDCA9B67424B166624CEFF62A0F1F77A19B91B70EuAG" TargetMode="External"/><Relationship Id="rId1474" Type="http://schemas.openxmlformats.org/officeDocument/2006/relationships/hyperlink" Target="consultantplus://offline/ref=2FBEE585C1F069F7CB83880D9E8D7DF03A9BDEC532D2F4BC7C7DBD646543B0E12D461376A192950Bu9G" TargetMode="External"/><Relationship Id="rId1681" Type="http://schemas.openxmlformats.org/officeDocument/2006/relationships/hyperlink" Target="consultantplus://offline/ref=2FBEE585C1F069F7CB83880D9E8D7DF03F90D8C930DDA9B67424B166624CEFF62A0F1F77A19B96BF0EuDG" TargetMode="External"/><Relationship Id="rId1902" Type="http://schemas.openxmlformats.org/officeDocument/2006/relationships/hyperlink" Target="consultantplus://offline/ref=AA343D722E4A6D8E752E0EF971E15DDABE26EFE9993B2593D0BB35A2101FB8E921CD8AB65138591Fu9G" TargetMode="External"/><Relationship Id="rId2097" Type="http://schemas.openxmlformats.org/officeDocument/2006/relationships/hyperlink" Target="consultantplus://offline/ref=AA343D722E4A6D8E752E0EF971E15DDABE26E9EA9D3B2593D0BB35A2101FB8E921CD8AB65133551FuFG" TargetMode="External"/><Relationship Id="rId2318" Type="http://schemas.openxmlformats.org/officeDocument/2006/relationships/hyperlink" Target="consultantplus://offline/ref=96D5A67E7781A567FE7510BC6A36B0A53EF870C51C5D7703B5BE0EB5C703C50B7706438F300A8E4321u1G" TargetMode="External"/><Relationship Id="rId2525" Type="http://schemas.openxmlformats.org/officeDocument/2006/relationships/hyperlink" Target="consultantplus://offline/ref=96D5A67E7781A567FE7510BC6A36B0A53DF676C015597703B5BE0EB5C703C50B7706438F30088A4421u1G" TargetMode="External"/><Relationship Id="rId276" Type="http://schemas.openxmlformats.org/officeDocument/2006/relationships/hyperlink" Target="consultantplus://offline/ref=CF92F64EB3FC2416EF20B9797CBA0EA9CD1A132DEEB1515D84D383B596B2B11F4A147BA2DE06yFu3G" TargetMode="External"/><Relationship Id="rId483" Type="http://schemas.openxmlformats.org/officeDocument/2006/relationships/hyperlink" Target="consultantplus://offline/ref=CF92F64EB3FC2416EF20B9797CBA0EA9CE1A132DE0B7515D84D383B596B2B11F4A147BA1DE05F325yFu2G" TargetMode="External"/><Relationship Id="rId690" Type="http://schemas.openxmlformats.org/officeDocument/2006/relationships/hyperlink" Target="consultantplus://offline/ref=CF92F64EB3FC2416EF20B9797CBA0EA9CE1B162AE5B2515D84D383B596B2B11F4A147BA1DE04F720yFu0G" TargetMode="External"/><Relationship Id="rId704" Type="http://schemas.openxmlformats.org/officeDocument/2006/relationships/hyperlink" Target="consultantplus://offline/ref=CF92F64EB3FC2416EF20B9797CBA0EA9CE1B162AE5B2515D84D383B596B2B11F4A147BA1DE05F127yFu3G" TargetMode="External"/><Relationship Id="rId911" Type="http://schemas.openxmlformats.org/officeDocument/2006/relationships/hyperlink" Target="consultantplus://offline/ref=68A261A6427309A94767209BD43DB38EC4600DCF2AA044FD09D3487B06A3433328D4F574C71B9BB4zFu8G" TargetMode="External"/><Relationship Id="rId1127" Type="http://schemas.openxmlformats.org/officeDocument/2006/relationships/hyperlink" Target="consultantplus://offline/ref=68A261A6427309A94767209BD43DB38EC7670AC92CA544FD09D3487B06A3433328D4F574C71B9BB6zFuAG" TargetMode="External"/><Relationship Id="rId1334" Type="http://schemas.openxmlformats.org/officeDocument/2006/relationships/hyperlink" Target="consultantplus://offline/ref=2FBEE585C1F069F7CB83880D9E8D7DF03F99D9C431D9A9B67424B166624CEFF62A0F1F77A19B91B90Eu4G" TargetMode="External"/><Relationship Id="rId1541" Type="http://schemas.openxmlformats.org/officeDocument/2006/relationships/hyperlink" Target="consultantplus://offline/ref=2FBEE585C1F069F7CB83880D9E8D7DF03F99D9C431D9A9B67424B166624CEFF62A0F1F77A19B98BB0EuCG" TargetMode="External"/><Relationship Id="rId1779" Type="http://schemas.openxmlformats.org/officeDocument/2006/relationships/hyperlink" Target="consultantplus://offline/ref=AA343D722E4A6D8E752E0EF971E15DDABB24ECE495327899D8E239A01710E7FE268486B7513152F619uFG" TargetMode="External"/><Relationship Id="rId1986" Type="http://schemas.openxmlformats.org/officeDocument/2006/relationships/hyperlink" Target="consultantplus://offline/ref=AA343D722E4A6D8E752E0EF971E15DDAB824EFE999327899D8E239A01710E7FE268486B7513151F819u6G" TargetMode="External"/><Relationship Id="rId2164" Type="http://schemas.openxmlformats.org/officeDocument/2006/relationships/hyperlink" Target="consultantplus://offline/ref=AA343D722E4A6D8E752E0EF971E15DDABB24ECE495327899D8E239A01710E7FE268486B7513156FA19u1G" TargetMode="External"/><Relationship Id="rId2371" Type="http://schemas.openxmlformats.org/officeDocument/2006/relationships/hyperlink" Target="consultantplus://offline/ref=96D5A67E7781A567FE7510BC6A36B0A53EF172C3145B7703B5BE0EB5C703C50B7706438F30088A4C21u2G" TargetMode="External"/><Relationship Id="rId40" Type="http://schemas.openxmlformats.org/officeDocument/2006/relationships/hyperlink" Target="consultantplus://offline/ref=10989F1D38770296C98F56970333267E7CD83AC0D3CBBDFBD489024AD9D6E9EE9B78C5D758C9x5u9G" TargetMode="External"/><Relationship Id="rId136" Type="http://schemas.openxmlformats.org/officeDocument/2006/relationships/hyperlink" Target="consultantplus://offline/ref=CF92F64EB3FC2416EF20B9797CBA0EA9CD1A132DEEB1515D84D383B596B2B11F4A147BA1DE00yFu4G" TargetMode="External"/><Relationship Id="rId343" Type="http://schemas.openxmlformats.org/officeDocument/2006/relationships/hyperlink" Target="consultantplus://offline/ref=CF92F64EB3FC2416EF20B9797CBA0EA9CE13152CE0B6515D84D383B596yBu2G" TargetMode="External"/><Relationship Id="rId550" Type="http://schemas.openxmlformats.org/officeDocument/2006/relationships/hyperlink" Target="consultantplus://offline/ref=CF92F64EB3FC2416EF20B9797CBA0EA9CE1B1621E1B0515D84D383B596B2B11F4A147BA1DE05F721yFu3G" TargetMode="External"/><Relationship Id="rId788" Type="http://schemas.openxmlformats.org/officeDocument/2006/relationships/hyperlink" Target="consultantplus://offline/ref=68A261A6427309A94767209BD43DB38EC7670DC12AAC44FD09D3487B06A3433328D4F574C71B9BB2zFu9G" TargetMode="External"/><Relationship Id="rId995" Type="http://schemas.openxmlformats.org/officeDocument/2006/relationships/hyperlink" Target="consultantplus://offline/ref=68A261A6427309A94767209BD43DB38EC16501C824AF19F7018A447901AC1C242F9DF975C71B9FzBu7G" TargetMode="External"/><Relationship Id="rId1180" Type="http://schemas.openxmlformats.org/officeDocument/2006/relationships/hyperlink" Target="consultantplus://offline/ref=2FBEE585C1F069F7CB83880D9E8D7DF03991D4C833D2F4BC7C7DBD646543B0E12D461376A19B980BuEG" TargetMode="External"/><Relationship Id="rId1401" Type="http://schemas.openxmlformats.org/officeDocument/2006/relationships/hyperlink" Target="consultantplus://offline/ref=2FBEE585C1F069F7CB83880D9E8D7DF03F91D8CD30DFA9B67424B166624CEFF62A0F1F77A19A94BA0Eu5G" TargetMode="External"/><Relationship Id="rId1639" Type="http://schemas.openxmlformats.org/officeDocument/2006/relationships/hyperlink" Target="consultantplus://offline/ref=2FBEE585C1F069F7CB83880D9E8D7DF03C99D4CF31D9A9B67424B166624CEFF62A0F1F07u7G" TargetMode="External"/><Relationship Id="rId1846" Type="http://schemas.openxmlformats.org/officeDocument/2006/relationships/hyperlink" Target="consultantplus://offline/ref=AA343D722E4A6D8E752E0EF971E15DDABB24ECE495327899D8E239A01710E7FE268486B7513150FB19u4G" TargetMode="External"/><Relationship Id="rId2024" Type="http://schemas.openxmlformats.org/officeDocument/2006/relationships/hyperlink" Target="consultantplus://offline/ref=AA343D722E4A6D8E752E0EF971E15DDAB824EFE999327899D8E239A01710E7FE268486B7513151F619uEG" TargetMode="External"/><Relationship Id="rId2231" Type="http://schemas.openxmlformats.org/officeDocument/2006/relationships/hyperlink" Target="consultantplus://offline/ref=AA343D722E4A6D8E752E0EF971E15DDABB2CEAEC9D337899D8E239A01710E7FE268486B7513155FD19u4G" TargetMode="External"/><Relationship Id="rId2469" Type="http://schemas.openxmlformats.org/officeDocument/2006/relationships/hyperlink" Target="consultantplus://offline/ref=96D5A67E7781A567FE7510BC6A36B0A534F570C015572A09BDE702B7C00C9A1C704F4F8E300E8F24u0G" TargetMode="External"/><Relationship Id="rId203" Type="http://schemas.openxmlformats.org/officeDocument/2006/relationships/hyperlink" Target="consultantplus://offline/ref=CF92F64EB3FC2416EF20B9797CBA0EA9CD1A132DEEB1515D84D383B596B2B11F4A147BA1DE00yFu2G" TargetMode="External"/><Relationship Id="rId648" Type="http://schemas.openxmlformats.org/officeDocument/2006/relationships/hyperlink" Target="consultantplus://offline/ref=CF92F64EB3FC2416EF20B9797CBA0EA9CE1B162AE5B2515D84D383B596B2B11F4A147BA1DE04F228yFu3G" TargetMode="External"/><Relationship Id="rId855" Type="http://schemas.openxmlformats.org/officeDocument/2006/relationships/hyperlink" Target="consultantplus://offline/ref=68A261A6427309A94767209BD43DB38EC4600CC129A744FD09D3487B06A3433328D4F574C71B9DB1zFu5G" TargetMode="External"/><Relationship Id="rId1040" Type="http://schemas.openxmlformats.org/officeDocument/2006/relationships/hyperlink" Target="consultantplus://offline/ref=68A261A6427309A94767209BD43DB38EC26E00CC28AF19F7018A447901AC1C242F9DF975C71B93zBu1G" TargetMode="External"/><Relationship Id="rId1278" Type="http://schemas.openxmlformats.org/officeDocument/2006/relationships/hyperlink" Target="consultantplus://offline/ref=2FBEE585C1F069F7CB83880D9E8D7DF03A99D4CD35D2F4BC7C7DBD646543B0E12D461376A199910BuFG" TargetMode="External"/><Relationship Id="rId1485" Type="http://schemas.openxmlformats.org/officeDocument/2006/relationships/hyperlink" Target="consultantplus://offline/ref=2FBEE585C1F069F7CB83880D9E8D7DF03A9BDEC532D2F4BC7C7DBD646543B0E12D461376A199960BuEG" TargetMode="External"/><Relationship Id="rId1692" Type="http://schemas.openxmlformats.org/officeDocument/2006/relationships/hyperlink" Target="consultantplus://offline/ref=2FBEE585C1F069F7CB83880D9E8D7DF0369CD4CF3FD2F4BC7C7DBD646543B0E12D461376A193930Bu6G" TargetMode="External"/><Relationship Id="rId1706" Type="http://schemas.openxmlformats.org/officeDocument/2006/relationships/hyperlink" Target="consultantplus://offline/ref=AA343D722E4A6D8E752E0EF971E15DDABB22ECEA9B347899D8E239A01710E7FE268486B7513150FF19u6G" TargetMode="External"/><Relationship Id="rId1913" Type="http://schemas.openxmlformats.org/officeDocument/2006/relationships/hyperlink" Target="consultantplus://offline/ref=AA343D722E4A6D8E752E0EF971E15DDABB2DEDE89B387899D8E239A01710E7FE268486B7513151F919u7G" TargetMode="External"/><Relationship Id="rId2329" Type="http://schemas.openxmlformats.org/officeDocument/2006/relationships/hyperlink" Target="consultantplus://offline/ref=96D5A67E7781A567FE7510BC6A36B0A53FF674C211572A09BDE702B7C00C9A1C704F4F8E30098F24uDG" TargetMode="External"/><Relationship Id="rId2536" Type="http://schemas.openxmlformats.org/officeDocument/2006/relationships/hyperlink" Target="consultantplus://offline/ref=96D5A67E7781A567FE7510BC6A36B0A53DF676C015597703B5BE0EB5C703C50B7706438F30088A4721u0G" TargetMode="External"/><Relationship Id="rId287" Type="http://schemas.openxmlformats.org/officeDocument/2006/relationships/hyperlink" Target="consultantplus://offline/ref=CF92F64EB3FC2416EF20B9797CBA0EA9CD1A132DEEB1515D84D383B596B2B11F4A147BA1DE04F625yFu6G" TargetMode="External"/><Relationship Id="rId410" Type="http://schemas.openxmlformats.org/officeDocument/2006/relationships/hyperlink" Target="consultantplus://offline/ref=CF92F64EB3FC2416EF20B9797CBA0EA9CA11152EE4BB0C578C8A8FB791BDEE084D5D77A0DE05F1y2u6G" TargetMode="External"/><Relationship Id="rId494" Type="http://schemas.openxmlformats.org/officeDocument/2006/relationships/hyperlink" Target="consultantplus://offline/ref=CF92F64EB3FC2416EF20B9797CBA0EA9CE1A132DE0B7515D84D383B596B2B11F4A147BA1DE05F422yFu5G" TargetMode="External"/><Relationship Id="rId508" Type="http://schemas.openxmlformats.org/officeDocument/2006/relationships/hyperlink" Target="consultantplus://offline/ref=CF92F64EB3FC2416EF20B9797CBA0EA9CE1B1621E1B0515D84D383B596B2B11F4A147BA1DE05F023yFu0G" TargetMode="External"/><Relationship Id="rId715" Type="http://schemas.openxmlformats.org/officeDocument/2006/relationships/hyperlink" Target="consultantplus://offline/ref=CF92F64EB3FC2416EF20B9797CBA0EA9CE1B162AE5B2515D84D383B596B2B11F4A147BA1DE05F321yFu1G" TargetMode="External"/><Relationship Id="rId922" Type="http://schemas.openxmlformats.org/officeDocument/2006/relationships/hyperlink" Target="consultantplus://offline/ref=68A261A6427309A94767209BD43DB38EC4600DCF2AA044FD09D3487B06A3433328D4F574C71B9BB7zFuFG" TargetMode="External"/><Relationship Id="rId1138" Type="http://schemas.openxmlformats.org/officeDocument/2006/relationships/hyperlink" Target="consultantplus://offline/ref=68A261A6427309A94767209BD43DB38EC7670AC92CA544FD09D3487B06A3433328D4F574C71B98B9zFu4G" TargetMode="External"/><Relationship Id="rId1345" Type="http://schemas.openxmlformats.org/officeDocument/2006/relationships/hyperlink" Target="consultantplus://offline/ref=2FBEE585C1F069F7CB83880D9E8D7DF03F99D9C431D9A9B67424B166624CEFF62A0F1F77A19B90BD0EuBG" TargetMode="External"/><Relationship Id="rId1552" Type="http://schemas.openxmlformats.org/officeDocument/2006/relationships/hyperlink" Target="consultantplus://offline/ref=2FBEE585C1F069F7CB83880D9E8D7DF03F99D9C431D9A9B67424B166624CEFF62A0F1F77A19B93B60EuCG" TargetMode="External"/><Relationship Id="rId1997" Type="http://schemas.openxmlformats.org/officeDocument/2006/relationships/hyperlink" Target="consultantplus://offline/ref=AA343D722E4A6D8E752E0EF971E15DDAB824EFE999327899D8E239A01710E7FE268486B7513151F819u1G" TargetMode="External"/><Relationship Id="rId2175" Type="http://schemas.openxmlformats.org/officeDocument/2006/relationships/hyperlink" Target="consultantplus://offline/ref=AA343D722E4A6D8E752E0EF971E15DDABB24ECE495327899D8E239A01710E7FE268486B7513159FB19u6G" TargetMode="External"/><Relationship Id="rId2382" Type="http://schemas.openxmlformats.org/officeDocument/2006/relationships/hyperlink" Target="consultantplus://offline/ref=96D5A67E7781A567FE7510BC6A36B0A53DF176C8135D7703B5BE0EB5C703C50B7706438F3008824321u7G" TargetMode="External"/><Relationship Id="rId147" Type="http://schemas.openxmlformats.org/officeDocument/2006/relationships/hyperlink" Target="consultantplus://offline/ref=CF92F64EB3FC2416EF20B9797CBA0EA9CD1A132DEEB1515D84D383B596B2B11F4A147BA1DF07yFu3G" TargetMode="External"/><Relationship Id="rId354" Type="http://schemas.openxmlformats.org/officeDocument/2006/relationships/hyperlink" Target="consultantplus://offline/ref=CF92F64EB3FC2416EF20B9797CBA0EA9CD1A132DEEB1515D84D383B596B2B11F4A147BA5D8y0uCG" TargetMode="External"/><Relationship Id="rId799" Type="http://schemas.openxmlformats.org/officeDocument/2006/relationships/hyperlink" Target="consultantplus://offline/ref=68A261A6427309A94767209BD43DB38EC76F0BCD25A544FD09D3487B06A3433328D4F574C71B9CB3zFuCG" TargetMode="External"/><Relationship Id="rId1191" Type="http://schemas.openxmlformats.org/officeDocument/2006/relationships/hyperlink" Target="consultantplus://offline/ref=2FBEE585C1F069F7CB83880D9E8D7DF03991D4C833D2F4BC7C7DBD646543B0E12D461376A198970BuEG" TargetMode="External"/><Relationship Id="rId1205" Type="http://schemas.openxmlformats.org/officeDocument/2006/relationships/hyperlink" Target="consultantplus://offline/ref=2FBEE585C1F069F7CB83880D9E8D7DF03F90DBCD37D8A9B67424B166624CEFF62A0F1F77A19B92BB0EuCG" TargetMode="External"/><Relationship Id="rId1857" Type="http://schemas.openxmlformats.org/officeDocument/2006/relationships/hyperlink" Target="consultantplus://offline/ref=AA343D722E4A6D8E752E0EF971E15DDABB24ECE495327899D8E239A01710E7FE268486B7513053FB19u0G" TargetMode="External"/><Relationship Id="rId2035" Type="http://schemas.openxmlformats.org/officeDocument/2006/relationships/hyperlink" Target="consultantplus://offline/ref=AA343D722E4A6D8E752E0EF971E15DDAB824EFE999327899D8E239A01710E7FE268486B7513151FA19u5G" TargetMode="External"/><Relationship Id="rId51" Type="http://schemas.openxmlformats.org/officeDocument/2006/relationships/hyperlink" Target="consultantplus://offline/ref=10989F1D38770296C98F56970333267E7CD83AC0D3CBBDFBD489024AD9D6E9EE9B78C5D15FxCu3G" TargetMode="External"/><Relationship Id="rId561" Type="http://schemas.openxmlformats.org/officeDocument/2006/relationships/hyperlink" Target="consultantplus://offline/ref=CF92F64EB3FC2416EF20B9797CBA0EA9CE1B1621E1B0515D84D383B596B2B11F4A147BA1DE05F225yFu7G" TargetMode="External"/><Relationship Id="rId659" Type="http://schemas.openxmlformats.org/officeDocument/2006/relationships/hyperlink" Target="consultantplus://offline/ref=CF92F64EB3FC2416EF20B9797CBA0EA9CE1B162AE5B2515D84D383B596B2B11F4A147BA1DE04F827yFuAG" TargetMode="External"/><Relationship Id="rId866" Type="http://schemas.openxmlformats.org/officeDocument/2006/relationships/hyperlink" Target="consultantplus://offline/ref=68A261A6427309A94767209BD43DB38EC46F0CCD2AAC44FD09D3487B06A3433328D4F574C71B9BB6zFuCG" TargetMode="External"/><Relationship Id="rId1289" Type="http://schemas.openxmlformats.org/officeDocument/2006/relationships/hyperlink" Target="consultantplus://offline/ref=2FBEE585C1F069F7CB83880D9E8D7DF03F99D9C431D9A9B67424B166624CEFF62A0F1F77A19B95BF0EuAG" TargetMode="External"/><Relationship Id="rId1412" Type="http://schemas.openxmlformats.org/officeDocument/2006/relationships/hyperlink" Target="consultantplus://offline/ref=2FBEE585C1F069F7CB83880D9E8D7DF03F91D8CD30DFA9B67424B166624CEFF62A0F1F77A19B90BA0Eu5G" TargetMode="External"/><Relationship Id="rId1496" Type="http://schemas.openxmlformats.org/officeDocument/2006/relationships/hyperlink" Target="consultantplus://offline/ref=2FBEE585C1F069F7CB83880D9E8D7DF03A9BDEC532D2F4BC7C7DBD646543B0E12D461376A192980BuAG" TargetMode="External"/><Relationship Id="rId1717" Type="http://schemas.openxmlformats.org/officeDocument/2006/relationships/hyperlink" Target="consultantplus://offline/ref=AA343D722E4A6D8E752E0EF971E15DDABB22ECEA9B347899D8E239A01710E7FE268486B7513153FC19u1G" TargetMode="External"/><Relationship Id="rId1924" Type="http://schemas.openxmlformats.org/officeDocument/2006/relationships/hyperlink" Target="consultantplus://offline/ref=AA343D722E4A6D8E752E0EF971E15DDABB2DEDE89B387899D8E239A01710E7FE268486B7513151FA19uEG" TargetMode="External"/><Relationship Id="rId2242" Type="http://schemas.openxmlformats.org/officeDocument/2006/relationships/hyperlink" Target="consultantplus://offline/ref=96D5A67E7781A567FE7510BC6A36B0A53DF971C2155C7703B5BE0EB5C703C50B7706438F30088A4121u1G" TargetMode="External"/><Relationship Id="rId214" Type="http://schemas.openxmlformats.org/officeDocument/2006/relationships/hyperlink" Target="consultantplus://offline/ref=CF92F64EB3FC2416EF20B9797CBA0EA9CD131629E3B6515D84D383B596B2B11F4A147BA1DE05F028yFu3G" TargetMode="External"/><Relationship Id="rId298" Type="http://schemas.openxmlformats.org/officeDocument/2006/relationships/hyperlink" Target="consultantplus://offline/ref=CF92F64EB3FC2416EF20B9797CBA0EA9CD1A132DEEB1515D84D383B596B2B11F4A147BA1DE05F822yFu0G" TargetMode="External"/><Relationship Id="rId421" Type="http://schemas.openxmlformats.org/officeDocument/2006/relationships/hyperlink" Target="consultantplus://offline/ref=CF92F64EB3FC2416EF20B9797CBA0EA9CE1B172CEEB4515D84D383B596B2B11F4A147BA1DE05F023yFuAG" TargetMode="External"/><Relationship Id="rId519" Type="http://schemas.openxmlformats.org/officeDocument/2006/relationships/hyperlink" Target="consultantplus://offline/ref=CF92F64EB3FC2416EF20B9797CBA0EA9CE1B1621E1B0515D84D383B596B2B11F4A147BA1yDuEG" TargetMode="External"/><Relationship Id="rId1051" Type="http://schemas.openxmlformats.org/officeDocument/2006/relationships/hyperlink" Target="consultantplus://offline/ref=68A261A6427309A94767209BD43DB38EC26E00CC28AF19F7018A447901AC1C242F9DF975C7199EzBu5G" TargetMode="External"/><Relationship Id="rId1149" Type="http://schemas.openxmlformats.org/officeDocument/2006/relationships/hyperlink" Target="consultantplus://offline/ref=2FBEE585C1F069F7CB83880D9E8D7DF03A9BDAC833D2F4BC7C7DBD646543B0E12D461376A19A950Bu6G" TargetMode="External"/><Relationship Id="rId1356" Type="http://schemas.openxmlformats.org/officeDocument/2006/relationships/hyperlink" Target="consultantplus://offline/ref=2FBEE585C1F069F7CB83880D9E8D7DF03F99D9C431D9A9B67424B166624CEFF62A0F1F77A19B99BD0EuFG" TargetMode="External"/><Relationship Id="rId2102" Type="http://schemas.openxmlformats.org/officeDocument/2006/relationships/hyperlink" Target="consultantplus://offline/ref=AA343D722E4A6D8E752E0EF971E15DDAB922E1E59E3B2593D0BB35A2101FB8E921CD8AB65130511Fu7G" TargetMode="External"/><Relationship Id="rId158" Type="http://schemas.openxmlformats.org/officeDocument/2006/relationships/hyperlink" Target="consultantplus://offline/ref=CF92F64EB3FC2416EF20B9797CBA0EA9CD1A132DEEB1515D84D383B596B2B11F4A147BA4DFy0u5G" TargetMode="External"/><Relationship Id="rId726" Type="http://schemas.openxmlformats.org/officeDocument/2006/relationships/hyperlink" Target="consultantplus://offline/ref=CF92F64EB3FC2416EF20B9797CBA0EA9CE1B162AE5B2515D84D383B596B2B11F4A147BA1DE04F123yFuAG" TargetMode="External"/><Relationship Id="rId933" Type="http://schemas.openxmlformats.org/officeDocument/2006/relationships/hyperlink" Target="consultantplus://offline/ref=68A261A6427309A94767209BD43DB38EC46F0FC92CA544FD09D3487B06A3433328D4F574C71B9BB5zFuCG" TargetMode="External"/><Relationship Id="rId1009" Type="http://schemas.openxmlformats.org/officeDocument/2006/relationships/hyperlink" Target="consultantplus://offline/ref=68A261A6427309A94767209BD43DB38EC16501C824AF19F7018A447901AC1C242F9DF975C71A9CzBu0G" TargetMode="External"/><Relationship Id="rId1563" Type="http://schemas.openxmlformats.org/officeDocument/2006/relationships/hyperlink" Target="consultantplus://offline/ref=2FBEE585C1F069F7CB83880D9E8D7DF03F9FDCC533D0A9B67424B166624CEFF62A0F1F77A19B90BE0Eu4G" TargetMode="External"/><Relationship Id="rId1770" Type="http://schemas.openxmlformats.org/officeDocument/2006/relationships/hyperlink" Target="consultantplus://offline/ref=AA343D722E4A6D8E752E0EF971E15DDABB24ECE495327899D8E239A01710E7FE268486B7513052FE19u4G" TargetMode="External"/><Relationship Id="rId1868" Type="http://schemas.openxmlformats.org/officeDocument/2006/relationships/hyperlink" Target="consultantplus://offline/ref=AA343D722E4A6D8E752E0EF971E15DDABB2DEDE89A347899D8E239A01710E7FE268486B7513151FC19u0G" TargetMode="External"/><Relationship Id="rId2186" Type="http://schemas.openxmlformats.org/officeDocument/2006/relationships/hyperlink" Target="consultantplus://offline/ref=AA343D722E4A6D8E752E0EF971E15DDABB24ECE495327899D8E239A01710E7FE268486B7513158FE19u7G" TargetMode="External"/><Relationship Id="rId2393" Type="http://schemas.openxmlformats.org/officeDocument/2006/relationships/hyperlink" Target="consultantplus://offline/ref=96D5A67E7781A567FE7510BC6A36B0A53DF176C8135D7703B5BE0EB5C703C50B7706438F30088D4C21u6G" TargetMode="External"/><Relationship Id="rId2407" Type="http://schemas.openxmlformats.org/officeDocument/2006/relationships/hyperlink" Target="consultantplus://offline/ref=96D5A67E7781A567FE7510BC6A36B0A53DF176C8135D7703B5BE0EB5C703C50B7706438F3008824421u3G" TargetMode="External"/><Relationship Id="rId62" Type="http://schemas.openxmlformats.org/officeDocument/2006/relationships/hyperlink" Target="consultantplus://offline/ref=10989F1D38770296C98F56970333267E7CD83AC0D3CBBDFBD489024AD9D6E9EE9B78C5D75BC2x5u8G" TargetMode="External"/><Relationship Id="rId365" Type="http://schemas.openxmlformats.org/officeDocument/2006/relationships/hyperlink" Target="consultantplus://offline/ref=CF92F64EB3FC2416EF20B9797CBA0EA9CD1A132DEEB1515D84D383B596B2B11F4A147BA7DFy0u7G" TargetMode="External"/><Relationship Id="rId572" Type="http://schemas.openxmlformats.org/officeDocument/2006/relationships/hyperlink" Target="consultantplus://offline/ref=CF92F64EB3FC2416EF20B9797CBA0EA9CE1B1621E1B0515D84D383B596B2B11F4A147BA1DE05F828yFu1G" TargetMode="External"/><Relationship Id="rId1216" Type="http://schemas.openxmlformats.org/officeDocument/2006/relationships/hyperlink" Target="consultantplus://offline/ref=2FBEE585C1F069F7CB83880D9E8D7DF03F90DBCD37D8A9B67424B166624CEFF62A0F1F77A19B92BF0Eu9G" TargetMode="External"/><Relationship Id="rId1423" Type="http://schemas.openxmlformats.org/officeDocument/2006/relationships/hyperlink" Target="consultantplus://offline/ref=2FBEE585C1F069F7CB83880D9E8D7DF03F9EDBCE3FDBA9B67424B166624CEFF62A0F1F77A19B90BD0EuDG" TargetMode="External"/><Relationship Id="rId1630" Type="http://schemas.openxmlformats.org/officeDocument/2006/relationships/hyperlink" Target="consultantplus://offline/ref=2FBEE585C1F069F7CB83880D9E8D7DF03A9BDAC833D2F4BC7C7DBD646543B0E12D461376A193940Bu6G" TargetMode="External"/><Relationship Id="rId2046" Type="http://schemas.openxmlformats.org/officeDocument/2006/relationships/hyperlink" Target="consultantplus://offline/ref=AA343D722E4A6D8E752E0EF971E15DDAB824EFE999327899D8E239A01710E7FE268486B7513151F819u6G" TargetMode="External"/><Relationship Id="rId2253" Type="http://schemas.openxmlformats.org/officeDocument/2006/relationships/hyperlink" Target="consultantplus://offline/ref=96D5A67E7781A567FE7510BC6A36B0A53DF971C2155C7703B5BE0EB5C703C50B7706438F30088B4221u4G" TargetMode="External"/><Relationship Id="rId2460" Type="http://schemas.openxmlformats.org/officeDocument/2006/relationships/hyperlink" Target="consultantplus://offline/ref=96D5A67E7781A567FE7510BC6A36B0A534F570C015572A09BDE702B7C00C9A1C704F4F8E30008E24u1G" TargetMode="External"/><Relationship Id="rId225" Type="http://schemas.openxmlformats.org/officeDocument/2006/relationships/hyperlink" Target="consultantplus://offline/ref=CF92F64EB3FC2416EF20B9797CBA0EA9CD131629E3B6515D84D383B596B2B11F4A147BA1D7y0u7G" TargetMode="External"/><Relationship Id="rId432" Type="http://schemas.openxmlformats.org/officeDocument/2006/relationships/hyperlink" Target="consultantplus://offline/ref=CF92F64EB3FC2416EF20B9797CBA0EA9CD13122CE5B0515D84D383B596B2B11F4A147BA1DE05F025yFuBG" TargetMode="External"/><Relationship Id="rId877" Type="http://schemas.openxmlformats.org/officeDocument/2006/relationships/hyperlink" Target="consultantplus://offline/ref=68A261A6427309A94767209BD43DB38EC46F0CCD2AAC44FD09D3487B06A3433328D4F574C71B9AB3zFuEG" TargetMode="External"/><Relationship Id="rId1062" Type="http://schemas.openxmlformats.org/officeDocument/2006/relationships/hyperlink" Target="consultantplus://offline/ref=68A261A6427309A94767209BD43DB38EC46F0CCD2BA044FD09D3487B06A3433328D4F574C71B9AB1zFuFG" TargetMode="External"/><Relationship Id="rId1728" Type="http://schemas.openxmlformats.org/officeDocument/2006/relationships/hyperlink" Target="consultantplus://offline/ref=AA343D722E4A6D8E752E0EF971E15DDABB24ECE495327899D8E239A01710E7FE268486B7513151F819u0G" TargetMode="External"/><Relationship Id="rId1935" Type="http://schemas.openxmlformats.org/officeDocument/2006/relationships/hyperlink" Target="consultantplus://offline/ref=AA343D722E4A6D8E752E0EF971E15DDABD2CE1EA983B2593D0BB35A2101FB8E921CD8AB65139501FuDG" TargetMode="External"/><Relationship Id="rId2113" Type="http://schemas.openxmlformats.org/officeDocument/2006/relationships/hyperlink" Target="consultantplus://offline/ref=AA343D722E4A6D8E752E0EF971E15DDAB922E1E59E3B2593D0BB35A2101FB8E921CD8AB65130501Fu6G" TargetMode="External"/><Relationship Id="rId2320" Type="http://schemas.openxmlformats.org/officeDocument/2006/relationships/hyperlink" Target="consultantplus://offline/ref=96D5A67E7781A567FE7510BC6A36B0A53EF870C51C5D7703B5BE0EB5C703C50B7706438F3009894121u3G" TargetMode="External"/><Relationship Id="rId737" Type="http://schemas.openxmlformats.org/officeDocument/2006/relationships/hyperlink" Target="consultantplus://offline/ref=CF92F64EB3FC2416EF20B9797CBA0EA9CE151421E2B3515D84D383B596B2B11F4A147BA1DE05F628yFu0G" TargetMode="External"/><Relationship Id="rId944" Type="http://schemas.openxmlformats.org/officeDocument/2006/relationships/hyperlink" Target="consultantplus://offline/ref=68A261A6427309A94767209BD43DB38EC46F0FC92CA544FD09D3487B06A3433328D4F574C71B9AB0zFuEG" TargetMode="External"/><Relationship Id="rId1367" Type="http://schemas.openxmlformats.org/officeDocument/2006/relationships/hyperlink" Target="consultantplus://offline/ref=2FBEE585C1F069F7CB83880D9E8D7DF03F99D9C431D9A9B67424B166624CEFF62A0F1F77A19B91BD0Eu8G" TargetMode="External"/><Relationship Id="rId1574" Type="http://schemas.openxmlformats.org/officeDocument/2006/relationships/hyperlink" Target="consultantplus://offline/ref=2FBEE585C1F069F7CB83880D9E8D7DF03F91DFC93FDCA9B67424B166624CEFF62A0F1F77A19B90BB0EuAG" TargetMode="External"/><Relationship Id="rId1781" Type="http://schemas.openxmlformats.org/officeDocument/2006/relationships/hyperlink" Target="consultantplus://offline/ref=AA343D722E4A6D8E752E0EF971E15DDABB24ECE495327899D8E239A01710E7FE268486B7513155FF19uFG" TargetMode="External"/><Relationship Id="rId2197" Type="http://schemas.openxmlformats.org/officeDocument/2006/relationships/hyperlink" Target="consultantplus://offline/ref=AA343D722E4A6D8E752E0EF971E15DDABB24ECE495327899D8E239A01710E7FE268486B7513051FC19uEG" TargetMode="External"/><Relationship Id="rId2418" Type="http://schemas.openxmlformats.org/officeDocument/2006/relationships/hyperlink" Target="consultantplus://offline/ref=96D5A67E7781A567FE7510BC6A36B0A53DF176C8135D7703B5BE0EB5C703C50B7706438F3008834121u7G" TargetMode="External"/><Relationship Id="rId73" Type="http://schemas.openxmlformats.org/officeDocument/2006/relationships/hyperlink" Target="consultantplus://offline/ref=10989F1D38770296C98F56970333267E7CD83AC0D3CBBDFBD489024AD9D6E9EE9B78C5D759CB5452xEu9G" TargetMode="External"/><Relationship Id="rId169" Type="http://schemas.openxmlformats.org/officeDocument/2006/relationships/hyperlink" Target="consultantplus://offline/ref=CF92F64EB3FC2416EF20B9797CBA0EA9CD1A132DEEB1515D84D383B596B2B11F4A147BA1DE04F624yFu2G" TargetMode="External"/><Relationship Id="rId376" Type="http://schemas.openxmlformats.org/officeDocument/2006/relationships/hyperlink" Target="consultantplus://offline/ref=CF92F64EB3FC2416EF20B9797CBA0EA9CD13182CE4B2515D84D383B596yBu2G" TargetMode="External"/><Relationship Id="rId583" Type="http://schemas.openxmlformats.org/officeDocument/2006/relationships/hyperlink" Target="consultantplus://offline/ref=CF92F64EB3FC2416EF20B9797CBA0EA9CE1A142DE0B4515D84D383B596B2B11F4A147BA1DE05F020yFu4G" TargetMode="External"/><Relationship Id="rId790" Type="http://schemas.openxmlformats.org/officeDocument/2006/relationships/hyperlink" Target="consultantplus://offline/ref=68A261A6427309A94767209BD43DB38EC76F0BCD25A544FD09D3487B06A3433328D4F574C71B9CB3zFuCG" TargetMode="External"/><Relationship Id="rId804" Type="http://schemas.openxmlformats.org/officeDocument/2006/relationships/hyperlink" Target="consultantplus://offline/ref=68A261A6427309A94767209BD43DB38EC76F0BCD25A544FD09D3487B06A3433328D4F574C71B9CB4zFuEG" TargetMode="External"/><Relationship Id="rId1227" Type="http://schemas.openxmlformats.org/officeDocument/2006/relationships/hyperlink" Target="consultantplus://offline/ref=2FBEE585C1F069F7CB83880D9E8D7DF03A9AD5CC3FD2F4BC7C7DBD646543B0E12D461376A198900BuDG" TargetMode="External"/><Relationship Id="rId1434" Type="http://schemas.openxmlformats.org/officeDocument/2006/relationships/hyperlink" Target="consultantplus://offline/ref=2FBEE585C1F069F7CB83880D9E8D7DF03F9EDBCE3FDBA9B67424B166624CEFF62A0F1F77A19B95BE0EuEG" TargetMode="External"/><Relationship Id="rId1641" Type="http://schemas.openxmlformats.org/officeDocument/2006/relationships/hyperlink" Target="consultantplus://offline/ref=2FBEE585C1F069F7CB83880D9E8D7DF03A9BDAC833D2F4BC7C7DBD646543B0E12D461376A093970Bu8G" TargetMode="External"/><Relationship Id="rId1879" Type="http://schemas.openxmlformats.org/officeDocument/2006/relationships/hyperlink" Target="consultantplus://offline/ref=AA343D722E4A6D8E752E0EF971E15DDABB2DEDE89A347899D8E239A01710E7FE268486B7513154FD19u2G" TargetMode="External"/><Relationship Id="rId2057" Type="http://schemas.openxmlformats.org/officeDocument/2006/relationships/hyperlink" Target="consultantplus://offline/ref=AA343D722E4A6D8E752E0EF971E15DDAB824EFE999327899D8E239A01710E7FE268486B7513151F619uEG" TargetMode="External"/><Relationship Id="rId2264" Type="http://schemas.openxmlformats.org/officeDocument/2006/relationships/hyperlink" Target="consultantplus://offline/ref=96D5A67E7781A567FE7510BC6A36B0A53DF971C2155C7703B5BE0EB5C703C50B7706438F3008884221u2G" TargetMode="External"/><Relationship Id="rId2471" Type="http://schemas.openxmlformats.org/officeDocument/2006/relationships/hyperlink" Target="consultantplus://offline/ref=96D5A67E7781A567FE7510BC6A36B0A534F570C015572A09BDE702B7C00C9A1C704F4F8E300F8224u2G" TargetMode="External"/><Relationship Id="rId4" Type="http://schemas.openxmlformats.org/officeDocument/2006/relationships/webSettings" Target="webSettings.xml"/><Relationship Id="rId236" Type="http://schemas.openxmlformats.org/officeDocument/2006/relationships/hyperlink" Target="consultantplus://offline/ref=CF92F64EB3FC2416EF20B9797CBA0EA9CD1A132DEEB1515D84D383B596B2B11F4A147BA2DF0CyFu1G" TargetMode="External"/><Relationship Id="rId443" Type="http://schemas.openxmlformats.org/officeDocument/2006/relationships/hyperlink" Target="consultantplus://offline/ref=CF92F64EB3FC2416EF20B9797CBA0EA9CE1B172CEEB4515D84D383B596B2B11F4A147BA1DE05F323yFu1G" TargetMode="External"/><Relationship Id="rId650" Type="http://schemas.openxmlformats.org/officeDocument/2006/relationships/hyperlink" Target="consultantplus://offline/ref=CF92F64EB3FC2416EF20B9797CBA0EA9CE1B162AE5B2515D84D383B596B2B11F4A147BA1DE05F025yFu7G" TargetMode="External"/><Relationship Id="rId888" Type="http://schemas.openxmlformats.org/officeDocument/2006/relationships/hyperlink" Target="consultantplus://offline/ref=68A261A6427309A94767209BD43DB38EC46F0CCD2AAC44FD09D3487B06A3433328D4F574C71B9EB4zFu8G" TargetMode="External"/><Relationship Id="rId1073" Type="http://schemas.openxmlformats.org/officeDocument/2006/relationships/hyperlink" Target="consultantplus://offline/ref=68A261A6427309A94767209BD43DB38EC46F0CCD2BA044FD09D3487B06A3433328D4F574C71B98B0zFuFG" TargetMode="External"/><Relationship Id="rId1280" Type="http://schemas.openxmlformats.org/officeDocument/2006/relationships/hyperlink" Target="consultantplus://offline/ref=2FBEE585C1F069F7CB83880D9E8D7DF03A99D4CD35D2F4BC7C7DBD646543B0E12D461376A19D900Bu9G" TargetMode="External"/><Relationship Id="rId1501" Type="http://schemas.openxmlformats.org/officeDocument/2006/relationships/hyperlink" Target="consultantplus://offline/ref=2FBEE585C1F069F7CB83880D9E8D7DF03A9BDEC532D2F4BC7C7DBD646543B0E12D461376A192980Bu7G" TargetMode="External"/><Relationship Id="rId1739" Type="http://schemas.openxmlformats.org/officeDocument/2006/relationships/hyperlink" Target="consultantplus://offline/ref=AA343D722E4A6D8E752E0EF971E15DDABB24ECE495327899D8E239A01710E7FE268486B7513159FB19u1G" TargetMode="External"/><Relationship Id="rId1946" Type="http://schemas.openxmlformats.org/officeDocument/2006/relationships/hyperlink" Target="consultantplus://offline/ref=AA343D722E4A6D8E752E0EF971E15DDABD2CE1EA983B2593D0BB35A2101FB8E921CD8AB65139521FuAG" TargetMode="External"/><Relationship Id="rId2124" Type="http://schemas.openxmlformats.org/officeDocument/2006/relationships/hyperlink" Target="consultantplus://offline/ref=AA343D722E4A6D8E752E0EF971E15DDABB24ECE495327899D8E239A01710E7FE268486B7513053F819uEG" TargetMode="External"/><Relationship Id="rId2331" Type="http://schemas.openxmlformats.org/officeDocument/2006/relationships/hyperlink" Target="consultantplus://offline/ref=96D5A67E7781A567FE7510BC6A36B0A53FF674C211572A09BDE702B7C00C9A1C704F4F8E30098D24u5G" TargetMode="External"/><Relationship Id="rId303" Type="http://schemas.openxmlformats.org/officeDocument/2006/relationships/hyperlink" Target="consultantplus://offline/ref=CF92F64EB3FC2416EF20B9797CBA0EA9CD1A132DEEB1515D84D383B596B2B11F4A147BA2DC0DyFu4G" TargetMode="External"/><Relationship Id="rId748" Type="http://schemas.openxmlformats.org/officeDocument/2006/relationships/hyperlink" Target="consultantplus://offline/ref=68A261A6427309A94767209BD43DB38EC76701C82BAD44FD09D3487B06A3433328D4F574C71B9BB5zFu5G" TargetMode="External"/><Relationship Id="rId955" Type="http://schemas.openxmlformats.org/officeDocument/2006/relationships/hyperlink" Target="consultantplus://offline/ref=68A261A6427309A94767209BD43DB38EC4600DC12CA444FD09D3487B06A3433328D4F574C71B9BB2zFuDG" TargetMode="External"/><Relationship Id="rId1140" Type="http://schemas.openxmlformats.org/officeDocument/2006/relationships/hyperlink" Target="consultantplus://offline/ref=2FBEE585C1F069F7CB83880D9E8D7DF03A9BDAC833D2F4BC7C7DBD646543B0E12D461376A093940BuDG" TargetMode="External"/><Relationship Id="rId1378" Type="http://schemas.openxmlformats.org/officeDocument/2006/relationships/hyperlink" Target="consultantplus://offline/ref=2FBEE585C1F069F7CB83880D9E8D7DF03A9BDEC532D2F4BC7C7DBD646543B0E12D461376A19C930BuCG" TargetMode="External"/><Relationship Id="rId1585" Type="http://schemas.openxmlformats.org/officeDocument/2006/relationships/hyperlink" Target="consultantplus://offline/ref=2FBEE585C1F069F7CB83880D9E8D7DF03F91DFC93FDCA9B67424B166624CEFF62A0F1F77A19B92BB0EuCG" TargetMode="External"/><Relationship Id="rId1792" Type="http://schemas.openxmlformats.org/officeDocument/2006/relationships/hyperlink" Target="consultantplus://offline/ref=AA343D722E4A6D8E752E0EF971E15DDABB20E0ED94337899D8E239A01710E7FE268486B7513157FD19u4G" TargetMode="External"/><Relationship Id="rId1806" Type="http://schemas.openxmlformats.org/officeDocument/2006/relationships/hyperlink" Target="consultantplus://offline/ref=AA343D722E4A6D8E752E0EF971E15DDABB20E0ED94337899D8E239A01710E7FE268486B7513058FA19u5G" TargetMode="External"/><Relationship Id="rId2429" Type="http://schemas.openxmlformats.org/officeDocument/2006/relationships/hyperlink" Target="consultantplus://offline/ref=96D5A67E7781A567FE7510BC6A36B0A534F47BC81D572A09BDE702B7C00C9A1C704F4F8E300A8924u7G" TargetMode="External"/><Relationship Id="rId84" Type="http://schemas.openxmlformats.org/officeDocument/2006/relationships/hyperlink" Target="consultantplus://offline/ref=CF92F64EB3FC2416EF20B9797CBA0EA9CD1A132DEEB1515D84D383B596B2B11F4A147BA3DBy0u5G" TargetMode="External"/><Relationship Id="rId387" Type="http://schemas.openxmlformats.org/officeDocument/2006/relationships/hyperlink" Target="consultantplus://offline/ref=CF92F64EB3FC2416EF20B9797CBA0EA9CD12192FE4B0515D84D383B596B2B11F4A147BA1DE05F020yFu7G" TargetMode="External"/><Relationship Id="rId510" Type="http://schemas.openxmlformats.org/officeDocument/2006/relationships/hyperlink" Target="consultantplus://offline/ref=CF92F64EB3FC2416EF20B9797CBA0EA9CE1B1621E1B0515D84D383B596B2B11F4A147ByAu4G" TargetMode="External"/><Relationship Id="rId594" Type="http://schemas.openxmlformats.org/officeDocument/2006/relationships/hyperlink" Target="consultantplus://offline/ref=CF92F64EB3FC2416EF20B9797CBA0EA9CE1A142DE0B4515D84D383B596B2B11F4A147BA1DE05F922yFuAG" TargetMode="External"/><Relationship Id="rId608" Type="http://schemas.openxmlformats.org/officeDocument/2006/relationships/hyperlink" Target="consultantplus://offline/ref=CF92F64EB3FC2416EF20B9797CBA0EA9CE1A142DE0B4515D84D383B596B2B11F4A147BA1DE05F126yFu1G" TargetMode="External"/><Relationship Id="rId815" Type="http://schemas.openxmlformats.org/officeDocument/2006/relationships/hyperlink" Target="consultantplus://offline/ref=68A261A6427309A94767209BD43DB38EC16509CE2FAF19F7018A447901AC1C242F9DF975C71A9FzBu9G" TargetMode="External"/><Relationship Id="rId1238" Type="http://schemas.openxmlformats.org/officeDocument/2006/relationships/hyperlink" Target="consultantplus://offline/ref=2FBEE585C1F069F7CB83880D9E8D7DF03A9AD5CC3FD2F4BC7C7DBD646543B0E12D461376A19B950Bu7G" TargetMode="External"/><Relationship Id="rId1445" Type="http://schemas.openxmlformats.org/officeDocument/2006/relationships/hyperlink" Target="consultantplus://offline/ref=2FBEE585C1F069F7CB83880D9E8D7DF03F9EDBCE3FDBA9B67424B166624CEFF62A0F1F77A19B96BD0EuFG" TargetMode="External"/><Relationship Id="rId1652" Type="http://schemas.openxmlformats.org/officeDocument/2006/relationships/hyperlink" Target="consultantplus://offline/ref=2FBEE585C1F069F7CB83880D9E8D7DF03A9BDAC833D2F4BC7C7DBD646543B0E12D461376A193980BuCG" TargetMode="External"/><Relationship Id="rId2068" Type="http://schemas.openxmlformats.org/officeDocument/2006/relationships/hyperlink" Target="consultantplus://offline/ref=AA343D722E4A6D8E752E0EF971E15DDAB824EFE999327899D8E239A01710E7FE268486B7513155F919u7G" TargetMode="External"/><Relationship Id="rId2275" Type="http://schemas.openxmlformats.org/officeDocument/2006/relationships/hyperlink" Target="consultantplus://offline/ref=96D5A67E7781A567FE7510BC6A36B0A53DF971C2155C7703B5BE0EB5C703C50B7706438F30088A4221uCG" TargetMode="External"/><Relationship Id="rId247" Type="http://schemas.openxmlformats.org/officeDocument/2006/relationships/hyperlink" Target="consultantplus://offline/ref=CF92F64EB3FC2416EF20B9797CBA0EA9CE11102FE3B4515D84D383B596B2B11F4A147BA1DE05F024yFu3G" TargetMode="External"/><Relationship Id="rId899" Type="http://schemas.openxmlformats.org/officeDocument/2006/relationships/hyperlink" Target="consultantplus://offline/ref=68A261A6427309A94767209BD43DB38EC4600DCF2AA044FD09D3487B06A3433328D4F574C71B9BB6zFu4G" TargetMode="External"/><Relationship Id="rId1000" Type="http://schemas.openxmlformats.org/officeDocument/2006/relationships/hyperlink" Target="consultantplus://offline/ref=68A261A6427309A94767209BD43DB38EC16501C824AF19F7018A447901AC1C242F9DF975C71B9CzBu3G" TargetMode="External"/><Relationship Id="rId1084" Type="http://schemas.openxmlformats.org/officeDocument/2006/relationships/hyperlink" Target="consultantplus://offline/ref=68A261A6427309A94767209BD43DB38EC4610BCB2AA644FD09D3487B06A3433328D4F574C71B9AB6zFu8G" TargetMode="External"/><Relationship Id="rId1305" Type="http://schemas.openxmlformats.org/officeDocument/2006/relationships/hyperlink" Target="consultantplus://offline/ref=2FBEE585C1F069F7CB83880D9E8D7DF03F99D9C431D9A9B67424B166624CEFF62A0F1F77A19B90B60EuDG" TargetMode="External"/><Relationship Id="rId1957" Type="http://schemas.openxmlformats.org/officeDocument/2006/relationships/hyperlink" Target="consultantplus://offline/ref=AA343D722E4A6D8E752E0EF971E15DDAB82DEAE894317899D8E239A01710E7FE268486B15813u8G" TargetMode="External"/><Relationship Id="rId2482" Type="http://schemas.openxmlformats.org/officeDocument/2006/relationships/hyperlink" Target="consultantplus://offline/ref=96D5A67E7781A567FE7510BC6A36B0A534F570C015572A09BDE702B7C00C9A1C704F4F8E30098224u0G" TargetMode="External"/><Relationship Id="rId107" Type="http://schemas.openxmlformats.org/officeDocument/2006/relationships/hyperlink" Target="consultantplus://offline/ref=CF92F64EB3FC2416EF20B9797CBA0EA9CD1A132DEEB1515D84D383B596B2B11F4A147BA1DA03yFu1G" TargetMode="External"/><Relationship Id="rId454" Type="http://schemas.openxmlformats.org/officeDocument/2006/relationships/hyperlink" Target="consultantplus://offline/ref=CF92F64EB3FC2416EF20B9797CBA0EA9CD1A132DEEB1515D84D383B596B2B11F4A147BA1DE07F521yFu7G" TargetMode="External"/><Relationship Id="rId661" Type="http://schemas.openxmlformats.org/officeDocument/2006/relationships/hyperlink" Target="consultantplus://offline/ref=CF92F64EB3FC2416EF20B9797CBA0EA9CE1B162AE5B2515D84D383B596B2B11F4A147BA1DE04F927yFu7G" TargetMode="External"/><Relationship Id="rId759" Type="http://schemas.openxmlformats.org/officeDocument/2006/relationships/hyperlink" Target="consultantplus://offline/ref=68A261A6427309A94767209BD43DB38EC46008C128AD44FD09D3487B06A3433328D4F574C71B9BB6zFuDG" TargetMode="External"/><Relationship Id="rId966" Type="http://schemas.openxmlformats.org/officeDocument/2006/relationships/hyperlink" Target="consultantplus://offline/ref=68A261A6427309A94767209BD43DB38EC4600DC12CA444FD09D3487B06A3433328D4F574C71B9BB7zFuBG" TargetMode="External"/><Relationship Id="rId1291" Type="http://schemas.openxmlformats.org/officeDocument/2006/relationships/hyperlink" Target="consultantplus://offline/ref=2FBEE585C1F069F7CB83880D9E8D7DF03F99D9C431D9A9B67424B166624CEFF62A0F1F77A19B95BE0Eu8G" TargetMode="External"/><Relationship Id="rId1389" Type="http://schemas.openxmlformats.org/officeDocument/2006/relationships/hyperlink" Target="consultantplus://offline/ref=2FBEE585C1F069F7CB83880D9E8D7DF03F90DBCD37DBA9B67424B166624CEFF62A0F1F77A19B92B70EuFG" TargetMode="External"/><Relationship Id="rId1512" Type="http://schemas.openxmlformats.org/officeDocument/2006/relationships/hyperlink" Target="consultantplus://offline/ref=2FBEE585C1F069F7CB83880D9E8D7DF03A9BDEC532D2F4BC7C7DBD646543B0E12D461376A199930BuDG" TargetMode="External"/><Relationship Id="rId1596" Type="http://schemas.openxmlformats.org/officeDocument/2006/relationships/hyperlink" Target="consultantplus://offline/ref=2FBEE585C1F069F7CB83880D9E8D7DF03A9BDAC833D2F4BC7C7DBD646543B0E12D461376A19B920BuCG" TargetMode="External"/><Relationship Id="rId1817" Type="http://schemas.openxmlformats.org/officeDocument/2006/relationships/hyperlink" Target="consultantplus://offline/ref=AA343D722E4A6D8E752E0EF971E15DDABB24ECE495327899D8E239A01710E7FE268486B7513053F719u7G" TargetMode="External"/><Relationship Id="rId2135" Type="http://schemas.openxmlformats.org/officeDocument/2006/relationships/hyperlink" Target="consultantplus://offline/ref=AA343D722E4A6D8E752E0EF971E15DDABB24ECE495327899D8E239A01710E7FE268486B7513053F719uFG" TargetMode="External"/><Relationship Id="rId2342" Type="http://schemas.openxmlformats.org/officeDocument/2006/relationships/hyperlink" Target="consultantplus://offline/ref=96D5A67E7781A567FE7510BC6A36B0A53FF674C211572A09BDE702B7C00C9A1C704F4F8E300A8C24u4G" TargetMode="External"/><Relationship Id="rId11" Type="http://schemas.openxmlformats.org/officeDocument/2006/relationships/hyperlink" Target="consultantplus://offline/ref=10989F1D38770296C98F56970333267E7CD83AC0D3CBBDFBD489024AD9D6E9EE9B78C5D258xCuDG" TargetMode="External"/><Relationship Id="rId314" Type="http://schemas.openxmlformats.org/officeDocument/2006/relationships/hyperlink" Target="consultantplus://offline/ref=CF92F64EB3FC2416EF20B9797CBA0EA9CD1A132DEEB1515D84D383B596B2B11F4A147BA4D7y0u2G" TargetMode="External"/><Relationship Id="rId398" Type="http://schemas.openxmlformats.org/officeDocument/2006/relationships/hyperlink" Target="consultantplus://offline/ref=CF92F64EB3FC2416EF20B9797CBA0EA9CD1A132DEEB1515D84D383B596B2B11F4A147BA1D800yFu5G" TargetMode="External"/><Relationship Id="rId521" Type="http://schemas.openxmlformats.org/officeDocument/2006/relationships/hyperlink" Target="consultantplus://offline/ref=CF92F64EB3FC2416EF20B9797CBA0EA9CE1B1621E1B0515D84D383B596B2B11F4A147BA1DE05F124yFu6G" TargetMode="External"/><Relationship Id="rId619" Type="http://schemas.openxmlformats.org/officeDocument/2006/relationships/hyperlink" Target="consultantplus://offline/ref=CF92F64EB3FC2416EF20B9797CBA0EA9CE1A142DE0B4515D84D383B596B2B11F4A147BA1DE05F224yFu1G" TargetMode="External"/><Relationship Id="rId1151" Type="http://schemas.openxmlformats.org/officeDocument/2006/relationships/hyperlink" Target="consultantplus://offline/ref=2FBEE585C1F069F7CB83880D9E8D7DF03A9BDAC833D2F4BC7C7DBD646543B0E12D461376A09A960BuDG" TargetMode="External"/><Relationship Id="rId1249" Type="http://schemas.openxmlformats.org/officeDocument/2006/relationships/hyperlink" Target="consultantplus://offline/ref=2FBEE585C1F069F7CB83880D9E8D7DF03A9AD5CC3FD2F4BC7C7DBD646543B0E12D461376A19E930BuBG" TargetMode="External"/><Relationship Id="rId2079" Type="http://schemas.openxmlformats.org/officeDocument/2006/relationships/hyperlink" Target="consultantplus://offline/ref=AA343D722E4A6D8E752E0EF971E15DDABE26E9EA9D3B2593D0BB35A2101FB8E921CD8AB65133501FuCG" TargetMode="External"/><Relationship Id="rId2202" Type="http://schemas.openxmlformats.org/officeDocument/2006/relationships/hyperlink" Target="consultantplus://offline/ref=AA343D722E4A6D8E752E0EF971E15DDABB24ECE495327899D8E239A01710E7FE268486B7513051F919u0G" TargetMode="External"/><Relationship Id="rId95" Type="http://schemas.openxmlformats.org/officeDocument/2006/relationships/hyperlink" Target="consultantplus://offline/ref=CF92F64EB3FC2416EF20B9797CBA0EA9CD1A132DEEB1515D84D383B596B2B11F4A147BA1DE05F922yFu2G" TargetMode="External"/><Relationship Id="rId160" Type="http://schemas.openxmlformats.org/officeDocument/2006/relationships/hyperlink" Target="consultantplus://offline/ref=CF92F64EB3FC2416EF20B9797CBA0EA9CD1A132DEEB1515D84D383B596B2B11F4A147BA4DFy0u5G" TargetMode="External"/><Relationship Id="rId826" Type="http://schemas.openxmlformats.org/officeDocument/2006/relationships/hyperlink" Target="consultantplus://offline/ref=68A261A6427309A94767209BD43DB38EC76F0BCD25A544FD09D3487B06A3433328D4F574C71A98B0zFuBG" TargetMode="External"/><Relationship Id="rId1011" Type="http://schemas.openxmlformats.org/officeDocument/2006/relationships/hyperlink" Target="consultantplus://offline/ref=68A261A6427309A94767209BD43DB38EC16501C824AF19F7018A447901AC1C242F9DF975C71A93zBu8G" TargetMode="External"/><Relationship Id="rId1109" Type="http://schemas.openxmlformats.org/officeDocument/2006/relationships/hyperlink" Target="consultantplus://offline/ref=68A261A6427309A94767209BD43DB38EC7660FCA25A144FD09D3487B06A3433328D4F574C71B9AB0zFu8G" TargetMode="External"/><Relationship Id="rId1456" Type="http://schemas.openxmlformats.org/officeDocument/2006/relationships/hyperlink" Target="consultantplus://offline/ref=2FBEE585C1F069F7CB83880D9E8D7DF03F90D8C930DDA9B67424B166624CEFF62A0F1F77A19B91BF0EuFG" TargetMode="External"/><Relationship Id="rId1663" Type="http://schemas.openxmlformats.org/officeDocument/2006/relationships/hyperlink" Target="consultantplus://offline/ref=2FBEE585C1F069F7CB83880D9E8D7DF03A9BDAC833D2F4BC7C7DBD646543B0E12D461376A093940BuDG" TargetMode="External"/><Relationship Id="rId1870" Type="http://schemas.openxmlformats.org/officeDocument/2006/relationships/hyperlink" Target="consultantplus://offline/ref=AA343D722E4A6D8E752E0EF971E15DDABB2DEDE89A347899D8E239A01710E7FE268486B7513154FF19u2G" TargetMode="External"/><Relationship Id="rId1968" Type="http://schemas.openxmlformats.org/officeDocument/2006/relationships/hyperlink" Target="consultantplus://offline/ref=AA343D722E4A6D8E752E0EF971E15DDAB824EFE999327899D8E239A01710E7FE268486B7513154FE19u2G" TargetMode="External"/><Relationship Id="rId2286" Type="http://schemas.openxmlformats.org/officeDocument/2006/relationships/hyperlink" Target="consultantplus://offline/ref=96D5A67E7781A567FE7510BC6A36B0A53DF971C2155C7703B5BE0EB5C703C50B7706438F3008884521u1G" TargetMode="External"/><Relationship Id="rId2493" Type="http://schemas.openxmlformats.org/officeDocument/2006/relationships/hyperlink" Target="consultantplus://offline/ref=96D5A67E7781A567FE7510BC6A36B0A53EF870C51C5D7703B5BE0EB5C703C50B7706438F3009834621u3G" TargetMode="External"/><Relationship Id="rId2507" Type="http://schemas.openxmlformats.org/officeDocument/2006/relationships/hyperlink" Target="consultantplus://offline/ref=96D5A67E7781A567FE7510BC6A36B0A53DF670C4175F7703B5BE0EB5C703C50B7706438F30088A4421u1G" TargetMode="External"/><Relationship Id="rId258" Type="http://schemas.openxmlformats.org/officeDocument/2006/relationships/hyperlink" Target="consultantplus://offline/ref=CF92F64EB3FC2416EF20B9797CBA0EA9CD1A132DEEB1515D84D383B596B2B11F4A147BA1DE05F628yFu3G" TargetMode="External"/><Relationship Id="rId465" Type="http://schemas.openxmlformats.org/officeDocument/2006/relationships/hyperlink" Target="consultantplus://offline/ref=CF92F64EB3FC2416EF20B9797CBA0EA9CE1A132DE0B7515D84D383B596B2B11F4A147BA1DE05F020yFu2G" TargetMode="External"/><Relationship Id="rId672" Type="http://schemas.openxmlformats.org/officeDocument/2006/relationships/hyperlink" Target="consultantplus://offline/ref=CF92F64EB3FC2416EF20B9797CBA0EA9CE1B162AE5B2515D84D383B596B2B11F4A147BA1DE05F526yFu3G" TargetMode="External"/><Relationship Id="rId1095" Type="http://schemas.openxmlformats.org/officeDocument/2006/relationships/hyperlink" Target="consultantplus://offline/ref=68A261A6427309A94767209BD43DB38EC46F0CCD2AAC44FD09D3487B06A3433328D4F574C71B9CB1zFuCG" TargetMode="External"/><Relationship Id="rId1316" Type="http://schemas.openxmlformats.org/officeDocument/2006/relationships/hyperlink" Target="consultantplus://offline/ref=2FBEE585C1F069F7CB83880D9E8D7DF03F99D9C431D9A9B67424B166624CEFF62A0F1F77A19B98B70Eu8G" TargetMode="External"/><Relationship Id="rId1523" Type="http://schemas.openxmlformats.org/officeDocument/2006/relationships/hyperlink" Target="consultantplus://offline/ref=2FBEE585C1F069F7CB83880D9E8D7DF03A9BDEC532D2F4BC7C7DBD646543B0E12D461376A19F990BuAG" TargetMode="External"/><Relationship Id="rId1730" Type="http://schemas.openxmlformats.org/officeDocument/2006/relationships/hyperlink" Target="consultantplus://offline/ref=AA343D722E4A6D8E752E0EF971E15DDABB24ECE495327899D8E239A01710E7FE268486B7513153FC19u2G" TargetMode="External"/><Relationship Id="rId2146" Type="http://schemas.openxmlformats.org/officeDocument/2006/relationships/hyperlink" Target="consultantplus://offline/ref=AA343D722E4A6D8E752E0EF971E15DDABB24ECE495327899D8E239A01710E7FE268486B7513151FC19u7G" TargetMode="External"/><Relationship Id="rId2353" Type="http://schemas.openxmlformats.org/officeDocument/2006/relationships/hyperlink" Target="consultantplus://offline/ref=96D5A67E7781A567FE7510BC6A36B0A53FF674C211572A09BDE702B7C00C9A1C704F4F8E300D8E24uCG" TargetMode="External"/><Relationship Id="rId22" Type="http://schemas.openxmlformats.org/officeDocument/2006/relationships/hyperlink" Target="consultantplus://offline/ref=10989F1D38770296C98F56970333267E7CD83AC0D3CBBDFBD489024AD9D6E9EE9B78C5D55ExCuBG" TargetMode="External"/><Relationship Id="rId118" Type="http://schemas.openxmlformats.org/officeDocument/2006/relationships/hyperlink" Target="consultantplus://offline/ref=CF92F64EB3FC2416EF20B9797CBA0EA9CD1A132DEEB1515D84D383B596B2B11F4A147BA7DDy0u5G" TargetMode="External"/><Relationship Id="rId325" Type="http://schemas.openxmlformats.org/officeDocument/2006/relationships/hyperlink" Target="consultantplus://offline/ref=CF92F64EB3FC2416EF20B9797CBA0EA9CD1A132DEEB1515D84D383B596B2B11F4A147BA1DE04F321yFuBG" TargetMode="External"/><Relationship Id="rId532" Type="http://schemas.openxmlformats.org/officeDocument/2006/relationships/hyperlink" Target="consultantplus://offline/ref=CF92F64EB3FC2416EF20B9797CBA0EA9CE1B1621E1B0515D84D383B596B2B11F4A147BA1DE05F220yFu2G" TargetMode="External"/><Relationship Id="rId977" Type="http://schemas.openxmlformats.org/officeDocument/2006/relationships/hyperlink" Target="consultantplus://offline/ref=68A261A6427309A94767209BD43DB38EC4600DC12CA444FD09D3487B06A3433328D4F574C71B9BB6zFuCG" TargetMode="External"/><Relationship Id="rId1162" Type="http://schemas.openxmlformats.org/officeDocument/2006/relationships/hyperlink" Target="consultantplus://offline/ref=2FBEE585C1F069F7CB83880D9E8D7DF03A9BDAC833D2F4BC7C7DBD646543B0E12D461376A19F910BuFG" TargetMode="External"/><Relationship Id="rId1828" Type="http://schemas.openxmlformats.org/officeDocument/2006/relationships/hyperlink" Target="consultantplus://offline/ref=AA343D722E4A6D8E752E0EF971E15DDABB24ECE495327899D8E239A01710E7FE268486B7513052FF19u0G" TargetMode="External"/><Relationship Id="rId2006" Type="http://schemas.openxmlformats.org/officeDocument/2006/relationships/hyperlink" Target="consultantplus://offline/ref=AA343D722E4A6D8E752E0EF971E15DDAB824EFE999327899D8E239A01710E7FE268486B7513151FA19u4G" TargetMode="External"/><Relationship Id="rId2213" Type="http://schemas.openxmlformats.org/officeDocument/2006/relationships/hyperlink" Target="consultantplus://offline/ref=AA343D722E4A6D8E752E0EF971E15DDABE27E0ED953B2593D0BB35A2101FB8E921CD8AB65131531Fu9G" TargetMode="External"/><Relationship Id="rId2420" Type="http://schemas.openxmlformats.org/officeDocument/2006/relationships/hyperlink" Target="consultantplus://offline/ref=96D5A67E7781A567FE7510BC6A36B0A53DF176C8135D7703B5BE0EB5C703C50B7706438F3008834221u4G" TargetMode="External"/><Relationship Id="rId171" Type="http://schemas.openxmlformats.org/officeDocument/2006/relationships/hyperlink" Target="consultantplus://offline/ref=CF92F64EB3FC2416EF20B9797CBA0EA9CD11182AE4BB0C578C8A8FB7y9u1G" TargetMode="External"/><Relationship Id="rId837" Type="http://schemas.openxmlformats.org/officeDocument/2006/relationships/hyperlink" Target="consultantplus://offline/ref=68A261A6427309A94767209BD43DB38EC76F0BCD25A544FD09D3487B06A3433328D4F574C7199FB2zFuFG" TargetMode="External"/><Relationship Id="rId1022" Type="http://schemas.openxmlformats.org/officeDocument/2006/relationships/hyperlink" Target="consultantplus://offline/ref=68A261A6427309A94767209BD43DB38EC16501C824AF19F7018A447901AC1C242F9DF975C71A98zBu5G" TargetMode="External"/><Relationship Id="rId1467" Type="http://schemas.openxmlformats.org/officeDocument/2006/relationships/hyperlink" Target="consultantplus://offline/ref=2FBEE585C1F069F7CB83880D9E8D7DF03F90D8C930DDA9B67424B166624CEFF62A0F1F77A19B90BB0EuAG" TargetMode="External"/><Relationship Id="rId1674" Type="http://schemas.openxmlformats.org/officeDocument/2006/relationships/hyperlink" Target="consultantplus://offline/ref=2FBEE585C1F069F7CB83880D9E8D7DF03A9BDAC833D2F4BC7C7DBD646543B0E12D461376A09A960BuCG" TargetMode="External"/><Relationship Id="rId1881" Type="http://schemas.openxmlformats.org/officeDocument/2006/relationships/hyperlink" Target="consultantplus://offline/ref=AA343D722E4A6D8E752E0EF971E15DDABB26EEE89E387899D8E239A01710E7FE268486B7513153FD19u6G" TargetMode="External"/><Relationship Id="rId2297" Type="http://schemas.openxmlformats.org/officeDocument/2006/relationships/hyperlink" Target="consultantplus://offline/ref=96D5A67E7781A567FE7510BC6A36B0A53DF971C2155C7703B5BE0EB5C703C50B7706438F30088D4721uDG" TargetMode="External"/><Relationship Id="rId2518" Type="http://schemas.openxmlformats.org/officeDocument/2006/relationships/hyperlink" Target="consultantplus://offline/ref=96D5A67E7781A567FE7510BC6A36B0A53DF676C015597703B5BE0EB5C703C50B7706438F30088A4421u0G" TargetMode="External"/><Relationship Id="rId269" Type="http://schemas.openxmlformats.org/officeDocument/2006/relationships/hyperlink" Target="consultantplus://offline/ref=CF92F64EB3FC2416EF20B9797CBA0EA9CD1A132DEEB1515D84D383B596B2B11F4A147BA5DFy0u6G" TargetMode="External"/><Relationship Id="rId476" Type="http://schemas.openxmlformats.org/officeDocument/2006/relationships/hyperlink" Target="consultantplus://offline/ref=CF92F64EB3FC2416EF20B9797CBA0EA9CE1A132DE0B7515D84D383B596B2B11F4A147BA1DE05F429yFu0G" TargetMode="External"/><Relationship Id="rId683" Type="http://schemas.openxmlformats.org/officeDocument/2006/relationships/hyperlink" Target="consultantplus://offline/ref=CF92F64EB3FC2416EF20B9797CBA0EA9CE1B162AE5B2515D84D383B596B2B11F4A147BA1DE04F624yFu5G" TargetMode="External"/><Relationship Id="rId890" Type="http://schemas.openxmlformats.org/officeDocument/2006/relationships/hyperlink" Target="consultantplus://offline/ref=68A261A6427309A94767209BD43DB38EC4600DCF2AA044FD09D3487B06A3433328D4F574C71B9BB2zFuEG" TargetMode="External"/><Relationship Id="rId904" Type="http://schemas.openxmlformats.org/officeDocument/2006/relationships/hyperlink" Target="consultantplus://offline/ref=68A261A6427309A94767209BD43DB38EC4600DCF2AA044FD09D3487B06A3433328D4F574C71B9AB3zFuCG" TargetMode="External"/><Relationship Id="rId1327" Type="http://schemas.openxmlformats.org/officeDocument/2006/relationships/hyperlink" Target="consultantplus://offline/ref=2FBEE585C1F069F7CB83880D9E8D7DF03F99D9C431D9A9B67424B166624CEFF62A0F1F77A19B95BE0Eu8G" TargetMode="External"/><Relationship Id="rId1534" Type="http://schemas.openxmlformats.org/officeDocument/2006/relationships/hyperlink" Target="consultantplus://offline/ref=2FBEE585C1F069F7CB83880D9E8D7DF03A9BDEC532D2F4BC7C7DBD646543B0E12D461376A19D950BuBG" TargetMode="External"/><Relationship Id="rId1741" Type="http://schemas.openxmlformats.org/officeDocument/2006/relationships/hyperlink" Target="consultantplus://offline/ref=AA343D722E4A6D8E752E0EF971E15DDABB24ECE495327899D8E239A01710E7FE268486B7513052FF19u6G" TargetMode="External"/><Relationship Id="rId1979" Type="http://schemas.openxmlformats.org/officeDocument/2006/relationships/hyperlink" Target="consultantplus://offline/ref=AA343D722E4A6D8E752E0EF971E15DDAB824EFE999327899D8E239A01710E7FE268486B7513151F619uEG" TargetMode="External"/><Relationship Id="rId2157" Type="http://schemas.openxmlformats.org/officeDocument/2006/relationships/hyperlink" Target="consultantplus://offline/ref=AA343D722E4A6D8E752E0EF971E15DDABB24ECE495327899D8E239A01710E7FE268486B7513156FD19uEG" TargetMode="External"/><Relationship Id="rId2364" Type="http://schemas.openxmlformats.org/officeDocument/2006/relationships/hyperlink" Target="consultantplus://offline/ref=96D5A67E7781A567FE7510BC6A36B0A53EF172C3145B7703B5BE0EB5C703C50B7706438F30088E4D21uCG" TargetMode="External"/><Relationship Id="rId33" Type="http://schemas.openxmlformats.org/officeDocument/2006/relationships/hyperlink" Target="consultantplus://offline/ref=10989F1D38770296C98F56970333267E7CD83AC0D3CBBDFBD489024AD9D6E9EE9B78C5D25DxCu8G" TargetMode="External"/><Relationship Id="rId129" Type="http://schemas.openxmlformats.org/officeDocument/2006/relationships/hyperlink" Target="consultantplus://offline/ref=CF92F64EB3FC2416EF20B9797CBA0EA9CD1A132DEEB1515D84D383B596B2B11F4A147BA1DE07F424yFu3G" TargetMode="External"/><Relationship Id="rId336" Type="http://schemas.openxmlformats.org/officeDocument/2006/relationships/hyperlink" Target="consultantplus://offline/ref=CF92F64EB3FC2416EF20B9797CBA0EA9CD1A132DEEB1515D84D383B596B2B11F4A147BA1DE07F426yFuAG" TargetMode="External"/><Relationship Id="rId543" Type="http://schemas.openxmlformats.org/officeDocument/2006/relationships/hyperlink" Target="consultantplus://offline/ref=CF92F64EB3FC2416EF20B9797CBA0EA9CE1B1621E1B0515D84D383B596B2B11F4A147BA1DE05F623yFu3G" TargetMode="External"/><Relationship Id="rId988" Type="http://schemas.openxmlformats.org/officeDocument/2006/relationships/hyperlink" Target="consultantplus://offline/ref=68A261A6427309A94767209BD43DB38EC46E0BCD24A144FD09D3487B06A3433328D4F574C71B9BB8zFu5G" TargetMode="External"/><Relationship Id="rId1173" Type="http://schemas.openxmlformats.org/officeDocument/2006/relationships/hyperlink" Target="consultantplus://offline/ref=2FBEE585C1F069F7CB83880D9E8D7DF03A9BDAC833D2F4BC7C7DBD646543B0E12D461376A198940Bu9G" TargetMode="External"/><Relationship Id="rId1380" Type="http://schemas.openxmlformats.org/officeDocument/2006/relationships/hyperlink" Target="consultantplus://offline/ref=2FBEE585C1F069F7CB83880D9E8D7DF03A9BDEC532D2F4BC7C7DBD646543B0E12D461376A193910BuCG" TargetMode="External"/><Relationship Id="rId1601" Type="http://schemas.openxmlformats.org/officeDocument/2006/relationships/hyperlink" Target="consultantplus://offline/ref=2FBEE585C1F069F7CB83880D9E8D7DF03A9BDAC833D2F4BC7C7DBD646543B0E12D461376A19B940Bu7G" TargetMode="External"/><Relationship Id="rId1839" Type="http://schemas.openxmlformats.org/officeDocument/2006/relationships/hyperlink" Target="consultantplus://offline/ref=AA343D722E4A6D8E752E0EF971E15DDAB82DEAE894317899D8E239A01710E7FE268486B15813u2G" TargetMode="External"/><Relationship Id="rId2017" Type="http://schemas.openxmlformats.org/officeDocument/2006/relationships/hyperlink" Target="consultantplus://offline/ref=AA343D722E4A6D8E752E0EF971E15DDAB824EFE999327899D8E239A01710E7FE268486B7513151F819u6G" TargetMode="External"/><Relationship Id="rId2224" Type="http://schemas.openxmlformats.org/officeDocument/2006/relationships/hyperlink" Target="consultantplus://offline/ref=AA343D722E4A6D8E752E0EF971E15DDABB2CEAEC9D337899D8E239A01710E7FE268486B7513151FA19u3G" TargetMode="External"/><Relationship Id="rId182" Type="http://schemas.openxmlformats.org/officeDocument/2006/relationships/hyperlink" Target="consultantplus://offline/ref=CF92F64EB3FC2416EF20B9797CBA0EA9CD1A132DEEB1515D84D383B596B2B11F4A147BA2DE0DyFu1G" TargetMode="External"/><Relationship Id="rId403" Type="http://schemas.openxmlformats.org/officeDocument/2006/relationships/hyperlink" Target="consultantplus://offline/ref=CF92F64EB3FC2416EF20B9797CBA0EA9CD12192FE4B0515D84D383B596B2B11F4A147BA1DE04F026yFu1G" TargetMode="External"/><Relationship Id="rId750" Type="http://schemas.openxmlformats.org/officeDocument/2006/relationships/hyperlink" Target="consultantplus://offline/ref=68A261A6427309A94767209BD43DB38EC76701C82BAD44FD09D3487B06A3433328D4F574C71B9BB8zFuAG" TargetMode="External"/><Relationship Id="rId848" Type="http://schemas.openxmlformats.org/officeDocument/2006/relationships/hyperlink" Target="consultantplus://offline/ref=68A261A6427309A94767209BD43DB38EC76F0BCD25A544FD09D3487B06A3433328D4F574C7199FB6zFu8G" TargetMode="External"/><Relationship Id="rId1033" Type="http://schemas.openxmlformats.org/officeDocument/2006/relationships/hyperlink" Target="consultantplus://offline/ref=68A261A6427309A94767209BD43DB38ECC630FCC29AF19F7018A447901AC1C242F9DF975C71893zBu4G" TargetMode="External"/><Relationship Id="rId1478" Type="http://schemas.openxmlformats.org/officeDocument/2006/relationships/hyperlink" Target="consultantplus://offline/ref=2FBEE585C1F069F7CB83880D9E8D7DF03A9BDEC532D2F4BC7C7DBD646543B0E12D461376A192950Bu9G" TargetMode="External"/><Relationship Id="rId1685" Type="http://schemas.openxmlformats.org/officeDocument/2006/relationships/hyperlink" Target="consultantplus://offline/ref=2FBEE585C1F069F7CB83880D9E8D7DF0369CD4CF3FD2F4BC7C7DBD646543B0E12D461376A193930BuEG" TargetMode="External"/><Relationship Id="rId1892" Type="http://schemas.openxmlformats.org/officeDocument/2006/relationships/hyperlink" Target="consultantplus://offline/ref=AA343D722E4A6D8E752E0EF971E15DDABB26EEE89E387899D8E239A01710E7FE268486B7513151FC19u3G" TargetMode="External"/><Relationship Id="rId1906" Type="http://schemas.openxmlformats.org/officeDocument/2006/relationships/hyperlink" Target="consultantplus://offline/ref=AA343D722E4A6D8E752E0EF971E15DDABE26EFE9993B2593D0BB35A2101FB8E921CD8AB65039591FuDG" TargetMode="External"/><Relationship Id="rId2431" Type="http://schemas.openxmlformats.org/officeDocument/2006/relationships/hyperlink" Target="consultantplus://offline/ref=96D5A67E7781A567FE7510BC6A36B0A534F47BC81D572A09BDE702B7C00C9A1C704F4F8E300A8A24u3G" TargetMode="External"/><Relationship Id="rId2529" Type="http://schemas.openxmlformats.org/officeDocument/2006/relationships/hyperlink" Target="consultantplus://offline/ref=96D5A67E7781A567FE7510BC6A36B0A53DF676C015597703B5BE0EB5C703C50B7706438F30088A4721u5G" TargetMode="External"/><Relationship Id="rId487" Type="http://schemas.openxmlformats.org/officeDocument/2006/relationships/hyperlink" Target="consultantplus://offline/ref=CF92F64EB3FC2416EF20B9797CBA0EA9CE1A132DE0B7515D84D383B596B2B11F4A147BA1DE05F127yFu0G" TargetMode="External"/><Relationship Id="rId610" Type="http://schemas.openxmlformats.org/officeDocument/2006/relationships/hyperlink" Target="consultantplus://offline/ref=CF92F64EB3FC2416EF20B9797CBA0EA9CE1A142DE0B4515D84D383B596B2B11F4A147BA1DE05F220yFuBG" TargetMode="External"/><Relationship Id="rId694" Type="http://schemas.openxmlformats.org/officeDocument/2006/relationships/hyperlink" Target="consultantplus://offline/ref=CF92F64EB3FC2416EF20B9797CBA0EA9CE1B162AE5B2515D84D383B596B2B11F4A147BA1DE04F921yFu1G" TargetMode="External"/><Relationship Id="rId708" Type="http://schemas.openxmlformats.org/officeDocument/2006/relationships/hyperlink" Target="consultantplus://offline/ref=CF92F64EB3FC2416EF20B9797CBA0EA9CE1B162AE5B2515D84D383B596B2B11F4A147BA1DE05F126yFu2G" TargetMode="External"/><Relationship Id="rId915" Type="http://schemas.openxmlformats.org/officeDocument/2006/relationships/hyperlink" Target="consultantplus://offline/ref=68A261A6427309A94767209BD43DB38EC4600DCF2AA044FD09D3487B06A3433328D4F574C71B9BB9zFu5G" TargetMode="External"/><Relationship Id="rId1240" Type="http://schemas.openxmlformats.org/officeDocument/2006/relationships/hyperlink" Target="consultantplus://offline/ref=2FBEE585C1F069F7CB83880D9E8D7DF03A9AD5CC3FD2F4BC7C7DBD646543B0E12D461376A19E940Bu7G" TargetMode="External"/><Relationship Id="rId1338" Type="http://schemas.openxmlformats.org/officeDocument/2006/relationships/hyperlink" Target="consultantplus://offline/ref=2FBEE585C1F069F7CB83880D9E8D7DF03F99D9C431D9A9B67424B166624CEFF62A0F1F77A19B95BB0EuBG" TargetMode="External"/><Relationship Id="rId1545" Type="http://schemas.openxmlformats.org/officeDocument/2006/relationships/hyperlink" Target="consultantplus://offline/ref=2FBEE585C1F069F7CB83880D9E8D7DF03F99D9C431D9A9B67424B166624CEFF62A0F1F77A19B98BB0Eu4G" TargetMode="External"/><Relationship Id="rId2070" Type="http://schemas.openxmlformats.org/officeDocument/2006/relationships/hyperlink" Target="consultantplus://offline/ref=AA343D722E4A6D8E752E0EF971E15DDABE26E9EA9D3B2593D0BB35A2101FB8E921CD8AB65133581FuDG" TargetMode="External"/><Relationship Id="rId2168" Type="http://schemas.openxmlformats.org/officeDocument/2006/relationships/hyperlink" Target="consultantplus://offline/ref=AA343D722E4A6D8E752E0EF971E15DDABB24ECE495327899D8E239A01710E7FE268486B7513156F819u4G" TargetMode="External"/><Relationship Id="rId2375" Type="http://schemas.openxmlformats.org/officeDocument/2006/relationships/hyperlink" Target="consultantplus://offline/ref=96D5A67E7781A567FE7510BC6A36B0A53EF172C3145B7703B5BE0EB5C703C50B7706438F3008884221u5G" TargetMode="External"/><Relationship Id="rId347" Type="http://schemas.openxmlformats.org/officeDocument/2006/relationships/hyperlink" Target="consultantplus://offline/ref=CF92F64EB3FC2416EF20B9797CBA0EA9CD1A132DEEB1515D84D383B596B2B11F4A147BA1DE07F523yFu1G" TargetMode="External"/><Relationship Id="rId999" Type="http://schemas.openxmlformats.org/officeDocument/2006/relationships/hyperlink" Target="consultantplus://offline/ref=68A261A6427309A94767209BD43DB38EC16501C824AF19F7018A447901AC1C242F9DF975C71B9DzBu1G" TargetMode="External"/><Relationship Id="rId1100" Type="http://schemas.openxmlformats.org/officeDocument/2006/relationships/hyperlink" Target="consultantplus://offline/ref=68A261A6427309A94767209BD43DB38ECD6708C02AAF19F7018A447901AC1C242F9DF975C71F9AzBu5G" TargetMode="External"/><Relationship Id="rId1184" Type="http://schemas.openxmlformats.org/officeDocument/2006/relationships/hyperlink" Target="consultantplus://offline/ref=2FBEE585C1F069F7CB83880D9E8D7DF03991D4C833D2F4BC7C7DBD646543B0E12D461376A19A910BuFG" TargetMode="External"/><Relationship Id="rId1405" Type="http://schemas.openxmlformats.org/officeDocument/2006/relationships/hyperlink" Target="consultantplus://offline/ref=2FBEE585C1F069F7CB83880D9E8D7DF03F91D8CD30DFA9B67424B166624CEFF62A0F1F77A19A91BF0EuFG" TargetMode="External"/><Relationship Id="rId1752" Type="http://schemas.openxmlformats.org/officeDocument/2006/relationships/hyperlink" Target="consultantplus://offline/ref=AA343D722E4A6D8E752E0EF971E15DDABB24ECE495327899D8E239A01710E7FE268486B7513053F719u7G" TargetMode="External"/><Relationship Id="rId2028" Type="http://schemas.openxmlformats.org/officeDocument/2006/relationships/hyperlink" Target="consultantplus://offline/ref=AA343D722E4A6D8E752E0EF971E15DDAB824EFE999327899D8E239A01710E7FE268486B7513151F919uEG" TargetMode="External"/><Relationship Id="rId44" Type="http://schemas.openxmlformats.org/officeDocument/2006/relationships/hyperlink" Target="consultantplus://offline/ref=10989F1D38770296C98F56970333267E7CD83AC0D3CBBDFBD489024AD9xDu6G" TargetMode="External"/><Relationship Id="rId554" Type="http://schemas.openxmlformats.org/officeDocument/2006/relationships/hyperlink" Target="consultantplus://offline/ref=CF92F64EB3FC2416EF20B9797CBA0EA9CE1B1621E1B0515D84D383B596B2B11F4A147BA1yDu6G" TargetMode="External"/><Relationship Id="rId761" Type="http://schemas.openxmlformats.org/officeDocument/2006/relationships/hyperlink" Target="consultantplus://offline/ref=68A261A6427309A94767209BD43DB38EC46008C128AD44FD09D3487B06A3433328D4F574C71B99B8zFuCG" TargetMode="External"/><Relationship Id="rId859" Type="http://schemas.openxmlformats.org/officeDocument/2006/relationships/hyperlink" Target="consultantplus://offline/ref=68A261A6427309A94767209BD43DB38EC4600CC129A744FD09D3487B06A3433328D4F574C71B9DB1zFu5G" TargetMode="External"/><Relationship Id="rId1391" Type="http://schemas.openxmlformats.org/officeDocument/2006/relationships/hyperlink" Target="consultantplus://offline/ref=2FBEE585C1F069F7CB83880D9E8D7DF03F90DBCD37DBA9B67424B166624CEFF62A0F1F77A19B90B60Eu8G" TargetMode="External"/><Relationship Id="rId1489" Type="http://schemas.openxmlformats.org/officeDocument/2006/relationships/hyperlink" Target="consultantplus://offline/ref=2FBEE585C1F069F7CB83880D9E8D7DF03A9BDEC532D2F4BC7C7DBD646543B0E12D461376A19B970BuDG" TargetMode="External"/><Relationship Id="rId1612" Type="http://schemas.openxmlformats.org/officeDocument/2006/relationships/hyperlink" Target="consultantplus://offline/ref=2FBEE585C1F069F7CB83880D9E8D7DF03A9BDAC833D2F4BC7C7DBD646543B0E12D461376A19B960BuAG" TargetMode="External"/><Relationship Id="rId1696" Type="http://schemas.openxmlformats.org/officeDocument/2006/relationships/hyperlink" Target="consultantplus://offline/ref=2FBEE585C1F069F7CB83880D9E8D7DF03F99D9C53FDBA9B67424B166624CEFF62A0F1F77A19A92B70EuDG" TargetMode="External"/><Relationship Id="rId1917" Type="http://schemas.openxmlformats.org/officeDocument/2006/relationships/hyperlink" Target="consultantplus://offline/ref=AA343D722E4A6D8E752E0EF971E15DDABB2DEDE89B387899D8E239A01710E7FE268486B7513151FA19u5G" TargetMode="External"/><Relationship Id="rId2235" Type="http://schemas.openxmlformats.org/officeDocument/2006/relationships/hyperlink" Target="consultantplus://offline/ref=96D5A67E7781A567FE7510BC6A36B0A538F373C71D572A09BDE702B7C00C9A1C704F4F8E30088224u5G" TargetMode="External"/><Relationship Id="rId2442" Type="http://schemas.openxmlformats.org/officeDocument/2006/relationships/hyperlink" Target="consultantplus://offline/ref=96D5A67E7781A567FE7510BC6A36B0A534F47BC81D572A09BDE702B7C00C9A1C704F4F8E300D8F24u1G" TargetMode="External"/><Relationship Id="rId193" Type="http://schemas.openxmlformats.org/officeDocument/2006/relationships/hyperlink" Target="consultantplus://offline/ref=CF92F64EB3FC2416EF20B9797CBA0EA9CD1A1120E7B7515D84D383B596B2B11F4A147BA1DE05F126yFuBG" TargetMode="External"/><Relationship Id="rId207" Type="http://schemas.openxmlformats.org/officeDocument/2006/relationships/hyperlink" Target="consultantplus://offline/ref=CF92F64EB3FC2416EF20B9797CBA0EA9CD1A132DEEB1515D84D383B596B2B11F4A147BA1DE04F621yFu7G" TargetMode="External"/><Relationship Id="rId414" Type="http://schemas.openxmlformats.org/officeDocument/2006/relationships/hyperlink" Target="consultantplus://offline/ref=CF92F64EB3FC2416EF20B9797CBA0EA9CD1A132DEEB1515D84D383B596B2B11F4A147BA1DE07F623yFu3G" TargetMode="External"/><Relationship Id="rId498" Type="http://schemas.openxmlformats.org/officeDocument/2006/relationships/hyperlink" Target="consultantplus://offline/ref=CF92F64EB3FC2416EF20B9797CBA0EA9CE1A132DE0B7515D84D383B596B2B11F4A147BA1DE05F128yFu2G" TargetMode="External"/><Relationship Id="rId621" Type="http://schemas.openxmlformats.org/officeDocument/2006/relationships/hyperlink" Target="consultantplus://offline/ref=CF92F64EB3FC2416EF20B9797CBA0EA9CE1A142DE0B4515D84D383B596B2B11F4A147BA1DE05F320yFu6G" TargetMode="External"/><Relationship Id="rId1044" Type="http://schemas.openxmlformats.org/officeDocument/2006/relationships/hyperlink" Target="consultantplus://offline/ref=68A261A6427309A94767209BD43DB38EC26E00CC28AF19F7018A447901AC1C242F9DF975C71A9BzBu9G" TargetMode="External"/><Relationship Id="rId1251" Type="http://schemas.openxmlformats.org/officeDocument/2006/relationships/hyperlink" Target="consultantplus://offline/ref=2FBEE585C1F069F7CB83880D9E8D7DF03A9AD5CC3FD2F4BC7C7DBD646543B0E12D461376A19E940BuEG" TargetMode="External"/><Relationship Id="rId1349" Type="http://schemas.openxmlformats.org/officeDocument/2006/relationships/hyperlink" Target="consultantplus://offline/ref=2FBEE585C1F069F7CB83880D9E8D7DF03F99D9C431D9A9B67424B166624CEFF62A0F1F77A19B91B80EuBG" TargetMode="External"/><Relationship Id="rId2081" Type="http://schemas.openxmlformats.org/officeDocument/2006/relationships/hyperlink" Target="consultantplus://offline/ref=AA343D722E4A6D8E752E0EF971E15DDABE26E9EA9D3B2593D0BB35A2101FB8E921CD8AB65133551FuFG" TargetMode="External"/><Relationship Id="rId2179" Type="http://schemas.openxmlformats.org/officeDocument/2006/relationships/hyperlink" Target="consultantplus://offline/ref=AA343D722E4A6D8E752E0EF971E15DDABB24ECE495327899D8E239A01710E7FE268486B7513159FA19u4G" TargetMode="External"/><Relationship Id="rId2302" Type="http://schemas.openxmlformats.org/officeDocument/2006/relationships/hyperlink" Target="consultantplus://offline/ref=96D5A67E7781A567FE7510BC6A36B0A53EF870C51C5D7703B5BE0EB5C703C50B770643863520uCG" TargetMode="External"/><Relationship Id="rId260" Type="http://schemas.openxmlformats.org/officeDocument/2006/relationships/hyperlink" Target="consultantplus://offline/ref=CF92F64EB3FC2416EF20B9797CBA0EA9CD1A132DEEB1515D84D383B596B2B11F4A147BA1DE07F520yFuBG" TargetMode="External"/><Relationship Id="rId719" Type="http://schemas.openxmlformats.org/officeDocument/2006/relationships/hyperlink" Target="consultantplus://offline/ref=CF92F64EB3FC2416EF20B9797CBA0EA9CE1B162AE5B2515D84D383B596B2B11F4A147BA1DE05F429yFu4G" TargetMode="External"/><Relationship Id="rId926" Type="http://schemas.openxmlformats.org/officeDocument/2006/relationships/hyperlink" Target="consultantplus://offline/ref=68A261A6427309A94767209BD43DB38EC4600DCF2AA044FD09D3487B06A3433328D4F574C71B9AB3zFuCG" TargetMode="External"/><Relationship Id="rId1111" Type="http://schemas.openxmlformats.org/officeDocument/2006/relationships/hyperlink" Target="consultantplus://offline/ref=68A261A6427309A94767209BD43DB38EC7660FCA25A144FD09D3487B06A3433328D4F574C71B9BB7zFu4G" TargetMode="External"/><Relationship Id="rId1556" Type="http://schemas.openxmlformats.org/officeDocument/2006/relationships/hyperlink" Target="consultantplus://offline/ref=2FBEE585C1F069F7CB83880D9E8D7DF03A9BDAC833D2F4BC7C7DBD646543B0E12D461376A199910BuEG" TargetMode="External"/><Relationship Id="rId1763" Type="http://schemas.openxmlformats.org/officeDocument/2006/relationships/hyperlink" Target="consultantplus://offline/ref=AA343D722E4A6D8E752E0EF971E15DDABB24ECE495327899D8E239A01710E7FE268486B7513052FF19u0G" TargetMode="External"/><Relationship Id="rId1970" Type="http://schemas.openxmlformats.org/officeDocument/2006/relationships/hyperlink" Target="consultantplus://offline/ref=AA343D722E4A6D8E752E0EF971E15DDAB824EFE999327899D8E239A01710E7FE268486B7513151F919u1G" TargetMode="External"/><Relationship Id="rId2386" Type="http://schemas.openxmlformats.org/officeDocument/2006/relationships/hyperlink" Target="consultantplus://offline/ref=96D5A67E7781A567FE7510BC6A36B0A53DF176C8135D7703B5BE0EB5C703C50B7706438F3008834621u0G" TargetMode="External"/><Relationship Id="rId55" Type="http://schemas.openxmlformats.org/officeDocument/2006/relationships/hyperlink" Target="consultantplus://offline/ref=10989F1D38770296C98F56970333267E7CD83AC0D3CBBDFBD489024AD9D6E9EE9B78C5D750C2x5u7G" TargetMode="External"/><Relationship Id="rId120" Type="http://schemas.openxmlformats.org/officeDocument/2006/relationships/hyperlink" Target="consultantplus://offline/ref=CF92F64EB3FC2416EF20B9797CBA0EA9CD1A132DEEB1515D84D383B596B2B11F4A147BA6D9y0u0G" TargetMode="External"/><Relationship Id="rId358" Type="http://schemas.openxmlformats.org/officeDocument/2006/relationships/hyperlink" Target="consultantplus://offline/ref=CF92F64EB3FC2416EF20B9797CBA0EA9CD1A132DEEB1515D84D383B596B2B11F4A147BA1DE04F222yFu6G" TargetMode="External"/><Relationship Id="rId565" Type="http://schemas.openxmlformats.org/officeDocument/2006/relationships/hyperlink" Target="consultantplus://offline/ref=CF92F64EB3FC2416EF20B9797CBA0EA9CE1B1621E1B0515D84D383B596B2B11F4A147BA1DE05F320yFu3G" TargetMode="External"/><Relationship Id="rId772" Type="http://schemas.openxmlformats.org/officeDocument/2006/relationships/hyperlink" Target="consultantplus://offline/ref=68A261A6427309A94767209BD43DB38EC46008C128AD44FD09D3487B06A3433328D4F574C71B98B2zFuFG" TargetMode="External"/><Relationship Id="rId1195" Type="http://schemas.openxmlformats.org/officeDocument/2006/relationships/hyperlink" Target="consultantplus://offline/ref=2FBEE585C1F069F7CB83880D9E8D7DF03F90DBCD37D8A9B67424B166624CEFF62A0F1F77A19B90BA0EuCG" TargetMode="External"/><Relationship Id="rId1209" Type="http://schemas.openxmlformats.org/officeDocument/2006/relationships/hyperlink" Target="consultantplus://offline/ref=2FBEE585C1F069F7CB83880D9E8D7DF03F90DBCD37D8A9B67424B166624CEFF62A0F1F77A19B90B70EuDG" TargetMode="External"/><Relationship Id="rId1416" Type="http://schemas.openxmlformats.org/officeDocument/2006/relationships/hyperlink" Target="consultantplus://offline/ref=2FBEE585C1F069F7CB83880D9E8D7DF03F91D8CD30DFA9B67424B166624CEFF62A0F1F77A19B91B90EuAG" TargetMode="External"/><Relationship Id="rId1623" Type="http://schemas.openxmlformats.org/officeDocument/2006/relationships/hyperlink" Target="consultantplus://offline/ref=2FBEE585C1F069F7CB83880D9E8D7DF03A9BDAC833D2F4BC7C7DBD646543B0E12D461376A19F930BuEG" TargetMode="External"/><Relationship Id="rId1830" Type="http://schemas.openxmlformats.org/officeDocument/2006/relationships/hyperlink" Target="consultantplus://offline/ref=AA343D722E4A6D8E752E0EF971E15DDABB24ECE495327899D8E239A01710E7FE268486B7513052FF19uEG" TargetMode="External"/><Relationship Id="rId2039" Type="http://schemas.openxmlformats.org/officeDocument/2006/relationships/hyperlink" Target="consultantplus://offline/ref=AA343D722E4A6D8E752E0EF971E15DDAB824EFE999327899D8E239A01710E7FE268486B7513151FE19u3G" TargetMode="External"/><Relationship Id="rId2246" Type="http://schemas.openxmlformats.org/officeDocument/2006/relationships/hyperlink" Target="consultantplus://offline/ref=96D5A67E7781A567FE7510BC6A36B0A53DF971C2155C7703B5BE0EB5C703C50B7706438F30088A4021u3G" TargetMode="External"/><Relationship Id="rId2453" Type="http://schemas.openxmlformats.org/officeDocument/2006/relationships/hyperlink" Target="consultantplus://offline/ref=96D5A67E7781A567FE7510BC6A36B0A534F570C015572A09BDE702B7C00C9A1C704F4F8E300F8C24u4G" TargetMode="External"/><Relationship Id="rId218" Type="http://schemas.openxmlformats.org/officeDocument/2006/relationships/hyperlink" Target="consultantplus://offline/ref=CF92F64EB3FC2416EF20B9797CBA0EA9CD1A132DEEB1515D84D383B596B2B11F4A147BA1DE00yFu6G" TargetMode="External"/><Relationship Id="rId425" Type="http://schemas.openxmlformats.org/officeDocument/2006/relationships/hyperlink" Target="consultantplus://offline/ref=CF92F64EB3FC2416EF20B9797CBA0EA9CE1B172CEEB4515D84D383B596B2B11F4A147BA1DE05F029yFu2G" TargetMode="External"/><Relationship Id="rId632" Type="http://schemas.openxmlformats.org/officeDocument/2006/relationships/hyperlink" Target="consultantplus://offline/ref=CF92F64EB3FC2416EF20B9797CBA0EA9CE1B162AE5B2515D84D383B596B2B11F4A147BA1DE04F229yFu5G" TargetMode="External"/><Relationship Id="rId1055" Type="http://schemas.openxmlformats.org/officeDocument/2006/relationships/hyperlink" Target="consultantplus://offline/ref=68A261A6427309A94767209BD43DB38EC4610BCB2AA244FD09D3487B06A3433328D4F574C71B9BB9zFuDG" TargetMode="External"/><Relationship Id="rId1262" Type="http://schemas.openxmlformats.org/officeDocument/2006/relationships/hyperlink" Target="consultantplus://offline/ref=2FBEE585C1F069F7CB83880D9E8D7DF03F91DFC93FDCA9B67424B166624CEFF62A0F1F77A19B90B90EuFG" TargetMode="External"/><Relationship Id="rId1928" Type="http://schemas.openxmlformats.org/officeDocument/2006/relationships/hyperlink" Target="consultantplus://offline/ref=AA343D722E4A6D8E752E0EF971E15DDABB2DEDE89B387899D8E239A01710E7FE268486B7513151F819u7G" TargetMode="External"/><Relationship Id="rId2092" Type="http://schemas.openxmlformats.org/officeDocument/2006/relationships/hyperlink" Target="consultantplus://offline/ref=AA343D722E4A6D8E752E0EF971E15DDABE26E9EA9D3B2593D0BB35A2101FB8E921CD8AB65130521Fu6G" TargetMode="External"/><Relationship Id="rId2106" Type="http://schemas.openxmlformats.org/officeDocument/2006/relationships/hyperlink" Target="consultantplus://offline/ref=AA343D722E4A6D8E752E0EF971E15DDAB922E1E59E3B2593D0BB35A2101FB8E921CD8AB65133511FuBG" TargetMode="External"/><Relationship Id="rId2313" Type="http://schemas.openxmlformats.org/officeDocument/2006/relationships/hyperlink" Target="consultantplus://offline/ref=96D5A67E7781A567FE7510BC6A36B0A53EF870C51C5D7703B5BE0EB5C703C50B7706438F300A8F4621uCG" TargetMode="External"/><Relationship Id="rId2520" Type="http://schemas.openxmlformats.org/officeDocument/2006/relationships/hyperlink" Target="consultantplus://offline/ref=96D5A67E7781A567FE7510BC6A36B0A53DF676C015597703B5BE0EB5C703C50B7706438F30088A4421u0G" TargetMode="External"/><Relationship Id="rId271" Type="http://schemas.openxmlformats.org/officeDocument/2006/relationships/hyperlink" Target="consultantplus://offline/ref=CF92F64EB3FC2416EF20B9797CBA0EA9CD1A132DEEB1515D84D383B596B2B11F4A147BA1DD05yFu0G" TargetMode="External"/><Relationship Id="rId937" Type="http://schemas.openxmlformats.org/officeDocument/2006/relationships/hyperlink" Target="consultantplus://offline/ref=68A261A6427309A94767209BD43DB38EC46F0FC92CA544FD09D3487B06A3433328D4F574C71B9AB1zFu9G" TargetMode="External"/><Relationship Id="rId1122" Type="http://schemas.openxmlformats.org/officeDocument/2006/relationships/hyperlink" Target="consultantplus://offline/ref=68A261A6427309A94767209BD43DB38EC7670AC92CA544FD09D3487B06A3433328D4F574C71B99B0zFuAG" TargetMode="External"/><Relationship Id="rId1567" Type="http://schemas.openxmlformats.org/officeDocument/2006/relationships/hyperlink" Target="consultantplus://offline/ref=2FBEE585C1F069F7CB83880D9E8D7DF03F9FDCC533D0A9B67424B166624CEFF62A0F1F77A19B90B70EuDG" TargetMode="External"/><Relationship Id="rId1774" Type="http://schemas.openxmlformats.org/officeDocument/2006/relationships/hyperlink" Target="consultantplus://offline/ref=AA343D722E4A6D8E752E0EF971E15DDAB82DEAE894317899D8E239A01710E7FE268486B15813u2G" TargetMode="External"/><Relationship Id="rId1981" Type="http://schemas.openxmlformats.org/officeDocument/2006/relationships/hyperlink" Target="consultantplus://offline/ref=AA343D722E4A6D8E752E0EF971E15DDAB824EFE999327899D8E239A01710E7FE268486B7513151F819u1G" TargetMode="External"/><Relationship Id="rId2397" Type="http://schemas.openxmlformats.org/officeDocument/2006/relationships/hyperlink" Target="consultantplus://offline/ref=96D5A67E7781A567FE7510BC6A36B0A53DF176C8135D7703B5BE0EB5C703C50B7706438F30088B4421u7G" TargetMode="External"/><Relationship Id="rId66" Type="http://schemas.openxmlformats.org/officeDocument/2006/relationships/hyperlink" Target="consultantplus://offline/ref=10989F1D38770296C98F56970333267E7CD83AC0D3CBBDFBD489024AD9D6E9EE9B78C5D75ACBx5u2G" TargetMode="External"/><Relationship Id="rId131" Type="http://schemas.openxmlformats.org/officeDocument/2006/relationships/hyperlink" Target="consultantplus://offline/ref=CF92F64EB3FC2416EF20B9797CBA0EA9CD1A132DEEB1515D84D383B596B2B11F4A147BA2DC00yFu9G" TargetMode="External"/><Relationship Id="rId369" Type="http://schemas.openxmlformats.org/officeDocument/2006/relationships/hyperlink" Target="consultantplus://offline/ref=CF92F64EB3FC2416EF20B9797CBA0EA9CD1A132DEEB1515D84D383B596B2B11F4A147BA1DE04F625yFu6G" TargetMode="External"/><Relationship Id="rId576" Type="http://schemas.openxmlformats.org/officeDocument/2006/relationships/hyperlink" Target="consultantplus://offline/ref=CF92F64EB3FC2416EF20B9797CBA0EA9CE1B1621E1B0515D84D383B596B2B11F4A147BA1DE04F326yFu7G" TargetMode="External"/><Relationship Id="rId783" Type="http://schemas.openxmlformats.org/officeDocument/2006/relationships/hyperlink" Target="consultantplus://offline/ref=68A261A6427309A94767209BD43DB38EC4600DCB29AC44FD09D3487B06A3433328D4F574zCu2G" TargetMode="External"/><Relationship Id="rId990" Type="http://schemas.openxmlformats.org/officeDocument/2006/relationships/hyperlink" Target="consultantplus://offline/ref=68A261A6427309A94767209BD43DB38EC46E0BCD24A144FD09D3487B06A3433328D4F574C71B9BB8zFu9G" TargetMode="External"/><Relationship Id="rId1427" Type="http://schemas.openxmlformats.org/officeDocument/2006/relationships/hyperlink" Target="consultantplus://offline/ref=2FBEE585C1F069F7CB83880D9E8D7DF03F9EDBCE3FDBA9B67424B166624CEFF62A0F1F77A19B90B80Eu9G" TargetMode="External"/><Relationship Id="rId1634" Type="http://schemas.openxmlformats.org/officeDocument/2006/relationships/hyperlink" Target="consultantplus://offline/ref=2FBEE585C1F069F7CB83880D9E8D7DF03A9BDAC833D2F4BC7C7DBD646543B0E12D461376A19D960BuBG" TargetMode="External"/><Relationship Id="rId1841" Type="http://schemas.openxmlformats.org/officeDocument/2006/relationships/hyperlink" Target="consultantplus://offline/ref=AA343D722E4A6D8E752E0EF971E15DDABB24ECE495327899D8E239A01710E7FE268486B7513052FD19u3G" TargetMode="External"/><Relationship Id="rId2257" Type="http://schemas.openxmlformats.org/officeDocument/2006/relationships/hyperlink" Target="consultantplus://offline/ref=96D5A67E7781A567FE7510BC6A36B0A53DF971C2155C7703B5BE0EB5C703C50B7706438F30088B4221uDG" TargetMode="External"/><Relationship Id="rId2464" Type="http://schemas.openxmlformats.org/officeDocument/2006/relationships/hyperlink" Target="consultantplus://offline/ref=96D5A67E7781A567FE7510BC6A36B0A534F570C015572A09BDE702B7C00C9A1C704F4F8E300A8D24u1G" TargetMode="External"/><Relationship Id="rId229" Type="http://schemas.openxmlformats.org/officeDocument/2006/relationships/hyperlink" Target="consultantplus://offline/ref=CF92F64EB3FC2416EF20B9797CBA0EA9CD1A132DEEB1515D84D383B596B2B11F4A147BA1DE04F623yFu5G" TargetMode="External"/><Relationship Id="rId436" Type="http://schemas.openxmlformats.org/officeDocument/2006/relationships/hyperlink" Target="consultantplus://offline/ref=CF92F64EB3FC2416EF20B9797CBA0EA9CE1B172CEEB4515D84D383B596B2B11F4A147BA1DE05F323yFu2G" TargetMode="External"/><Relationship Id="rId643" Type="http://schemas.openxmlformats.org/officeDocument/2006/relationships/hyperlink" Target="consultantplus://offline/ref=CF92F64EB3FC2416EF20B9797CBA0EA9CE1B162AE5B2515D84D383B596B2B11F4A147BA1DE05F124yFu2G" TargetMode="External"/><Relationship Id="rId1066" Type="http://schemas.openxmlformats.org/officeDocument/2006/relationships/hyperlink" Target="consultantplus://offline/ref=68A261A6427309A94767209BD43DB38EC46F0CCD2BA044FD09D3487B06A3433328D4F574C71B9AB3zFuCG" TargetMode="External"/><Relationship Id="rId1273" Type="http://schemas.openxmlformats.org/officeDocument/2006/relationships/hyperlink" Target="consultantplus://offline/ref=2FBEE585C1F069F7CB83880D9E8D7DF03A99D4CD35D2F4BC7C7DBD646543B0E12D461376A19A930BuFG" TargetMode="External"/><Relationship Id="rId1480" Type="http://schemas.openxmlformats.org/officeDocument/2006/relationships/hyperlink" Target="consultantplus://offline/ref=2FBEE585C1F069F7CB83880D9E8D7DF03A9BDEC532D2F4BC7C7DBD646543B0E12D461376A192960BuCG" TargetMode="External"/><Relationship Id="rId1939" Type="http://schemas.openxmlformats.org/officeDocument/2006/relationships/hyperlink" Target="consultantplus://offline/ref=AA343D722E4A6D8E752E0EF971E15DDABD2CE1EA983B2593D0BB35A2101FB8E921CD8AB65139521Fu6G" TargetMode="External"/><Relationship Id="rId2117" Type="http://schemas.openxmlformats.org/officeDocument/2006/relationships/hyperlink" Target="consultantplus://offline/ref=AA343D722E4A6D8E752E0EF971E15DDAB922E1E59E3B2593D0BB35A2101FB8E921CD8AB65132561FuDG" TargetMode="External"/><Relationship Id="rId2324" Type="http://schemas.openxmlformats.org/officeDocument/2006/relationships/hyperlink" Target="consultantplus://offline/ref=96D5A67E7781A567FE7510BC6A36B0A53FF674C211572A09BDE702B7C00C9A1C704F4F8E300C8C24u0G" TargetMode="External"/><Relationship Id="rId850" Type="http://schemas.openxmlformats.org/officeDocument/2006/relationships/hyperlink" Target="consultantplus://offline/ref=68A261A6427309A94767209BD43DB38EC76F0BCD25A544FD09D3487B06A3433328D4F574C71A98B4zFuAG" TargetMode="External"/><Relationship Id="rId948" Type="http://schemas.openxmlformats.org/officeDocument/2006/relationships/hyperlink" Target="consultantplus://offline/ref=68A261A6427309A94767209BD43DB38EC46F0FC92CA544FD09D3487B06A3433328D4F574C71B9BB7zFu4G" TargetMode="External"/><Relationship Id="rId1133" Type="http://schemas.openxmlformats.org/officeDocument/2006/relationships/hyperlink" Target="consultantplus://offline/ref=68A261A6427309A94767209BD43DB38EC7670AC92CA544FD09D3487B06A3433328D4F574C71B9AB1zFuBG" TargetMode="External"/><Relationship Id="rId1578" Type="http://schemas.openxmlformats.org/officeDocument/2006/relationships/hyperlink" Target="consultantplus://offline/ref=2FBEE585C1F069F7CB83880D9E8D7DF03F91DFC93FDCA9B67424B166624CEFF62A0F1F77A19B90B70EuEG" TargetMode="External"/><Relationship Id="rId1701" Type="http://schemas.openxmlformats.org/officeDocument/2006/relationships/hyperlink" Target="consultantplus://offline/ref=AA343D722E4A6D8E752E0EF971E15DDABB24ECE495327899D8E239A01710E7FE268486B7513052FF19u6G" TargetMode="External"/><Relationship Id="rId1785" Type="http://schemas.openxmlformats.org/officeDocument/2006/relationships/hyperlink" Target="consultantplus://offline/ref=AA343D722E4A6D8E752E0EF971E15DDABB24ECE495327899D8E239A01710E7FE268486B7513155FB19u1G" TargetMode="External"/><Relationship Id="rId1992" Type="http://schemas.openxmlformats.org/officeDocument/2006/relationships/hyperlink" Target="consultantplus://offline/ref=AA343D722E4A6D8E752E0EF971E15DDAB824EFE999327899D8E239A01710E7FE268486B7513151FA19u0G" TargetMode="External"/><Relationship Id="rId2531" Type="http://schemas.openxmlformats.org/officeDocument/2006/relationships/hyperlink" Target="consultantplus://offline/ref=96D5A67E7781A567FE7510BC6A36B0A53DF676C015597703B5BE0EB5C703C50B7706438F30088A4721u7G" TargetMode="External"/><Relationship Id="rId77" Type="http://schemas.openxmlformats.org/officeDocument/2006/relationships/hyperlink" Target="consultantplus://offline/ref=10989F1D38770296C98F56970333267E7CD83AC0D3CBBDFBD489024AD9D6E9EE9B78C5D458C2x5u1G" TargetMode="External"/><Relationship Id="rId282" Type="http://schemas.openxmlformats.org/officeDocument/2006/relationships/hyperlink" Target="consultantplus://offline/ref=CF92F64EB3FC2416EF20B9797CBA0EA9CD1A132DEEB1515D84D383B596B2B11F4A147BA7D6y0u5G" TargetMode="External"/><Relationship Id="rId503" Type="http://schemas.openxmlformats.org/officeDocument/2006/relationships/hyperlink" Target="consultantplus://offline/ref=CF92F64EB3FC2416EF20B9797CBA0EA9CE1A132DE0B7515D84D383B596B2B11F4A147BA1DE05F223yFuAG" TargetMode="External"/><Relationship Id="rId587" Type="http://schemas.openxmlformats.org/officeDocument/2006/relationships/hyperlink" Target="consultantplus://offline/ref=CF92F64EB3FC2416EF20B9797CBA0EA9CE1A142DE0B4515D84D383B596B2B11F4A147BA1DE05F028yFu1G" TargetMode="External"/><Relationship Id="rId710" Type="http://schemas.openxmlformats.org/officeDocument/2006/relationships/hyperlink" Target="consultantplus://offline/ref=CF92F64EB3FC2416EF20B9797CBA0EA9CE1B162AE5B2515D84D383B596B2B11F4A147BA1DE05F225yFu3G" TargetMode="External"/><Relationship Id="rId808" Type="http://schemas.openxmlformats.org/officeDocument/2006/relationships/hyperlink" Target="consultantplus://offline/ref=68A261A6427309A94767209BD43DB38EC76F0BCD25A544FD09D3487B06A3433328D4F570CFz1uBG" TargetMode="External"/><Relationship Id="rId1340" Type="http://schemas.openxmlformats.org/officeDocument/2006/relationships/hyperlink" Target="consultantplus://offline/ref=2FBEE585C1F069F7CB83880D9E8D7DF03F99D9C431D9A9B67424B166624CEFF62A0F1F77A19B95BE0EuCG" TargetMode="External"/><Relationship Id="rId1438" Type="http://schemas.openxmlformats.org/officeDocument/2006/relationships/hyperlink" Target="consultantplus://offline/ref=2FBEE585C1F069F7CB83880D9E8D7DF03F9EDBCE3FDBA9B67424B166624CEFF62A0F1F77A19B97BB0EuEG" TargetMode="External"/><Relationship Id="rId1645" Type="http://schemas.openxmlformats.org/officeDocument/2006/relationships/hyperlink" Target="consultantplus://offline/ref=2FBEE585C1F069F7CB83880D9E8D7DF03A9BDAC833D2F4BC7C7DBD646543B0E12D461376A093940BuFG" TargetMode="External"/><Relationship Id="rId2170" Type="http://schemas.openxmlformats.org/officeDocument/2006/relationships/hyperlink" Target="consultantplus://offline/ref=AA343D722E4A6D8E752E0EF971E15DDABB24ECE495327899D8E239A01710E7FE268486B7513159FF19u1G" TargetMode="External"/><Relationship Id="rId2268" Type="http://schemas.openxmlformats.org/officeDocument/2006/relationships/hyperlink" Target="consultantplus://offline/ref=96D5A67E7781A567FE7510BC6A36B0A53DF971C2155C7703B5BE0EB5C703C50B7706438F30088A4221u1G" TargetMode="External"/><Relationship Id="rId8" Type="http://schemas.openxmlformats.org/officeDocument/2006/relationships/hyperlink" Target="consultantplus://offline/ref=10989F1D38770296C98F56970333267E7CD73EC0DECCBDFBD489024AD9D6E9EE9B78C5D759xCuFG" TargetMode="External"/><Relationship Id="rId142" Type="http://schemas.openxmlformats.org/officeDocument/2006/relationships/hyperlink" Target="consultantplus://offline/ref=CF92F64EB3FC2416EF20B9797CBA0EA9CD1A132DEEB1515D84D383B596B2B11F4A147BA1DE07F528yFuBG" TargetMode="External"/><Relationship Id="rId447" Type="http://schemas.openxmlformats.org/officeDocument/2006/relationships/hyperlink" Target="consultantplus://offline/ref=CF92F64EB3FC2416EF20B9797CBA0EA9CE1A1020E2B6515D84D383B596B2B11F4A147BA1DE05F022yFu3G" TargetMode="External"/><Relationship Id="rId794" Type="http://schemas.openxmlformats.org/officeDocument/2006/relationships/hyperlink" Target="consultantplus://offline/ref=68A261A6427309A94767209BD43DB38EC76F0BCD25A544FD09D3487B06A3433328D4F574C71B9CB3zFuCG" TargetMode="External"/><Relationship Id="rId1077" Type="http://schemas.openxmlformats.org/officeDocument/2006/relationships/hyperlink" Target="consultantplus://offline/ref=68A261A6427309A94767209BD43DB38EC46F0CCD2BA044FD09D3487B06A3433328D4F574C71B99B3zFuBG" TargetMode="External"/><Relationship Id="rId1200" Type="http://schemas.openxmlformats.org/officeDocument/2006/relationships/hyperlink" Target="consultantplus://offline/ref=2FBEE585C1F069F7CB83880D9E8D7DF03F90DBCD37D8A9B67424B166624CEFF62A0F1F77A19B91BE0Eu9G" TargetMode="External"/><Relationship Id="rId1852" Type="http://schemas.openxmlformats.org/officeDocument/2006/relationships/hyperlink" Target="consultantplus://offline/ref=AA343D722E4A6D8E752E0EF971E15DDABB24ECE495327899D8E239A01710E7FE268486B7513153FD19u3G" TargetMode="External"/><Relationship Id="rId2030" Type="http://schemas.openxmlformats.org/officeDocument/2006/relationships/hyperlink" Target="consultantplus://offline/ref=AA343D722E4A6D8E752E0EF971E15DDAB824EFE999327899D8E239A01710E7FE268486B7513151F819u6G" TargetMode="External"/><Relationship Id="rId2128" Type="http://schemas.openxmlformats.org/officeDocument/2006/relationships/hyperlink" Target="consultantplus://offline/ref=AA343D722E4A6D8E752E0EF971E15DDABB24ECE495327899D8E239A01710E7FE268486B7513052FF19u3G" TargetMode="External"/><Relationship Id="rId2475" Type="http://schemas.openxmlformats.org/officeDocument/2006/relationships/hyperlink" Target="consultantplus://offline/ref=96D5A67E7781A567FE7510BC6A36B0A534F570C015572A09BDE702B7C00C9A1C704F4F8E30088224u1G" TargetMode="External"/><Relationship Id="rId654" Type="http://schemas.openxmlformats.org/officeDocument/2006/relationships/hyperlink" Target="consultantplus://offline/ref=CF92F64EB3FC2416EF20B9797CBA0EA9CE1B162AE5B2515D84D383B596B2B11F4A147BA1DE05F029yFuBG" TargetMode="External"/><Relationship Id="rId861" Type="http://schemas.openxmlformats.org/officeDocument/2006/relationships/hyperlink" Target="consultantplus://offline/ref=68A261A6427309A94767209BD43DB38EC46F0CCD2AAC44FD09D3487B06A3433328D4F574C71B9BB4zFuAG" TargetMode="External"/><Relationship Id="rId959" Type="http://schemas.openxmlformats.org/officeDocument/2006/relationships/hyperlink" Target="consultantplus://offline/ref=68A261A6427309A94767209BD43DB38EC4600DC12CA444FD09D3487B06A3433328D4F574C71B9BB3zFu5G" TargetMode="External"/><Relationship Id="rId1284" Type="http://schemas.openxmlformats.org/officeDocument/2006/relationships/hyperlink" Target="consultantplus://offline/ref=2FBEE585C1F069F7CB83880D9E8D7DF03F99D9C431D9A9B67424B166624CEFF62A0F1F77A19B95BE0Eu8G" TargetMode="External"/><Relationship Id="rId1491" Type="http://schemas.openxmlformats.org/officeDocument/2006/relationships/hyperlink" Target="consultantplus://offline/ref=2FBEE585C1F069F7CB83880D9E8D7DF03A9BDEC532D2F4BC7C7DBD646543B0E12D461376A193940BuDG" TargetMode="External"/><Relationship Id="rId1505" Type="http://schemas.openxmlformats.org/officeDocument/2006/relationships/hyperlink" Target="consultantplus://offline/ref=2FBEE585C1F069F7CB83880D9E8D7DF03A9BDEC532D2F4BC7C7DBD646543B0E12D461376A199910BuDG" TargetMode="External"/><Relationship Id="rId1589" Type="http://schemas.openxmlformats.org/officeDocument/2006/relationships/hyperlink" Target="consultantplus://offline/ref=2FBEE585C1F069F7CB83880D9E8D7DF03F91DFC93FDCA9B67424B166624CEFF62A0F1F77A19B95BE0Eu5G" TargetMode="External"/><Relationship Id="rId1712" Type="http://schemas.openxmlformats.org/officeDocument/2006/relationships/hyperlink" Target="consultantplus://offline/ref=AA343D722E4A6D8E752E0EF971E15DDABB24ECE495327899D8E239A01710E7FE268486B7513150FC19u2G" TargetMode="External"/><Relationship Id="rId2335" Type="http://schemas.openxmlformats.org/officeDocument/2006/relationships/hyperlink" Target="consultantplus://offline/ref=96D5A67E7781A567FE7510BC6A36B0A53FF674C211572A09BDE702B7C00C9A1C704F4F8E300A8E24u4G" TargetMode="External"/><Relationship Id="rId293" Type="http://schemas.openxmlformats.org/officeDocument/2006/relationships/hyperlink" Target="consultantplus://offline/ref=CF92F64EB3FC2416EF20B9797CBA0EA9CD1A132DEEB1515D84D383B596B2B11F4A147BA1DE05F827yFu3G" TargetMode="External"/><Relationship Id="rId307" Type="http://schemas.openxmlformats.org/officeDocument/2006/relationships/hyperlink" Target="consultantplus://offline/ref=CF92F64EB3FC2416EF20B9797CBA0EA9CE1B1821EEB9515D84D383B596B2B11F4A147BA1DE05F023yFu7G" TargetMode="External"/><Relationship Id="rId514" Type="http://schemas.openxmlformats.org/officeDocument/2006/relationships/hyperlink" Target="consultantplus://offline/ref=CF92F64EB3FC2416EF20B9797CBA0EA9CE1B1621E1B0515D84D383B596B2B11F4A147BA1DE05F326yFuBG" TargetMode="External"/><Relationship Id="rId721" Type="http://schemas.openxmlformats.org/officeDocument/2006/relationships/hyperlink" Target="consultantplus://offline/ref=CF92F64EB3FC2416EF20B9797CBA0EA9CE1B162AE5B2515D84D383B596B2B11F4A147BA1DE04F029yFuBG" TargetMode="External"/><Relationship Id="rId1144" Type="http://schemas.openxmlformats.org/officeDocument/2006/relationships/hyperlink" Target="consultantplus://offline/ref=2FBEE585C1F069F7CB83880D9E8D7DF03A9BDAC833D2F4BC7C7DBD646543B0E12D461376A19B950Bu8G" TargetMode="External"/><Relationship Id="rId1351" Type="http://schemas.openxmlformats.org/officeDocument/2006/relationships/hyperlink" Target="consultantplus://offline/ref=2FBEE585C1F069F7CB83880D9E8D7DF03A9BDEC532D2F4BC7C7DBD646543B0E12D461376A193920BuDG" TargetMode="External"/><Relationship Id="rId1449" Type="http://schemas.openxmlformats.org/officeDocument/2006/relationships/hyperlink" Target="consultantplus://offline/ref=2FBEE585C1F069F7CB83880D9E8D7DF03F9EDBCE3FDBA9B67424B166624CEFF62A0F1F77A19B91BA0EuCG" TargetMode="External"/><Relationship Id="rId1796" Type="http://schemas.openxmlformats.org/officeDocument/2006/relationships/hyperlink" Target="consultantplus://offline/ref=AA343D722E4A6D8E752E0EF971E15DDABB20E0ED94337899D8E239A01710E7FE268486B7513056FE19u2G" TargetMode="External"/><Relationship Id="rId2181" Type="http://schemas.openxmlformats.org/officeDocument/2006/relationships/hyperlink" Target="consultantplus://offline/ref=AA343D722E4A6D8E752E0EF971E15DDABB24ECE495327899D8E239A01710E7FE268486B7513159F719u7G" TargetMode="External"/><Relationship Id="rId2402" Type="http://schemas.openxmlformats.org/officeDocument/2006/relationships/hyperlink" Target="consultantplus://offline/ref=96D5A67E7781A567FE7510BC6A36B0A53DF176C8135D7703B5BE0EB5C703C50B7706438F30088F4421uCG" TargetMode="External"/><Relationship Id="rId88" Type="http://schemas.openxmlformats.org/officeDocument/2006/relationships/hyperlink" Target="consultantplus://offline/ref=CF92F64EB3FC2416EF20B9797CBA0EA9CD1A132DEEB1515D84D383B596B2B11F4A147BA1DF04yFu6G" TargetMode="External"/><Relationship Id="rId153" Type="http://schemas.openxmlformats.org/officeDocument/2006/relationships/hyperlink" Target="consultantplus://offline/ref=CF92F64EB3FC2416EF20B9797CBA0EA9CD1A132DEEB1515D84D383B596B2B11F4A147BA1DE05F427yFu6G" TargetMode="External"/><Relationship Id="rId360" Type="http://schemas.openxmlformats.org/officeDocument/2006/relationships/hyperlink" Target="consultantplus://offline/ref=CF92F64EB3FC2416EF20B9797CBA0EA9CD1A132DEEB1515D84D383B596B2B11F4A147BA5D9y0uDG" TargetMode="External"/><Relationship Id="rId598" Type="http://schemas.openxmlformats.org/officeDocument/2006/relationships/hyperlink" Target="consultantplus://offline/ref=CF92F64EB3FC2416EF20B9797CBA0EA9CE1A142DE0B4515D84D383B596B2B11F4A147BA1DE05F125yFu1G" TargetMode="External"/><Relationship Id="rId819" Type="http://schemas.openxmlformats.org/officeDocument/2006/relationships/hyperlink" Target="consultantplus://offline/ref=68A261A6427309A94767209BD43DB38EC76F0BCD25A544FD09D3487B06A3433328D4F574C71A99B8zFu9G" TargetMode="External"/><Relationship Id="rId1004" Type="http://schemas.openxmlformats.org/officeDocument/2006/relationships/hyperlink" Target="consultantplus://offline/ref=68A261A6427309A94767209BD43DB38EC16501C824AF19F7018A447901AC1C242F9DF975C71B93zBu5G" TargetMode="External"/><Relationship Id="rId1211" Type="http://schemas.openxmlformats.org/officeDocument/2006/relationships/hyperlink" Target="consultantplus://offline/ref=2FBEE585C1F069F7CB83880D9E8D7DF03F90DBCD37D8A9B67424B166624CEFF62A0F1F77A19B90B80EuEG" TargetMode="External"/><Relationship Id="rId1656" Type="http://schemas.openxmlformats.org/officeDocument/2006/relationships/hyperlink" Target="consultantplus://offline/ref=2FBEE585C1F069F7CB83880D9E8D7DF03A9BDAC833D2F4BC7C7DBD646543B0E12D461376A19C960BuDG" TargetMode="External"/><Relationship Id="rId1863" Type="http://schemas.openxmlformats.org/officeDocument/2006/relationships/hyperlink" Target="consultantplus://offline/ref=AA343D722E4A6D8E752E0EF971E15DDABB2DEDE89A347899D8E239A01710E7FE268486B7513150FC19u6G" TargetMode="External"/><Relationship Id="rId2041" Type="http://schemas.openxmlformats.org/officeDocument/2006/relationships/hyperlink" Target="consultantplus://offline/ref=AA343D722E4A6D8E752E0EF971E15DDAB824EFE999327899D8E239A01710E7FE268486B7513151FA19u4G" TargetMode="External"/><Relationship Id="rId2279" Type="http://schemas.openxmlformats.org/officeDocument/2006/relationships/hyperlink" Target="consultantplus://offline/ref=96D5A67E7781A567FE7510BC6A36B0A53DF971C2155C7703B5BE0EB5C703C50B7706438F30088B4221u2G" TargetMode="External"/><Relationship Id="rId2486" Type="http://schemas.openxmlformats.org/officeDocument/2006/relationships/hyperlink" Target="consultantplus://offline/ref=96D5A67E7781A567FE7510BC6A36B0A53EF172C314547703B5BE0EB5C703C50B7706438F30088F4021uDG" TargetMode="External"/><Relationship Id="rId220" Type="http://schemas.openxmlformats.org/officeDocument/2006/relationships/hyperlink" Target="consultantplus://offline/ref=CF92F64EB3FC2416EF20B9797CBA0EA9CD1A132DEEB1515D84D383B596B2B11F4A147BA1DE04F620yFu7G" TargetMode="External"/><Relationship Id="rId458" Type="http://schemas.openxmlformats.org/officeDocument/2006/relationships/hyperlink" Target="consultantplus://offline/ref=CF92F64EB3FC2416EF20B9797CBA0EA9CE1A132DE0B7515D84D383B596B2B11F4A147BA1DE05F023yFu1G" TargetMode="External"/><Relationship Id="rId665" Type="http://schemas.openxmlformats.org/officeDocument/2006/relationships/hyperlink" Target="consultantplus://offline/ref=CF92F64EB3FC2416EF20B9797CBA0EA9CE1B162AE5B2515D84D383B596B2B11F4A147BA1DE04F929yFu1G" TargetMode="External"/><Relationship Id="rId872" Type="http://schemas.openxmlformats.org/officeDocument/2006/relationships/hyperlink" Target="consultantplus://offline/ref=68A261A6427309A94767209BD43DB38EC46F0CCD2AAC44FD09D3487B06A3433328D4F574C71B9AB0zFuDG" TargetMode="External"/><Relationship Id="rId1088" Type="http://schemas.openxmlformats.org/officeDocument/2006/relationships/hyperlink" Target="consultantplus://offline/ref=68A261A6427309A94767209BD43DB38EC4610BCB2AA644FD09D3487B06A3433328D4F574C71B98B4zFuCG" TargetMode="External"/><Relationship Id="rId1295" Type="http://schemas.openxmlformats.org/officeDocument/2006/relationships/hyperlink" Target="consultantplus://offline/ref=2FBEE585C1F069F7CB83880D9E8D7DF03A9BDEC532D2F4BC7C7DBD646543B0E12D461376A192950Bu9G" TargetMode="External"/><Relationship Id="rId1309" Type="http://schemas.openxmlformats.org/officeDocument/2006/relationships/hyperlink" Target="consultantplus://offline/ref=2FBEE585C1F069F7CB83880D9E8D7DF03F99D9C431D9A9B67424B166624CEFF62A0F1F77A19B95B70EuBG" TargetMode="External"/><Relationship Id="rId1516" Type="http://schemas.openxmlformats.org/officeDocument/2006/relationships/hyperlink" Target="consultantplus://offline/ref=2FBEE585C1F069F7CB83880D9E8D7DF03A9BDEC532D2F4BC7C7DBD646543B0E12D461376A199940Bu7G" TargetMode="External"/><Relationship Id="rId1723" Type="http://schemas.openxmlformats.org/officeDocument/2006/relationships/hyperlink" Target="consultantplus://offline/ref=AA343D722E4A6D8E752E0EF971E15DDABB24ECE495327899D8E239A01710E7FE268486B7513152FE19uFG" TargetMode="External"/><Relationship Id="rId1930" Type="http://schemas.openxmlformats.org/officeDocument/2006/relationships/hyperlink" Target="consultantplus://offline/ref=AA343D722E4A6D8E752E0EF971E15DDABB2DEDE89B387899D8E239A01710E7FE268486B7513155FE19uFG" TargetMode="External"/><Relationship Id="rId2139" Type="http://schemas.openxmlformats.org/officeDocument/2006/relationships/hyperlink" Target="consultantplus://offline/ref=AA343D722E4A6D8E752E0EF971E15DDABB24ECE495327899D8E239A01710E7FE268486B7513053F619u7G" TargetMode="External"/><Relationship Id="rId2346" Type="http://schemas.openxmlformats.org/officeDocument/2006/relationships/hyperlink" Target="consultantplus://offline/ref=96D5A67E7781A567FE7510BC6A36B0A53FF674C211572A09BDE702B7C00C9A1C704F4F8E300B8B24u4G" TargetMode="External"/><Relationship Id="rId15" Type="http://schemas.openxmlformats.org/officeDocument/2006/relationships/hyperlink" Target="consultantplus://offline/ref=10989F1D38770296C98F56970333267E7CD83AC0D3CBBDFBD489024AD9D6E9EE9B78C5D759CB5552xEu4G" TargetMode="External"/><Relationship Id="rId318" Type="http://schemas.openxmlformats.org/officeDocument/2006/relationships/hyperlink" Target="consultantplus://offline/ref=CF92F64EB3FC2416EF20B9797CBA0EA9CD1A132DEEB1515D84D383B596B2B11F4A147BA5DFy0u3G" TargetMode="External"/><Relationship Id="rId525" Type="http://schemas.openxmlformats.org/officeDocument/2006/relationships/hyperlink" Target="consultantplus://offline/ref=CF92F64EB3FC2416EF20B9797CBA0EA9CE1B1621E1B0515D84D383B596B2B11F4A147BA1DE05F124yFu6G" TargetMode="External"/><Relationship Id="rId732" Type="http://schemas.openxmlformats.org/officeDocument/2006/relationships/hyperlink" Target="consultantplus://offline/ref=CF92F64EB3FC2416EF20B9797CBA0EA9CE1B162AE5B2515D84D383B596B2B11F4A147BA1DE07F128yFuBG" TargetMode="External"/><Relationship Id="rId1155" Type="http://schemas.openxmlformats.org/officeDocument/2006/relationships/hyperlink" Target="consultantplus://offline/ref=2FBEE585C1F069F7CB83880D9E8D7DF03A9BDAC833D2F4BC7C7DBD646543B0E12D461376A198910BuFG" TargetMode="External"/><Relationship Id="rId1362" Type="http://schemas.openxmlformats.org/officeDocument/2006/relationships/hyperlink" Target="consultantplus://offline/ref=2FBEE585C1F069F7CB83880D9E8D7DF03F99D9C431D9A9B67424B166624CEFF62A0F1F77A19B99BB0EuDG" TargetMode="External"/><Relationship Id="rId2192" Type="http://schemas.openxmlformats.org/officeDocument/2006/relationships/hyperlink" Target="consultantplus://offline/ref=AA343D722E4A6D8E752E0EF971E15DDABB24ECE495327899D8E239A01710E7FE268486B7513051FD19u0G" TargetMode="External"/><Relationship Id="rId2206" Type="http://schemas.openxmlformats.org/officeDocument/2006/relationships/hyperlink" Target="consultantplus://offline/ref=AA343D722E4A6D8E752E0EF971E15DDABB24ECE495327899D8E239A01710E7FE268486B7513051F719u4G" TargetMode="External"/><Relationship Id="rId2413" Type="http://schemas.openxmlformats.org/officeDocument/2006/relationships/hyperlink" Target="consultantplus://offline/ref=96D5A67E7781A567FE7510BC6A36B0A53DF176C8135D7703B5BE0EB5C703C50B7706438F3008824C21uCG" TargetMode="External"/><Relationship Id="rId99" Type="http://schemas.openxmlformats.org/officeDocument/2006/relationships/hyperlink" Target="consultantplus://offline/ref=CF92F64EB3FC2416EF20B9797CBA0EA9CD1A132DEEB1515D84D383B596B2B11F4A147BA6D8y0u7G" TargetMode="External"/><Relationship Id="rId164" Type="http://schemas.openxmlformats.org/officeDocument/2006/relationships/hyperlink" Target="consultantplus://offline/ref=CF92F64EB3FC2416EF20B9797CBA0EA9CD1A132DEEB1515D84D383B596B2B11F4A147BA1DE07F427yFuAG" TargetMode="External"/><Relationship Id="rId371" Type="http://schemas.openxmlformats.org/officeDocument/2006/relationships/hyperlink" Target="consultantplus://offline/ref=CF92F64EB3FC2416EF20B9797CBA0EA9CD1A132DEEB1515D84D383B596B2B11F4A147BA1DE04F625yFu6G" TargetMode="External"/><Relationship Id="rId1015" Type="http://schemas.openxmlformats.org/officeDocument/2006/relationships/hyperlink" Target="consultantplus://offline/ref=68A261A6427309A94767209BD43DB38EC16501C824AF19F7018A447901AC1C242F9DF975C7189BzBu1G" TargetMode="External"/><Relationship Id="rId1222" Type="http://schemas.openxmlformats.org/officeDocument/2006/relationships/hyperlink" Target="consultantplus://offline/ref=2FBEE585C1F069F7CB83880D9E8D7DF03A9AD5CC3FD2F4BC7C7DBD646543B0E12D461376A19B970BuCG" TargetMode="External"/><Relationship Id="rId1667" Type="http://schemas.openxmlformats.org/officeDocument/2006/relationships/hyperlink" Target="consultantplus://offline/ref=2FBEE585C1F069F7CB83880D9E8D7DF03A9BDAC833D2F4BC7C7DBD646543B0E12D461376A093970Bu9G" TargetMode="External"/><Relationship Id="rId1874" Type="http://schemas.openxmlformats.org/officeDocument/2006/relationships/hyperlink" Target="consultantplus://offline/ref=AA343D722E4A6D8E752E0EF971E15DDABB2DEDE89A347899D8E239A01710E7FE268486B7513150FB19u2G" TargetMode="External"/><Relationship Id="rId2052" Type="http://schemas.openxmlformats.org/officeDocument/2006/relationships/hyperlink" Target="consultantplus://offline/ref=AA343D722E4A6D8E752E0EF971E15DDAB824EFE999327899D8E239A01710E7FE268486B7513151FD19u7G" TargetMode="External"/><Relationship Id="rId2497" Type="http://schemas.openxmlformats.org/officeDocument/2006/relationships/hyperlink" Target="consultantplus://offline/ref=96D5A67E7781A567FE7510BC6A36B0A53DF770C31C587703B5BE0EB5C703C50B7706438F30088A4621u7G" TargetMode="External"/><Relationship Id="rId469" Type="http://schemas.openxmlformats.org/officeDocument/2006/relationships/hyperlink" Target="consultantplus://offline/ref=CF92F64EB3FC2416EF20B9797CBA0EA9CE1A132DE0B7515D84D383B596B2B11F4A147BA1DE05F026yFu6G" TargetMode="External"/><Relationship Id="rId676" Type="http://schemas.openxmlformats.org/officeDocument/2006/relationships/hyperlink" Target="consultantplus://offline/ref=CF92F64EB3FC2416EF20B9797CBA0EA9CE1B162AE5B2515D84D383B596B2B11F4A147BA1DE04F527yFu4G" TargetMode="External"/><Relationship Id="rId883" Type="http://schemas.openxmlformats.org/officeDocument/2006/relationships/hyperlink" Target="consultantplus://offline/ref=68A261A6427309A94767209BD43DB38EC46F0CCD2AAC44FD09D3487B06A3433328D4F574C71B9FB7zFuFG" TargetMode="External"/><Relationship Id="rId1099" Type="http://schemas.openxmlformats.org/officeDocument/2006/relationships/hyperlink" Target="consultantplus://offline/ref=68A261A6427309A94767209BD43DB38EC7660FCA25A144FD09D3487B06A3433328D4F574C71B9BB6zFuFG" TargetMode="External"/><Relationship Id="rId1527" Type="http://schemas.openxmlformats.org/officeDocument/2006/relationships/hyperlink" Target="consultantplus://offline/ref=2FBEE585C1F069F7CB83880D9E8D7DF03A9BDEC532D2F4BC7C7DBD646543B0E12D461376A19E980BuEG" TargetMode="External"/><Relationship Id="rId1734" Type="http://schemas.openxmlformats.org/officeDocument/2006/relationships/hyperlink" Target="consultantplus://offline/ref=AA343D722E4A6D8E752E0EF971E15DDABB24ECE495327899D8E239A01710E7FE268486B7513155FD19u4G" TargetMode="External"/><Relationship Id="rId1941" Type="http://schemas.openxmlformats.org/officeDocument/2006/relationships/hyperlink" Target="consultantplus://offline/ref=AA343D722E4A6D8E752E0EF971E15DDABD2CE1EA983B2593D0BB35A2101FB8E921CD8AB65131591FuDG" TargetMode="External"/><Relationship Id="rId2357" Type="http://schemas.openxmlformats.org/officeDocument/2006/relationships/hyperlink" Target="consultantplus://offline/ref=96D5A67E7781A567FE7510BC6A36B0A53EF172C3145B7703B5BE0EB5C703C50B7706438F30088A4D21u2G" TargetMode="External"/><Relationship Id="rId26" Type="http://schemas.openxmlformats.org/officeDocument/2006/relationships/hyperlink" Target="consultantplus://offline/ref=10989F1D38770296C98F56970333267E7CD239C0DBC2BDFBD489024AD9D6E9EE9B78C5D759CB515CxEuFG" TargetMode="External"/><Relationship Id="rId231" Type="http://schemas.openxmlformats.org/officeDocument/2006/relationships/hyperlink" Target="consultantplus://offline/ref=CF92F64EB3FC2416EF20B9797CBA0EA9CD1A132DEEB1515D84D383B596B2B11F4A147BA1DE04F622yFu2G" TargetMode="External"/><Relationship Id="rId329" Type="http://schemas.openxmlformats.org/officeDocument/2006/relationships/hyperlink" Target="consultantplus://offline/ref=CF92F64EB3FC2416EF20B9797CBA0EA9CE11102AE4B0515D84D383B596B2B11F4A147BA1DE05F020yFu7G" TargetMode="External"/><Relationship Id="rId536" Type="http://schemas.openxmlformats.org/officeDocument/2006/relationships/hyperlink" Target="consultantplus://offline/ref=CF92F64EB3FC2416EF20B9797CBA0EA9CE1B1621E1B0515D84D383B596B2B11F4A147BA3yDuAG" TargetMode="External"/><Relationship Id="rId1166" Type="http://schemas.openxmlformats.org/officeDocument/2006/relationships/hyperlink" Target="consultantplus://offline/ref=2FBEE585C1F069F7CB83880D9E8D7DF03A9BDAC833D2F4BC7C7DBD646543B0E12D461376A19B950BuFG" TargetMode="External"/><Relationship Id="rId1373" Type="http://schemas.openxmlformats.org/officeDocument/2006/relationships/hyperlink" Target="consultantplus://offline/ref=2FBEE585C1F069F7CB83880D9E8D7DF03A9BDEC532D2F4BC7C7DBD646543B0E12D461376A19D980BuDG" TargetMode="External"/><Relationship Id="rId2217" Type="http://schemas.openxmlformats.org/officeDocument/2006/relationships/hyperlink" Target="consultantplus://offline/ref=AA343D722E4A6D8E752E0EF971E15DDABB2CEAEC9D337899D8E239A01710E7FE268486B7513151FB19uFG" TargetMode="External"/><Relationship Id="rId175" Type="http://schemas.openxmlformats.org/officeDocument/2006/relationships/hyperlink" Target="consultantplus://offline/ref=CF92F64EB3FC2416EF20B9797CBA0EA9CD1A132DEEB1515D84D383B596B2B11F4A147BA1DE04F624yFu4G" TargetMode="External"/><Relationship Id="rId743" Type="http://schemas.openxmlformats.org/officeDocument/2006/relationships/hyperlink" Target="consultantplus://offline/ref=CF92F64EB3FC2416EF20B9797CBA0EA9CE151421E2B3515D84D383B596B2B11F4A147BA1DE05F724yFuAG" TargetMode="External"/><Relationship Id="rId950" Type="http://schemas.openxmlformats.org/officeDocument/2006/relationships/hyperlink" Target="consultantplus://offline/ref=68A261A6427309A94767209BD43DB38EC46F0FC92CA544FD09D3487B06A3433328D4F574C71B9BB7zFuEG" TargetMode="External"/><Relationship Id="rId1026" Type="http://schemas.openxmlformats.org/officeDocument/2006/relationships/hyperlink" Target="consultantplus://offline/ref=68A261A6427309A94767209BD43DB38ECC630FCC29AF19F7018A447901AC1C242F9DF975C71892zBu7G" TargetMode="External"/><Relationship Id="rId1580" Type="http://schemas.openxmlformats.org/officeDocument/2006/relationships/hyperlink" Target="consultantplus://offline/ref=2FBEE585C1F069F7CB83880D9E8D7DF03F91DFC93FDCA9B67424B166624CEFF62A0F1F77A19B90B70Eu4G" TargetMode="External"/><Relationship Id="rId1678" Type="http://schemas.openxmlformats.org/officeDocument/2006/relationships/hyperlink" Target="consultantplus://offline/ref=2FBEE585C1F069F7CB83880D9E8D7DF03A9BDAC833D2F4BC7C7DBD646543B0E12D461376A193990Bu8G" TargetMode="External"/><Relationship Id="rId1801" Type="http://schemas.openxmlformats.org/officeDocument/2006/relationships/hyperlink" Target="consultantplus://offline/ref=AA343D722E4A6D8E752E0EF971E15DDABB20E0ED94337899D8E239A01710E7FE268486B7513151FE19u2G" TargetMode="External"/><Relationship Id="rId1885" Type="http://schemas.openxmlformats.org/officeDocument/2006/relationships/hyperlink" Target="consultantplus://offline/ref=AA343D722E4A6D8E752E0EF971E15DDABB26EEE89E387899D8E239A01710E7FE268486B7513151F919u0G" TargetMode="External"/><Relationship Id="rId2424" Type="http://schemas.openxmlformats.org/officeDocument/2006/relationships/hyperlink" Target="consultantplus://offline/ref=96D5A67E7781A567FE7510BC6A36B0A53DF176C8135D7703B5BE0EB5C703C50B7706438F30098A4621uDG" TargetMode="External"/><Relationship Id="rId382" Type="http://schemas.openxmlformats.org/officeDocument/2006/relationships/hyperlink" Target="consultantplus://offline/ref=CF92F64EB3FC2416EF20B9797CBA0EA9CD1A132DEEB1515D84D383B596B2B11F4A147BA1D800yFu7G" TargetMode="External"/><Relationship Id="rId603" Type="http://schemas.openxmlformats.org/officeDocument/2006/relationships/hyperlink" Target="consultantplus://offline/ref=CF92F64EB3FC2416EF20B9797CBA0EA9CE1A142DE0B4515D84D383B596B2B11F4A147BA1DE05F127yFuBG" TargetMode="External"/><Relationship Id="rId687" Type="http://schemas.openxmlformats.org/officeDocument/2006/relationships/hyperlink" Target="consultantplus://offline/ref=CF92F64EB3FC2416EF20B9797CBA0EA9CE1B162AE5B2515D84D383B596B2B11F4A147BA1DE04F626yFu0G" TargetMode="External"/><Relationship Id="rId810" Type="http://schemas.openxmlformats.org/officeDocument/2006/relationships/hyperlink" Target="consultantplus://offline/ref=68A261A6427309A94767209BD43DB38EC76F0BCD25A544FD09D3487B06A3433328D4F574C7199FB6zFuBG" TargetMode="External"/><Relationship Id="rId908" Type="http://schemas.openxmlformats.org/officeDocument/2006/relationships/hyperlink" Target="consultantplus://offline/ref=68A261A6427309A94767209BD43DB38EC4600DCF2AA044FD09D3487B06A3433328D4F574C71B9BB2zFuEG" TargetMode="External"/><Relationship Id="rId1233" Type="http://schemas.openxmlformats.org/officeDocument/2006/relationships/hyperlink" Target="consultantplus://offline/ref=2FBEE585C1F069F7CB83880D9E8D7DF03A9AD5CC3FD2F4BC7C7DBD646543B0E12D461376A19A930BuAG" TargetMode="External"/><Relationship Id="rId1440" Type="http://schemas.openxmlformats.org/officeDocument/2006/relationships/hyperlink" Target="consultantplus://offline/ref=2FBEE585C1F069F7CB83880D9E8D7DF03F9EDBCE3FDBA9B67424B166624CEFF62A0F1F77A19B91B80Eu4G" TargetMode="External"/><Relationship Id="rId1538" Type="http://schemas.openxmlformats.org/officeDocument/2006/relationships/hyperlink" Target="consultantplus://offline/ref=2FBEE585C1F069F7CB83880D9E8D7DF03A9BDAC833D2F4BC7C7DBD646543B0E12D461376A19A990Bu8G" TargetMode="External"/><Relationship Id="rId2063" Type="http://schemas.openxmlformats.org/officeDocument/2006/relationships/hyperlink" Target="consultantplus://offline/ref=AA343D722E4A6D8E752E0EF971E15DDAB824EFE999327899D8E239A01710E7FE268486B7513151F919uFG" TargetMode="External"/><Relationship Id="rId2270" Type="http://schemas.openxmlformats.org/officeDocument/2006/relationships/hyperlink" Target="consultantplus://offline/ref=96D5A67E7781A567FE7510BC6A36B0A53DF971C2155C7703B5BE0EB5C703C50B7706438F30088D4721u4G" TargetMode="External"/><Relationship Id="rId2368" Type="http://schemas.openxmlformats.org/officeDocument/2006/relationships/hyperlink" Target="consultantplus://offline/ref=96D5A67E7781A567FE7510BC6A36B0A53EF172C3145B7703B5BE0EB5C703C50B7706438F30088B4421uCG" TargetMode="External"/><Relationship Id="rId242" Type="http://schemas.openxmlformats.org/officeDocument/2006/relationships/hyperlink" Target="consultantplus://offline/ref=CF92F64EB3FC2416EF20B9797CBA0EA9CD1A132DEEB1515D84D383B596B2B11F4A147BA1DE07F621yFu3G" TargetMode="External"/><Relationship Id="rId894" Type="http://schemas.openxmlformats.org/officeDocument/2006/relationships/hyperlink" Target="consultantplus://offline/ref=68A261A6427309A94767209BD43DB38EC4600DCF2AA044FD09D3487B06A3433328D4F574C71B9BB5zFuAG" TargetMode="External"/><Relationship Id="rId1177" Type="http://schemas.openxmlformats.org/officeDocument/2006/relationships/hyperlink" Target="consultantplus://offline/ref=2FBEE585C1F069F7CB83880D9E8D7DF03A9BDAC833D2F4BC7C7DBD646543B0E12D461376A19F920BuCG" TargetMode="External"/><Relationship Id="rId1300" Type="http://schemas.openxmlformats.org/officeDocument/2006/relationships/hyperlink" Target="consultantplus://offline/ref=2FBEE585C1F069F7CB83880D9E8D7DF03A9BDEC532D2F4BC7C7DBD646543B0E12D461376A19D990BuDG" TargetMode="External"/><Relationship Id="rId1745" Type="http://schemas.openxmlformats.org/officeDocument/2006/relationships/hyperlink" Target="consultantplus://offline/ref=AA343D722E4A6D8E752E0EF971E15DDABB24ECE495327899D8E239A01710E7FE268486B7513151FA19u4G" TargetMode="External"/><Relationship Id="rId1952" Type="http://schemas.openxmlformats.org/officeDocument/2006/relationships/hyperlink" Target="consultantplus://offline/ref=AA343D722E4A6D8E752E0EF971E15DDABD2CE1EA983B2593D0BB35A2101FB8E921CD8AB65139551FuEG" TargetMode="External"/><Relationship Id="rId2130" Type="http://schemas.openxmlformats.org/officeDocument/2006/relationships/hyperlink" Target="consultantplus://offline/ref=AA343D722E4A6D8E752E0EF971E15DDABB24ECE495327899D8E239A01710E7FE268486B7513053F819uEG" TargetMode="External"/><Relationship Id="rId37" Type="http://schemas.openxmlformats.org/officeDocument/2006/relationships/hyperlink" Target="consultantplus://offline/ref=10989F1D38770296C98F56970333267E7CD83AC0D3CBBDFBD489024AD9D6E9EE9B78C5D25CxCuAG" TargetMode="External"/><Relationship Id="rId102" Type="http://schemas.openxmlformats.org/officeDocument/2006/relationships/hyperlink" Target="consultantplus://offline/ref=CF92F64EB3FC2416EF20B9797CBA0EA9CD1A132DEEB1515D84D383B596B2B11F4A147BA1DA01yFu4G" TargetMode="External"/><Relationship Id="rId547" Type="http://schemas.openxmlformats.org/officeDocument/2006/relationships/hyperlink" Target="consultantplus://offline/ref=CF92F64EB3FC2416EF20B9797CBA0EA9CE1B1621E1B0515D84D383B596B2B11F4A147BA1DE05F423yFu2G" TargetMode="External"/><Relationship Id="rId754" Type="http://schemas.openxmlformats.org/officeDocument/2006/relationships/hyperlink" Target="consultantplus://offline/ref=68A261A6427309A94767209BD43DB38EC46008C128AD44FD09D3487B06A3433328D4F574C71B9BB1zFu4G" TargetMode="External"/><Relationship Id="rId961" Type="http://schemas.openxmlformats.org/officeDocument/2006/relationships/hyperlink" Target="consultantplus://offline/ref=68A261A6427309A94767209BD43DB38EC4600DC12CA444FD09D3487B06A3433328D4F574C71B9BB3zFu5G" TargetMode="External"/><Relationship Id="rId1384" Type="http://schemas.openxmlformats.org/officeDocument/2006/relationships/hyperlink" Target="consultantplus://offline/ref=2FBEE585C1F069F7CB83880D9E8D7DF03F90DBCD37DBA9B67424B166624CEFF62A0F1F77A19B93B80EuAG" TargetMode="External"/><Relationship Id="rId1591" Type="http://schemas.openxmlformats.org/officeDocument/2006/relationships/hyperlink" Target="consultantplus://offline/ref=2FBEE585C1F069F7CB83880D9E8D7DF03A9BDAC833D2F4BC7C7DBD646543B0E12D461376A093940BuFG" TargetMode="External"/><Relationship Id="rId1605" Type="http://schemas.openxmlformats.org/officeDocument/2006/relationships/hyperlink" Target="consultantplus://offline/ref=2FBEE585C1F069F7CB83880D9E8D7DF03A9BDAC833D2F4BC7C7DBD646543B0E12D461376A19B950BuCG" TargetMode="External"/><Relationship Id="rId1689" Type="http://schemas.openxmlformats.org/officeDocument/2006/relationships/hyperlink" Target="consultantplus://offline/ref=2FBEE585C1F069F7CB83880D9E8D7DF0369CD4CF3FD2F4BC7C7DBD646543B0E12D461376A193930BuBG" TargetMode="External"/><Relationship Id="rId1812" Type="http://schemas.openxmlformats.org/officeDocument/2006/relationships/hyperlink" Target="consultantplus://offline/ref=AA343D722E4A6D8E752E0EF971E15DDABB24ECE495327899D8E239A01710E7FE268486B7513053F819uEG" TargetMode="External"/><Relationship Id="rId2228" Type="http://schemas.openxmlformats.org/officeDocument/2006/relationships/hyperlink" Target="consultantplus://offline/ref=AA343D722E4A6D8E752E0EF971E15DDABB2CEAEC9D337899D8E239A01710E7FE268486B7513155FF19u5G" TargetMode="External"/><Relationship Id="rId2435" Type="http://schemas.openxmlformats.org/officeDocument/2006/relationships/hyperlink" Target="consultantplus://offline/ref=96D5A67E7781A567FE7510BC6A36B0A534F47BC81D572A09BDE702B7C00C9A1C704F4F8E300B8B24u7G" TargetMode="External"/><Relationship Id="rId90" Type="http://schemas.openxmlformats.org/officeDocument/2006/relationships/hyperlink" Target="consultantplus://offline/ref=CF92F64EB3FC2416EF20B9797CBA0EA9CD1A132DEEB1515D84D383B596B2B11F4A147BA1DE05F626yFuAG" TargetMode="External"/><Relationship Id="rId186" Type="http://schemas.openxmlformats.org/officeDocument/2006/relationships/hyperlink" Target="consultantplus://offline/ref=CF92F64EB3FC2416EF20B9797CBA0EA9CD1A132DEEB1515D84D383B596B2B11F4A147BA5DBy0u5G" TargetMode="External"/><Relationship Id="rId393" Type="http://schemas.openxmlformats.org/officeDocument/2006/relationships/hyperlink" Target="consultantplus://offline/ref=CF92F64EB3FC2416EF20B9797CBA0EA9CD12192FE4B0515D84D383B596B2B11F4A147BA1DE04F026yFu2G" TargetMode="External"/><Relationship Id="rId407" Type="http://schemas.openxmlformats.org/officeDocument/2006/relationships/hyperlink" Target="consultantplus://offline/ref=CF92F64EB3FC2416EF20B9797CBA0EA9CA11152EE4BB0C578C8A8FB791BDEE084D5D77A0DE05F1y2u6G" TargetMode="External"/><Relationship Id="rId614" Type="http://schemas.openxmlformats.org/officeDocument/2006/relationships/hyperlink" Target="consultantplus://offline/ref=CF92F64EB3FC2416EF20B9797CBA0EA9CE1A142DE0B4515D84D383B596B2B11F4A147BA1DE05F223yFu0G" TargetMode="External"/><Relationship Id="rId821" Type="http://schemas.openxmlformats.org/officeDocument/2006/relationships/hyperlink" Target="consultantplus://offline/ref=68A261A6427309A94767209BD43DB38EC76F0BCD25A544FD09D3487B06A3433328D4F57DC2z1uFG" TargetMode="External"/><Relationship Id="rId1037" Type="http://schemas.openxmlformats.org/officeDocument/2006/relationships/hyperlink" Target="consultantplus://offline/ref=68A261A6427309A94767209BD43DB38ECC630FCC29AF19F7018A447901AC1C242F9DF975C71F99zBu3G" TargetMode="External"/><Relationship Id="rId1244" Type="http://schemas.openxmlformats.org/officeDocument/2006/relationships/hyperlink" Target="consultantplus://offline/ref=2FBEE585C1F069F7CB83880D9E8D7DF03A9AD5CC3FD2F4BC7C7DBD646543B0E12D461376A19B990BuDG" TargetMode="External"/><Relationship Id="rId1451" Type="http://schemas.openxmlformats.org/officeDocument/2006/relationships/hyperlink" Target="consultantplus://offline/ref=2FBEE585C1F069F7CB83880D9E8D7DF03F9EDBCE3FDBA9B67424B166624CEFF62A0F1F77A19B96B70EuEG" TargetMode="External"/><Relationship Id="rId1896" Type="http://schemas.openxmlformats.org/officeDocument/2006/relationships/hyperlink" Target="consultantplus://offline/ref=AA343D722E4A6D8E752E0EF971E15DDABB26EEE89E387899D8E239A01710E7FE268486B7513157FA19uFG" TargetMode="External"/><Relationship Id="rId2074" Type="http://schemas.openxmlformats.org/officeDocument/2006/relationships/hyperlink" Target="consultantplus://offline/ref=AA343D722E4A6D8E752E0EF971E15DDABE26E9EA9D3B2593D0BB35A2101FB8E921CD8AB65132511Fu7G" TargetMode="External"/><Relationship Id="rId2281" Type="http://schemas.openxmlformats.org/officeDocument/2006/relationships/hyperlink" Target="consultantplus://offline/ref=96D5A67E7781A567FE7510BC6A36B0A53DF971C2155C7703B5BE0EB5C703C50B7706438F30088B4221uCG" TargetMode="External"/><Relationship Id="rId2502" Type="http://schemas.openxmlformats.org/officeDocument/2006/relationships/hyperlink" Target="consultantplus://offline/ref=96D5A67E7781A567FE7510BC6A36B0A53EF870C51C5D7703B5BE0EB5C703C50B7706438B3820uAG" TargetMode="External"/><Relationship Id="rId253" Type="http://schemas.openxmlformats.org/officeDocument/2006/relationships/hyperlink" Target="consultantplus://offline/ref=CF92F64EB3FC2416EF20B9797CBA0EA9CD1A132DEEB1515D84D383B596B2B11F4A147BA2DE05yFu3G" TargetMode="External"/><Relationship Id="rId460" Type="http://schemas.openxmlformats.org/officeDocument/2006/relationships/hyperlink" Target="consultantplus://offline/ref=CF92F64EB3FC2416EF20B9797CBA0EA9CE1A132DE0B7515D84D383B596B2B11F4A147BA1yDuBG" TargetMode="External"/><Relationship Id="rId698" Type="http://schemas.openxmlformats.org/officeDocument/2006/relationships/hyperlink" Target="consultantplus://offline/ref=CF92F64EB3FC2416EF20B9797CBA0EA9CE1B162AE5B2515D84D383B596B2B11F4A147BA1DE04F726yFu4G" TargetMode="External"/><Relationship Id="rId919" Type="http://schemas.openxmlformats.org/officeDocument/2006/relationships/hyperlink" Target="consultantplus://offline/ref=68A261A6427309A94767209BD43DB38EC4600DCF2AA044FD09D3487B06A3433328D4F574C71B98B2zFuFG" TargetMode="External"/><Relationship Id="rId1090" Type="http://schemas.openxmlformats.org/officeDocument/2006/relationships/hyperlink" Target="consultantplus://offline/ref=68A261A6427309A94767209BD43DB38EC4610BCB2AA644FD09D3487B06A3433328D4F574C71B9FB2zFuBG" TargetMode="External"/><Relationship Id="rId1104" Type="http://schemas.openxmlformats.org/officeDocument/2006/relationships/hyperlink" Target="consultantplus://offline/ref=68A261A6427309A94767209BD43DB38EC7660FCA25A144FD09D3487B06A3433328D4F574C71B9BB9zFuBG" TargetMode="External"/><Relationship Id="rId1311" Type="http://schemas.openxmlformats.org/officeDocument/2006/relationships/hyperlink" Target="consultantplus://offline/ref=2FBEE585C1F069F7CB83880D9E8D7DF03A9BDEC532D2F4BC7C7DBD646543B0E12D461376A192950Bu9G" TargetMode="External"/><Relationship Id="rId1549" Type="http://schemas.openxmlformats.org/officeDocument/2006/relationships/hyperlink" Target="consultantplus://offline/ref=2FBEE585C1F069F7CB83880D9E8D7DF03A9BDAC833D2F4BC7C7DBD646543B0E12D461376A199900BuAG" TargetMode="External"/><Relationship Id="rId1756" Type="http://schemas.openxmlformats.org/officeDocument/2006/relationships/hyperlink" Target="consultantplus://offline/ref=AA343D722E4A6D8E752E0EF971E15DDABB24ECE495327899D8E239A01710E7FE268486B7513053F719u3G" TargetMode="External"/><Relationship Id="rId1963" Type="http://schemas.openxmlformats.org/officeDocument/2006/relationships/hyperlink" Target="consultantplus://offline/ref=AA343D722E4A6D8E752E0EF971E15DDAB824EFE999327899D8E239A01710E7FE268486B7513151F619uEG" TargetMode="External"/><Relationship Id="rId2141" Type="http://schemas.openxmlformats.org/officeDocument/2006/relationships/hyperlink" Target="consultantplus://offline/ref=AA343D722E4A6D8E752E0EF971E15DDABB24ECE495327899D8E239A01710E7FE268486B7513052FF19u1G" TargetMode="External"/><Relationship Id="rId2379" Type="http://schemas.openxmlformats.org/officeDocument/2006/relationships/hyperlink" Target="consultantplus://offline/ref=96D5A67E7781A567FE7510BC6A36B0A53EF172C3145B7703B5BE0EB5C703C50B7706438F30088E4D21uCG" TargetMode="External"/><Relationship Id="rId48" Type="http://schemas.openxmlformats.org/officeDocument/2006/relationships/hyperlink" Target="consultantplus://offline/ref=10989F1D38770296C98F56970333267E7CD83AC0D3CBBDFBD489024AD9D6E9EE9B78C5D759CB5453xEuBG" TargetMode="External"/><Relationship Id="rId113" Type="http://schemas.openxmlformats.org/officeDocument/2006/relationships/hyperlink" Target="consultantplus://offline/ref=CF92F64EB3FC2416EF20B9797CBA0EA9CD1A132DEEB1515D84D383B596B2B11F4A147BA1DE04F723yFu5G" TargetMode="External"/><Relationship Id="rId320" Type="http://schemas.openxmlformats.org/officeDocument/2006/relationships/hyperlink" Target="consultantplus://offline/ref=CF92F64EB3FC2416EF20B9797CBA0EA9CD1A132DEEB1515D84D383B596B2B11F4A147BA1DE05F623yFu7G" TargetMode="External"/><Relationship Id="rId558" Type="http://schemas.openxmlformats.org/officeDocument/2006/relationships/hyperlink" Target="consultantplus://offline/ref=CF92F64EB3FC2416EF20B9797CBA0EA9CE1B1621E1B0515D84D383B596B2B11F4A147BA1DE05F125yFuAG" TargetMode="External"/><Relationship Id="rId765" Type="http://schemas.openxmlformats.org/officeDocument/2006/relationships/hyperlink" Target="consultantplus://offline/ref=68A261A6427309A94767209BD43DB38EC46008C128AD44FD09D3487B06A3433328D4F574C71B9BB6zFuCG" TargetMode="External"/><Relationship Id="rId972" Type="http://schemas.openxmlformats.org/officeDocument/2006/relationships/hyperlink" Target="consultantplus://offline/ref=68A261A6427309A94767209BD43DB38EC4600DC12CA444FD09D3487B06A3433328D4F574C71B9AB3zFu9G" TargetMode="External"/><Relationship Id="rId1188" Type="http://schemas.openxmlformats.org/officeDocument/2006/relationships/hyperlink" Target="consultantplus://offline/ref=2FBEE585C1F069F7CB83880D9E8D7DF03991D4C833D2F4BC7C7DBD646543B0E12D461376A199910BuFG" TargetMode="External"/><Relationship Id="rId1395" Type="http://schemas.openxmlformats.org/officeDocument/2006/relationships/hyperlink" Target="consultantplus://offline/ref=2FBEE585C1F069F7CB83880D9E8D7DF03F90DBCD37DBA9B67424B166624CEFF62A0F1F77A19B91B80Eu5G" TargetMode="External"/><Relationship Id="rId1409" Type="http://schemas.openxmlformats.org/officeDocument/2006/relationships/hyperlink" Target="consultantplus://offline/ref=2FBEE585C1F069F7CB83880D9E8D7DF03F91D8CD30DFA9B67424B166624CEFF62A0F1F77A19B90B60EuCG" TargetMode="External"/><Relationship Id="rId1616" Type="http://schemas.openxmlformats.org/officeDocument/2006/relationships/hyperlink" Target="consultantplus://offline/ref=2FBEE585C1F069F7CB83880D9E8D7DF03A9BDAC833D2F4BC7C7DBD646543B0E12D461376A19A980BuBG" TargetMode="External"/><Relationship Id="rId1823" Type="http://schemas.openxmlformats.org/officeDocument/2006/relationships/hyperlink" Target="consultantplus://offline/ref=AA343D722E4A6D8E752E0EF971E15DDABB24ECE495327899D8E239A01710E7FE268486B7513053F719uFG" TargetMode="External"/><Relationship Id="rId2001" Type="http://schemas.openxmlformats.org/officeDocument/2006/relationships/hyperlink" Target="consultantplus://offline/ref=AA343D722E4A6D8E752E0EF971E15DDABB2DE0EC95337899D8E239A01710E7FE2684861Bu4G" TargetMode="External"/><Relationship Id="rId2239" Type="http://schemas.openxmlformats.org/officeDocument/2006/relationships/hyperlink" Target="consultantplus://offline/ref=96D5A67E7781A567FE7510BC6A36B0A538F373C71D572A09BDE702B7C00C9A1C704F4F8E30088324u0G" TargetMode="External"/><Relationship Id="rId2446" Type="http://schemas.openxmlformats.org/officeDocument/2006/relationships/hyperlink" Target="consultantplus://offline/ref=96D5A67E7781A567FE7510BC6A36B0A534F570C015572A09BDE702B7C00C9A1C704F4F8E30088F24u2G" TargetMode="External"/><Relationship Id="rId197" Type="http://schemas.openxmlformats.org/officeDocument/2006/relationships/hyperlink" Target="consultantplus://offline/ref=CF92F64EB3FC2416EF20B9797CBA0EA9CD1A132DEEB1515D84D383B596B2B11F4A147BA2DC07yFu4G" TargetMode="External"/><Relationship Id="rId418" Type="http://schemas.openxmlformats.org/officeDocument/2006/relationships/hyperlink" Target="consultantplus://offline/ref=CF92F64EB3FC2416EF20B9797CBA0EA9CD1A132DEEB1515D84D383B596B2B11F4A147BA1DE07yFu7G" TargetMode="External"/><Relationship Id="rId625" Type="http://schemas.openxmlformats.org/officeDocument/2006/relationships/hyperlink" Target="consultantplus://offline/ref=CF92F64EB3FC2416EF20B9797CBA0EA9CE1B162AE5B2515D84D383B596B2B11F4A147BA1DE05F123yFu5G" TargetMode="External"/><Relationship Id="rId832" Type="http://schemas.openxmlformats.org/officeDocument/2006/relationships/hyperlink" Target="consultantplus://offline/ref=68A261A6427309A94767209BD43DB38EC76F0BCD25A544FD09D3487B06A3433328D4F57DC2z1uFG" TargetMode="External"/><Relationship Id="rId1048" Type="http://schemas.openxmlformats.org/officeDocument/2006/relationships/hyperlink" Target="consultantplus://offline/ref=68A261A6427309A94767209BD43DB38EC26E00CC28AF19F7018A447901AC1C242F9DF975C71999zBu6G" TargetMode="External"/><Relationship Id="rId1255" Type="http://schemas.openxmlformats.org/officeDocument/2006/relationships/hyperlink" Target="consultantplus://offline/ref=2FBEE585C1F069F7CB83880D9E8D7DF03F91DFC93FDCA9B67424B166624CEFF62A0F1F77A19B90BA0EuAG" TargetMode="External"/><Relationship Id="rId1462" Type="http://schemas.openxmlformats.org/officeDocument/2006/relationships/hyperlink" Target="consultantplus://offline/ref=2FBEE585C1F069F7CB83880D9E8D7DF03F90D8C930DDA9B67424B166624CEFF62A0F1F77A19B91BC0EuAG" TargetMode="External"/><Relationship Id="rId2085" Type="http://schemas.openxmlformats.org/officeDocument/2006/relationships/hyperlink" Target="consultantplus://offline/ref=AA343D722E4A6D8E752E0EF971E15DDABE26E9EA9D3B2593D0BB35A2101FB8E921CD8AB65131561FuAG" TargetMode="External"/><Relationship Id="rId2292" Type="http://schemas.openxmlformats.org/officeDocument/2006/relationships/hyperlink" Target="consultantplus://offline/ref=96D5A67E7781A567FE7510BC6A36B0A53DF971C2155C7703B5BE0EB5C703C50B7706438F30088D4521uCG" TargetMode="External"/><Relationship Id="rId2306" Type="http://schemas.openxmlformats.org/officeDocument/2006/relationships/hyperlink" Target="consultantplus://offline/ref=96D5A67E7781A567FE7510BC6A36B0A53EF870C51C5D7703B5BE0EB5C703C50B770643863520uCG" TargetMode="External"/><Relationship Id="rId2513" Type="http://schemas.openxmlformats.org/officeDocument/2006/relationships/hyperlink" Target="consultantplus://offline/ref=96D5A67E7781A567FE7510BC6A36B0A53DF676C015597703B5BE0EB5C703C50B7706438F30088A4421u2G" TargetMode="External"/><Relationship Id="rId264" Type="http://schemas.openxmlformats.org/officeDocument/2006/relationships/hyperlink" Target="consultantplus://offline/ref=CF92F64EB3FC2416EF20B9797CBA0EA9CD1A132DEEB1515D84D383B596B2B11F4A147BA1DF05yFu0G" TargetMode="External"/><Relationship Id="rId471" Type="http://schemas.openxmlformats.org/officeDocument/2006/relationships/hyperlink" Target="consultantplus://offline/ref=CF92F64EB3FC2416EF20B9797CBA0EA9CE1A132DE0B7515D84D383B596B2B11F4A147BA1DE05F026yFu7G" TargetMode="External"/><Relationship Id="rId1115" Type="http://schemas.openxmlformats.org/officeDocument/2006/relationships/hyperlink" Target="consultantplus://offline/ref=68A261A6427309A94767209BD43DB38EC7660FCA25A144FD09D3487B06A3433328D4F574C71B9AB2zFuEG" TargetMode="External"/><Relationship Id="rId1322" Type="http://schemas.openxmlformats.org/officeDocument/2006/relationships/hyperlink" Target="consultantplus://offline/ref=2FBEE585C1F069F7CB83880D9E8D7DF03F99D9C431D9A9B67424B166624CEFF62A0F1F77A19B90B80EuAG" TargetMode="External"/><Relationship Id="rId1767" Type="http://schemas.openxmlformats.org/officeDocument/2006/relationships/hyperlink" Target="consultantplus://offline/ref=AA343D722E4A6D8E752E0EF971E15DDABB24ECE495327899D8E239A01710E7FE268486B7513053F719u6G" TargetMode="External"/><Relationship Id="rId1974" Type="http://schemas.openxmlformats.org/officeDocument/2006/relationships/hyperlink" Target="consultantplus://offline/ref=AA343D722E4A6D8E752E0EF971E15DDAB824EFE999327899D8E239A01710E7FE268486B7513151FB19uFG" TargetMode="External"/><Relationship Id="rId2152" Type="http://schemas.openxmlformats.org/officeDocument/2006/relationships/hyperlink" Target="consultantplus://offline/ref=AA343D722E4A6D8E752E0EF971E15DDABB24ECE495327899D8E239A01710E7FE268486B7513052FD19u3G" TargetMode="External"/><Relationship Id="rId59" Type="http://schemas.openxmlformats.org/officeDocument/2006/relationships/hyperlink" Target="consultantplus://offline/ref=10989F1D38770296C98F56970333267E7CD83AC0D3CBBDFBD489024AD9D6E9EE9B78C5D250xCu3G" TargetMode="External"/><Relationship Id="rId124" Type="http://schemas.openxmlformats.org/officeDocument/2006/relationships/hyperlink" Target="consultantplus://offline/ref=CF92F64EB3FC2416EF20B9797CBA0EA9CD1A132DEEB1515D84D383B596B2B11F4A147BA2DF05yFu7G" TargetMode="External"/><Relationship Id="rId569" Type="http://schemas.openxmlformats.org/officeDocument/2006/relationships/hyperlink" Target="consultantplus://offline/ref=CF92F64EB3FC2416EF20B9797CBA0EA9CE1B1621E1B0515D84D383B596B2B11F4A147BA1DE05F522yFu2G" TargetMode="External"/><Relationship Id="rId776" Type="http://schemas.openxmlformats.org/officeDocument/2006/relationships/hyperlink" Target="consultantplus://offline/ref=68A261A6427309A94767209BD43DB38EC46008C128AD44FD09D3487B06A3433328D4F574C71B9AB0zFuCG" TargetMode="External"/><Relationship Id="rId983" Type="http://schemas.openxmlformats.org/officeDocument/2006/relationships/hyperlink" Target="consultantplus://offline/ref=68A261A6427309A94767209BD43DB38EC4600DC12CA444FD09D3487B06A3433328D4F574C71B9BB7zFuCG" TargetMode="External"/><Relationship Id="rId1199" Type="http://schemas.openxmlformats.org/officeDocument/2006/relationships/hyperlink" Target="consultantplus://offline/ref=2FBEE585C1F069F7CB83880D9E8D7DF03F90DBCD37D8A9B67424B166624CEFF62A0F1F77A19B91BE0Eu9G" TargetMode="External"/><Relationship Id="rId1627" Type="http://schemas.openxmlformats.org/officeDocument/2006/relationships/hyperlink" Target="consultantplus://offline/ref=2FBEE585C1F069F7CB83880D9E8D7DF03A9BDAC833D2F4BC7C7DBD646543B0E12D461376A093940BuFG" TargetMode="External"/><Relationship Id="rId1834" Type="http://schemas.openxmlformats.org/officeDocument/2006/relationships/hyperlink" Target="consultantplus://offline/ref=AA343D722E4A6D8E752E0EF971E15DDABB24ECE495327899D8E239A01710E7FE268486B7513053F719u6G" TargetMode="External"/><Relationship Id="rId2457" Type="http://schemas.openxmlformats.org/officeDocument/2006/relationships/hyperlink" Target="consultantplus://offline/ref=96D5A67E7781A567FE7510BC6A36B0A534F570C015572A09BDE702B7C00C9A1C704F4F8E300A8D24u7G" TargetMode="External"/><Relationship Id="rId331" Type="http://schemas.openxmlformats.org/officeDocument/2006/relationships/hyperlink" Target="consultantplus://offline/ref=CF92F64EB3FC2416EF20B9797CBA0EA9CE11102AE4B0515D84D383B596B2B11F4A147BA1DE05F020yFu4G" TargetMode="External"/><Relationship Id="rId429" Type="http://schemas.openxmlformats.org/officeDocument/2006/relationships/hyperlink" Target="consultantplus://offline/ref=CF92F64EB3FC2416EF20B9797CBA0EA9CE1B172CEEB4515D84D383B596B2B11F4A147BA1DE05F029yFu0G" TargetMode="External"/><Relationship Id="rId636" Type="http://schemas.openxmlformats.org/officeDocument/2006/relationships/hyperlink" Target="consultantplus://offline/ref=CF92F64EB3FC2416EF20B9797CBA0EA9CE1B162AE5B2515D84D383B596B2B11F4A147BA1DE04F422yFu7G" TargetMode="External"/><Relationship Id="rId1059" Type="http://schemas.openxmlformats.org/officeDocument/2006/relationships/hyperlink" Target="consultantplus://offline/ref=68A261A6427309A94767209BD43DB38EC4610BCB2AA244FD09D3487B06A3433328D4F574C71B93B1zFu5G" TargetMode="External"/><Relationship Id="rId1266" Type="http://schemas.openxmlformats.org/officeDocument/2006/relationships/hyperlink" Target="consultantplus://offline/ref=2FBEE585C1F069F7CB83880D9E8D7DF03F91DFC93FDCA9B67424B166624CEFF62A0F1F77A19B91BD0Eu4G" TargetMode="External"/><Relationship Id="rId1473" Type="http://schemas.openxmlformats.org/officeDocument/2006/relationships/hyperlink" Target="consultantplus://offline/ref=2FBEE585C1F069F7CB83880D9E8D7DF03A9BDEC532D2F4BC7C7DBD646543B0E12D461376A199950Bu9G" TargetMode="External"/><Relationship Id="rId2012" Type="http://schemas.openxmlformats.org/officeDocument/2006/relationships/hyperlink" Target="consultantplus://offline/ref=AA343D722E4A6D8E752E0EF971E15DDAB824EFE999327899D8E239A01710E7FE268486B7513151F619uEG" TargetMode="External"/><Relationship Id="rId2096" Type="http://schemas.openxmlformats.org/officeDocument/2006/relationships/hyperlink" Target="consultantplus://offline/ref=AA343D722E4A6D8E752E0EF971E15DDABE26E9EA9D3B2593D0BB35A2101FB8E921CD8AB65133521FuBG" TargetMode="External"/><Relationship Id="rId2317" Type="http://schemas.openxmlformats.org/officeDocument/2006/relationships/hyperlink" Target="consultantplus://offline/ref=96D5A67E7781A567FE7510BC6A36B0A53EF870C51C5D7703B5BE0EB5C703C50B7706438F300A8E4021u2G" TargetMode="External"/><Relationship Id="rId843" Type="http://schemas.openxmlformats.org/officeDocument/2006/relationships/hyperlink" Target="consultantplus://offline/ref=68A261A6427309A94767209BD43DB38EC76F0BCD25A544FD09D3487B06A3433328D4F574C71A98B4zFuBG" TargetMode="External"/><Relationship Id="rId1126" Type="http://schemas.openxmlformats.org/officeDocument/2006/relationships/hyperlink" Target="consultantplus://offline/ref=68A261A6427309A94767209BD43DB38EC7670AC92CA544FD09D3487B06A3433328D4F574C71B98B4zFuBG" TargetMode="External"/><Relationship Id="rId1680" Type="http://schemas.openxmlformats.org/officeDocument/2006/relationships/hyperlink" Target="consultantplus://offline/ref=2FBEE585C1F069F7CB83880D9E8D7DF03F90D8C930DDA9B67424B166624CEFF62A0F1F77A19B90BE0EuBG" TargetMode="External"/><Relationship Id="rId1778" Type="http://schemas.openxmlformats.org/officeDocument/2006/relationships/hyperlink" Target="consultantplus://offline/ref=AA343D722E4A6D8E752E0EF971E15DDABB24ECE495327899D8E239A01710E7FE268486B7513152F719uEG" TargetMode="External"/><Relationship Id="rId1901" Type="http://schemas.openxmlformats.org/officeDocument/2006/relationships/hyperlink" Target="consultantplus://offline/ref=AA343D722E4A6D8E752E0EF971E15DDABE26EFE9993B2593D0BB35A2101FB8E921CD8AB65138531FuAG" TargetMode="External"/><Relationship Id="rId1985" Type="http://schemas.openxmlformats.org/officeDocument/2006/relationships/hyperlink" Target="consultantplus://offline/ref=AA343D722E4A6D8E752E0EF971E15DDABB2DE0EC95337899D8E239A01710E7FE2684861Bu4G" TargetMode="External"/><Relationship Id="rId2524" Type="http://schemas.openxmlformats.org/officeDocument/2006/relationships/hyperlink" Target="consultantplus://offline/ref=96D5A67E7781A567FE7510BC6A36B0A53DF676C015597703B5BE0EB5C703C50B7706438F30088A4421u1G" TargetMode="External"/><Relationship Id="rId275" Type="http://schemas.openxmlformats.org/officeDocument/2006/relationships/hyperlink" Target="consultantplus://offline/ref=CF92F64EB3FC2416EF20B9797CBA0EA9CD1A132DEEB1515D84D383B596B2B11F4A147BA2DE07yFu3G" TargetMode="External"/><Relationship Id="rId482" Type="http://schemas.openxmlformats.org/officeDocument/2006/relationships/hyperlink" Target="consultantplus://offline/ref=CF92F64EB3FC2416EF20B9797CBA0EA9CE1A132DE0B7515D84D383B596B2B11F4A147BA1DE05F225yFu1G" TargetMode="External"/><Relationship Id="rId703" Type="http://schemas.openxmlformats.org/officeDocument/2006/relationships/hyperlink" Target="consultantplus://offline/ref=CF92F64EB3FC2416EF20B9797CBA0EA9CE1B162AE5B2515D84D383B596B2B11F4A147BA1DE07F024yFu1G" TargetMode="External"/><Relationship Id="rId910" Type="http://schemas.openxmlformats.org/officeDocument/2006/relationships/hyperlink" Target="consultantplus://offline/ref=68A261A6427309A94767209BD43DB38EC4600DCF2AA044FD09D3487B06A3433328D4F574C71B9BB4zFu8G" TargetMode="External"/><Relationship Id="rId1333" Type="http://schemas.openxmlformats.org/officeDocument/2006/relationships/hyperlink" Target="consultantplus://offline/ref=2FBEE585C1F069F7CB83880D9E8D7DF03F99D9C431D9A9B67424B166624CEFF62A0F1F77A19B95B70EuEG" TargetMode="External"/><Relationship Id="rId1540" Type="http://schemas.openxmlformats.org/officeDocument/2006/relationships/hyperlink" Target="consultantplus://offline/ref=2FBEE585C1F069F7CB83880D9E8D7DF03F99D9C431D9A9B67424B166624CEFF62A0F1F77A19B98BB0EuDG" TargetMode="External"/><Relationship Id="rId1638" Type="http://schemas.openxmlformats.org/officeDocument/2006/relationships/hyperlink" Target="consultantplus://offline/ref=2FBEE585C1F069F7CB83880D9E8D7DF03A9BDAC833D2F4BC7C7DBD646543B0E12D461376A093930BuDG" TargetMode="External"/><Relationship Id="rId2163" Type="http://schemas.openxmlformats.org/officeDocument/2006/relationships/hyperlink" Target="consultantplus://offline/ref=AA343D722E4A6D8E752E0EF971E15DDABB24ECE495327899D8E239A01710E7FE268486B7513156FB19u5G" TargetMode="External"/><Relationship Id="rId2370" Type="http://schemas.openxmlformats.org/officeDocument/2006/relationships/hyperlink" Target="consultantplus://offline/ref=96D5A67E7781A567FE7510BC6A36B0A53EF172C3145B7703B5BE0EB5C703C50B7706438F30088A4C21u0G" TargetMode="External"/><Relationship Id="rId135" Type="http://schemas.openxmlformats.org/officeDocument/2006/relationships/hyperlink" Target="consultantplus://offline/ref=CF92F64EB3FC2416EF20B9797CBA0EA9CD1A132DEEB1515D84D383B596B2B11F4A147BA1DE07F427yFu5G" TargetMode="External"/><Relationship Id="rId342" Type="http://schemas.openxmlformats.org/officeDocument/2006/relationships/hyperlink" Target="consultantplus://offline/ref=CF92F64EB3FC2416EF20B9797CBA0EA9CD1A132DEEB1515D84D383B596B2B11F4A147BA1DE04F625yFu5G" TargetMode="External"/><Relationship Id="rId787" Type="http://schemas.openxmlformats.org/officeDocument/2006/relationships/hyperlink" Target="consultantplus://offline/ref=68A261A6427309A94767209BD43DB38EC4600DCB29AC44FD09D3487B06A3433328D4F577zCu5G" TargetMode="External"/><Relationship Id="rId994" Type="http://schemas.openxmlformats.org/officeDocument/2006/relationships/hyperlink" Target="consultantplus://offline/ref=68A261A6427309A94767209BD43DB38EC16501C824AF19F7018A447901AC1C242F9DF975C71B99zBu6G" TargetMode="External"/><Relationship Id="rId1400" Type="http://schemas.openxmlformats.org/officeDocument/2006/relationships/hyperlink" Target="consultantplus://offline/ref=2FBEE585C1F069F7CB83880D9E8D7DF03F91D8CD30DFA9B67424B166624CEFF62A0F1F77A19B90BB0Eu8G" TargetMode="External"/><Relationship Id="rId1845" Type="http://schemas.openxmlformats.org/officeDocument/2006/relationships/hyperlink" Target="consultantplus://offline/ref=AA343D722E4A6D8E752E0EF971E15DDABB24ECE495327899D8E239A01710E7FE268486B7513150FB19u7G" TargetMode="External"/><Relationship Id="rId2023" Type="http://schemas.openxmlformats.org/officeDocument/2006/relationships/hyperlink" Target="consultantplus://offline/ref=AA343D722E4A6D8E752E0EF971E15DDAB824EFE999327899D8E239A01710E7FE268486B7513151FD19u7G" TargetMode="External"/><Relationship Id="rId2230" Type="http://schemas.openxmlformats.org/officeDocument/2006/relationships/hyperlink" Target="consultantplus://offline/ref=AA343D722E4A6D8E752E0EF971E15DDABB2CEAEC9D337899D8E239A01710E7FE268486B7513152F719u1G" TargetMode="External"/><Relationship Id="rId2468" Type="http://schemas.openxmlformats.org/officeDocument/2006/relationships/hyperlink" Target="consultantplus://offline/ref=96D5A67E7781A567FE7510BC6A36B0A534F570C015572A09BDE702B7C00C9A1C704F4F8E300C8324uDG" TargetMode="External"/><Relationship Id="rId202" Type="http://schemas.openxmlformats.org/officeDocument/2006/relationships/hyperlink" Target="consultantplus://offline/ref=CF92F64EB3FC2416EF20B9797CBA0EA9CD1A132DEEB1515D84D383B596B2B11F4A147BA1DE04F621yFu0G" TargetMode="External"/><Relationship Id="rId647" Type="http://schemas.openxmlformats.org/officeDocument/2006/relationships/hyperlink" Target="consultantplus://offline/ref=CF92F64EB3FC2416EF20B9797CBA0EA9CE1B162AE5B2515D84D383B596B2B11F4A147BA1DE04F029yFu2G" TargetMode="External"/><Relationship Id="rId854" Type="http://schemas.openxmlformats.org/officeDocument/2006/relationships/hyperlink" Target="consultantplus://offline/ref=68A261A6427309A94767209BD43DB38EC76F0BCD25A544FD09D3487B06A3433328D4F574C71A98B7zFuFG" TargetMode="External"/><Relationship Id="rId1277" Type="http://schemas.openxmlformats.org/officeDocument/2006/relationships/hyperlink" Target="consultantplus://offline/ref=2FBEE585C1F069F7CB83880D9E8D7DF03A99D4CD35D2F4BC7C7DBD646543B0E12D461376A19A950BuAG" TargetMode="External"/><Relationship Id="rId1484" Type="http://schemas.openxmlformats.org/officeDocument/2006/relationships/hyperlink" Target="consultantplus://offline/ref=2FBEE585C1F069F7CB83880D9E8D7DF03A9BDEC532D2F4BC7C7DBD646543B0E12D461376A199950Bu9G" TargetMode="External"/><Relationship Id="rId1691" Type="http://schemas.openxmlformats.org/officeDocument/2006/relationships/hyperlink" Target="consultantplus://offline/ref=2FBEE585C1F069F7CB83880D9E8D7DF0369CD4CF3FD2F4BC7C7DBD646543B0E12D461376A193930Bu9G" TargetMode="External"/><Relationship Id="rId1705" Type="http://schemas.openxmlformats.org/officeDocument/2006/relationships/hyperlink" Target="consultantplus://offline/ref=AA343D722E4A6D8E752E0EF971E15DDABB24ECE495327899D8E239A01710E7FE268486B7513151FA19u7G" TargetMode="External"/><Relationship Id="rId1912" Type="http://schemas.openxmlformats.org/officeDocument/2006/relationships/hyperlink" Target="consultantplus://offline/ref=AA343D722E4A6D8E752E0EF971E15DDABE26EFE9993B2593D0BB35A2101FB8E921CD8AB65139581Fu8G" TargetMode="External"/><Relationship Id="rId2328" Type="http://schemas.openxmlformats.org/officeDocument/2006/relationships/hyperlink" Target="consultantplus://offline/ref=96D5A67E7781A567FE7510BC6A36B0A53FF674C211572A09BDE702B7C00C9A1C704F4F8E30098924u5G" TargetMode="External"/><Relationship Id="rId2535" Type="http://schemas.openxmlformats.org/officeDocument/2006/relationships/hyperlink" Target="consultantplus://offline/ref=96D5A67E7781A567FE7510BC6A36B0A53DF676C015597703B5BE0EB5C703C50B7706438F30088A4721u0G" TargetMode="External"/><Relationship Id="rId286" Type="http://schemas.openxmlformats.org/officeDocument/2006/relationships/hyperlink" Target="consultantplus://offline/ref=CF92F64EB3FC2416EF20B9797CBA0EA9CD1A132DEEB1515D84D383B596B2B11F4A147BA1D604yFu9G" TargetMode="External"/><Relationship Id="rId493" Type="http://schemas.openxmlformats.org/officeDocument/2006/relationships/hyperlink" Target="consultantplus://offline/ref=CF92F64EB3FC2416EF20B9797CBA0EA9CE1A132DE0B7515D84D383B596B2B11F4A147BA1DE05F422yFu7G" TargetMode="External"/><Relationship Id="rId507" Type="http://schemas.openxmlformats.org/officeDocument/2006/relationships/hyperlink" Target="consultantplus://offline/ref=CF92F64EB3FC2416EF20B9797CBA0EA9CE1B1621E1B0515D84D383B596B2B11F4A147BA1DE05F023yFu2G" TargetMode="External"/><Relationship Id="rId714" Type="http://schemas.openxmlformats.org/officeDocument/2006/relationships/hyperlink" Target="consultantplus://offline/ref=CF92F64EB3FC2416EF20B9797CBA0EA9CE1B162AE5B2515D84D383B596B2B11F4A147BA1DE05F321yFu0G" TargetMode="External"/><Relationship Id="rId921" Type="http://schemas.openxmlformats.org/officeDocument/2006/relationships/hyperlink" Target="consultantplus://offline/ref=68A261A6427309A94767209BD43DB38EC4600DCF2AA044FD09D3487B06A3433328D4F574C71B9BB6zFu4G" TargetMode="External"/><Relationship Id="rId1137" Type="http://schemas.openxmlformats.org/officeDocument/2006/relationships/hyperlink" Target="consultantplus://offline/ref=68A261A6427309A94767209BD43DB38EC7670AC92CA544FD09D3487B06A3433328D4F574C71B98B8zFu8G" TargetMode="External"/><Relationship Id="rId1344" Type="http://schemas.openxmlformats.org/officeDocument/2006/relationships/hyperlink" Target="consultantplus://offline/ref=2FBEE585C1F069F7CB83880D9E8D7DF03A9BDEC532D2F4BC7C7DBD646543B0E12D461376A193940BuDG" TargetMode="External"/><Relationship Id="rId1551" Type="http://schemas.openxmlformats.org/officeDocument/2006/relationships/hyperlink" Target="consultantplus://offline/ref=2FBEE585C1F069F7CB83880D9E8D7DF03A9BDAC833D2F4BC7C7DBD646543B0E12D461376A199900Bu6G" TargetMode="External"/><Relationship Id="rId1789" Type="http://schemas.openxmlformats.org/officeDocument/2006/relationships/hyperlink" Target="consultantplus://offline/ref=AA343D722E4A6D8E752E0EF971E15DDABB20E0ED94337899D8E239A01710E7FE268486B7513058FA19u7G" TargetMode="External"/><Relationship Id="rId1996" Type="http://schemas.openxmlformats.org/officeDocument/2006/relationships/hyperlink" Target="consultantplus://offline/ref=AA343D722E4A6D8E752E0EF971E15DDAB824EFE999327899D8E239A01710E7FE268486B7513151F819uFG" TargetMode="External"/><Relationship Id="rId2174" Type="http://schemas.openxmlformats.org/officeDocument/2006/relationships/hyperlink" Target="consultantplus://offline/ref=AA343D722E4A6D8E752E0EF971E15DDABB24ECE495327899D8E239A01710E7FE268486B7513156F619u2G" TargetMode="External"/><Relationship Id="rId2381" Type="http://schemas.openxmlformats.org/officeDocument/2006/relationships/hyperlink" Target="consultantplus://offline/ref=96D5A67E7781A567FE7510BC6A36B0A53DF176C8135D7703B5BE0EB5C703C50B7706438F3008894121u3G" TargetMode="External"/><Relationship Id="rId50" Type="http://schemas.openxmlformats.org/officeDocument/2006/relationships/hyperlink" Target="consultantplus://offline/ref=10989F1D38770296C98F56970333267E7CD83AC0D3CBBDFBD489024AD9D6E9EE9B78C5D250xCuBG" TargetMode="External"/><Relationship Id="rId146" Type="http://schemas.openxmlformats.org/officeDocument/2006/relationships/hyperlink" Target="consultantplus://offline/ref=CF92F64EB3FC2416EF20B9797CBA0EA9CE141921E2B4515D84D383B596B2B11F4A147BA1DE05F020yFu0G" TargetMode="External"/><Relationship Id="rId353" Type="http://schemas.openxmlformats.org/officeDocument/2006/relationships/hyperlink" Target="consultantplus://offline/ref=CF92F64EB3FC2416EF20B9797CBA0EA9CD1A132DEEB1515D84D383B596B2B11F4A147BA5D8y0uCG" TargetMode="External"/><Relationship Id="rId560" Type="http://schemas.openxmlformats.org/officeDocument/2006/relationships/hyperlink" Target="consultantplus://offline/ref=CF92F64EB3FC2416EF20B9797CBA0EA9CE1B1621E1B0515D84D383B596B2B11F4A147BA1DE05F225yFu6G" TargetMode="External"/><Relationship Id="rId798" Type="http://schemas.openxmlformats.org/officeDocument/2006/relationships/hyperlink" Target="consultantplus://offline/ref=68A261A6427309A94767209BD43DB38EC76F0BCD25A544FD09D3487B06A3433328D4F570CEz1uAG" TargetMode="External"/><Relationship Id="rId1190" Type="http://schemas.openxmlformats.org/officeDocument/2006/relationships/hyperlink" Target="consultantplus://offline/ref=2FBEE585C1F069F7CB83880D9E8D7DF03991D4C833D2F4BC7C7DBD646543B0E12D461376A198960Bu9G" TargetMode="External"/><Relationship Id="rId1204" Type="http://schemas.openxmlformats.org/officeDocument/2006/relationships/hyperlink" Target="consultantplus://offline/ref=2FBEE585C1F069F7CB83880D9E8D7DF03F90DBCD37D8A9B67424B166624CEFF62A0F1F77A19B91BB0EuEG" TargetMode="External"/><Relationship Id="rId1411" Type="http://schemas.openxmlformats.org/officeDocument/2006/relationships/hyperlink" Target="consultantplus://offline/ref=2FBEE585C1F069F7CB83880D9E8D7DF03F91D8CD30DFA9B67424B166624CEFF62A0F1F77A19B90BA0EuAG" TargetMode="External"/><Relationship Id="rId1649" Type="http://schemas.openxmlformats.org/officeDocument/2006/relationships/hyperlink" Target="consultantplus://offline/ref=2FBEE585C1F069F7CB83880D9E8D7DF03A9BDAC833D2F4BC7C7DBD646543B0E12D461376A093970Bu9G" TargetMode="External"/><Relationship Id="rId1856" Type="http://schemas.openxmlformats.org/officeDocument/2006/relationships/hyperlink" Target="consultantplus://offline/ref=AA343D722E4A6D8E752E0EF971E15DDABB24ECE495327899D8E239A01710E7FE268486B7513053FA19u5G" TargetMode="External"/><Relationship Id="rId2034" Type="http://schemas.openxmlformats.org/officeDocument/2006/relationships/hyperlink" Target="consultantplus://offline/ref=AA343D722E4A6D8E752E0EF971E15DDAB824EFE999327899D8E239A01710E7FE268486B7513155F919u4G" TargetMode="External"/><Relationship Id="rId2241" Type="http://schemas.openxmlformats.org/officeDocument/2006/relationships/hyperlink" Target="consultantplus://offline/ref=96D5A67E7781A567FE7510BC6A36B0A53DF971C2155C7703B5BE0EB5C703C50B7706438F30088A4121u6G" TargetMode="External"/><Relationship Id="rId2479" Type="http://schemas.openxmlformats.org/officeDocument/2006/relationships/hyperlink" Target="consultantplus://offline/ref=96D5A67E7781A567FE7510BC6A36B0A534F570C015572A09BDE702B7C00C9A1C704F4F8E30098D24u2G" TargetMode="External"/><Relationship Id="rId213" Type="http://schemas.openxmlformats.org/officeDocument/2006/relationships/hyperlink" Target="consultantplus://offline/ref=CF92F64EB3FC2416EF20B9797CBA0EA9CD131629E3B6515D84D383B596B2B11F4A147BA1DE05F029yFuBG" TargetMode="External"/><Relationship Id="rId420" Type="http://schemas.openxmlformats.org/officeDocument/2006/relationships/hyperlink" Target="consultantplus://offline/ref=CF92F64EB3FC2416EF20B9797CBA0EA9CD1A132DEEB1515D84D383B596B2B11F4A147BA1DE04F229yFu6G" TargetMode="External"/><Relationship Id="rId658" Type="http://schemas.openxmlformats.org/officeDocument/2006/relationships/hyperlink" Target="consultantplus://offline/ref=CF92F64EB3FC2416EF20B9797CBA0EA9CE1B162AE5B2515D84D383B596B2B11F4A147BA1DE04F825yFuBG" TargetMode="External"/><Relationship Id="rId865" Type="http://schemas.openxmlformats.org/officeDocument/2006/relationships/hyperlink" Target="consultantplus://offline/ref=68A261A6427309A94767209BD43DB38EC46F0CCD2AAC44FD09D3487B06A3433328D4F574C71B9BB5zFu5G" TargetMode="External"/><Relationship Id="rId1050" Type="http://schemas.openxmlformats.org/officeDocument/2006/relationships/hyperlink" Target="consultantplus://offline/ref=68A261A6427309A94767209BD43DB38EC26E00CC28AF19F7018A447901AC1C242F9DF975C71998zBu3G" TargetMode="External"/><Relationship Id="rId1288" Type="http://schemas.openxmlformats.org/officeDocument/2006/relationships/hyperlink" Target="consultantplus://offline/ref=2FBEE585C1F069F7CB83880D9E8D7DF03F99D9C431D9A9B67424B166624CEFF62A0F1F77A19B91B90Eu4G" TargetMode="External"/><Relationship Id="rId1495" Type="http://schemas.openxmlformats.org/officeDocument/2006/relationships/hyperlink" Target="consultantplus://offline/ref=2FBEE585C1F069F7CB83880D9E8D7DF03A9BDEC532D2F4BC7C7DBD646543B0E12D461376A192980BuBG" TargetMode="External"/><Relationship Id="rId1509" Type="http://schemas.openxmlformats.org/officeDocument/2006/relationships/hyperlink" Target="consultantplus://offline/ref=2FBEE585C1F069F7CB83880D9E8D7DF03A9BDEC532D2F4BC7C7DBD646543B0E12D461376A199910Bu6G" TargetMode="External"/><Relationship Id="rId1716" Type="http://schemas.openxmlformats.org/officeDocument/2006/relationships/hyperlink" Target="consultantplus://offline/ref=AA343D722E4A6D8E752E0EF971E15DDABB22ECEA9B347899D8E239A01710E7FE268486B7513153F919uEG" TargetMode="External"/><Relationship Id="rId1923" Type="http://schemas.openxmlformats.org/officeDocument/2006/relationships/hyperlink" Target="consultantplus://offline/ref=AA343D722E4A6D8E752E0EF971E15DDABB24ECE99A367899D8E239A01710E7FE268486B7513354F619u7G" TargetMode="External"/><Relationship Id="rId2101" Type="http://schemas.openxmlformats.org/officeDocument/2006/relationships/hyperlink" Target="consultantplus://offline/ref=AA343D722E4A6D8E752E0EF971E15DDAB922E1E59E3B2593D0BB35A2101FB8E921CD8AB65131581Fu6G" TargetMode="External"/><Relationship Id="rId2339" Type="http://schemas.openxmlformats.org/officeDocument/2006/relationships/hyperlink" Target="consultantplus://offline/ref=96D5A67E7781A567FE7510BC6A36B0A53FF674C211572A09BDE702B7C00C9A1C704F4F8E300A8F24uDG" TargetMode="External"/><Relationship Id="rId297" Type="http://schemas.openxmlformats.org/officeDocument/2006/relationships/hyperlink" Target="consultantplus://offline/ref=CF92F64EB3FC2416EF20B9797CBA0EA9CD1A132DEEB1515D84D383B596B2B11F4A147BA1DE05F822yFu2G" TargetMode="External"/><Relationship Id="rId518" Type="http://schemas.openxmlformats.org/officeDocument/2006/relationships/hyperlink" Target="consultantplus://offline/ref=CF92F64EB3FC2416EF20B9797CBA0EA9CE1B1621E1B0515D84D383B596B2B11F4A147BA1DE05F025yFu1G" TargetMode="External"/><Relationship Id="rId725" Type="http://schemas.openxmlformats.org/officeDocument/2006/relationships/hyperlink" Target="consultantplus://offline/ref=CF92F64EB3FC2416EF20B9797CBA0EA9CE1B162AE5B2515D84D383B596B2B11F4A147BA1DE04F121yFu2G" TargetMode="External"/><Relationship Id="rId932" Type="http://schemas.openxmlformats.org/officeDocument/2006/relationships/hyperlink" Target="consultantplus://offline/ref=68A261A6427309A94767209BD43DB38EC46F0FC92CA544FD09D3487B06A3433328D4F574C71B9BB4zFu5G" TargetMode="External"/><Relationship Id="rId1148" Type="http://schemas.openxmlformats.org/officeDocument/2006/relationships/hyperlink" Target="consultantplus://offline/ref=2FBEE585C1F069F7CB83880D9E8D7DF03A9BDAC833D2F4BC7C7DBD646543B0E12D461376A19F910BuFG" TargetMode="External"/><Relationship Id="rId1355" Type="http://schemas.openxmlformats.org/officeDocument/2006/relationships/hyperlink" Target="consultantplus://offline/ref=2FBEE585C1F069F7CB83880D9E8D7DF03A9BDEC532D2F4BC7C7DBD646543B0E12D461376A192980Bu8G" TargetMode="External"/><Relationship Id="rId1562" Type="http://schemas.openxmlformats.org/officeDocument/2006/relationships/hyperlink" Target="consultantplus://offline/ref=2FBEE585C1F069F7CB83880D9E8D7DF03F9FDCC533D0A9B67424B166624CEFF62A0F1F77A19B90BE0Eu9G" TargetMode="External"/><Relationship Id="rId2185" Type="http://schemas.openxmlformats.org/officeDocument/2006/relationships/hyperlink" Target="consultantplus://offline/ref=AA343D722E4A6D8E752E0EF971E15DDABB24ECE495327899D8E239A01710E7FE268486B7513158FF19u2G" TargetMode="External"/><Relationship Id="rId2392" Type="http://schemas.openxmlformats.org/officeDocument/2006/relationships/hyperlink" Target="consultantplus://offline/ref=96D5A67E7781A567FE7510BC6A36B0A53DF176C8135D7703B5BE0EB5C703C50B7706438F30088C4C21u2G" TargetMode="External"/><Relationship Id="rId2406" Type="http://schemas.openxmlformats.org/officeDocument/2006/relationships/hyperlink" Target="consultantplus://offline/ref=96D5A67E7781A567FE7510BC6A36B0A53DF176C8135D7703B5BE0EB5C703C50B7706438F3008824421u5G" TargetMode="External"/><Relationship Id="rId157" Type="http://schemas.openxmlformats.org/officeDocument/2006/relationships/hyperlink" Target="consultantplus://offline/ref=CF92F64EB3FC2416EF20B9797CBA0EA9CD1A132DEEB1515D84D383B596B2B11F4A147BA1DE07F429yFu7G" TargetMode="External"/><Relationship Id="rId364" Type="http://schemas.openxmlformats.org/officeDocument/2006/relationships/hyperlink" Target="consultantplus://offline/ref=CF92F64EB3FC2416EF20B9797CBA0EA9CD1A132DEEB1515D84D383B596B2B11F4A147BA5D9y0uCG" TargetMode="External"/><Relationship Id="rId1008" Type="http://schemas.openxmlformats.org/officeDocument/2006/relationships/hyperlink" Target="consultantplus://offline/ref=68A261A6427309A94767209BD43DB38EC16501C824AF19F7018A447901AC1C242F9DF975C71A98zBu7G" TargetMode="External"/><Relationship Id="rId1215" Type="http://schemas.openxmlformats.org/officeDocument/2006/relationships/hyperlink" Target="consultantplus://offline/ref=2FBEE585C1F069F7CB83880D9E8D7DF03F90DBCD37D8A9B67424B166624CEFF62A0F1F77A19B92BF0EuEG" TargetMode="External"/><Relationship Id="rId1422" Type="http://schemas.openxmlformats.org/officeDocument/2006/relationships/hyperlink" Target="consultantplus://offline/ref=2FBEE585C1F069F7CB83880D9E8D7DF03F91D8CD30DFA9B67424B166624CEFF62A0F1F77A19B92BE0EuEG" TargetMode="External"/><Relationship Id="rId1867" Type="http://schemas.openxmlformats.org/officeDocument/2006/relationships/hyperlink" Target="consultantplus://offline/ref=AA343D722E4A6D8E752E0EF971E15DDABB2DEDE89A347899D8E239A01710E7FE268486B7513150FC19u2G" TargetMode="External"/><Relationship Id="rId2045" Type="http://schemas.openxmlformats.org/officeDocument/2006/relationships/hyperlink" Target="consultantplus://offline/ref=AA343D722E4A6D8E752E0EF971E15DDAB824EFE999327899D8E239A01710E7FE268486B7513151F919uFG" TargetMode="External"/><Relationship Id="rId61" Type="http://schemas.openxmlformats.org/officeDocument/2006/relationships/hyperlink" Target="consultantplus://offline/ref=10989F1D38770296C98F56970333267E7CD83AC0D3CBBDFBD489024AD9D6E9EE9B78C5D358xCu8G" TargetMode="External"/><Relationship Id="rId571" Type="http://schemas.openxmlformats.org/officeDocument/2006/relationships/hyperlink" Target="consultantplus://offline/ref=CF92F64EB3FC2416EF20B9797CBA0EA9CE1B1621E1B0515D84D383B596B2B11F4A147BA1DE05F726yFu6G" TargetMode="External"/><Relationship Id="rId669" Type="http://schemas.openxmlformats.org/officeDocument/2006/relationships/hyperlink" Target="consultantplus://offline/ref=CF92F64EB3FC2416EF20B9797CBA0EA9CE1B162AE5B2515D84D383B596B2B11F4A147BA1DE05F129yFuBG" TargetMode="External"/><Relationship Id="rId876" Type="http://schemas.openxmlformats.org/officeDocument/2006/relationships/hyperlink" Target="consultantplus://offline/ref=68A261A6427309A94767209BD43DB38EC46F0CCD2AAC44FD09D3487B06A3433328D4F574C71B9AB2zFu8G" TargetMode="External"/><Relationship Id="rId1299" Type="http://schemas.openxmlformats.org/officeDocument/2006/relationships/hyperlink" Target="consultantplus://offline/ref=2FBEE585C1F069F7CB83880D9E8D7DF03F99D9C431D9A9B67424B166624CEFF62A0F1F77A19B98B60EuDG" TargetMode="External"/><Relationship Id="rId1727" Type="http://schemas.openxmlformats.org/officeDocument/2006/relationships/hyperlink" Target="consultantplus://offline/ref=AA343D722E4A6D8E752E0EF971E15DDABB24ECE495327899D8E239A01710E7FE268486B7513151FA19u5G" TargetMode="External"/><Relationship Id="rId1934" Type="http://schemas.openxmlformats.org/officeDocument/2006/relationships/hyperlink" Target="consultantplus://offline/ref=AA343D722E4A6D8E752E0EF971E15DDABD2CE1EA983B2593D0BB35A2101FB8E921CD8AB65139501FuEG" TargetMode="External"/><Relationship Id="rId2252" Type="http://schemas.openxmlformats.org/officeDocument/2006/relationships/hyperlink" Target="consultantplus://offline/ref=96D5A67E7781A567FE7510BC6A36B0A53DF971C2155C7703B5BE0EB5C703C50B7706438F30088B4121u2G" TargetMode="External"/><Relationship Id="rId19" Type="http://schemas.openxmlformats.org/officeDocument/2006/relationships/hyperlink" Target="consultantplus://offline/ref=10989F1D38770296C98F56970333267E7CD83AC0D3CBBDFBD489024AD9D6E9EE9B78C5D55DxCuEG" TargetMode="External"/><Relationship Id="rId224" Type="http://schemas.openxmlformats.org/officeDocument/2006/relationships/hyperlink" Target="consultantplus://offline/ref=CF92F64EB3FC2416EF20B9797CBA0EA9CD131629E3B6515D84D383B596B2B11F4A147BA1D6y0u4G" TargetMode="External"/><Relationship Id="rId431" Type="http://schemas.openxmlformats.org/officeDocument/2006/relationships/hyperlink" Target="consultantplus://offline/ref=CF92F64EB3FC2416EF20B9797CBA0EA9CE1B172CEEB4515D84D383B596B2B11F4A147BA1DE05F322yFu6G" TargetMode="External"/><Relationship Id="rId529" Type="http://schemas.openxmlformats.org/officeDocument/2006/relationships/hyperlink" Target="consultantplus://offline/ref=CF92F64EB3FC2416EF20B9797CBA0EA9CE1B1621E1B0515D84D383B596B2B11F4A147BA1DE05F124yFu6G" TargetMode="External"/><Relationship Id="rId736" Type="http://schemas.openxmlformats.org/officeDocument/2006/relationships/hyperlink" Target="consultantplus://offline/ref=CF92F64EB3FC2416EF20B9797CBA0EA9CE151421E2B3515D84D383B596B2B11F4A147BA1DE05F625yFu3G" TargetMode="External"/><Relationship Id="rId1061" Type="http://schemas.openxmlformats.org/officeDocument/2006/relationships/hyperlink" Target="consultantplus://offline/ref=68A261A6427309A94767209BD43DB38EC46F0CCD2BA044FD09D3487B06A3433328D4F574C71B9AB1zFuCG" TargetMode="External"/><Relationship Id="rId1159" Type="http://schemas.openxmlformats.org/officeDocument/2006/relationships/hyperlink" Target="consultantplus://offline/ref=2FBEE585C1F069F7CB83880D9E8D7DF03A9BDAC833D2F4BC7C7DBD646543B0E12D461376A192950BuAG" TargetMode="External"/><Relationship Id="rId1366" Type="http://schemas.openxmlformats.org/officeDocument/2006/relationships/hyperlink" Target="consultantplus://offline/ref=2FBEE585C1F069F7CB83880D9E8D7DF03A9BDEC532D2F4BC7C7DBD646543B0E12D461376A192990BuDG" TargetMode="External"/><Relationship Id="rId2112" Type="http://schemas.openxmlformats.org/officeDocument/2006/relationships/hyperlink" Target="consultantplus://offline/ref=AA343D722E4A6D8E752E0EF971E15DDAB922E1E59E3B2593D0BB35A2101FB8E921CD8AB65131551Fu7G" TargetMode="External"/><Relationship Id="rId2196" Type="http://schemas.openxmlformats.org/officeDocument/2006/relationships/hyperlink" Target="consultantplus://offline/ref=AA343D722E4A6D8E752E0EF971E15DDABB24ECE495327899D8E239A01710E7FE268486B7513051FC19u0G" TargetMode="External"/><Relationship Id="rId2417" Type="http://schemas.openxmlformats.org/officeDocument/2006/relationships/hyperlink" Target="consultantplus://offline/ref=96D5A67E7781A567FE7510BC6A36B0A53DF176C8135D7703B5BE0EB5C703C50B7706438F3008834121u6G" TargetMode="External"/><Relationship Id="rId168" Type="http://schemas.openxmlformats.org/officeDocument/2006/relationships/hyperlink" Target="consultantplus://offline/ref=CF92F64EB3FC2416EF20B9797CBA0EA9CD1A132DEEB1515D84D383B596B2B11F4A147BA1DE04F625yFuBG" TargetMode="External"/><Relationship Id="rId943" Type="http://schemas.openxmlformats.org/officeDocument/2006/relationships/hyperlink" Target="consultantplus://offline/ref=68A261A6427309A94767209BD43DB38EC46F0FC92CA544FD09D3487B06A3433328D4F574C71B9BB8zFuDG" TargetMode="External"/><Relationship Id="rId1019" Type="http://schemas.openxmlformats.org/officeDocument/2006/relationships/hyperlink" Target="consultantplus://offline/ref=68A261A6427309A94767209BD43DB38EC16501C824AF19F7018A447901AC1C242F9DF975C71B9CzBu6G" TargetMode="External"/><Relationship Id="rId1573" Type="http://schemas.openxmlformats.org/officeDocument/2006/relationships/hyperlink" Target="consultantplus://offline/ref=2FBEE585C1F069F7CB83880D9E8D7DF03F91DFC93FDCA9B67424B166624CEFF62A0F1F77A19B90BE0Eu4G" TargetMode="External"/><Relationship Id="rId1780" Type="http://schemas.openxmlformats.org/officeDocument/2006/relationships/hyperlink" Target="consultantplus://offline/ref=AA343D722E4A6D8E752E0EF971E15DDABB24ECE495327899D8E239A01710E7FE268486B7513155FF19uEG" TargetMode="External"/><Relationship Id="rId1878" Type="http://schemas.openxmlformats.org/officeDocument/2006/relationships/hyperlink" Target="consultantplus://offline/ref=AA343D722E4A6D8E752E0EF971E15DDABB2DEDE89A347899D8E239A01710E7FE268486B7513153FC19u5G" TargetMode="External"/><Relationship Id="rId72" Type="http://schemas.openxmlformats.org/officeDocument/2006/relationships/hyperlink" Target="consultantplus://offline/ref=10989F1D38770296C98F56970333267E7CD83AC0D3CBBDFBD489024AD9D6E9EE9B78C5D459C8x5u3G" TargetMode="External"/><Relationship Id="rId375" Type="http://schemas.openxmlformats.org/officeDocument/2006/relationships/hyperlink" Target="consultantplus://offline/ref=CF92F64EB3FC2416EF20B9797CBA0EA9CD1A132DEEB1515D84D383B596B2B11F4A147BA9D6y0u5G" TargetMode="External"/><Relationship Id="rId582" Type="http://schemas.openxmlformats.org/officeDocument/2006/relationships/hyperlink" Target="consultantplus://offline/ref=CF92F64EB3FC2416EF20B9797CBA0EA9CE1A142DE0B4515D84D383B596B2B11F4A147BA1DE05F121yFu0G" TargetMode="External"/><Relationship Id="rId803" Type="http://schemas.openxmlformats.org/officeDocument/2006/relationships/hyperlink" Target="consultantplus://offline/ref=68A261A6427309A94767209BD43DB38EC76F0BCD25A544FD09D3487B06A3433328D4F570CFz1uFG" TargetMode="External"/><Relationship Id="rId1226" Type="http://schemas.openxmlformats.org/officeDocument/2006/relationships/hyperlink" Target="consultantplus://offline/ref=2FBEE585C1F069F7CB83880D9E8D7DF03A9AD5CC3FD2F4BC7C7DBD646543B0E12D461376A198900BuEG" TargetMode="External"/><Relationship Id="rId1433" Type="http://schemas.openxmlformats.org/officeDocument/2006/relationships/hyperlink" Target="consultantplus://offline/ref=2FBEE585C1F069F7CB83880D9E8D7DF03F9EDBCE3FDBA9B67424B166624CEFF62A0F1F77A19B95BE0EuFG" TargetMode="External"/><Relationship Id="rId1640" Type="http://schemas.openxmlformats.org/officeDocument/2006/relationships/hyperlink" Target="consultantplus://offline/ref=2FBEE585C1F069F7CB83880D9E8D7DF03C99D4CF31D9A9B67424B166624CEFF62A0F1F07u7G" TargetMode="External"/><Relationship Id="rId1738" Type="http://schemas.openxmlformats.org/officeDocument/2006/relationships/hyperlink" Target="consultantplus://offline/ref=AA343D722E4A6D8E752E0EF971E15DDABB24ECE495327899D8E239A01710E7FE268486B7513159FF19u5G" TargetMode="External"/><Relationship Id="rId2056" Type="http://schemas.openxmlformats.org/officeDocument/2006/relationships/hyperlink" Target="consultantplus://offline/ref=AA343D722E4A6D8E752E0EF971E15DDAB824EFE999327899D8E239A01710E7FE268486B7513150FF19u1G" TargetMode="External"/><Relationship Id="rId2263" Type="http://schemas.openxmlformats.org/officeDocument/2006/relationships/hyperlink" Target="consultantplus://offline/ref=96D5A67E7781A567FE7510BC6A36B0A53DF971C2155C7703B5BE0EB5C703C50B7706438F3008884121uDG" TargetMode="External"/><Relationship Id="rId2470" Type="http://schemas.openxmlformats.org/officeDocument/2006/relationships/hyperlink" Target="consultantplus://offline/ref=96D5A67E7781A567FE7510BC6A36B0A534F570C015572A09BDE702B7C00C9A1C704F4F8E300E8F24u3G" TargetMode="External"/><Relationship Id="rId3" Type="http://schemas.openxmlformats.org/officeDocument/2006/relationships/settings" Target="settings.xml"/><Relationship Id="rId235" Type="http://schemas.openxmlformats.org/officeDocument/2006/relationships/hyperlink" Target="consultantplus://offline/ref=CF92F64EB3FC2416EF20B9797CBA0EA9CD1A132DEEB1515D84D383B596B2B11F4A147BA1D604yFu9G" TargetMode="External"/><Relationship Id="rId442" Type="http://schemas.openxmlformats.org/officeDocument/2006/relationships/hyperlink" Target="consultantplus://offline/ref=CF92F64EB3FC2416EF20B9797CBA0EA9CE1B172CEEB4515D84D383B596B2B11F4A147BA1DE05F325yFu6G" TargetMode="External"/><Relationship Id="rId887" Type="http://schemas.openxmlformats.org/officeDocument/2006/relationships/hyperlink" Target="consultantplus://offline/ref=68A261A6427309A94767209BD43DB38EC46F0CCD2AAC44FD09D3487B06A3433328D4F574C71B9EB3zFu5G" TargetMode="External"/><Relationship Id="rId1072" Type="http://schemas.openxmlformats.org/officeDocument/2006/relationships/hyperlink" Target="consultantplus://offline/ref=68A261A6427309A94767209BD43DB38EC46F0CCD2BA044FD09D3487B06A3433328D4F574C71B99B1zFuCG" TargetMode="External"/><Relationship Id="rId1500" Type="http://schemas.openxmlformats.org/officeDocument/2006/relationships/hyperlink" Target="consultantplus://offline/ref=2FBEE585C1F069F7CB83880D9E8D7DF03A9BDEC532D2F4BC7C7DBD646543B0E12D461376A192980Bu8G" TargetMode="External"/><Relationship Id="rId1945" Type="http://schemas.openxmlformats.org/officeDocument/2006/relationships/hyperlink" Target="consultantplus://offline/ref=AA343D722E4A6D8E752E0EF971E15DDABD2CE1EA983B2593D0BB35A2101FB8E921CD8AB65139521FuDG" TargetMode="External"/><Relationship Id="rId2123" Type="http://schemas.openxmlformats.org/officeDocument/2006/relationships/hyperlink" Target="consultantplus://offline/ref=AA343D722E4A6D8E752E0EF971E15DDABB24ECE495327899D8E239A01710E7FE268486B7513151FA19u4G" TargetMode="External"/><Relationship Id="rId2330" Type="http://schemas.openxmlformats.org/officeDocument/2006/relationships/hyperlink" Target="consultantplus://offline/ref=96D5A67E7781A567FE7510BC6A36B0A53FF674C211572A09BDE702B7C00C9A1C704F4F8E30098C24uDG" TargetMode="External"/><Relationship Id="rId302" Type="http://schemas.openxmlformats.org/officeDocument/2006/relationships/hyperlink" Target="consultantplus://offline/ref=CF92F64EB3FC2416EF20B9797CBA0EA9CD1A132DEEB1515D84D383B596B2B11F4A147BA1DE07F523yFu7G" TargetMode="External"/><Relationship Id="rId747" Type="http://schemas.openxmlformats.org/officeDocument/2006/relationships/hyperlink" Target="consultantplus://offline/ref=68A261A6427309A94767209BD43DB38EC76701C82BAD44FD09D3487B06A3433328D4F574C71B9BB3zFuBG" TargetMode="External"/><Relationship Id="rId954" Type="http://schemas.openxmlformats.org/officeDocument/2006/relationships/hyperlink" Target="consultantplus://offline/ref=68A261A6427309A94767209BD43DB38EC46F0FC92CA544FD09D3487B06A3433328D4F574C71B99B0zFu9G" TargetMode="External"/><Relationship Id="rId1377" Type="http://schemas.openxmlformats.org/officeDocument/2006/relationships/hyperlink" Target="consultantplus://offline/ref=2FBEE585C1F069F7CB83880D9E8D7DF03A9BDEC532D2F4BC7C7DBD646543B0E12D461376A19C920Bu8G" TargetMode="External"/><Relationship Id="rId1584" Type="http://schemas.openxmlformats.org/officeDocument/2006/relationships/hyperlink" Target="consultantplus://offline/ref=2FBEE585C1F069F7CB83880D9E8D7DF03F91DFC93FDCA9B67424B166624CEFF62A0F1F77A19B90B70EuCG" TargetMode="External"/><Relationship Id="rId1791" Type="http://schemas.openxmlformats.org/officeDocument/2006/relationships/hyperlink" Target="consultantplus://offline/ref=AA343D722E4A6D8E752E0EF971E15DDABB20E0ED94337899D8E239A01710E7FE268486B7513154F719uFG" TargetMode="External"/><Relationship Id="rId1805" Type="http://schemas.openxmlformats.org/officeDocument/2006/relationships/hyperlink" Target="consultantplus://offline/ref=AA343D722E4A6D8E752E0EF971E15DDABB20E0ED94337899D8E239A01710E7FE268486B7513059F719u5G" TargetMode="External"/><Relationship Id="rId2428" Type="http://schemas.openxmlformats.org/officeDocument/2006/relationships/hyperlink" Target="consultantplus://offline/ref=96D5A67E7781A567FE7510BC6A36B0A534F47BC81D572A09BDE702B7C00C9A1C704F4F8E300A8824u1G" TargetMode="External"/><Relationship Id="rId83" Type="http://schemas.openxmlformats.org/officeDocument/2006/relationships/hyperlink" Target="consultantplus://offline/ref=CF92F64EB3FC2416EF20B9797CBA0EA9CD1A132DEEB1515D84D383B596B2B11F4A147BA1DE04F729yFu5G" TargetMode="External"/><Relationship Id="rId179" Type="http://schemas.openxmlformats.org/officeDocument/2006/relationships/hyperlink" Target="consultantplus://offline/ref=CF92F64EB3FC2416EF20B9797CBA0EA9CD1A132DEEB1515D84D383B596B2B11F4A147BA2DE03yFu4G" TargetMode="External"/><Relationship Id="rId386" Type="http://schemas.openxmlformats.org/officeDocument/2006/relationships/hyperlink" Target="consultantplus://offline/ref=CF92F64EB3FC2416EF20B9797CBA0EA9CD1A132DEEB1515D84D383B596B2B11F4A147BA9DBy0u2G" TargetMode="External"/><Relationship Id="rId593" Type="http://schemas.openxmlformats.org/officeDocument/2006/relationships/hyperlink" Target="consultantplus://offline/ref=CF92F64EB3FC2416EF20B9797CBA0EA9CE1A142DE0B4515D84D383B596B2B11F4A147BA1DE05F321yFu0G" TargetMode="External"/><Relationship Id="rId607" Type="http://schemas.openxmlformats.org/officeDocument/2006/relationships/hyperlink" Target="consultantplus://offline/ref=CF92F64EB3FC2416EF20B9797CBA0EA9CE1A142DE0B4515D84D383B596B2B11F4A147BA1DE05F222yFu4G" TargetMode="External"/><Relationship Id="rId814" Type="http://schemas.openxmlformats.org/officeDocument/2006/relationships/hyperlink" Target="consultantplus://offline/ref=68A261A6427309A94767209BD43DB38EC16509CE2FAF19F7018A447901AC1C242F9DF975C71A9FzBu1G" TargetMode="External"/><Relationship Id="rId1237" Type="http://schemas.openxmlformats.org/officeDocument/2006/relationships/hyperlink" Target="consultantplus://offline/ref=2FBEE585C1F069F7CB83880D9E8D7DF03A9AD5CC3FD2F4BC7C7DBD646543B0E12D461376A19B960BuFG" TargetMode="External"/><Relationship Id="rId1444" Type="http://schemas.openxmlformats.org/officeDocument/2006/relationships/hyperlink" Target="consultantplus://offline/ref=2FBEE585C1F069F7CB83880D9E8D7DF03F9EDBCE3FDBA9B67424B166624CEFF62A0F1F77A19B92BF0Eu4G" TargetMode="External"/><Relationship Id="rId1651" Type="http://schemas.openxmlformats.org/officeDocument/2006/relationships/hyperlink" Target="consultantplus://offline/ref=2FBEE585C1F069F7CB83880D9E8D7DF03A9BDAC833D2F4BC7C7DBD646543B0E12D461376A093980BuDG" TargetMode="External"/><Relationship Id="rId1889" Type="http://schemas.openxmlformats.org/officeDocument/2006/relationships/hyperlink" Target="consultantplus://offline/ref=AA343D722E4A6D8E752E0EF971E15DDABB26EEE89E387899D8E239A01710E7FE268486B7513151F819u0G" TargetMode="External"/><Relationship Id="rId2067" Type="http://schemas.openxmlformats.org/officeDocument/2006/relationships/hyperlink" Target="consultantplus://offline/ref=AA343D722E4A6D8E752E0EF971E15DDAB824EFE999327899D8E239A01710E7FE268486B7513150F819u3G" TargetMode="External"/><Relationship Id="rId2274" Type="http://schemas.openxmlformats.org/officeDocument/2006/relationships/hyperlink" Target="consultantplus://offline/ref=96D5A67E7781A567FE7510BC6A36B0A53DF971C2155C7703B5BE0EB5C703C50B7706438F30088A4021uDG" TargetMode="External"/><Relationship Id="rId2481" Type="http://schemas.openxmlformats.org/officeDocument/2006/relationships/hyperlink" Target="consultantplus://offline/ref=96D5A67E7781A567FE7510BC6A36B0A534F570C015572A09BDE702B7C00C9A1C704F4F8E30098224u1G" TargetMode="External"/><Relationship Id="rId246" Type="http://schemas.openxmlformats.org/officeDocument/2006/relationships/hyperlink" Target="consultantplus://offline/ref=CF92F64EB3FC2416EF20B9797CBA0EA9CE11102FE3B4515D84D383B596B2B11F4A147BA1DE05F025yFuAG" TargetMode="External"/><Relationship Id="rId453" Type="http://schemas.openxmlformats.org/officeDocument/2006/relationships/hyperlink" Target="consultantplus://offline/ref=CF92F64EB3FC2416EF20B9797CBA0EA9CD1A132DEEB1515D84D383B596B2B11F4A147BA1DE07F521yFu4G" TargetMode="External"/><Relationship Id="rId660" Type="http://schemas.openxmlformats.org/officeDocument/2006/relationships/hyperlink" Target="consultantplus://offline/ref=CF92F64EB3FC2416EF20B9797CBA0EA9CE1B162AE5B2515D84D383B596B2B11F4A147BA1DE04F927yFu2G" TargetMode="External"/><Relationship Id="rId898" Type="http://schemas.openxmlformats.org/officeDocument/2006/relationships/hyperlink" Target="consultantplus://offline/ref=68A261A6427309A94767209BD43DB38EC4600DCF2AA044FD09D3487B06A3433328D4F574C71B9AB0zFu8G" TargetMode="External"/><Relationship Id="rId1083" Type="http://schemas.openxmlformats.org/officeDocument/2006/relationships/hyperlink" Target="consultantplus://offline/ref=68A261A6427309A94767209BD43DB38EC4610BCB2AA644FD09D3487B06A3433328D4F574C71B99B2zFu4G" TargetMode="External"/><Relationship Id="rId1290" Type="http://schemas.openxmlformats.org/officeDocument/2006/relationships/hyperlink" Target="consultantplus://offline/ref=2FBEE585C1F069F7CB83880D9E8D7DF03F99D9C431D9A9B67424B166624CEFF62A0F1F77A19B95BE0Eu9G" TargetMode="External"/><Relationship Id="rId1304" Type="http://schemas.openxmlformats.org/officeDocument/2006/relationships/hyperlink" Target="consultantplus://offline/ref=2FBEE585C1F069F7CB83880D9E8D7DF03F99D9C431D9A9B67424B166624CEFF62A0F1F77A19B90B70EuFG" TargetMode="External"/><Relationship Id="rId1511" Type="http://schemas.openxmlformats.org/officeDocument/2006/relationships/hyperlink" Target="consultantplus://offline/ref=2FBEE585C1F069F7CB83880D9E8D7DF03A9BDEC532D2F4BC7C7DBD646543B0E12D461376A199930BuEG" TargetMode="External"/><Relationship Id="rId1749" Type="http://schemas.openxmlformats.org/officeDocument/2006/relationships/hyperlink" Target="consultantplus://offline/ref=AA343D722E4A6D8E752E0EF971E15DDABB24ECE495327899D8E239A01710E7FE268486B7513052FF19u2G" TargetMode="External"/><Relationship Id="rId1956" Type="http://schemas.openxmlformats.org/officeDocument/2006/relationships/hyperlink" Target="consultantplus://offline/ref=AA343D722E4A6D8E752E0EF971E15DDAB82DEAE894317899D8E239A01710E7FE268486B15813u2G" TargetMode="External"/><Relationship Id="rId2134" Type="http://schemas.openxmlformats.org/officeDocument/2006/relationships/hyperlink" Target="consultantplus://offline/ref=AA343D722E4A6D8E752E0EF971E15DDABB24ECE495327899D8E239A01710E7FE268486B7513053F719uEG" TargetMode="External"/><Relationship Id="rId2341" Type="http://schemas.openxmlformats.org/officeDocument/2006/relationships/hyperlink" Target="consultantplus://offline/ref=96D5A67E7781A567FE7510BC6A36B0A53FF674C211572A09BDE702B7C00C9A1C704F4F8E300A8C24u5G" TargetMode="External"/><Relationship Id="rId106" Type="http://schemas.openxmlformats.org/officeDocument/2006/relationships/hyperlink" Target="consultantplus://offline/ref=CF92F64EB3FC2416EF20B9797CBA0EA9CD1A132DEEB1515D84D383B596B2B11F4A147BA1DA03yFu0G" TargetMode="External"/><Relationship Id="rId313" Type="http://schemas.openxmlformats.org/officeDocument/2006/relationships/hyperlink" Target="consultantplus://offline/ref=CF92F64EB3FC2416EF20B9797CBA0EA9CD1A132DEEB1515D84D383B596B2B11F4A147BA4D7y0u3G" TargetMode="External"/><Relationship Id="rId758" Type="http://schemas.openxmlformats.org/officeDocument/2006/relationships/hyperlink" Target="consultantplus://offline/ref=68A261A6427309A94767209BD43DB38EC46008C128AD44FD09D3487B06A3433328D4F574C71B9BB5zFu9G" TargetMode="External"/><Relationship Id="rId965" Type="http://schemas.openxmlformats.org/officeDocument/2006/relationships/hyperlink" Target="consultantplus://offline/ref=68A261A6427309A94767209BD43DB38EC4600DC12CA444FD09D3487B06A3433328D4F574C71B9BB5zFuDG" TargetMode="External"/><Relationship Id="rId1150" Type="http://schemas.openxmlformats.org/officeDocument/2006/relationships/hyperlink" Target="consultantplus://offline/ref=2FBEE585C1F069F7CB83880D9E8D7DF03A9BDAC833D2F4BC7C7DBD646543B0E12D461376A198980BuAG" TargetMode="External"/><Relationship Id="rId1388" Type="http://schemas.openxmlformats.org/officeDocument/2006/relationships/hyperlink" Target="consultantplus://offline/ref=2FBEE585C1F069F7CB83880D9E8D7DF03F90DBCD37DBA9B67424B166624CEFF62A0F1F77A19B91B90EuCG" TargetMode="External"/><Relationship Id="rId1595" Type="http://schemas.openxmlformats.org/officeDocument/2006/relationships/hyperlink" Target="consultantplus://offline/ref=2FBEE585C1F069F7CB83880D9E8D7DF03A9BDAC833D2F4BC7C7DBD646543B0E12D461376A093950Bu9G" TargetMode="External"/><Relationship Id="rId1609" Type="http://schemas.openxmlformats.org/officeDocument/2006/relationships/hyperlink" Target="consultantplus://offline/ref=2FBEE585C1F069F7CB83880D9E8D7DF03A9BDAC833D2F4BC7C7DBD646543B0E12D461376A19B980Bu8G" TargetMode="External"/><Relationship Id="rId1816" Type="http://schemas.openxmlformats.org/officeDocument/2006/relationships/hyperlink" Target="consultantplus://offline/ref=AA343D722E4A6D8E752E0EF971E15DDABB24ECE495327899D8E239A01710E7FE268486B7513052FF19u3G" TargetMode="External"/><Relationship Id="rId2439" Type="http://schemas.openxmlformats.org/officeDocument/2006/relationships/hyperlink" Target="consultantplus://offline/ref=96D5A67E7781A567FE7510BC6A36B0A534F47BC81D572A09BDE702B7C00C9A1C704F4F8E300B8824uCG" TargetMode="External"/><Relationship Id="rId10" Type="http://schemas.openxmlformats.org/officeDocument/2006/relationships/hyperlink" Target="consultantplus://offline/ref=10989F1D38770296C98F56970333267E7CD13AC5DECFBDFBD489024AD9D6E9EE9B78C5D759CB515AxEuCG" TargetMode="External"/><Relationship Id="rId94" Type="http://schemas.openxmlformats.org/officeDocument/2006/relationships/hyperlink" Target="consultantplus://offline/ref=CF92F64EB3FC2416EF20B9797CBA0EA9CD1A132DEEB1515D84D383B596B2B11F4A147BA1DE05F821yFu2G" TargetMode="External"/><Relationship Id="rId397" Type="http://schemas.openxmlformats.org/officeDocument/2006/relationships/hyperlink" Target="consultantplus://offline/ref=CF92F64EB3FC2416EF20B9797CBA0EA9CD12192FE4B0515D84D383B596B2B11F4A147BA1DE04F026yFu0G" TargetMode="External"/><Relationship Id="rId520" Type="http://schemas.openxmlformats.org/officeDocument/2006/relationships/hyperlink" Target="consultantplus://offline/ref=CF92F64EB3FC2416EF20B9797CBA0EA9CE1B1621E1B0515D84D383B596B2B11F4A147BA1yDu9G" TargetMode="External"/><Relationship Id="rId618" Type="http://schemas.openxmlformats.org/officeDocument/2006/relationships/hyperlink" Target="consultantplus://offline/ref=CF92F64EB3FC2416EF20B9797CBA0EA9CE1A142DE0B4515D84D383B596B2B11F4A147BA1DE05F225yFu2G" TargetMode="External"/><Relationship Id="rId825" Type="http://schemas.openxmlformats.org/officeDocument/2006/relationships/hyperlink" Target="consultantplus://offline/ref=68A261A6427309A94767209BD43DB38EC76F0BCD25A544FD09D3487B06A3433328D4F57DC2z1uFG" TargetMode="External"/><Relationship Id="rId1248" Type="http://schemas.openxmlformats.org/officeDocument/2006/relationships/hyperlink" Target="consultantplus://offline/ref=2FBEE585C1F069F7CB83880D9E8D7DF03A9AD5CC3FD2F4BC7C7DBD646543B0E12D461376A19E900BuDG" TargetMode="External"/><Relationship Id="rId1455" Type="http://schemas.openxmlformats.org/officeDocument/2006/relationships/hyperlink" Target="consultantplus://offline/ref=2FBEE585C1F069F7CB83880D9E8D7DF03F9EDBCE3FDBA9B67424B166624CEFF62A0F1F77A19993BE0Eu4G" TargetMode="External"/><Relationship Id="rId1662" Type="http://schemas.openxmlformats.org/officeDocument/2006/relationships/hyperlink" Target="consultantplus://offline/ref=2FBEE585C1F069F7CB83880D9E8D7DF03A9BDAC833D2F4BC7C7DBD646543B0E12D461376A093940BuFG" TargetMode="External"/><Relationship Id="rId2078" Type="http://schemas.openxmlformats.org/officeDocument/2006/relationships/hyperlink" Target="consultantplus://offline/ref=AA343D722E4A6D8E752E0EF971E15DDABE26E9EA9D3B2593D0BB35A2101FB8E921CD8AB65133501FuDG" TargetMode="External"/><Relationship Id="rId2201" Type="http://schemas.openxmlformats.org/officeDocument/2006/relationships/hyperlink" Target="consultantplus://offline/ref=AA343D722E4A6D8E752E0EF971E15DDABB24ECE495327899D8E239A01710E7FE268486B7513051FB19u4G" TargetMode="External"/><Relationship Id="rId2285" Type="http://schemas.openxmlformats.org/officeDocument/2006/relationships/hyperlink" Target="consultantplus://offline/ref=96D5A67E7781A567FE7510BC6A36B0A53DF971C2155C7703B5BE0EB5C703C50B7706438F3008884521u7G" TargetMode="External"/><Relationship Id="rId2492" Type="http://schemas.openxmlformats.org/officeDocument/2006/relationships/hyperlink" Target="consultantplus://offline/ref=96D5A67E7781A567FE7510BC6A36B0A53EF172C314547703B5BE0EB5C703C50B7706438F30088B4621uCG" TargetMode="External"/><Relationship Id="rId2506" Type="http://schemas.openxmlformats.org/officeDocument/2006/relationships/hyperlink" Target="consultantplus://offline/ref=96D5A67E7781A567FE7510BC6A36B0A53DF670C4175F7703B5BE0EB5C703C50B7706438F30088A4421u6G" TargetMode="External"/><Relationship Id="rId257" Type="http://schemas.openxmlformats.org/officeDocument/2006/relationships/hyperlink" Target="consultantplus://offline/ref=CF92F64EB3FC2416EF20B9797CBA0EA9CD1A132DEEB1515D84D383B596B2B11F4A147BA1DE05F626yFuBG" TargetMode="External"/><Relationship Id="rId464" Type="http://schemas.openxmlformats.org/officeDocument/2006/relationships/hyperlink" Target="consultantplus://offline/ref=CF92F64EB3FC2416EF20B9797CBA0EA9CE1A132DE0B7515D84D383B596B2B11F4A147BA3yDuEG" TargetMode="External"/><Relationship Id="rId1010" Type="http://schemas.openxmlformats.org/officeDocument/2006/relationships/hyperlink" Target="consultantplus://offline/ref=68A261A6427309A94767209BD43DB38EC16501C824AF19F7018A447901AC1C242F9DF975C71A93zBu5G" TargetMode="External"/><Relationship Id="rId1094" Type="http://schemas.openxmlformats.org/officeDocument/2006/relationships/hyperlink" Target="consultantplus://offline/ref=68A261A6427309A94767209BD43DB38EC46F0CCD2AAC44FD09D3487B06A3433328D4F574C71B9EB7zFuCG" TargetMode="External"/><Relationship Id="rId1108" Type="http://schemas.openxmlformats.org/officeDocument/2006/relationships/hyperlink" Target="consultantplus://offline/ref=68A261A6427309A94767209BD43DB38EC7660FCA25A144FD09D3487B06A3433328D4F574C71B9BB9zFuAG" TargetMode="External"/><Relationship Id="rId1315" Type="http://schemas.openxmlformats.org/officeDocument/2006/relationships/hyperlink" Target="consultantplus://offline/ref=2FBEE585C1F069F7CB83880D9E8D7DF03F99D9C431D9A9B67424B166624CEFF62A0F1F77A19B95BE0Eu9G" TargetMode="External"/><Relationship Id="rId1967" Type="http://schemas.openxmlformats.org/officeDocument/2006/relationships/hyperlink" Target="consultantplus://offline/ref=AA343D722E4A6D8E752E0EF971E15DDAB824EFE999327899D8E239A01710E7FE268486B7513151F619uFG" TargetMode="External"/><Relationship Id="rId2145" Type="http://schemas.openxmlformats.org/officeDocument/2006/relationships/hyperlink" Target="consultantplus://offline/ref=AA343D722E4A6D8E752E0EF971E15DDABB24ECE495327899D8E239A01710E7FE268486B7513053F719u6G" TargetMode="External"/><Relationship Id="rId117" Type="http://schemas.openxmlformats.org/officeDocument/2006/relationships/hyperlink" Target="consultantplus://offline/ref=CF92F64EB3FC2416EF20B9797CBA0EA9CD131629E2B8515D84D383B596B2B11F4A147BA1DE05F525yFu6G" TargetMode="External"/><Relationship Id="rId671" Type="http://schemas.openxmlformats.org/officeDocument/2006/relationships/hyperlink" Target="consultantplus://offline/ref=CF92F64EB3FC2416EF20B9797CBA0EA9CE1B162AE5B2515D84D383B596B2B11F4A147BA1DE05F526yFu3G" TargetMode="External"/><Relationship Id="rId769" Type="http://schemas.openxmlformats.org/officeDocument/2006/relationships/hyperlink" Target="consultantplus://offline/ref=68A261A6427309A94767209BD43DB38EC46008C128AD44FD09D3487B06A3433328D4F574C71B99B3zFuFG" TargetMode="External"/><Relationship Id="rId976" Type="http://schemas.openxmlformats.org/officeDocument/2006/relationships/hyperlink" Target="consultantplus://offline/ref=68A261A6427309A94767209BD43DB38EC4600DC12CA444FD09D3487B06A3433328D4F574C71B9BB6zFuDG" TargetMode="External"/><Relationship Id="rId1399" Type="http://schemas.openxmlformats.org/officeDocument/2006/relationships/hyperlink" Target="consultantplus://offline/ref=2FBEE585C1F069F7CB83880D9E8D7DF03F91D8CD30DFA9B67424B166624CEFF62A0F1F77A19B90BB0EuEG" TargetMode="External"/><Relationship Id="rId2352" Type="http://schemas.openxmlformats.org/officeDocument/2006/relationships/hyperlink" Target="consultantplus://offline/ref=96D5A67E7781A567FE7510BC6A36B0A53FF674C211572A09BDE702B7C00C9A1C704F4F8E300D8924u2G" TargetMode="External"/><Relationship Id="rId324" Type="http://schemas.openxmlformats.org/officeDocument/2006/relationships/hyperlink" Target="consultantplus://offline/ref=CF92F64EB3FC2416EF20B9797CBA0EA9CD1A132DEEB1515D84D383B596B2B11F4A147BA6D8y0uCG" TargetMode="External"/><Relationship Id="rId531" Type="http://schemas.openxmlformats.org/officeDocument/2006/relationships/hyperlink" Target="consultantplus://offline/ref=CF92F64EB3FC2416EF20B9797CBA0EA9CE1B1621E1B0515D84D383B596B2B11F4A147BA1DE05F124yFu6G" TargetMode="External"/><Relationship Id="rId629" Type="http://schemas.openxmlformats.org/officeDocument/2006/relationships/hyperlink" Target="consultantplus://offline/ref=CF92F64EB3FC2416EF20B9797CBA0EA9CE1B162AE5B2515D84D383B596B2B11F4A147BA1DE04F026yFu4G" TargetMode="External"/><Relationship Id="rId1161" Type="http://schemas.openxmlformats.org/officeDocument/2006/relationships/hyperlink" Target="consultantplus://offline/ref=2FBEE585C1F069F7CB83880D9E8D7DF03A9BDAC833D2F4BC7C7DBD646543B0E12D461376A198990Bu8G" TargetMode="External"/><Relationship Id="rId1259" Type="http://schemas.openxmlformats.org/officeDocument/2006/relationships/hyperlink" Target="consultantplus://offline/ref=2FBEE585C1F069F7CB83880D9E8D7DF03F91DFC93FDCA9B67424B166624CEFF62A0F1F77A19B90B70Eu5G" TargetMode="External"/><Relationship Id="rId1466" Type="http://schemas.openxmlformats.org/officeDocument/2006/relationships/hyperlink" Target="consultantplus://offline/ref=2FBEE585C1F069F7CB83880D9E8D7DF03F90D8C930DDA9B67424B166624CEFF62A0F1F77A19B90BE0EuBG" TargetMode="External"/><Relationship Id="rId2005" Type="http://schemas.openxmlformats.org/officeDocument/2006/relationships/hyperlink" Target="consultantplus://offline/ref=AA343D722E4A6D8E752E0EF971E15DDAB824EFE999327899D8E239A01710E7FE268486B7513151FB19uFG" TargetMode="External"/><Relationship Id="rId2212" Type="http://schemas.openxmlformats.org/officeDocument/2006/relationships/hyperlink" Target="consultantplus://offline/ref=AA343D722E4A6D8E752E0EF971E15DDABE27E0ED953B2593D0BB35A2101FB8E921CD8AB65131551Fu9G" TargetMode="External"/><Relationship Id="rId836" Type="http://schemas.openxmlformats.org/officeDocument/2006/relationships/hyperlink" Target="consultantplus://offline/ref=68A261A6427309A94767209BD43DB38EC76F0BCD25A544FD09D3487B06A3433328D4F574C71A99B9zFu9G" TargetMode="External"/><Relationship Id="rId1021" Type="http://schemas.openxmlformats.org/officeDocument/2006/relationships/hyperlink" Target="consultantplus://offline/ref=68A261A6427309A94767209BD43DB38EC16501C824AF19F7018A447901AC1C242F9DF975C71A99zBu6G" TargetMode="External"/><Relationship Id="rId1119" Type="http://schemas.openxmlformats.org/officeDocument/2006/relationships/hyperlink" Target="consultantplus://offline/ref=68A261A6427309A94767209BD43DB38EC7670AC92CA544FD09D3487B06A3433328D4F574C71B9BB6zFuEG" TargetMode="External"/><Relationship Id="rId1673" Type="http://schemas.openxmlformats.org/officeDocument/2006/relationships/hyperlink" Target="consultantplus://offline/ref=2FBEE585C1F069F7CB83880D9E8D7DF03A9BDAC833D2F4BC7C7DBD646543B0E12D461376A093970Bu8G" TargetMode="External"/><Relationship Id="rId1880" Type="http://schemas.openxmlformats.org/officeDocument/2006/relationships/hyperlink" Target="consultantplus://offline/ref=AA343D722E4A6D8E752E0EF971E15DDABB26EEE89E387899D8E239A01710E7FE268486B7513153FF19uEG" TargetMode="External"/><Relationship Id="rId1978" Type="http://schemas.openxmlformats.org/officeDocument/2006/relationships/hyperlink" Target="consultantplus://offline/ref=AA343D722E4A6D8E752E0EF971E15DDAB824EFE999327899D8E239A01710E7FE268486B7513151FA19uFG" TargetMode="External"/><Relationship Id="rId2517" Type="http://schemas.openxmlformats.org/officeDocument/2006/relationships/hyperlink" Target="consultantplus://offline/ref=96D5A67E7781A567FE7510BC6A36B0A53DF676C015597703B5BE0EB5C703C50B7706438F30088A4421u7G" TargetMode="External"/><Relationship Id="rId903" Type="http://schemas.openxmlformats.org/officeDocument/2006/relationships/hyperlink" Target="consultantplus://offline/ref=68A261A6427309A94767209BD43DB38EC4600DCF2AA044FD09D3487B06A3433328D4F574C71B9AB3zFuDG" TargetMode="External"/><Relationship Id="rId1326" Type="http://schemas.openxmlformats.org/officeDocument/2006/relationships/hyperlink" Target="consultantplus://offline/ref=2FBEE585C1F069F7CB83880D9E8D7DF03F99D9C431D9A9B67424B166624CEFF62A0F1F77A19B91B90Eu4G" TargetMode="External"/><Relationship Id="rId1533" Type="http://schemas.openxmlformats.org/officeDocument/2006/relationships/hyperlink" Target="consultantplus://offline/ref=2FBEE585C1F069F7CB83880D9E8D7DF03A9BDEC532D2F4BC7C7DBD646543B0E12D461376A19D950Bu6G" TargetMode="External"/><Relationship Id="rId1740" Type="http://schemas.openxmlformats.org/officeDocument/2006/relationships/hyperlink" Target="consultantplus://offline/ref=AA343D722E4A6D8E752E0EF971E15DDABB24ECE495327899D8E239A01710E7FE268486B7513159F719u7G" TargetMode="External"/><Relationship Id="rId32" Type="http://schemas.openxmlformats.org/officeDocument/2006/relationships/hyperlink" Target="consultantplus://offline/ref=10989F1D38770296C98F56970333267E7CD83AC0D3CBBDFBD489024AD9D6E9EE9B78C5D25DxCu3G" TargetMode="External"/><Relationship Id="rId1600" Type="http://schemas.openxmlformats.org/officeDocument/2006/relationships/hyperlink" Target="consultantplus://offline/ref=2FBEE585C1F069F7CB83880D9E8D7DF03A9BDAC833D2F4BC7C7DBD646543B0E12D461376A093980BuAG" TargetMode="External"/><Relationship Id="rId1838" Type="http://schemas.openxmlformats.org/officeDocument/2006/relationships/hyperlink" Target="consultantplus://offline/ref=AA343D722E4A6D8E752E0EF971E15DDABB24ECE495327899D8E239A01710E7FE268486B7513151FA19u5G" TargetMode="External"/><Relationship Id="rId181" Type="http://schemas.openxmlformats.org/officeDocument/2006/relationships/hyperlink" Target="consultantplus://offline/ref=CF92F64EB3FC2416EF20B9797CBA0EA9CD1A132DEEB1515D84D383B596B2B11F4A147BA2DE02yFu7G" TargetMode="External"/><Relationship Id="rId1905" Type="http://schemas.openxmlformats.org/officeDocument/2006/relationships/hyperlink" Target="consultantplus://offline/ref=AA343D722E4A6D8E752E0EF971E15DDABE26EFE9993B2593D0BB35A2101FB8E921CD8AB65138591Fu8G" TargetMode="External"/><Relationship Id="rId279" Type="http://schemas.openxmlformats.org/officeDocument/2006/relationships/hyperlink" Target="consultantplus://offline/ref=CF92F64EB3FC2416EF20B9797CBA0EA9CD1A132DEEB1515D84D383B596B2B11F4A147BA1DE04F725yFu4G" TargetMode="External"/><Relationship Id="rId486" Type="http://schemas.openxmlformats.org/officeDocument/2006/relationships/hyperlink" Target="consultantplus://offline/ref=CF92F64EB3FC2416EF20B9797CBA0EA9CE1A132DE0B7515D84D383B596B2B11F4A147BA1DE05F026yFu5G" TargetMode="External"/><Relationship Id="rId693" Type="http://schemas.openxmlformats.org/officeDocument/2006/relationships/hyperlink" Target="consultantplus://offline/ref=CF92F64EB3FC2416EF20B9797CBA0EA9CE1B162AE5B2515D84D383B596B2B11F4A147BA1DE04F724yFu0G" TargetMode="External"/><Relationship Id="rId2167" Type="http://schemas.openxmlformats.org/officeDocument/2006/relationships/hyperlink" Target="consultantplus://offline/ref=AA343D722E4A6D8E752E0EF971E15DDABB24ECE495327899D8E239A01710E7FE268486B7513156F919uEG" TargetMode="External"/><Relationship Id="rId2374" Type="http://schemas.openxmlformats.org/officeDocument/2006/relationships/hyperlink" Target="consultantplus://offline/ref=96D5A67E7781A567FE7510BC6A36B0A53EF172C3145B7703B5BE0EB5C703C50B7706438F3008884321u0G" TargetMode="External"/><Relationship Id="rId139" Type="http://schemas.openxmlformats.org/officeDocument/2006/relationships/hyperlink" Target="consultantplus://offline/ref=CF92F64EB3FC2416EF20B9797CBA0EA9CD1A132DEEB1515D84D383B596B2B11F4A147BA1DF04yFu7G" TargetMode="External"/><Relationship Id="rId346" Type="http://schemas.openxmlformats.org/officeDocument/2006/relationships/hyperlink" Target="consultantplus://offline/ref=CF92F64EB3FC2416EF20B9797CBA0EA9CD1A132DEEB1515D84D383B596B2B11F4A147BA1DE07F523yFu3G" TargetMode="External"/><Relationship Id="rId553" Type="http://schemas.openxmlformats.org/officeDocument/2006/relationships/hyperlink" Target="consultantplus://offline/ref=CF92F64EB3FC2416EF20B9797CBA0EA9CE1B1621E1B0515D84D383B596B2B11F4A147BA1DE04F222yFu7G" TargetMode="External"/><Relationship Id="rId760" Type="http://schemas.openxmlformats.org/officeDocument/2006/relationships/hyperlink" Target="consultantplus://offline/ref=68A261A6427309A94767209BD43DB38EC46008C128AD44FD09D3487B06A3433328D4F574C71B9BB1zFu8G" TargetMode="External"/><Relationship Id="rId998" Type="http://schemas.openxmlformats.org/officeDocument/2006/relationships/hyperlink" Target="consultantplus://offline/ref=68A261A6427309A94767209BD43DB38ECC630FCC29AF19F7018A447901AC1C242F9DF975C71893zBu0G" TargetMode="External"/><Relationship Id="rId1183" Type="http://schemas.openxmlformats.org/officeDocument/2006/relationships/hyperlink" Target="consultantplus://offline/ref=2FBEE585C1F069F7CB83880D9E8D7DF03991D4C833D2F4BC7C7DBD646543B0E12D461376A19A900Bu6G" TargetMode="External"/><Relationship Id="rId1390" Type="http://schemas.openxmlformats.org/officeDocument/2006/relationships/hyperlink" Target="consultantplus://offline/ref=2FBEE585C1F069F7CB83880D9E8D7DF03F90DBCD37DBA9B67424B166624CEFF62A0F1F77A19B90B60EuEG" TargetMode="External"/><Relationship Id="rId2027" Type="http://schemas.openxmlformats.org/officeDocument/2006/relationships/hyperlink" Target="consultantplus://offline/ref=AA343D722E4A6D8E752E0EF971E15DDAB824EFE999327899D8E239A01710E7FE268486B7513151F919u1G" TargetMode="External"/><Relationship Id="rId2234" Type="http://schemas.openxmlformats.org/officeDocument/2006/relationships/hyperlink" Target="consultantplus://offline/ref=96D5A67E7781A567FE7510BC6A36B0A538F373C71D572A09BDE702B7C00C9A1C704F4F8E30088824u3G" TargetMode="External"/><Relationship Id="rId2441" Type="http://schemas.openxmlformats.org/officeDocument/2006/relationships/hyperlink" Target="consultantplus://offline/ref=96D5A67E7781A567FE7510BC6A36B0A534F47BC81D572A09BDE702B7C00C9A1C704F4F8E300C8924uDG" TargetMode="External"/><Relationship Id="rId206" Type="http://schemas.openxmlformats.org/officeDocument/2006/relationships/hyperlink" Target="consultantplus://offline/ref=CF92F64EB3FC2416EF20B9797CBA0EA9CD1A132DEEB1515D84D383B596B2B11F4A147BA1DE04F724yFu0G" TargetMode="External"/><Relationship Id="rId413" Type="http://schemas.openxmlformats.org/officeDocument/2006/relationships/hyperlink" Target="consultantplus://offline/ref=CF92F64EB3FC2416EF20B9797CBA0EA9CD1A132DEEB1515D84D383B596B2B11F4A147BA1DE04yFu8G" TargetMode="External"/><Relationship Id="rId858" Type="http://schemas.openxmlformats.org/officeDocument/2006/relationships/hyperlink" Target="consultantplus://offline/ref=68A261A6427309A94767209BD43DB38EC4600CC129A744FD09D3487B06A3433328D4F574C71B9DB1zFu5G" TargetMode="External"/><Relationship Id="rId1043" Type="http://schemas.openxmlformats.org/officeDocument/2006/relationships/hyperlink" Target="consultantplus://offline/ref=68A261A6427309A94767209BD43DB38EC26E00CC28AF19F7018A447901AC1C242F9DF975C71B92zBu5G" TargetMode="External"/><Relationship Id="rId1488" Type="http://schemas.openxmlformats.org/officeDocument/2006/relationships/hyperlink" Target="consultantplus://offline/ref=2FBEE585C1F069F7CB83880D9E8D7DF03A9BDEC532D2F4BC7C7DBD646543B0E12D461376A19B970Bu9G" TargetMode="External"/><Relationship Id="rId1695" Type="http://schemas.openxmlformats.org/officeDocument/2006/relationships/hyperlink" Target="consultantplus://offline/ref=2FBEE585C1F069F7CB83880D9E8D7DF0369CD4CF3FD2F4BC7C7DBD646543B0E12D461376A193930Bu7G" TargetMode="External"/><Relationship Id="rId620" Type="http://schemas.openxmlformats.org/officeDocument/2006/relationships/hyperlink" Target="consultantplus://offline/ref=CF92F64EB3FC2416EF20B9797CBA0EA9CE1A142DE0B4515D84D383B596B2B11F4A147BA1DE05F227yFu1G" TargetMode="External"/><Relationship Id="rId718" Type="http://schemas.openxmlformats.org/officeDocument/2006/relationships/hyperlink" Target="consultantplus://offline/ref=CF92F64EB3FC2416EF20B9797CBA0EA9CE1B162AE5B2515D84D383B596B2B11F4A147BA1DE05F421yFu3G" TargetMode="External"/><Relationship Id="rId925" Type="http://schemas.openxmlformats.org/officeDocument/2006/relationships/hyperlink" Target="consultantplus://offline/ref=68A261A6427309A94767209BD43DB38EC4600DCF2AA044FD09D3487B06A3433328D4F574C71B9AB3zFuDG" TargetMode="External"/><Relationship Id="rId1250" Type="http://schemas.openxmlformats.org/officeDocument/2006/relationships/hyperlink" Target="consultantplus://offline/ref=2FBEE585C1F069F7CB83880D9E8D7DF03A9AD5CC3FD2F4BC7C7DBD646543B0E12D461376A19E930BuAG" TargetMode="External"/><Relationship Id="rId1348" Type="http://schemas.openxmlformats.org/officeDocument/2006/relationships/hyperlink" Target="consultantplus://offline/ref=2FBEE585C1F069F7CB83880D9E8D7DF03A9BDEC532D2F4BC7C7DBD646543B0E12D461376A192960Bu9G" TargetMode="External"/><Relationship Id="rId1555" Type="http://schemas.openxmlformats.org/officeDocument/2006/relationships/hyperlink" Target="consultantplus://offline/ref=2FBEE585C1F069F7CB83880D9E8D7DF03F99D9C431D9A9B67424B166624CEFF62A0F1F77A19B98BA0EuAG" TargetMode="External"/><Relationship Id="rId1762" Type="http://schemas.openxmlformats.org/officeDocument/2006/relationships/hyperlink" Target="consultantplus://offline/ref=AA343D722E4A6D8E752E0EF971E15DDABB24ECE495327899D8E239A01710E7FE268486B7513053F619u7G" TargetMode="External"/><Relationship Id="rId2301" Type="http://schemas.openxmlformats.org/officeDocument/2006/relationships/hyperlink" Target="consultantplus://offline/ref=96D5A67E7781A567FE7510BC6A36B0A53EF870C51C5D7703B5BE0EB5C703C50B7706438F300A8E4321u0G" TargetMode="External"/><Relationship Id="rId1110" Type="http://schemas.openxmlformats.org/officeDocument/2006/relationships/hyperlink" Target="consultantplus://offline/ref=68A261A6427309A94767209BD43DB38EC7660FCA25A144FD09D3487B06A3433328D4F574C71B9BB7zFuAG" TargetMode="External"/><Relationship Id="rId1208" Type="http://schemas.openxmlformats.org/officeDocument/2006/relationships/hyperlink" Target="consultantplus://offline/ref=2FBEE585C1F069F7CB83880D9E8D7DF03F90DBCD37D8A9B67424B166624CEFF62A0F1F77A19B90B90Eu5G" TargetMode="External"/><Relationship Id="rId1415" Type="http://schemas.openxmlformats.org/officeDocument/2006/relationships/hyperlink" Target="consultantplus://offline/ref=2FBEE585C1F069F7CB83880D9E8D7DF03F91D8CD30DFA9B67424B166624CEFF62A0F1F77A19B90B90EuCG" TargetMode="External"/><Relationship Id="rId54" Type="http://schemas.openxmlformats.org/officeDocument/2006/relationships/hyperlink" Target="consultantplus://offline/ref=10989F1D38770296C98F56970333267E7CD83AC0D3CBBDFBD489024AD9D6E9EE9B78C5D35BxCu3G" TargetMode="External"/><Relationship Id="rId1622" Type="http://schemas.openxmlformats.org/officeDocument/2006/relationships/hyperlink" Target="consultantplus://offline/ref=2FBEE585C1F069F7CB83880D9E8D7DF03A9BDAC833D2F4BC7C7DBD646543B0E12D461376A19F910BuFG" TargetMode="External"/><Relationship Id="rId1927" Type="http://schemas.openxmlformats.org/officeDocument/2006/relationships/hyperlink" Target="consultantplus://offline/ref=AA343D722E4A6D8E752E0EF971E15DDABB2DEDE89B387899D8E239A01710E7FE268486B7513151F919uFG" TargetMode="External"/><Relationship Id="rId2091" Type="http://schemas.openxmlformats.org/officeDocument/2006/relationships/hyperlink" Target="consultantplus://offline/ref=AA343D722E4A6D8E752E0EF971E15DDABE26E9EA9D3B2593D0BB35A2101FB8E921CD8AB65130501FuCG" TargetMode="External"/><Relationship Id="rId2189" Type="http://schemas.openxmlformats.org/officeDocument/2006/relationships/hyperlink" Target="consultantplus://offline/ref=AA343D722E4A6D8E752E0EF971E15DDABB24ECE495327899D8E239A01710E7FE268486B7513158F719u0G" TargetMode="External"/><Relationship Id="rId270" Type="http://schemas.openxmlformats.org/officeDocument/2006/relationships/hyperlink" Target="consultantplus://offline/ref=CF92F64EB3FC2416EF20B9797CBA0EA9CD1A132DEEB1515D84D383B596B2B11F4A147BA1DC0CyFu9G" TargetMode="External"/><Relationship Id="rId2396" Type="http://schemas.openxmlformats.org/officeDocument/2006/relationships/hyperlink" Target="consultantplus://offline/ref=96D5A67E7781A567FE7510BC6A36B0A53DF176C8135D7703B5BE0EB5C703C50B7706438F30088A4C21u1G" TargetMode="External"/><Relationship Id="rId130" Type="http://schemas.openxmlformats.org/officeDocument/2006/relationships/hyperlink" Target="consultantplus://offline/ref=CF92F64EB3FC2416EF20B9797CBA0EA9CD1A132DEEB1515D84D383B596B2B11F4A147BA1yDu9G" TargetMode="External"/><Relationship Id="rId368" Type="http://schemas.openxmlformats.org/officeDocument/2006/relationships/hyperlink" Target="consultantplus://offline/ref=CF92F64EB3FC2416EF20B9797CBA0EA9CD1A132DEEB1515D84D383B596B2B11F4A147BA6DEy0u2G" TargetMode="External"/><Relationship Id="rId575" Type="http://schemas.openxmlformats.org/officeDocument/2006/relationships/hyperlink" Target="consultantplus://offline/ref=CF92F64EB3FC2416EF20B9797CBA0EA9CE1B1621E1B0515D84D383B596B2B11F4A147BA1DE04F229yFuAG" TargetMode="External"/><Relationship Id="rId782" Type="http://schemas.openxmlformats.org/officeDocument/2006/relationships/hyperlink" Target="consultantplus://offline/ref=68A261A6427309A94767209BD43DB38EC4600DCB29AC44FD09D3487B06A3433328D4F574C71B9BB3zFuBG" TargetMode="External"/><Relationship Id="rId2049" Type="http://schemas.openxmlformats.org/officeDocument/2006/relationships/hyperlink" Target="consultantplus://offline/ref=AA343D722E4A6D8E752E0EF971E15DDAB824EFE999327899D8E239A01710E7FE268486B7513150F819u3G" TargetMode="External"/><Relationship Id="rId2256" Type="http://schemas.openxmlformats.org/officeDocument/2006/relationships/hyperlink" Target="consultantplus://offline/ref=96D5A67E7781A567FE7510BC6A36B0A53DF971C2155C7703B5BE0EB5C703C50B7706438F30088B4221uCG" TargetMode="External"/><Relationship Id="rId2463" Type="http://schemas.openxmlformats.org/officeDocument/2006/relationships/hyperlink" Target="consultantplus://offline/ref=96D5A67E7781A567FE7510BC6A36B0A534F570C015572A09BDE702B7C00C9A1C704F4F8E300A8E24u6G" TargetMode="External"/><Relationship Id="rId228" Type="http://schemas.openxmlformats.org/officeDocument/2006/relationships/hyperlink" Target="consultantplus://offline/ref=CF92F64EB3FC2416EF20B9797CBA0EA9CD1A132DEEB1515D84D383B596B2B11F4A147BA1DE00yFu8G" TargetMode="External"/><Relationship Id="rId435" Type="http://schemas.openxmlformats.org/officeDocument/2006/relationships/hyperlink" Target="consultantplus://offline/ref=CF92F64EB3FC2416EF20B9797CBA0EA9CE1B172CEEB4515D84D383B596B2B11F4A147BA1DE05F129yFu4G" TargetMode="External"/><Relationship Id="rId642" Type="http://schemas.openxmlformats.org/officeDocument/2006/relationships/hyperlink" Target="consultantplus://offline/ref=CF92F64EB3FC2416EF20B9797CBA0EA9CE1B162AE5B2515D84D383B596B2B11F4A147BA1DE05F125yFu7G" TargetMode="External"/><Relationship Id="rId1065" Type="http://schemas.openxmlformats.org/officeDocument/2006/relationships/hyperlink" Target="consultantplus://offline/ref=68A261A6427309A94767209BD43DB38EC46F0CCD2BA044FD09D3487B06A3433328D4F574C71B9AB2zFu5G" TargetMode="External"/><Relationship Id="rId1272" Type="http://schemas.openxmlformats.org/officeDocument/2006/relationships/hyperlink" Target="consultantplus://offline/ref=2FBEE585C1F069F7CB83880D9E8D7DF03A99D4CD35D2F4BC7C7DBD646543B0E12D461376A199900Bu6G" TargetMode="External"/><Relationship Id="rId2116" Type="http://schemas.openxmlformats.org/officeDocument/2006/relationships/hyperlink" Target="consultantplus://offline/ref=AA343D722E4A6D8E752E0EF971E15DDAB922E1E59E3B2593D0BB35A2101FB8E921CD8AB65133531Fu6G" TargetMode="External"/><Relationship Id="rId2323" Type="http://schemas.openxmlformats.org/officeDocument/2006/relationships/hyperlink" Target="consultantplus://offline/ref=96D5A67E7781A567FE7510BC6A36B0A53EF870C51C5D7703B5BE0EB5C703C50B770643863520uAG" TargetMode="External"/><Relationship Id="rId2530" Type="http://schemas.openxmlformats.org/officeDocument/2006/relationships/hyperlink" Target="consultantplus://offline/ref=96D5A67E7781A567FE7510BC6A36B0A53DF676C015597703B5BE0EB5C703C50B7706438F30088A4721u6G" TargetMode="External"/><Relationship Id="rId502" Type="http://schemas.openxmlformats.org/officeDocument/2006/relationships/hyperlink" Target="consultantplus://offline/ref=CF92F64EB3FC2416EF20B9797CBA0EA9CE1A132DE0B7515D84D383B596B2B11F4A147BA1DE05F223yFu5G" TargetMode="External"/><Relationship Id="rId947" Type="http://schemas.openxmlformats.org/officeDocument/2006/relationships/hyperlink" Target="consultantplus://offline/ref=68A261A6427309A94767209BD43DB38EC46F0FC92CA544FD09D3487B06A3433328D4F574C71B9AB4zFu4G" TargetMode="External"/><Relationship Id="rId1132" Type="http://schemas.openxmlformats.org/officeDocument/2006/relationships/hyperlink" Target="consultantplus://offline/ref=68A261A6427309A94767209BD43DB38EC7670AC92CA544FD09D3487B06A3433328D4F574C71B9BB8zFuEG" TargetMode="External"/><Relationship Id="rId1577" Type="http://schemas.openxmlformats.org/officeDocument/2006/relationships/hyperlink" Target="consultantplus://offline/ref=2FBEE585C1F069F7CB83880D9E8D7DF03F91DFC93FDCA9B67424B166624CEFF62A0F1F77A19B90B70EuFG" TargetMode="External"/><Relationship Id="rId1784" Type="http://schemas.openxmlformats.org/officeDocument/2006/relationships/hyperlink" Target="consultantplus://offline/ref=AA343D722E4A6D8E752E0EF971E15DDABB24ECE495327899D8E239A01710E7FE268486B7513155FD19u4G" TargetMode="External"/><Relationship Id="rId1991" Type="http://schemas.openxmlformats.org/officeDocument/2006/relationships/hyperlink" Target="consultantplus://offline/ref=AA343D722E4A6D8E752E0EF971E15DDAB824EFE999327899D8E239A01710E7FE268486B7513151FA19u5G" TargetMode="External"/><Relationship Id="rId76" Type="http://schemas.openxmlformats.org/officeDocument/2006/relationships/hyperlink" Target="consultantplus://offline/ref=10989F1D38770296C98F56970333267E7CD83AC0D3CBBDFBD489024AD9D6E9EE9B78C5D35AxCu8G" TargetMode="External"/><Relationship Id="rId807" Type="http://schemas.openxmlformats.org/officeDocument/2006/relationships/hyperlink" Target="consultantplus://offline/ref=68A261A6427309A94767209BD43DB38EC76F0BCD25A544FD09D3487B06A3433328D4F574C71B9CB0zFu5G" TargetMode="External"/><Relationship Id="rId1437" Type="http://schemas.openxmlformats.org/officeDocument/2006/relationships/hyperlink" Target="consultantplus://offline/ref=2FBEE585C1F069F7CB83880D9E8D7DF03F9EDBCE3FDBA9B67424B166624CEFF62A0F1F77A19B91B80EuCG" TargetMode="External"/><Relationship Id="rId1644" Type="http://schemas.openxmlformats.org/officeDocument/2006/relationships/hyperlink" Target="consultantplus://offline/ref=2FBEE585C1F069F7CB83880D9E8D7DF03A9BDAC833D2F4BC7C7DBD646543B0E12D461376A09B980BuFG" TargetMode="External"/><Relationship Id="rId1851" Type="http://schemas.openxmlformats.org/officeDocument/2006/relationships/hyperlink" Target="consultantplus://offline/ref=AA343D722E4A6D8E752E0EF971E15DDABB24ECE495327899D8E239A01710E7FE268486B7513153FE19u1G" TargetMode="External"/><Relationship Id="rId1504" Type="http://schemas.openxmlformats.org/officeDocument/2006/relationships/hyperlink" Target="consultantplus://offline/ref=2FBEE585C1F069F7CB83880D9E8D7DF03A9BDEC532D2F4BC7C7DBD646543B0E12D461376A199910BuEG" TargetMode="External"/><Relationship Id="rId1711" Type="http://schemas.openxmlformats.org/officeDocument/2006/relationships/hyperlink" Target="consultantplus://offline/ref=AA343D722E4A6D8E752E0EF971E15DDAB221E1EE953B2593D0BB35A2101FB8E921CD8AB65134511Fu7G" TargetMode="External"/><Relationship Id="rId1949" Type="http://schemas.openxmlformats.org/officeDocument/2006/relationships/hyperlink" Target="consultantplus://offline/ref=AA343D722E4A6D8E752E0EF971E15DDABD2CE1EA983B2593D0BB35A2101FB8E921CD8AB65139521Fu8G" TargetMode="External"/><Relationship Id="rId292" Type="http://schemas.openxmlformats.org/officeDocument/2006/relationships/hyperlink" Target="consultantplus://offline/ref=CF92F64EB3FC2416EF20B9797CBA0EA9CD1A132DEEB1515D84D383B596B2B11F4A147BA5DDy0u6G" TargetMode="External"/><Relationship Id="rId1809" Type="http://schemas.openxmlformats.org/officeDocument/2006/relationships/hyperlink" Target="consultantplus://offline/ref=AA343D722E4A6D8E752E0EF971E15DDABB24ECE495327899D8E239A01710E7FE268486B7513153FD19u0G" TargetMode="External"/><Relationship Id="rId597" Type="http://schemas.openxmlformats.org/officeDocument/2006/relationships/hyperlink" Target="consultantplus://offline/ref=CF92F64EB3FC2416EF20B9797CBA0EA9CE1A142DE0B4515D84D383B596B2B11F4A147BA1DE05F125yFu3G" TargetMode="External"/><Relationship Id="rId2180" Type="http://schemas.openxmlformats.org/officeDocument/2006/relationships/hyperlink" Target="consultantplus://offline/ref=AA343D722E4A6D8E752E0EF971E15DDABB24ECE495327899D8E239A01710E7FE268486B7513159FA19uEG" TargetMode="External"/><Relationship Id="rId2278" Type="http://schemas.openxmlformats.org/officeDocument/2006/relationships/hyperlink" Target="consultantplus://offline/ref=96D5A67E7781A567FE7510BC6A36B0A53DF971C2155C7703B5BE0EB5C703C50B7706438F30088B4221u4G" TargetMode="External"/><Relationship Id="rId2485" Type="http://schemas.openxmlformats.org/officeDocument/2006/relationships/hyperlink" Target="consultantplus://offline/ref=96D5A67E7781A567FE7510BC6A36B0A53EF172C314547703B5BE0EB5C703C50B7706438F3008894321u2G" TargetMode="External"/><Relationship Id="rId152" Type="http://schemas.openxmlformats.org/officeDocument/2006/relationships/hyperlink" Target="consultantplus://offline/ref=CF92F64EB3FC2416EF20B9797CBA0EA9CD1A102CE1B8515D84D383B596B2B11F4A147BA2yDuDG" TargetMode="External"/><Relationship Id="rId457" Type="http://schemas.openxmlformats.org/officeDocument/2006/relationships/hyperlink" Target="consultantplus://offline/ref=CF92F64EB3FC2416EF20B9797CBA0EA9CE1B172CEEB4515D84D383B596B2B11F4A147BA1DE05F129yFu4G" TargetMode="External"/><Relationship Id="rId1087" Type="http://schemas.openxmlformats.org/officeDocument/2006/relationships/hyperlink" Target="consultantplus://offline/ref=68A261A6427309A94767209BD43DB38EC4610BCB2AA644FD09D3487B06A3433328D4F574C71B9AB0zFuCG" TargetMode="External"/><Relationship Id="rId1294" Type="http://schemas.openxmlformats.org/officeDocument/2006/relationships/hyperlink" Target="consultantplus://offline/ref=2FBEE585C1F069F7CB83880D9E8D7DF03A9BDEC532D2F4BC7C7DBD646543B0E12D461376A192950BuCG" TargetMode="External"/><Relationship Id="rId2040" Type="http://schemas.openxmlformats.org/officeDocument/2006/relationships/hyperlink" Target="consultantplus://offline/ref=AA343D722E4A6D8E752E0EF971E15DDAB824EFE999327899D8E239A01710E7FE268486B7513150FF19u1G" TargetMode="External"/><Relationship Id="rId2138" Type="http://schemas.openxmlformats.org/officeDocument/2006/relationships/hyperlink" Target="consultantplus://offline/ref=AA343D722E4A6D8E752E0EF971E15DDABB24ECE495327899D8E239A01710E7FE268486B7513053F619u6G" TargetMode="External"/><Relationship Id="rId664" Type="http://schemas.openxmlformats.org/officeDocument/2006/relationships/hyperlink" Target="consultantplus://offline/ref=CF92F64EB3FC2416EF20B9797CBA0EA9CE1B162AE5B2515D84D383B596B2B11F4A147BA1DE04F926yFu6G" TargetMode="External"/><Relationship Id="rId871" Type="http://schemas.openxmlformats.org/officeDocument/2006/relationships/hyperlink" Target="consultantplus://offline/ref=68A261A6427309A94767209BD43DB38EC46F0CCD2AAC44FD09D3487B06A3433328D4F574C71B9BB9zFuCG" TargetMode="External"/><Relationship Id="rId969" Type="http://schemas.openxmlformats.org/officeDocument/2006/relationships/hyperlink" Target="consultantplus://offline/ref=68A261A6427309A94767209BD43DB38EC4600DC12CA444FD09D3487B06A3433328D4F574C71B9BB1zFuBG" TargetMode="External"/><Relationship Id="rId1599" Type="http://schemas.openxmlformats.org/officeDocument/2006/relationships/hyperlink" Target="consultantplus://offline/ref=2FBEE585C1F069F7CB83880D9E8D7DF03A9BDAC833D2F4BC7C7DBD646543B0E12D461376A093980BuDG" TargetMode="External"/><Relationship Id="rId2345" Type="http://schemas.openxmlformats.org/officeDocument/2006/relationships/hyperlink" Target="consultantplus://offline/ref=96D5A67E7781A567FE7510BC6A36B0A53FF674C211572A09BDE702B7C00C9A1C704F4F8E300A8324u5G" TargetMode="External"/><Relationship Id="rId317" Type="http://schemas.openxmlformats.org/officeDocument/2006/relationships/hyperlink" Target="consultantplus://offline/ref=CF92F64EB3FC2416EF20B9797CBA0EA9CD1A132DEEB1515D84D383B596B2B11F4A147BA1DE05F623yFu2G" TargetMode="External"/><Relationship Id="rId524" Type="http://schemas.openxmlformats.org/officeDocument/2006/relationships/hyperlink" Target="consultantplus://offline/ref=CF92F64EB3FC2416EF20B9797CBA0EA9CE1B1621E1B0515D84D383B596B2B11F4A147BA1DE05F220yFu2G" TargetMode="External"/><Relationship Id="rId731" Type="http://schemas.openxmlformats.org/officeDocument/2006/relationships/hyperlink" Target="consultantplus://offline/ref=CF92F64EB3FC2416EF20B9797CBA0EA9CE1B162AE5B2515D84D383B596B2B11F4A147BA1DE04F720yFu6G" TargetMode="External"/><Relationship Id="rId1154" Type="http://schemas.openxmlformats.org/officeDocument/2006/relationships/hyperlink" Target="consultantplus://offline/ref=2FBEE585C1F069F7CB83880D9E8D7DF03A9BDAC833D2F4BC7C7DBD646543B0E12D461376A19B990BuDG" TargetMode="External"/><Relationship Id="rId1361" Type="http://schemas.openxmlformats.org/officeDocument/2006/relationships/hyperlink" Target="consultantplus://offline/ref=2FBEE585C1F069F7CB83880D9E8D7DF03F99D9C431D9A9B67424B166624CEFF62A0F1F77A19B99BC0Eu5G" TargetMode="External"/><Relationship Id="rId1459" Type="http://schemas.openxmlformats.org/officeDocument/2006/relationships/hyperlink" Target="consultantplus://offline/ref=2FBEE585C1F069F7CB83880D9E8D7DF03F90D8C930DDA9B67424B166624CEFF62A0F1F77A19B91BD0Eu9G" TargetMode="External"/><Relationship Id="rId2205" Type="http://schemas.openxmlformats.org/officeDocument/2006/relationships/hyperlink" Target="consultantplus://offline/ref=AA343D722E4A6D8E752E0EF971E15DDABB24ECE495327899D8E239A01710E7FE268486B7513051F819uFG" TargetMode="External"/><Relationship Id="rId2412" Type="http://schemas.openxmlformats.org/officeDocument/2006/relationships/hyperlink" Target="consultantplus://offline/ref=96D5A67E7781A567FE7510BC6A36B0A53DF176C8135D7703B5BE0EB5C703C50B7706438F3008824221u2G" TargetMode="External"/><Relationship Id="rId98" Type="http://schemas.openxmlformats.org/officeDocument/2006/relationships/hyperlink" Target="consultantplus://offline/ref=CF92F64EB3FC2416EF20B9797CBA0EA9CD1A132DEEB1515D84D383B596B2B11F4A147BA1D605yFu5G" TargetMode="External"/><Relationship Id="rId829" Type="http://schemas.openxmlformats.org/officeDocument/2006/relationships/hyperlink" Target="consultantplus://offline/ref=68A261A6427309A94767209BD43DB38EC76F0BCD25A544FD09D3487B06A3433328D4F574C71A98B8zFu9G" TargetMode="External"/><Relationship Id="rId1014" Type="http://schemas.openxmlformats.org/officeDocument/2006/relationships/hyperlink" Target="consultantplus://offline/ref=68A261A6427309A94767209BD43DB38EC16501C824AF19F7018A447901AC1C242F9DF975C71F93zBu9G" TargetMode="External"/><Relationship Id="rId1221" Type="http://schemas.openxmlformats.org/officeDocument/2006/relationships/hyperlink" Target="consultantplus://offline/ref=2FBEE585C1F069F7CB83880D9E8D7DF03A9AD5CC3FD2F4BC7C7DBD646543B0E12D461376A19B960BuEG" TargetMode="External"/><Relationship Id="rId1666" Type="http://schemas.openxmlformats.org/officeDocument/2006/relationships/hyperlink" Target="consultantplus://offline/ref=2FBEE585C1F069F7CB83880D9E8D7DF03A9BDAC833D2F4BC7C7DBD646543B0E12D461376A193940Bu6G" TargetMode="External"/><Relationship Id="rId1873" Type="http://schemas.openxmlformats.org/officeDocument/2006/relationships/hyperlink" Target="consultantplus://offline/ref=AA343D722E4A6D8E752E0EF971E15DDABB2DEDE89A347899D8E239A01710E7FE268486B7513151FB19u1G" TargetMode="External"/><Relationship Id="rId1319" Type="http://schemas.openxmlformats.org/officeDocument/2006/relationships/hyperlink" Target="consultantplus://offline/ref=2FBEE585C1F069F7CB83880D9E8D7DF03F99D9C431D9A9B67424B166624CEFF62A0F1F77A19B98B90Eu4G" TargetMode="External"/><Relationship Id="rId1526" Type="http://schemas.openxmlformats.org/officeDocument/2006/relationships/hyperlink" Target="consultantplus://offline/ref=2FBEE585C1F069F7CB83880D9E8D7DF03A9BDEC532D2F4BC7C7DBD646543B0E12D461376A19E960BuCG" TargetMode="External"/><Relationship Id="rId1733" Type="http://schemas.openxmlformats.org/officeDocument/2006/relationships/hyperlink" Target="consultantplus://offline/ref=AA343D722E4A6D8E752E0EF971E15DDABB24ECE495327899D8E239A01710E7FE268486B7513155FE19u6G" TargetMode="External"/><Relationship Id="rId1940" Type="http://schemas.openxmlformats.org/officeDocument/2006/relationships/hyperlink" Target="consultantplus://offline/ref=AA343D722E4A6D8E752E0EF971E15DDABD2CE1EA983B2593D0BB35A2101FB8E921CD8AB65136581Fu6G" TargetMode="External"/><Relationship Id="rId25" Type="http://schemas.openxmlformats.org/officeDocument/2006/relationships/hyperlink" Target="consultantplus://offline/ref=10989F1D38770296C98F56970333267E7CD83AC0D3CBBDFBD489024AD9D6E9EE9B78C5D759CA5658xEu5G" TargetMode="External"/><Relationship Id="rId1800" Type="http://schemas.openxmlformats.org/officeDocument/2006/relationships/hyperlink" Target="consultantplus://offline/ref=AA343D722E4A6D8E752E0EF971E15DDABB20E0ED94337899D8E239A01710E7FE268486B7513151F919u1G" TargetMode="External"/><Relationship Id="rId174" Type="http://schemas.openxmlformats.org/officeDocument/2006/relationships/hyperlink" Target="consultantplus://offline/ref=CF92F64EB3FC2416EF20B9797CBA0EA9CD1A132DEEB1515D84D383B596B2B11F4A147BA5DAy0u2G" TargetMode="External"/><Relationship Id="rId381" Type="http://schemas.openxmlformats.org/officeDocument/2006/relationships/hyperlink" Target="consultantplus://offline/ref=CF92F64EB3FC2416EF20B9797CBA0EA9CD1A132DEEB1515D84D383B596B2B11F4A147BA9D9y0u5G" TargetMode="External"/><Relationship Id="rId2062" Type="http://schemas.openxmlformats.org/officeDocument/2006/relationships/hyperlink" Target="consultantplus://offline/ref=AA343D722E4A6D8E752E0EF971E15DDAB824EFE999327899D8E239A01710E7FE268486B7513151F919uEG" TargetMode="External"/><Relationship Id="rId241" Type="http://schemas.openxmlformats.org/officeDocument/2006/relationships/hyperlink" Target="consultantplus://offline/ref=CF92F64EB3FC2416EF20B9797CBA0EA9CD1A132DEEB1515D84D383B596B2B11F4A147BA5yDuDG" TargetMode="External"/><Relationship Id="rId479" Type="http://schemas.openxmlformats.org/officeDocument/2006/relationships/hyperlink" Target="consultantplus://offline/ref=CF92F64EB3FC2416EF20B9797CBA0EA9CE1A132DE0B7515D84D383B596B2B11F4A147BA1DE05F329yFu7G" TargetMode="External"/><Relationship Id="rId686" Type="http://schemas.openxmlformats.org/officeDocument/2006/relationships/hyperlink" Target="consultantplus://offline/ref=CF92F64EB3FC2416EF20B9797CBA0EA9CE1B162AE5B2515D84D383B596B2B11F4A147BA1DE04F627yFuAG" TargetMode="External"/><Relationship Id="rId893" Type="http://schemas.openxmlformats.org/officeDocument/2006/relationships/hyperlink" Target="consultantplus://offline/ref=68A261A6427309A94767209BD43DB38EC4600DCF2AA044FD09D3487B06A3433328D4F574C71B9BB5zFuEG" TargetMode="External"/><Relationship Id="rId2367" Type="http://schemas.openxmlformats.org/officeDocument/2006/relationships/hyperlink" Target="consultantplus://offline/ref=96D5A67E7781A567FE7510BC6A36B0A53EF172C3145B7703B5BE0EB5C703C50B7706438F30088B4521u1G" TargetMode="External"/><Relationship Id="rId339" Type="http://schemas.openxmlformats.org/officeDocument/2006/relationships/hyperlink" Target="consultantplus://offline/ref=CF92F64EB3FC2416EF20B9797CBA0EA9CD1A132DEEB1515D84D383B596B2B11F4A147BA1DE07F423yFu6G" TargetMode="External"/><Relationship Id="rId546" Type="http://schemas.openxmlformats.org/officeDocument/2006/relationships/hyperlink" Target="consultantplus://offline/ref=CF92F64EB3FC2416EF20B9797CBA0EA9CE1B1621E1B0515D84D383B596B2B11F4A147BA1DE04F026yFu5G" TargetMode="External"/><Relationship Id="rId753" Type="http://schemas.openxmlformats.org/officeDocument/2006/relationships/hyperlink" Target="consultantplus://offline/ref=68A261A6427309A94767209BD43DB38EC46008C128AD44FD09D3487B06A3433328D4F574C71B9BB1zFu5G" TargetMode="External"/><Relationship Id="rId1176" Type="http://schemas.openxmlformats.org/officeDocument/2006/relationships/hyperlink" Target="consultantplus://offline/ref=2FBEE585C1F069F7CB83880D9E8D7DF03A9BDAC833D2F4BC7C7DBD646543B0E12D461376A19F900BuFG" TargetMode="External"/><Relationship Id="rId1383" Type="http://schemas.openxmlformats.org/officeDocument/2006/relationships/hyperlink" Target="consultantplus://offline/ref=2FBEE585C1F069F7CB83880D9E8D7DF03F90DBCD37DBA9B67424B166624CEFF62A0F1F77A19B90BA0EuDG" TargetMode="External"/><Relationship Id="rId2227" Type="http://schemas.openxmlformats.org/officeDocument/2006/relationships/hyperlink" Target="consultantplus://offline/ref=AA343D722E4A6D8E752E0EF971E15DDABB2CEAEC9D337899D8E239A01710E7FE268486B7513152FB19u6G" TargetMode="External"/><Relationship Id="rId2434" Type="http://schemas.openxmlformats.org/officeDocument/2006/relationships/hyperlink" Target="consultantplus://offline/ref=96D5A67E7781A567FE7510BC6A36B0A534F47BC81D572A09BDE702B7C00C9A1C704F4F8E300B8A24u6G" TargetMode="External"/><Relationship Id="rId101" Type="http://schemas.openxmlformats.org/officeDocument/2006/relationships/hyperlink" Target="consultantplus://offline/ref=CF92F64EB3FC2416EF20B9797CBA0EA9CD1A132DEEB1515D84D383B596B2B11F4A147BA1DE07F523yFu5G" TargetMode="External"/><Relationship Id="rId406" Type="http://schemas.openxmlformats.org/officeDocument/2006/relationships/hyperlink" Target="consultantplus://offline/ref=CF92F64EB3FC2416EF20B9797CBA0EA9CD1A132DEEB1515D84D383B596B2B11F4A147BA9D6y0u6G" TargetMode="External"/><Relationship Id="rId960" Type="http://schemas.openxmlformats.org/officeDocument/2006/relationships/hyperlink" Target="consultantplus://offline/ref=68A261A6427309A94767209BD43DB38EC4600DC12CA444FD09D3487B06A3433328D4F574C71B9BB5zFuDG" TargetMode="External"/><Relationship Id="rId1036" Type="http://schemas.openxmlformats.org/officeDocument/2006/relationships/hyperlink" Target="consultantplus://offline/ref=68A261A6427309A94767209BD43DB38EC16501C824AF19F7018A447901AC1C242F9DF975C71E98zBu4G" TargetMode="External"/><Relationship Id="rId1243" Type="http://schemas.openxmlformats.org/officeDocument/2006/relationships/hyperlink" Target="consultantplus://offline/ref=2FBEE585C1F069F7CB83880D9E8D7DF03A9AD5CC3FD2F4BC7C7DBD646543B0E12D461376A19E920BuEG" TargetMode="External"/><Relationship Id="rId1590" Type="http://schemas.openxmlformats.org/officeDocument/2006/relationships/hyperlink" Target="consultantplus://offline/ref=2FBEE585C1F069F7CB83880D9E8D7DF03F91DFC93FDCA9B67424B166624CEFF62A0F1F77A19B95B90EuCG" TargetMode="External"/><Relationship Id="rId1688" Type="http://schemas.openxmlformats.org/officeDocument/2006/relationships/hyperlink" Target="consultantplus://offline/ref=2FBEE585C1F069F7CB83880D9E8D7DF0369CD4CF3FD2F4BC7C7DBD646543B0E12D461376A193930BuCG" TargetMode="External"/><Relationship Id="rId1895" Type="http://schemas.openxmlformats.org/officeDocument/2006/relationships/hyperlink" Target="consultantplus://offline/ref=AA343D722E4A6D8E752E0EF971E15DDABB26EEE89E387899D8E239A01710E7FE268486B7513153FB19u6G" TargetMode="External"/><Relationship Id="rId613" Type="http://schemas.openxmlformats.org/officeDocument/2006/relationships/hyperlink" Target="consultantplus://offline/ref=CF92F64EB3FC2416EF20B9797CBA0EA9CE1A142DE0B4515D84D383B596B2B11F4A147BA1DE05F223yFu2G" TargetMode="External"/><Relationship Id="rId820" Type="http://schemas.openxmlformats.org/officeDocument/2006/relationships/hyperlink" Target="consultantplus://offline/ref=68A261A6427309A94767209BD43DB38EC76F0BCD25A544FD09D3487B06A3433328D4F574C71A99B8zFu9G" TargetMode="External"/><Relationship Id="rId918" Type="http://schemas.openxmlformats.org/officeDocument/2006/relationships/hyperlink" Target="consultantplus://offline/ref=68A261A6427309A94767209BD43DB38EC4600DCF2AA044FD09D3487B06A3433328D4F574C71B9AB0zFu8G" TargetMode="External"/><Relationship Id="rId1450" Type="http://schemas.openxmlformats.org/officeDocument/2006/relationships/hyperlink" Target="consultantplus://offline/ref=2FBEE585C1F069F7CB83880D9E8D7DF03F9EDBCE3FDBA9B67424B166624CEFF62A0F1F77A19B92BE0EuBG" TargetMode="External"/><Relationship Id="rId1548" Type="http://schemas.openxmlformats.org/officeDocument/2006/relationships/hyperlink" Target="consultantplus://offline/ref=2FBEE585C1F069F7CB83880D9E8D7DF03F99D9C431D9A9B67424B166624CEFF62A0F1F77A19B93B60EuBG" TargetMode="External"/><Relationship Id="rId1755" Type="http://schemas.openxmlformats.org/officeDocument/2006/relationships/hyperlink" Target="consultantplus://offline/ref=AA343D722E4A6D8E752E0EF971E15DDABB24ECE495327899D8E239A01710E7FE268486B7513053F719u2G" TargetMode="External"/><Relationship Id="rId2501" Type="http://schemas.openxmlformats.org/officeDocument/2006/relationships/hyperlink" Target="consultantplus://offline/ref=96D5A67E7781A567FE7510BC6A36B0A53DF770C31C587703B5BE0EB5C703C50B7706438F30088A4521uDG" TargetMode="External"/><Relationship Id="rId1103" Type="http://schemas.openxmlformats.org/officeDocument/2006/relationships/hyperlink" Target="consultantplus://offline/ref=68A261A6427309A94767209BD43DB38ECD6708C02AAF19F7018A447901AC1C242F9DF975C71F99zBu8G" TargetMode="External"/><Relationship Id="rId1310" Type="http://schemas.openxmlformats.org/officeDocument/2006/relationships/hyperlink" Target="consultantplus://offline/ref=2FBEE585C1F069F7CB83880D9E8D7DF03F99D9C431D9A9B67424B166624CEFF62A0F1F77A19B98B60EuCG" TargetMode="External"/><Relationship Id="rId1408" Type="http://schemas.openxmlformats.org/officeDocument/2006/relationships/hyperlink" Target="consultantplus://offline/ref=2FBEE585C1F069F7CB83880D9E8D7DF03F91D8CD30DFA9B67424B166624CEFF62A0F1F77A19B90B70EuAG" TargetMode="External"/><Relationship Id="rId1962" Type="http://schemas.openxmlformats.org/officeDocument/2006/relationships/hyperlink" Target="consultantplus://offline/ref=AA343D722E4A6D8E752E0EF971E15DDAB824EFE999327899D8E239A01710E7FE268486B7513151F919u4G" TargetMode="External"/><Relationship Id="rId47" Type="http://schemas.openxmlformats.org/officeDocument/2006/relationships/hyperlink" Target="consultantplus://offline/ref=10989F1D38770296C98F56970333267E7CD83AC0D3CBBDFBD489024AD9D6E9EE9B78C5D751CDx5u7G" TargetMode="External"/><Relationship Id="rId1615" Type="http://schemas.openxmlformats.org/officeDocument/2006/relationships/hyperlink" Target="consultantplus://offline/ref=2FBEE585C1F069F7CB83880D9E8D7DF03A9BDAC833D2F4BC7C7DBD646543B0E12D461376A19A970Bu9G" TargetMode="External"/><Relationship Id="rId1822" Type="http://schemas.openxmlformats.org/officeDocument/2006/relationships/hyperlink" Target="consultantplus://offline/ref=AA343D722E4A6D8E752E0EF971E15DDABB24ECE495327899D8E239A01710E7FE268486B7513053F719uEG" TargetMode="External"/><Relationship Id="rId196" Type="http://schemas.openxmlformats.org/officeDocument/2006/relationships/hyperlink" Target="consultantplus://offline/ref=CF92F64EB3FC2416EF20B9797CBA0EA9CD1A1120E7B7515D84D383B596B2B11F4A147BA2D9y0uCG" TargetMode="External"/><Relationship Id="rId2084" Type="http://schemas.openxmlformats.org/officeDocument/2006/relationships/hyperlink" Target="consultantplus://offline/ref=AA343D722E4A6D8E752E0EF971E15DDABE26E9EA9D3B2593D0BB35A2101FB8E921CD8AB65131541FuAG" TargetMode="External"/><Relationship Id="rId2291" Type="http://schemas.openxmlformats.org/officeDocument/2006/relationships/hyperlink" Target="consultantplus://offline/ref=96D5A67E7781A567FE7510BC6A36B0A53DF971C2155C7703B5BE0EB5C703C50B7706438F30088C4D21u6G" TargetMode="External"/><Relationship Id="rId263" Type="http://schemas.openxmlformats.org/officeDocument/2006/relationships/hyperlink" Target="consultantplus://offline/ref=CF92F64EB3FC2416EF20B9797CBA0EA9CD1A132DEEB1515D84D383B596B2B11F4A147BA7D6y0u5G" TargetMode="External"/><Relationship Id="rId470" Type="http://schemas.openxmlformats.org/officeDocument/2006/relationships/hyperlink" Target="consultantplus://offline/ref=CF92F64EB3FC2416EF20B9797CBA0EA9CE1A132DE0B7515D84D383B596B2B11F4A147BA3yDuDG" TargetMode="External"/><Relationship Id="rId2151" Type="http://schemas.openxmlformats.org/officeDocument/2006/relationships/hyperlink" Target="consultantplus://offline/ref=AA343D722E4A6D8E752E0EF971E15DDAB82DEAE894317899D8E239A01710E7FE268486B15813u8G" TargetMode="External"/><Relationship Id="rId2389" Type="http://schemas.openxmlformats.org/officeDocument/2006/relationships/hyperlink" Target="consultantplus://offline/ref=96D5A67E7781A567FE7510BC6A36B0A53DF176C8135D7703B5BE0EB5C703C50B7706438F30098A4121u5G" TargetMode="External"/><Relationship Id="rId123" Type="http://schemas.openxmlformats.org/officeDocument/2006/relationships/hyperlink" Target="consultantplus://offline/ref=CF92F64EB3FC2416EF20B9797CBA0EA9CD1A132DEEB1515D84D383B596B2B11F4A147BA1D707yFu0G" TargetMode="External"/><Relationship Id="rId330" Type="http://schemas.openxmlformats.org/officeDocument/2006/relationships/hyperlink" Target="consultantplus://offline/ref=CF92F64EB3FC2416EF20B9797CBA0EA9CE11102AE4B0515D84D383B596B2B11F4A147BA1DE05F020yFu5G" TargetMode="External"/><Relationship Id="rId568" Type="http://schemas.openxmlformats.org/officeDocument/2006/relationships/hyperlink" Target="consultantplus://offline/ref=CF92F64EB3FC2416EF20B9797CBA0EA9CE1B1621E1B0515D84D383B596B2B11F4A147BA1DE05F523yFu5G" TargetMode="External"/><Relationship Id="rId775" Type="http://schemas.openxmlformats.org/officeDocument/2006/relationships/hyperlink" Target="consultantplus://offline/ref=68A261A6427309A94767209BD43DB38EC46008C128AD44FD09D3487B06A3433328D4F574C71B9FB0zFuAG" TargetMode="External"/><Relationship Id="rId982" Type="http://schemas.openxmlformats.org/officeDocument/2006/relationships/hyperlink" Target="consultantplus://offline/ref=68A261A6427309A94767209BD43DB38EC4600DC12CA444FD09D3487B06A3433328D4F574C71B9BB7zFuDG" TargetMode="External"/><Relationship Id="rId1198" Type="http://schemas.openxmlformats.org/officeDocument/2006/relationships/hyperlink" Target="consultantplus://offline/ref=2FBEE585C1F069F7CB83880D9E8D7DF03F90DBCD37D8A9B67424B166624CEFF62A0F1F77A19B90BA0Eu5G" TargetMode="External"/><Relationship Id="rId2011" Type="http://schemas.openxmlformats.org/officeDocument/2006/relationships/hyperlink" Target="consultantplus://offline/ref=AA343D722E4A6D8E752E0EF971E15DDAB824EFE999327899D8E239A01710E7FE268486B7513154FF19u1G" TargetMode="External"/><Relationship Id="rId2249" Type="http://schemas.openxmlformats.org/officeDocument/2006/relationships/hyperlink" Target="consultantplus://offline/ref=96D5A67E7781A567FE7510BC6A36B0A53DF971C2155C7703B5BE0EB5C703C50B7706438F30088A4021uDG" TargetMode="External"/><Relationship Id="rId2456" Type="http://schemas.openxmlformats.org/officeDocument/2006/relationships/hyperlink" Target="consultantplus://offline/ref=96D5A67E7781A567FE7510BC6A36B0A534F570C015572A09BDE702B7C00C9A1C704F4F8E300D8F24u1G" TargetMode="External"/><Relationship Id="rId428" Type="http://schemas.openxmlformats.org/officeDocument/2006/relationships/hyperlink" Target="consultantplus://offline/ref=CF92F64EB3FC2416EF20B9797CBA0EA9CE1B172CEEB4515D84D383B596B2B11F4A147BA1DE05F026yFuBG" TargetMode="External"/><Relationship Id="rId635" Type="http://schemas.openxmlformats.org/officeDocument/2006/relationships/hyperlink" Target="consultantplus://offline/ref=CF92F64EB3FC2416EF20B9797CBA0EA9CE1B162AE5B2515D84D383B596B2B11F4A147BA1DE04F329yFu1G" TargetMode="External"/><Relationship Id="rId842" Type="http://schemas.openxmlformats.org/officeDocument/2006/relationships/hyperlink" Target="consultantplus://offline/ref=68A261A6427309A94767209BD43DB38EC76F0BCD25A544FD09D3487B06A3433328D4F574C7199EB3zFu5G" TargetMode="External"/><Relationship Id="rId1058" Type="http://schemas.openxmlformats.org/officeDocument/2006/relationships/hyperlink" Target="consultantplus://offline/ref=68A261A6427309A94767209BD43DB38EC4610BCB2AA244FD09D3487B06A3433328D4F574C71B99B1zFuFG" TargetMode="External"/><Relationship Id="rId1265" Type="http://schemas.openxmlformats.org/officeDocument/2006/relationships/hyperlink" Target="consultantplus://offline/ref=2FBEE585C1F069F7CB83880D9E8D7DF03F91DFC93FDCA9B67424B166624CEFF62A0F1F77A19B90B70EuCG" TargetMode="External"/><Relationship Id="rId1472" Type="http://schemas.openxmlformats.org/officeDocument/2006/relationships/hyperlink" Target="consultantplus://offline/ref=2FBEE585C1F069F7CB83880D9E8D7DF03A9BDEC532D2F4BC7C7DBD646543B0E12D461376A192950Bu9G" TargetMode="External"/><Relationship Id="rId2109" Type="http://schemas.openxmlformats.org/officeDocument/2006/relationships/hyperlink" Target="consultantplus://offline/ref=AA343D722E4A6D8E752E0EF971E15DDAB922E1E59E3B2593D0BB35A2101FB8E921CD8AB65135541FuFG" TargetMode="External"/><Relationship Id="rId2316" Type="http://schemas.openxmlformats.org/officeDocument/2006/relationships/hyperlink" Target="consultantplus://offline/ref=96D5A67E7781A567FE7510BC6A36B0A53EF870C51C5D7703B5BE0EB5C703C50B7706438F3009894521u4G" TargetMode="External"/><Relationship Id="rId2523" Type="http://schemas.openxmlformats.org/officeDocument/2006/relationships/hyperlink" Target="consultantplus://offline/ref=96D5A67E7781A567FE7510BC6A36B0A53DF676C015597703B5BE0EB5C703C50B7706438F30088A4421u1G" TargetMode="External"/><Relationship Id="rId702" Type="http://schemas.openxmlformats.org/officeDocument/2006/relationships/hyperlink" Target="consultantplus://offline/ref=CF92F64EB3FC2416EF20B9797CBA0EA9CE1B162AE5B2515D84D383B596B2B11F4A147BA1DE07F021yFuAG" TargetMode="External"/><Relationship Id="rId1125" Type="http://schemas.openxmlformats.org/officeDocument/2006/relationships/hyperlink" Target="consultantplus://offline/ref=68A261A6427309A94767209BD43DB38EC7670AC92CA544FD09D3487B06A3433328D4F574C71B99B1zFu8G" TargetMode="External"/><Relationship Id="rId1332" Type="http://schemas.openxmlformats.org/officeDocument/2006/relationships/hyperlink" Target="consultantplus://offline/ref=2FBEE585C1F069F7CB83880D9E8D7DF03F99D9C431D9A9B67424B166624CEFF62A0F1F77A19B98B90EuAG" TargetMode="External"/><Relationship Id="rId1777" Type="http://schemas.openxmlformats.org/officeDocument/2006/relationships/hyperlink" Target="consultantplus://offline/ref=AA343D722E4A6D8E752E0EF971E15DDABB24ECE495327899D8E239A01710E7FE268486B7513052FE19u1G" TargetMode="External"/><Relationship Id="rId1984" Type="http://schemas.openxmlformats.org/officeDocument/2006/relationships/hyperlink" Target="consultantplus://offline/ref=AA343D722E4A6D8E752E0EF971E15DDAB824EFE999327899D8E239A01710E7FE268486B7513154FE19u2G" TargetMode="External"/><Relationship Id="rId69" Type="http://schemas.openxmlformats.org/officeDocument/2006/relationships/hyperlink" Target="consultantplus://offline/ref=10989F1D38770296C98F56970333267E7CD83AC0D3CBBDFBD489024AD9D6E9EE9B78C5D459C8x5u2G" TargetMode="External"/><Relationship Id="rId1637" Type="http://schemas.openxmlformats.org/officeDocument/2006/relationships/hyperlink" Target="consultantplus://offline/ref=2FBEE585C1F069F7CB83880D9E8D7DF03A9BDAC833D2F4BC7C7DBD646543B0E12D461376A19C960BuDG" TargetMode="External"/><Relationship Id="rId1844" Type="http://schemas.openxmlformats.org/officeDocument/2006/relationships/hyperlink" Target="consultantplus://offline/ref=AA343D722E4A6D8E752E0EF971E15DDABB24ECE495327899D8E239A01710E7FE268486B7513151F819u1G" TargetMode="External"/><Relationship Id="rId1704" Type="http://schemas.openxmlformats.org/officeDocument/2006/relationships/hyperlink" Target="consultantplus://offline/ref=AA343D722E4A6D8E752E0EF971E15DDAB221E1EE953B2593D0BB35A2101FB8E921CD8AB65139511FuBG" TargetMode="External"/><Relationship Id="rId285" Type="http://schemas.openxmlformats.org/officeDocument/2006/relationships/hyperlink" Target="consultantplus://offline/ref=CF92F64EB3FC2416EF20B9797CBA0EA9CD1A132DEEB1515D84D383B596B2B11F4A147BA5DFy0u5G" TargetMode="External"/><Relationship Id="rId1911" Type="http://schemas.openxmlformats.org/officeDocument/2006/relationships/hyperlink" Target="consultantplus://offline/ref=AA343D722E4A6D8E752E0EF971E15DDABE26EFE9993B2593D0BB35A2101FB8E921CD8AB65138591Fu6G" TargetMode="External"/><Relationship Id="rId492" Type="http://schemas.openxmlformats.org/officeDocument/2006/relationships/hyperlink" Target="consultantplus://offline/ref=CF92F64EB3FC2416EF20B9797CBA0EA9CE1A132DE0B7515D84D383B596B2B11F4A147BA1DE05F224yFu4G" TargetMode="External"/><Relationship Id="rId797" Type="http://schemas.openxmlformats.org/officeDocument/2006/relationships/hyperlink" Target="consultantplus://offline/ref=68A261A6427309A94767209BD43DB38EC76F0BCD25A544FD09D3487B06A3433328D4F570CEz1uBG" TargetMode="External"/><Relationship Id="rId2173" Type="http://schemas.openxmlformats.org/officeDocument/2006/relationships/hyperlink" Target="consultantplus://offline/ref=AA343D722E4A6D8E752E0EF971E15DDABB24ECE495327899D8E239A01710E7FE268486B7513156F619u4G" TargetMode="External"/><Relationship Id="rId2380" Type="http://schemas.openxmlformats.org/officeDocument/2006/relationships/hyperlink" Target="consultantplus://offline/ref=96D5A67E7781A567FE7510BC6A36B0A53EF172C3145B7703B5BE0EB5C703C50B7706438F30088F4121u2G" TargetMode="External"/><Relationship Id="rId2478" Type="http://schemas.openxmlformats.org/officeDocument/2006/relationships/hyperlink" Target="consultantplus://offline/ref=96D5A67E7781A567FE7510BC6A36B0A534F570C015572A09BDE702B7C00C9A1C704F4F8E30098C24u7G" TargetMode="External"/><Relationship Id="rId145" Type="http://schemas.openxmlformats.org/officeDocument/2006/relationships/hyperlink" Target="consultantplus://offline/ref=CF92F64EB3FC2416EF20B9797CBA0EA9CE141921E2B4515D84D383B596B2B11F4A147BA1DE05F020yFu3G" TargetMode="External"/><Relationship Id="rId352" Type="http://schemas.openxmlformats.org/officeDocument/2006/relationships/hyperlink" Target="consultantplus://offline/ref=CF92F64EB3FC2416EF20B9797CBA0EA9CE14132BE0B5515D84D383B596yBu2G" TargetMode="External"/><Relationship Id="rId1287" Type="http://schemas.openxmlformats.org/officeDocument/2006/relationships/hyperlink" Target="consultantplus://offline/ref=2FBEE585C1F069F7CB83880D9E8D7DF03F99D9C431D9A9B67424B166624CEFF62A0F1F77A19B90B80EuAG" TargetMode="External"/><Relationship Id="rId2033" Type="http://schemas.openxmlformats.org/officeDocument/2006/relationships/hyperlink" Target="consultantplus://offline/ref=AA343D722E4A6D8E752E0EF971E15DDAB824EFE999327899D8E239A01710E7FE268486B7513155F919u7G" TargetMode="External"/><Relationship Id="rId2240" Type="http://schemas.openxmlformats.org/officeDocument/2006/relationships/hyperlink" Target="consultantplus://offline/ref=96D5A67E7781A567FE7510BC6A36B0A538F373C71D572A09BDE702B7C00C9A1C704F4F8E30098A24u2G" TargetMode="External"/><Relationship Id="rId212" Type="http://schemas.openxmlformats.org/officeDocument/2006/relationships/hyperlink" Target="consultantplus://offline/ref=CF92F64EB3FC2416EF20B9797CBA0EA9CD131629E3B6515D84D383B596B2B11F4A147BA1DE05F029yFu4G" TargetMode="External"/><Relationship Id="rId657" Type="http://schemas.openxmlformats.org/officeDocument/2006/relationships/hyperlink" Target="consultantplus://offline/ref=CF92F64EB3FC2416EF20B9797CBA0EA9CE1B162AE5B2515D84D383B596B2B11F4A147BA1DE04F823yFu7G" TargetMode="External"/><Relationship Id="rId864" Type="http://schemas.openxmlformats.org/officeDocument/2006/relationships/hyperlink" Target="consultantplus://offline/ref=68A261A6427309A94767209BD43DB38EC46F0CCD2AAC44FD09D3487B06A3433328D4F574C71B9BB5zFu5G" TargetMode="External"/><Relationship Id="rId1494" Type="http://schemas.openxmlformats.org/officeDocument/2006/relationships/hyperlink" Target="consultantplus://offline/ref=2FBEE585C1F069F7CB83880D9E8D7DF03A9BDEC532D2F4BC7C7DBD646543B0E12D461376A192970Bu7G" TargetMode="External"/><Relationship Id="rId1799" Type="http://schemas.openxmlformats.org/officeDocument/2006/relationships/hyperlink" Target="consultantplus://offline/ref=AA343D722E4A6D8E752E0EF971E15DDABB20E0ED94337899D8E239A01710E7FE268486B7513151FA19uFG" TargetMode="External"/><Relationship Id="rId2100" Type="http://schemas.openxmlformats.org/officeDocument/2006/relationships/hyperlink" Target="consultantplus://offline/ref=AA343D722E4A6D8E752E0EF971E15DDAB922E1E59E3B2593D0BB35A2101FB8E921CD8AB65131541FuAG" TargetMode="External"/><Relationship Id="rId2338" Type="http://schemas.openxmlformats.org/officeDocument/2006/relationships/hyperlink" Target="consultantplus://offline/ref=96D5A67E7781A567FE7510BC6A36B0A53FF674C211572A09BDE702B7C00C9A1C704F4F8E300A8F24u2G" TargetMode="External"/><Relationship Id="rId517" Type="http://schemas.openxmlformats.org/officeDocument/2006/relationships/hyperlink" Target="consultantplus://offline/ref=CF92F64EB3FC2416EF20B9797CBA0EA9CE1B1621E1B0515D84D383B596B2B11F4A147BA1DE05F022yFu4G" TargetMode="External"/><Relationship Id="rId724" Type="http://schemas.openxmlformats.org/officeDocument/2006/relationships/hyperlink" Target="consultantplus://offline/ref=CF92F64EB3FC2416EF20B9797CBA0EA9CE1B162AE5B2515D84D383B596B2B11F4A147BA1DE04F028yFuBG" TargetMode="External"/><Relationship Id="rId931" Type="http://schemas.openxmlformats.org/officeDocument/2006/relationships/hyperlink" Target="consultantplus://offline/ref=68A261A6427309A94767209BD43DB38EC46F0FC92CA544FD09D3487B06A3433328D4F574C71B9BB4zFu8G" TargetMode="External"/><Relationship Id="rId1147" Type="http://schemas.openxmlformats.org/officeDocument/2006/relationships/hyperlink" Target="consultantplus://offline/ref=2FBEE585C1F069F7CB83880D9E8D7DF03A9BDAC833D2F4BC7C7DBD646543B0E12D461376A19F900BuAG" TargetMode="External"/><Relationship Id="rId1354" Type="http://schemas.openxmlformats.org/officeDocument/2006/relationships/hyperlink" Target="consultantplus://offline/ref=2FBEE585C1F069F7CB83880D9E8D7DF03A9BDEC532D2F4BC7C7DBD646543B0E12D461376A192980Bu9G" TargetMode="External"/><Relationship Id="rId1561" Type="http://schemas.openxmlformats.org/officeDocument/2006/relationships/hyperlink" Target="consultantplus://offline/ref=2FBEE585C1F069F7CB83880D9E8D7DF03F9FDCC533D0A9B67424B166624CEFF62A0F1F77A19B90BE0Eu5G" TargetMode="External"/><Relationship Id="rId2405" Type="http://schemas.openxmlformats.org/officeDocument/2006/relationships/hyperlink" Target="consultantplus://offline/ref=96D5A67E7781A567FE7510BC6A36B0A53DF176C8135D7703B5BE0EB5C703C50B7706438F3008824521u7G" TargetMode="External"/><Relationship Id="rId60" Type="http://schemas.openxmlformats.org/officeDocument/2006/relationships/hyperlink" Target="consultantplus://offline/ref=10989F1D38770296C98F56970333267E7CD83AC0D3CBBDFBD489024AD9D6E9EE9B78C5D759CB5452xEu8G" TargetMode="External"/><Relationship Id="rId1007" Type="http://schemas.openxmlformats.org/officeDocument/2006/relationships/hyperlink" Target="consultantplus://offline/ref=68A261A6427309A94767209BD43DB38EC16501C824AF19F7018A447901AC1C242F9DF975C71A98zBu6G" TargetMode="External"/><Relationship Id="rId1214" Type="http://schemas.openxmlformats.org/officeDocument/2006/relationships/hyperlink" Target="consultantplus://offline/ref=2FBEE585C1F069F7CB83880D9E8D7DF03F90DBCD37D8A9B67424B166624CEFF62A0F1F77A19B92BF0EuFG" TargetMode="External"/><Relationship Id="rId1421" Type="http://schemas.openxmlformats.org/officeDocument/2006/relationships/hyperlink" Target="consultantplus://offline/ref=2FBEE585C1F069F7CB83880D9E8D7DF03F91D8CD30DFA9B67424B166624CEFF62A0F1F77A19B91B60Eu4G" TargetMode="External"/><Relationship Id="rId1659" Type="http://schemas.openxmlformats.org/officeDocument/2006/relationships/hyperlink" Target="consultantplus://offline/ref=2FBEE585C1F069F7CB83880D9E8D7DF03A9BDAC833D2F4BC7C7DBD646543B0E12D461376A09A960BuCG" TargetMode="External"/><Relationship Id="rId1866" Type="http://schemas.openxmlformats.org/officeDocument/2006/relationships/hyperlink" Target="consultantplus://offline/ref=AA343D722E4A6D8E752E0EF971E15DDABB2DEDE89A347899D8E239A01710E7FE268486B7513150FC19u4G" TargetMode="External"/><Relationship Id="rId1519" Type="http://schemas.openxmlformats.org/officeDocument/2006/relationships/hyperlink" Target="consultantplus://offline/ref=2FBEE585C1F069F7CB83880D9E8D7DF03A9BDEC532D2F4BC7C7DBD646543B0E12D461376A198950Bu9G" TargetMode="External"/><Relationship Id="rId1726" Type="http://schemas.openxmlformats.org/officeDocument/2006/relationships/hyperlink" Target="consultantplus://offline/ref=AA343D722E4A6D8E752E0EF971E15DDABB24ECE495327899D8E239A01710E7FE268486B7513151FA19u7G" TargetMode="External"/><Relationship Id="rId1933" Type="http://schemas.openxmlformats.org/officeDocument/2006/relationships/hyperlink" Target="consultantplus://offline/ref=AA343D722E4A6D8E752E0EF971E15DDABD2CE1EA983B2593D0BB35A2101FB8E921CD8AB65139501FuFG" TargetMode="External"/><Relationship Id="rId18" Type="http://schemas.openxmlformats.org/officeDocument/2006/relationships/hyperlink" Target="consultantplus://offline/ref=10989F1D38770296C98F56970333267E7CD83AC0D3CBBDFBD489024AD9D6E9EE9B78C5D55AxCu2G" TargetMode="External"/><Relationship Id="rId2195" Type="http://schemas.openxmlformats.org/officeDocument/2006/relationships/hyperlink" Target="consultantplus://offline/ref=AA343D722E4A6D8E752E0EF971E15DDABB24ECE495327899D8E239A01710E7FE268486B7513051FC19u4G" TargetMode="External"/><Relationship Id="rId167" Type="http://schemas.openxmlformats.org/officeDocument/2006/relationships/hyperlink" Target="consultantplus://offline/ref=CF92F64EB3FC2416EF20B9797CBA0EA9CE13152CE0B6515D84D383B596yBu2G" TargetMode="External"/><Relationship Id="rId374" Type="http://schemas.openxmlformats.org/officeDocument/2006/relationships/hyperlink" Target="consultantplus://offline/ref=CF92F64EB3FC2416EF20B9797CBA0EA9CD1A132DEEB1515D84D383B596B2B11F4A147BA9D9y0u5G" TargetMode="External"/><Relationship Id="rId581" Type="http://schemas.openxmlformats.org/officeDocument/2006/relationships/hyperlink" Target="consultantplus://offline/ref=CF92F64EB3FC2416EF20B9797CBA0EA9CE1A142DE0B4515D84D383B596B2B11F4A147BA1DE05F321yFu3G" TargetMode="External"/><Relationship Id="rId2055" Type="http://schemas.openxmlformats.org/officeDocument/2006/relationships/hyperlink" Target="consultantplus://offline/ref=AA343D722E4A6D8E752E0EF971E15DDAB824EFE999327899D8E239A01710E7FE268486B7513151FE19u3G" TargetMode="External"/><Relationship Id="rId2262" Type="http://schemas.openxmlformats.org/officeDocument/2006/relationships/hyperlink" Target="consultantplus://offline/ref=96D5A67E7781A567FE7510BC6A36B0A53DF971C2155C7703B5BE0EB5C703C50B7706438F3008884421uDG" TargetMode="External"/><Relationship Id="rId234" Type="http://schemas.openxmlformats.org/officeDocument/2006/relationships/hyperlink" Target="consultantplus://offline/ref=CF92F64EB3FC2416EF20B9797CBA0EA9CD1A132DEEB1515D84D383B596B2B11F4A147BA1DE03yFu7G" TargetMode="External"/><Relationship Id="rId679" Type="http://schemas.openxmlformats.org/officeDocument/2006/relationships/hyperlink" Target="consultantplus://offline/ref=CF92F64EB3FC2416EF20B9797CBA0EA9CE1B162AE5B2515D84D383B596B2B11F4A147BA1DE04F522yFu4G" TargetMode="External"/><Relationship Id="rId886" Type="http://schemas.openxmlformats.org/officeDocument/2006/relationships/hyperlink" Target="consultantplus://offline/ref=68A261A6427309A94767209BD43DB38EC46F0CCD2AAC44FD09D3487B06A3433328D4F574C71B9FB9zFu9G" TargetMode="External"/><Relationship Id="rId2" Type="http://schemas.microsoft.com/office/2007/relationships/stylesWithEffects" Target="stylesWithEffects.xml"/><Relationship Id="rId441" Type="http://schemas.openxmlformats.org/officeDocument/2006/relationships/hyperlink" Target="consultantplus://offline/ref=CF92F64EB3FC2416EF20B9797CBA0EA9CE1B172CEEB4515D84D383B596B2B11F4A147BA1DE05F128yFu7G" TargetMode="External"/><Relationship Id="rId539" Type="http://schemas.openxmlformats.org/officeDocument/2006/relationships/hyperlink" Target="consultantplus://offline/ref=CF92F64EB3FC2416EF20B9797CBA0EA9CE1B1621E1B0515D84D383B596B2B11F4A147BA1yDu9G" TargetMode="External"/><Relationship Id="rId746" Type="http://schemas.openxmlformats.org/officeDocument/2006/relationships/hyperlink" Target="consultantplus://offline/ref=68A261A6427309A94767209BD43DB38EC76701C82BAD44FD09D3487B06A3433328D4F574C71B9BB3zFuAG" TargetMode="External"/><Relationship Id="rId1071" Type="http://schemas.openxmlformats.org/officeDocument/2006/relationships/hyperlink" Target="consultantplus://offline/ref=68A261A6427309A94767209BD43DB38EC46F0CCD2BA044FD09D3487B06A3433328D4F574C71B9AB3zFu9G" TargetMode="External"/><Relationship Id="rId1169" Type="http://schemas.openxmlformats.org/officeDocument/2006/relationships/hyperlink" Target="consultantplus://offline/ref=2FBEE585C1F069F7CB83880D9E8D7DF03A9BDAC833D2F4BC7C7DBD646543B0E12D461376A198940Bu9G" TargetMode="External"/><Relationship Id="rId1376" Type="http://schemas.openxmlformats.org/officeDocument/2006/relationships/hyperlink" Target="consultantplus://offline/ref=2FBEE585C1F069F7CB83880D9E8D7DF03A9BDEC532D2F4BC7C7DBD646543B0E12D461376A19C910Bu8G" TargetMode="External"/><Relationship Id="rId1583" Type="http://schemas.openxmlformats.org/officeDocument/2006/relationships/hyperlink" Target="consultantplus://offline/ref=2FBEE585C1F069F7CB83880D9E8D7DF03F91DFC93FDCA9B67424B166624CEFF62A0F1F77A19B90B90Eu9G" TargetMode="External"/><Relationship Id="rId2122" Type="http://schemas.openxmlformats.org/officeDocument/2006/relationships/hyperlink" Target="consultantplus://offline/ref=AA343D722E4A6D8E752E0EF971E15DDABB24ECE495327899D8E239A01710E7FE268486B7513151FC19u3G" TargetMode="External"/><Relationship Id="rId2427" Type="http://schemas.openxmlformats.org/officeDocument/2006/relationships/hyperlink" Target="consultantplus://offline/ref=96D5A67E7781A567FE7510BC6A36B0A534F47BC81D572A09BDE702B7C00C9A1C704F4F8E300A8924u6G" TargetMode="External"/><Relationship Id="rId301" Type="http://schemas.openxmlformats.org/officeDocument/2006/relationships/hyperlink" Target="consultantplus://offline/ref=CF92F64EB3FC2416EF20B9797CBA0EA9CD1A132DEEB1515D84D383B596B2B11F4A147BA1DE05F821yFu2G" TargetMode="External"/><Relationship Id="rId953" Type="http://schemas.openxmlformats.org/officeDocument/2006/relationships/hyperlink" Target="consultantplus://offline/ref=68A261A6427309A94767209BD43DB38EC46F0FC92CA544FD09D3487B06A3433328D4F574C71B99B0zFuEG" TargetMode="External"/><Relationship Id="rId1029" Type="http://schemas.openxmlformats.org/officeDocument/2006/relationships/hyperlink" Target="consultantplus://offline/ref=68A261A6427309A94767209BD43DB38EC16501C824AF19F7018A447901AC1C242F9DF975C71A9BzBu1G" TargetMode="External"/><Relationship Id="rId1236" Type="http://schemas.openxmlformats.org/officeDocument/2006/relationships/hyperlink" Target="consultantplus://offline/ref=2FBEE585C1F069F7CB83880D9E8D7DF03A9AD5CC3FD2F4BC7C7DBD646543B0E12D461376A19B950Bu9G" TargetMode="External"/><Relationship Id="rId1790" Type="http://schemas.openxmlformats.org/officeDocument/2006/relationships/hyperlink" Target="consultantplus://offline/ref=AA343D722E4A6D8E752E0EF971E15DDABB20E0ED94337899D8E239A01710E7FE268486B7513058F719u4G" TargetMode="External"/><Relationship Id="rId1888" Type="http://schemas.openxmlformats.org/officeDocument/2006/relationships/hyperlink" Target="consultantplus://offline/ref=AA343D722E4A6D8E752E0EF971E15DDABB26EEE89E387899D8E239A01710E7FE268486B7513152F919u0G" TargetMode="External"/><Relationship Id="rId82" Type="http://schemas.openxmlformats.org/officeDocument/2006/relationships/hyperlink" Target="consultantplus://offline/ref=CF92F64EB3FC2416EF20B9797CBA0EA9CD1A132DEEB1515D84D383B596B2B11F4A147BA5D6y0u4G" TargetMode="External"/><Relationship Id="rId606" Type="http://schemas.openxmlformats.org/officeDocument/2006/relationships/hyperlink" Target="consultantplus://offline/ref=CF92F64EB3FC2416EF20B9797CBA0EA9CE1A142DE0B4515D84D383B596B2B11F4A147BA1DE05F126yFu0G" TargetMode="External"/><Relationship Id="rId813" Type="http://schemas.openxmlformats.org/officeDocument/2006/relationships/hyperlink" Target="consultantplus://offline/ref=68A261A6427309A94767209BD43DB38EC16509CE2FAF19F7018A447901AC1C242F9DF975C71A98zBu8G" TargetMode="External"/><Relationship Id="rId1443" Type="http://schemas.openxmlformats.org/officeDocument/2006/relationships/hyperlink" Target="consultantplus://offline/ref=2FBEE585C1F069F7CB83880D9E8D7DF03F9EDBCE3FDBA9B67424B166624CEFF62A0F1F77A19B90B90Eu8G" TargetMode="External"/><Relationship Id="rId1650" Type="http://schemas.openxmlformats.org/officeDocument/2006/relationships/hyperlink" Target="consultantplus://offline/ref=2FBEE585C1F069F7CB83880D9E8D7DF03A9BDAC833D2F4BC7C7DBD646543B0E12D461376A093970Bu9G" TargetMode="External"/><Relationship Id="rId1748" Type="http://schemas.openxmlformats.org/officeDocument/2006/relationships/hyperlink" Target="consultantplus://offline/ref=AA343D722E4A6D8E752E0EF971E15DDABB24ECE495327899D8E239A01710E7FE268486B7513053F619u6G" TargetMode="External"/><Relationship Id="rId1303" Type="http://schemas.openxmlformats.org/officeDocument/2006/relationships/hyperlink" Target="consultantplus://offline/ref=2FBEE585C1F069F7CB83880D9E8D7DF03F99D9C431D9A9B67424B166624CEFF62A0F1F77A19B90B80EuAG" TargetMode="External"/><Relationship Id="rId1510" Type="http://schemas.openxmlformats.org/officeDocument/2006/relationships/hyperlink" Target="consultantplus://offline/ref=2FBEE585C1F069F7CB83880D9E8D7DF03A9BDEC532D2F4BC7C7DBD646543B0E12D461376A199920BuEG" TargetMode="External"/><Relationship Id="rId1955" Type="http://schemas.openxmlformats.org/officeDocument/2006/relationships/hyperlink" Target="consultantplus://offline/ref=AA343D722E4A6D8E752E0EF971E15DDABD2CE1EA983B2593D0BB35A2101FB8E921CD8AB65136581FuCG" TargetMode="External"/><Relationship Id="rId1608" Type="http://schemas.openxmlformats.org/officeDocument/2006/relationships/hyperlink" Target="consultantplus://offline/ref=2FBEE585C1F069F7CB83880D9E8D7DF03A9BDAC833D2F4BC7C7DBD646543B0E12D461376A19B950Bu8G" TargetMode="External"/><Relationship Id="rId1815" Type="http://schemas.openxmlformats.org/officeDocument/2006/relationships/hyperlink" Target="consultantplus://offline/ref=AA343D722E4A6D8E752E0EF971E15DDABB24ECE495327899D8E239A01710E7FE268486B7513052FF19u2G" TargetMode="External"/><Relationship Id="rId189" Type="http://schemas.openxmlformats.org/officeDocument/2006/relationships/hyperlink" Target="consultantplus://offline/ref=CF92F64EB3FC2416EF20B9797CBA0EA9CD1A132DEEB1515D84D383B596B2B11F4A147BA5D8y0u5G" TargetMode="External"/><Relationship Id="rId396" Type="http://schemas.openxmlformats.org/officeDocument/2006/relationships/hyperlink" Target="consultantplus://offline/ref=CF92F64EB3FC2416EF20B9797CBA0EA9CD1A132DEEB1515D84D383B596B2B11F4A147BA9D9y0u0G" TargetMode="External"/><Relationship Id="rId2077" Type="http://schemas.openxmlformats.org/officeDocument/2006/relationships/hyperlink" Target="consultantplus://offline/ref=AA343D722E4A6D8E752E0EF971E15DDABE26E9EA9D3B2593D0BB35A2101FB8E921CD8AB65133501FuFG" TargetMode="External"/><Relationship Id="rId2284" Type="http://schemas.openxmlformats.org/officeDocument/2006/relationships/hyperlink" Target="consultantplus://offline/ref=96D5A67E7781A567FE7510BC6A36B0A53DF971C2155C7703B5BE0EB5C703C50B7706438F3008884521u4G" TargetMode="External"/><Relationship Id="rId2491" Type="http://schemas.openxmlformats.org/officeDocument/2006/relationships/hyperlink" Target="consultantplus://offline/ref=96D5A67E7781A567FE7510BC6A36B0A53EF172C314547703B5BE0EB5C703C50B7706438F30088B4721u2G" TargetMode="External"/><Relationship Id="rId256" Type="http://schemas.openxmlformats.org/officeDocument/2006/relationships/hyperlink" Target="consultantplus://offline/ref=CF92F64EB3FC2416EF20B9797CBA0EA9CE1B1529E0B6515D84D383B596yBu2G" TargetMode="External"/><Relationship Id="rId463" Type="http://schemas.openxmlformats.org/officeDocument/2006/relationships/hyperlink" Target="consultantplus://offline/ref=CF92F64EB3FC2416EF20B9797CBA0EA9CE1A132DE0B7515D84D383B596B2B11F4A147BA2yDu7G" TargetMode="External"/><Relationship Id="rId670" Type="http://schemas.openxmlformats.org/officeDocument/2006/relationships/hyperlink" Target="consultantplus://offline/ref=CF92F64EB3FC2416EF20B9797CBA0EA9CE1B162AE5B2515D84D383B596B2B11F4A147BA1DE05F522yFu1G" TargetMode="External"/><Relationship Id="rId1093" Type="http://schemas.openxmlformats.org/officeDocument/2006/relationships/hyperlink" Target="consultantplus://offline/ref=68A261A6427309A94767209BD43DB38EC46F0CCD2AAC44FD09D3487B06A3433328D4F574C71B9BB7zFuCG" TargetMode="External"/><Relationship Id="rId2144" Type="http://schemas.openxmlformats.org/officeDocument/2006/relationships/hyperlink" Target="consultantplus://offline/ref=AA343D722E4A6D8E752E0EF971E15DDABB24ECE495327899D8E239A01710E7FE268486B7513053F719u6G" TargetMode="External"/><Relationship Id="rId2351" Type="http://schemas.openxmlformats.org/officeDocument/2006/relationships/hyperlink" Target="consultantplus://offline/ref=96D5A67E7781A567FE7510BC6A36B0A53FF674C211572A09BDE702B7C00C9A1C704F4F8E300C8824uDG" TargetMode="External"/><Relationship Id="rId116" Type="http://schemas.openxmlformats.org/officeDocument/2006/relationships/hyperlink" Target="consultantplus://offline/ref=CF92F64EB3FC2416EF20B9797CBA0EA9C81A162DEEBB0C578C8A8FB7y9u1G" TargetMode="External"/><Relationship Id="rId323" Type="http://schemas.openxmlformats.org/officeDocument/2006/relationships/hyperlink" Target="consultantplus://offline/ref=CF92F64EB3FC2416EF20B9797CBA0EA9CD1A132DEEB1515D84D383B596B2B11F4A147BA1DE05F925yFu6G" TargetMode="External"/><Relationship Id="rId530" Type="http://schemas.openxmlformats.org/officeDocument/2006/relationships/hyperlink" Target="consultantplus://offline/ref=CF92F64EB3FC2416EF20B9797CBA0EA9CE1B1621E1B0515D84D383B596B2B11F4A147BA1DE05F220yFu2G" TargetMode="External"/><Relationship Id="rId768" Type="http://schemas.openxmlformats.org/officeDocument/2006/relationships/hyperlink" Target="consultantplus://offline/ref=68A261A6427309A94767209BD43DB38EC46008C128AD44FD09D3487B06A3433328D4F574C71B9AB3zFu5G" TargetMode="External"/><Relationship Id="rId975" Type="http://schemas.openxmlformats.org/officeDocument/2006/relationships/hyperlink" Target="consultantplus://offline/ref=68A261A6427309A94767209BD43DB38EC4600DC12CA444FD09D3487B06A3433328D4F574C71B9BB4zFu5G" TargetMode="External"/><Relationship Id="rId1160" Type="http://schemas.openxmlformats.org/officeDocument/2006/relationships/hyperlink" Target="consultantplus://offline/ref=2FBEE585C1F069F7CB83880D9E8D7DF03A9BDAC833D2F4BC7C7DBD646543B0E12D461376A199970BuAG" TargetMode="External"/><Relationship Id="rId1398" Type="http://schemas.openxmlformats.org/officeDocument/2006/relationships/hyperlink" Target="consultantplus://offline/ref=2FBEE585C1F069F7CB83880D9E8D7DF03F91D8CD30DFA9B67424B166624CEFF62A0F1F77A19B90BB0EuDG" TargetMode="External"/><Relationship Id="rId2004" Type="http://schemas.openxmlformats.org/officeDocument/2006/relationships/hyperlink" Target="consultantplus://offline/ref=AA343D722E4A6D8E752E0EF971E15DDAB82DEAE894317899D8E239A01710E7FE268486B15813u8G" TargetMode="External"/><Relationship Id="rId2211" Type="http://schemas.openxmlformats.org/officeDocument/2006/relationships/hyperlink" Target="consultantplus://offline/ref=AA343D722E4A6D8E752E0EF971E15DDABE27E0ED953B2593D0BB35A2101FB8E921CD8AB65131501FuAG" TargetMode="External"/><Relationship Id="rId2449" Type="http://schemas.openxmlformats.org/officeDocument/2006/relationships/hyperlink" Target="consultantplus://offline/ref=96D5A67E7781A567FE7510BC6A36B0A534F570C015572A09BDE702B7C00C9A1C704F4F8E300C8824u4G" TargetMode="External"/><Relationship Id="rId628" Type="http://schemas.openxmlformats.org/officeDocument/2006/relationships/hyperlink" Target="consultantplus://offline/ref=CF92F64EB3FC2416EF20B9797CBA0EA9CE1B162AE5B2515D84D383B596B2B11F4A147BA1DE05F721yFu4G" TargetMode="External"/><Relationship Id="rId835" Type="http://schemas.openxmlformats.org/officeDocument/2006/relationships/hyperlink" Target="consultantplus://offline/ref=68A261A6427309A94767209BD43DB38EC76F0BCD25A544FD09D3487B06A3433328D4F574C7199EB3zFuBG" TargetMode="External"/><Relationship Id="rId1258" Type="http://schemas.openxmlformats.org/officeDocument/2006/relationships/hyperlink" Target="consultantplus://offline/ref=2FBEE585C1F069F7CB83880D9E8D7DF03F91DFC93FDCA9B67424B166624CEFF62A0F1F77A19B90B70EuEG" TargetMode="External"/><Relationship Id="rId1465" Type="http://schemas.openxmlformats.org/officeDocument/2006/relationships/hyperlink" Target="consultantplus://offline/ref=2FBEE585C1F069F7CB83880D9E8D7DF03F90D8C930DDA9B67424B166624CEFF62A0F1F77A19B93B70EuEG" TargetMode="External"/><Relationship Id="rId1672" Type="http://schemas.openxmlformats.org/officeDocument/2006/relationships/hyperlink" Target="consultantplus://offline/ref=2FBEE585C1F069F7CB83880D9E8D7DF03A9BDAC833D2F4BC7C7DBD646543B0E12D461376A093930BuDG" TargetMode="External"/><Relationship Id="rId2309" Type="http://schemas.openxmlformats.org/officeDocument/2006/relationships/hyperlink" Target="consultantplus://offline/ref=96D5A67E7781A567FE7510BC6A36B0A53EF870C51C5D7703B5BE0EB5C703C50B770643863520uCG" TargetMode="External"/><Relationship Id="rId2516" Type="http://schemas.openxmlformats.org/officeDocument/2006/relationships/hyperlink" Target="consultantplus://offline/ref=96D5A67E7781A567FE7510BC6A36B0A53DF676C015597703B5BE0EB5C703C50B7706438F30088A4421u7G" TargetMode="External"/><Relationship Id="rId1020" Type="http://schemas.openxmlformats.org/officeDocument/2006/relationships/hyperlink" Target="consultantplus://offline/ref=68A261A6427309A94767209BD43DB38EC16501C824AF19F7018A447901AC1C242F9DF975C71A99zBu5G" TargetMode="External"/><Relationship Id="rId1118" Type="http://schemas.openxmlformats.org/officeDocument/2006/relationships/hyperlink" Target="consultantplus://offline/ref=68A261A6427309A94767209BD43DB38EC7670AC92CA544FD09D3487B06A3433328D4F574C71B9BB5zFuEG" TargetMode="External"/><Relationship Id="rId1325" Type="http://schemas.openxmlformats.org/officeDocument/2006/relationships/hyperlink" Target="consultantplus://offline/ref=2FBEE585C1F069F7CB83880D9E8D7DF03F99D9C431D9A9B67424B166624CEFF62A0F1F77A19B95BF0EuAG" TargetMode="External"/><Relationship Id="rId1532" Type="http://schemas.openxmlformats.org/officeDocument/2006/relationships/hyperlink" Target="consultantplus://offline/ref=2FBEE585C1F069F7CB83880D9E8D7DF03A9BDEC532D2F4BC7C7DBD646543B0E12D461376A19D950Bu9G" TargetMode="External"/><Relationship Id="rId1977" Type="http://schemas.openxmlformats.org/officeDocument/2006/relationships/hyperlink" Target="consultantplus://offline/ref=AA343D722E4A6D8E752E0EF971E15DDAB823EAEF953B2593D0BB35A2101FB8E921CD8AB65131561Fu9G" TargetMode="External"/><Relationship Id="rId902" Type="http://schemas.openxmlformats.org/officeDocument/2006/relationships/hyperlink" Target="consultantplus://offline/ref=68A261A6427309A94767209BD43DB38EC4600DCF2AA044FD09D3487B06A3433328D4F574C71B9BB8zFuCG" TargetMode="External"/><Relationship Id="rId1837" Type="http://schemas.openxmlformats.org/officeDocument/2006/relationships/hyperlink" Target="consultantplus://offline/ref=AA343D722E4A6D8E752E0EF971E15DDABB24ECE495327899D8E239A01710E7FE268486B7513151FC19u7G" TargetMode="External"/><Relationship Id="rId31" Type="http://schemas.openxmlformats.org/officeDocument/2006/relationships/hyperlink" Target="consultantplus://offline/ref=10989F1D38770296C98F56970333267E7CD83AC0D3CBBDFBD489024AD9D6E9EE9B78C5D25DxCuBG" TargetMode="External"/><Relationship Id="rId2099" Type="http://schemas.openxmlformats.org/officeDocument/2006/relationships/hyperlink" Target="consultantplus://offline/ref=AA343D722E4A6D8E752E0EF971E15DDAB922E1E59E3B2593D0BB35A2101FB8E921CD8AB65135551Fu8G" TargetMode="External"/><Relationship Id="rId180" Type="http://schemas.openxmlformats.org/officeDocument/2006/relationships/hyperlink" Target="consultantplus://offline/ref=CF92F64EB3FC2416EF20B9797CBA0EA9CD1A132DEEB1515D84D383B596B2B11F4A147BA2DE03yFu8G" TargetMode="External"/><Relationship Id="rId278" Type="http://schemas.openxmlformats.org/officeDocument/2006/relationships/hyperlink" Target="consultantplus://offline/ref=CF92F64EB3FC2416EF20B9797CBA0EA9CD1A132DEEB1515D84D383B596B2B11F4A147BA7D8y0u2G" TargetMode="External"/><Relationship Id="rId1904" Type="http://schemas.openxmlformats.org/officeDocument/2006/relationships/hyperlink" Target="consultantplus://offline/ref=AA343D722E4A6D8E752E0EF971E15DDABE26EFE9993B2593D0BB35A2101FB8E921CD8AB65036531Fu6G" TargetMode="External"/><Relationship Id="rId485" Type="http://schemas.openxmlformats.org/officeDocument/2006/relationships/hyperlink" Target="consultantplus://offline/ref=CF92F64EB3FC2416EF20B9797CBA0EA9CE1A132DE0B7515D84D383B596B2B11F4A147BA3yDu8G" TargetMode="External"/><Relationship Id="rId692" Type="http://schemas.openxmlformats.org/officeDocument/2006/relationships/hyperlink" Target="consultantplus://offline/ref=CF92F64EB3FC2416EF20B9797CBA0EA9CE1B162AE5B2515D84D383B596B2B11F4A147BA1DE04F725yFuBG" TargetMode="External"/><Relationship Id="rId2166" Type="http://schemas.openxmlformats.org/officeDocument/2006/relationships/hyperlink" Target="consultantplus://offline/ref=AA343D722E4A6D8E752E0EF971E15DDABB24ECE495327899D8E239A01710E7FE268486B7513156F919u3G" TargetMode="External"/><Relationship Id="rId2373" Type="http://schemas.openxmlformats.org/officeDocument/2006/relationships/hyperlink" Target="consultantplus://offline/ref=96D5A67E7781A567FE7510BC6A36B0A53EF172C3145B7703B5BE0EB5C703C50B7706438F3008884621u7G" TargetMode="External"/><Relationship Id="rId138" Type="http://schemas.openxmlformats.org/officeDocument/2006/relationships/hyperlink" Target="consultantplus://offline/ref=CF92F64EB3FC2416EF20B9797CBA0EA9CD1A132DEEB1515D84D383B596B2B11F4A147BA1DE07F528yFu7G" TargetMode="External"/><Relationship Id="rId345" Type="http://schemas.openxmlformats.org/officeDocument/2006/relationships/hyperlink" Target="consultantplus://offline/ref=CF92F64EB3FC2416EF20B9797CBA0EA9CD1A132DEEB1515D84D383B596B2B11F4A147BA1DE07F520yFu7G" TargetMode="External"/><Relationship Id="rId552" Type="http://schemas.openxmlformats.org/officeDocument/2006/relationships/hyperlink" Target="consultantplus://offline/ref=CF92F64EB3FC2416EF20B9797CBA0EA9CE1B1621E1B0515D84D383B596B2B11F4A147BA1DE04F221yFu5G" TargetMode="External"/><Relationship Id="rId997" Type="http://schemas.openxmlformats.org/officeDocument/2006/relationships/hyperlink" Target="consultantplus://offline/ref=68A261A6427309A94767209BD43DB38EC16501C824AF19F7018A447901AC1C242F9DF975C71B9EzBu0G" TargetMode="External"/><Relationship Id="rId1182" Type="http://schemas.openxmlformats.org/officeDocument/2006/relationships/hyperlink" Target="consultantplus://offline/ref=2FBEE585C1F069F7CB83880D9E8D7DF03991D4C833D2F4BC7C7DBD646543B0E12D461376A19B990BuBG" TargetMode="External"/><Relationship Id="rId2026" Type="http://schemas.openxmlformats.org/officeDocument/2006/relationships/hyperlink" Target="consultantplus://offline/ref=AA343D722E4A6D8E752E0EF971E15DDAB824EFE999327899D8E239A01710E7FE268486B7513151F619uFG" TargetMode="External"/><Relationship Id="rId2233" Type="http://schemas.openxmlformats.org/officeDocument/2006/relationships/hyperlink" Target="consultantplus://offline/ref=96D5A67E7781A567FE7510BC6A36B0A538F373C71D572A09BDE702B7C00C9A1C704F4F8E30088D24u3G" TargetMode="External"/><Relationship Id="rId2440" Type="http://schemas.openxmlformats.org/officeDocument/2006/relationships/hyperlink" Target="consultantplus://offline/ref=96D5A67E7781A567FE7510BC6A36B0A534F47BC81D572A09BDE702B7C00C9A1C704F4F8E300B8924u3G" TargetMode="External"/><Relationship Id="rId205" Type="http://schemas.openxmlformats.org/officeDocument/2006/relationships/hyperlink" Target="consultantplus://offline/ref=CF92F64EB3FC2416EF20B9797CBA0EA9CD1A132DEEB1515D84D383B596B2B11F4A147BA1DE04F724yFu0G" TargetMode="External"/><Relationship Id="rId412" Type="http://schemas.openxmlformats.org/officeDocument/2006/relationships/hyperlink" Target="consultantplus://offline/ref=CF92F64EB3FC2416EF20B9797CBA0EA9CD1A132DEEB1515D84D383B596B2B11F4A147BA1DE04yFu7G" TargetMode="External"/><Relationship Id="rId857" Type="http://schemas.openxmlformats.org/officeDocument/2006/relationships/hyperlink" Target="consultantplus://offline/ref=68A261A6427309A94767209BD43DB38EC4600CC129A744FD09D3487B06A3433328D4F574C71B9DB1zFu5G" TargetMode="External"/><Relationship Id="rId1042" Type="http://schemas.openxmlformats.org/officeDocument/2006/relationships/hyperlink" Target="consultantplus://offline/ref=68A261A6427309A94767209BD43DB38EC26E00CC28AF19F7018A447901AC1C242F9DF975C71A9BzBu9G" TargetMode="External"/><Relationship Id="rId1487" Type="http://schemas.openxmlformats.org/officeDocument/2006/relationships/hyperlink" Target="consultantplus://offline/ref=2FBEE585C1F069F7CB83880D9E8D7DF03A9BDEC532D2F4BC7C7DBD646543B0E12D461376A199970BuAG" TargetMode="External"/><Relationship Id="rId1694" Type="http://schemas.openxmlformats.org/officeDocument/2006/relationships/hyperlink" Target="consultantplus://offline/ref=2FBEE585C1F069F7CB83880D9E8D7DF0369CD4CF3FD2F4BC7C7DBD646543B0E12D461376A193900BuAG" TargetMode="External"/><Relationship Id="rId2300" Type="http://schemas.openxmlformats.org/officeDocument/2006/relationships/hyperlink" Target="consultantplus://offline/ref=96D5A67E7781A567FE7510BC6A36B0A53EF870C51C5D7703B5BE0EB5C703C50B7706438F300A8E4021u0G" TargetMode="External"/><Relationship Id="rId2538" Type="http://schemas.openxmlformats.org/officeDocument/2006/relationships/theme" Target="theme/theme1.xml"/><Relationship Id="rId717" Type="http://schemas.openxmlformats.org/officeDocument/2006/relationships/hyperlink" Target="consultantplus://offline/ref=CF92F64EB3FC2416EF20B9797CBA0EA9CE1B162AE5B2515D84D383B596B2B11F4A147BA1DE05F323yFu0G" TargetMode="External"/><Relationship Id="rId924" Type="http://schemas.openxmlformats.org/officeDocument/2006/relationships/hyperlink" Target="consultantplus://offline/ref=68A261A6427309A94767209BD43DB38EC4600DCF2AA044FD09D3487B06A3433328D4F574C71B9BB7zFuAG" TargetMode="External"/><Relationship Id="rId1347" Type="http://schemas.openxmlformats.org/officeDocument/2006/relationships/hyperlink" Target="consultantplus://offline/ref=2FBEE585C1F069F7CB83880D9E8D7DF03A9BDEC532D2F4BC7C7DBD646543B0E12D461376A19B930BuDG" TargetMode="External"/><Relationship Id="rId1554" Type="http://schemas.openxmlformats.org/officeDocument/2006/relationships/hyperlink" Target="consultantplus://offline/ref=2FBEE585C1F069F7CB83880D9E8D7DF03F99D9C431D9A9B67424B166624CEFF62A0F1F77A19B98BA0EuBG" TargetMode="External"/><Relationship Id="rId1761" Type="http://schemas.openxmlformats.org/officeDocument/2006/relationships/hyperlink" Target="consultantplus://offline/ref=AA343D722E4A6D8E752E0EF971E15DDABB24ECE495327899D8E239A01710E7FE268486B7513053F619u6G" TargetMode="External"/><Relationship Id="rId1999" Type="http://schemas.openxmlformats.org/officeDocument/2006/relationships/hyperlink" Target="consultantplus://offline/ref=AA343D722E4A6D8E752E0EF971E15DDAB824EFE999327899D8E239A01710E7FE268486B7513151F619uFG" TargetMode="External"/><Relationship Id="rId53" Type="http://schemas.openxmlformats.org/officeDocument/2006/relationships/hyperlink" Target="consultantplus://offline/ref=10989F1D38770296C98F56970333267E7CD83AC0D3CBBDFBD489024AD9D6E9EE9B78C5D458CBx5u5G" TargetMode="External"/><Relationship Id="rId1207" Type="http://schemas.openxmlformats.org/officeDocument/2006/relationships/hyperlink" Target="consultantplus://offline/ref=2FBEE585C1F069F7CB83880D9E8D7DF03F90DBCD37D8A9B67424B166624CEFF62A0F1F77A19B91BB0Eu9G" TargetMode="External"/><Relationship Id="rId1414" Type="http://schemas.openxmlformats.org/officeDocument/2006/relationships/hyperlink" Target="consultantplus://offline/ref=2FBEE585C1F069F7CB83880D9E8D7DF03F91D8CD30DFA9B67424B166624CEFF62A0F1F77A19B90BA0Eu4G" TargetMode="External"/><Relationship Id="rId1621" Type="http://schemas.openxmlformats.org/officeDocument/2006/relationships/hyperlink" Target="consultantplus://offline/ref=2FBEE585C1F069F7CB83880D9E8D7DF03A9BDAC833D2F4BC7C7DBD646543B0E12D461376A19F900Bu6G" TargetMode="External"/><Relationship Id="rId1859" Type="http://schemas.openxmlformats.org/officeDocument/2006/relationships/hyperlink" Target="consultantplus://offline/ref=AA343D722E4A6D8E752E0EF971E15DDABB2DEDE89A347899D8E239A01710E7FE268486B7513150FF19u4G" TargetMode="External"/><Relationship Id="rId1719" Type="http://schemas.openxmlformats.org/officeDocument/2006/relationships/hyperlink" Target="consultantplus://offline/ref=AA343D722E4A6D8E752E0EF971E15DDAB221E1EE953B2593D0BB35A2101FB8E921CD8AB65133541FuAG" TargetMode="External"/><Relationship Id="rId1926" Type="http://schemas.openxmlformats.org/officeDocument/2006/relationships/hyperlink" Target="consultantplus://offline/ref=AA343D722E4A6D8E752E0EF971E15DDABB2DEDE89B387899D8E239A01710E7FE268486B7513152F619uEG" TargetMode="External"/><Relationship Id="rId2090" Type="http://schemas.openxmlformats.org/officeDocument/2006/relationships/hyperlink" Target="consultantplus://offline/ref=AA343D722E4A6D8E752E0EF971E15DDABE26E9EA9D3B2593D0BB35A2101FB8E921CD8AB65130501FuEG" TargetMode="External"/><Relationship Id="rId2188" Type="http://schemas.openxmlformats.org/officeDocument/2006/relationships/hyperlink" Target="consultantplus://offline/ref=AA343D722E4A6D8E752E0EF971E15DDABB24ECE495327899D8E239A01710E7FE268486B7513158F819u2G" TargetMode="External"/><Relationship Id="rId2395" Type="http://schemas.openxmlformats.org/officeDocument/2006/relationships/hyperlink" Target="consultantplus://offline/ref=96D5A67E7781A567FE7510BC6A36B0A53DF176C8135D7703B5BE0EB5C703C50B7706438F30088A4621uDG" TargetMode="External"/><Relationship Id="rId367" Type="http://schemas.openxmlformats.org/officeDocument/2006/relationships/hyperlink" Target="consultantplus://offline/ref=CF92F64EB3FC2416EF20B9797CBA0EA9CD1A132DEEB1515D84D383B596B2B11F4A147BA5D7y0uCG" TargetMode="External"/><Relationship Id="rId574" Type="http://schemas.openxmlformats.org/officeDocument/2006/relationships/hyperlink" Target="consultantplus://offline/ref=CF92F64EB3FC2416EF20B9797CBA0EA9CE1B1621E1B0515D84D383B596B2B11F4A147BA1DE05F828yFu6G" TargetMode="External"/><Relationship Id="rId2048" Type="http://schemas.openxmlformats.org/officeDocument/2006/relationships/hyperlink" Target="consultantplus://offline/ref=AA343D722E4A6D8E752E0EF971E15DDAB824EFE999327899D8E239A01710E7FE268486B7513151F919u4G" TargetMode="External"/><Relationship Id="rId2255" Type="http://schemas.openxmlformats.org/officeDocument/2006/relationships/hyperlink" Target="consultantplus://offline/ref=96D5A67E7781A567FE7510BC6A36B0A53DF971C2155C7703B5BE0EB5C703C50B7706438F30088B4221u3G" TargetMode="External"/><Relationship Id="rId227" Type="http://schemas.openxmlformats.org/officeDocument/2006/relationships/hyperlink" Target="consultantplus://offline/ref=CF92F64EB3FC2416EF20B9797CBA0EA9CD131629E3B6515D84D383B596B2B11F4A147BA2DFy0u7G" TargetMode="External"/><Relationship Id="rId781" Type="http://schemas.openxmlformats.org/officeDocument/2006/relationships/hyperlink" Target="consultantplus://offline/ref=68A261A6427309A94767209BD43DB38EC4600DCB29AC44FD09D3487B06A3433328D4F577zCuFG" TargetMode="External"/><Relationship Id="rId879" Type="http://schemas.openxmlformats.org/officeDocument/2006/relationships/hyperlink" Target="consultantplus://offline/ref=68A261A6427309A94767209BD43DB38EC46F0CCD2AAC44FD09D3487B06A3433328D4F574C71B9AB6zFu8G" TargetMode="External"/><Relationship Id="rId2462" Type="http://schemas.openxmlformats.org/officeDocument/2006/relationships/hyperlink" Target="consultantplus://offline/ref=96D5A67E7781A567FE7510BC6A36B0A534F570C015572A09BDE702B7C00C9A1C704F4F8E300E8C24u5G" TargetMode="External"/><Relationship Id="rId434" Type="http://schemas.openxmlformats.org/officeDocument/2006/relationships/hyperlink" Target="consultantplus://offline/ref=CF92F64EB3FC2416EF20B9797CBA0EA9CE1B172CEEB4515D84D383B596B2B11F4A147BA1DE05F022yFu3G" TargetMode="External"/><Relationship Id="rId641" Type="http://schemas.openxmlformats.org/officeDocument/2006/relationships/hyperlink" Target="consultantplus://offline/ref=CF92F64EB3FC2416EF20B9797CBA0EA9CE1B162AE5B2515D84D383B596B2B11F4A147BA1DE04F524yFu6G" TargetMode="External"/><Relationship Id="rId739" Type="http://schemas.openxmlformats.org/officeDocument/2006/relationships/hyperlink" Target="consultantplus://offline/ref=CF92F64EB3FC2416EF20B9797CBA0EA9CE151421E2B3515D84D383B596B2B11F4A147BA1DE05F721yFu4G" TargetMode="External"/><Relationship Id="rId1064" Type="http://schemas.openxmlformats.org/officeDocument/2006/relationships/hyperlink" Target="consultantplus://offline/ref=68A261A6427309A94767209BD43DB38EC46F0CCD2BA044FD09D3487B06A3433328D4F574C71B9BB3zFuEG" TargetMode="External"/><Relationship Id="rId1271" Type="http://schemas.openxmlformats.org/officeDocument/2006/relationships/hyperlink" Target="consultantplus://offline/ref=2FBEE585C1F069F7CB83880D9E8D7DF03F91DFC93FDCA9B67424B166624CEFF62A0F1F77A19B95B70EuBG" TargetMode="External"/><Relationship Id="rId1369" Type="http://schemas.openxmlformats.org/officeDocument/2006/relationships/hyperlink" Target="consultantplus://offline/ref=2FBEE585C1F069F7CB83880D9E8D7DF03A9BDEC532D2F4BC7C7DBD646543B0E12D461376A19D980BuFG" TargetMode="External"/><Relationship Id="rId1576" Type="http://schemas.openxmlformats.org/officeDocument/2006/relationships/hyperlink" Target="consultantplus://offline/ref=2FBEE585C1F069F7CB83880D9E8D7DF03F91DFC93FDCA9B67424B166624CEFF62A0F1F77A19B90BA0Eu9G" TargetMode="External"/><Relationship Id="rId2115" Type="http://schemas.openxmlformats.org/officeDocument/2006/relationships/hyperlink" Target="consultantplus://offline/ref=AA343D722E4A6D8E752E0EF971E15DDAB922E1E59E3B2593D0BB35A2101FB8E921CD8AB65130561FuFG" TargetMode="External"/><Relationship Id="rId2322" Type="http://schemas.openxmlformats.org/officeDocument/2006/relationships/hyperlink" Target="consultantplus://offline/ref=96D5A67E7781A567FE7510BC6A36B0A53EF870C51C5D7703B5BE0EB5C703C50B770643863620uDG" TargetMode="External"/><Relationship Id="rId501" Type="http://schemas.openxmlformats.org/officeDocument/2006/relationships/hyperlink" Target="consultantplus://offline/ref=CF92F64EB3FC2416EF20B9797CBA0EA9CE1A132DE0B7515D84D383B596B2B11F4A147BA1DE05F223yFu6G" TargetMode="External"/><Relationship Id="rId946" Type="http://schemas.openxmlformats.org/officeDocument/2006/relationships/hyperlink" Target="consultantplus://offline/ref=68A261A6427309A94767209BD43DB38EC46F0FC92CA544FD09D3487B06A3433328D4F574C71B9BB6zFu5G" TargetMode="External"/><Relationship Id="rId1131" Type="http://schemas.openxmlformats.org/officeDocument/2006/relationships/hyperlink" Target="consultantplus://offline/ref=68A261A6427309A94767209BD43DB38EC7670AC92CA544FD09D3487B06A3433328D4F574C71B9BB8zFuCG" TargetMode="External"/><Relationship Id="rId1229" Type="http://schemas.openxmlformats.org/officeDocument/2006/relationships/hyperlink" Target="consultantplus://offline/ref=2FBEE585C1F069F7CB83880D9E8D7DF03A9AD5CC3FD2F4BC7C7DBD646543B0E12D461376A19F950Bu8G" TargetMode="External"/><Relationship Id="rId1783" Type="http://schemas.openxmlformats.org/officeDocument/2006/relationships/hyperlink" Target="consultantplus://offline/ref=AA343D722E4A6D8E752E0EF971E15DDABB24ECE495327899D8E239A01710E7FE268486B7513155FE19u4G" TargetMode="External"/><Relationship Id="rId1990" Type="http://schemas.openxmlformats.org/officeDocument/2006/relationships/hyperlink" Target="consultantplus://offline/ref=AA343D722E4A6D8E752E0EF971E15DDAB824EFE999327899D8E239A01710E7FE268486B7513151FA19u4G" TargetMode="External"/><Relationship Id="rId75" Type="http://schemas.openxmlformats.org/officeDocument/2006/relationships/hyperlink" Target="consultantplus://offline/ref=10989F1D38770296C98F56970333267E7CD83AC0D3CBBDFBD489024AD9D6E9EE9B78C5D35AxCuAG" TargetMode="External"/><Relationship Id="rId806" Type="http://schemas.openxmlformats.org/officeDocument/2006/relationships/hyperlink" Target="consultantplus://offline/ref=68A261A6427309A94767209BD43DB38EC76F0BCD25A544FD09D3487B06A3433328D4F574C71B9DB7zFu8G" TargetMode="External"/><Relationship Id="rId1436" Type="http://schemas.openxmlformats.org/officeDocument/2006/relationships/hyperlink" Target="consultantplus://offline/ref=2FBEE585C1F069F7CB83880D9E8D7DF03F9EDBCE3FDBA9B67424B166624CEFF62A0F1F77A19B91B60EuEG" TargetMode="External"/><Relationship Id="rId1643" Type="http://schemas.openxmlformats.org/officeDocument/2006/relationships/hyperlink" Target="consultantplus://offline/ref=2FBEE585C1F069F7CB83880D9E8D7DF03A9BDAC833D2F4BC7C7DBD646543B0E12D461376A099900BuCG" TargetMode="External"/><Relationship Id="rId1850" Type="http://schemas.openxmlformats.org/officeDocument/2006/relationships/hyperlink" Target="consultantplus://offline/ref=AA343D722E4A6D8E752E0EF971E15DDABB24ECE495327899D8E239A01710E7FE268486B7513153FD19u5G" TargetMode="External"/><Relationship Id="rId1503" Type="http://schemas.openxmlformats.org/officeDocument/2006/relationships/hyperlink" Target="consultantplus://offline/ref=2FBEE585C1F069F7CB83880D9E8D7DF03A9BDEC532D2F4BC7C7DBD646543B0E12D461376A199900Bu6G" TargetMode="External"/><Relationship Id="rId1710" Type="http://schemas.openxmlformats.org/officeDocument/2006/relationships/hyperlink" Target="consultantplus://offline/ref=AA343D722E4A6D8E752E0EF971E15DDAB221E1EE953B2593D0BB35A2101FB8E921CD8AB65139551Fu8G" TargetMode="External"/><Relationship Id="rId1948" Type="http://schemas.openxmlformats.org/officeDocument/2006/relationships/hyperlink" Target="consultantplus://offline/ref=AA343D722E4A6D8E752E0EF971E15DDABD2CE1EA983B2593D0BB35A2101FB8E921CD8AB65139531Fu8G" TargetMode="External"/><Relationship Id="rId291" Type="http://schemas.openxmlformats.org/officeDocument/2006/relationships/hyperlink" Target="consultantplus://offline/ref=CF92F64EB3FC2416EF20B9797CBA0EA9CD1A132DEEB1515D84D383B596B2B11F4A147BA2DF0CyFu0G" TargetMode="External"/><Relationship Id="rId1808" Type="http://schemas.openxmlformats.org/officeDocument/2006/relationships/hyperlink" Target="consultantplus://offline/ref=AA343D722E4A6D8E752E0EF971E15DDABB24ECE495327899D8E239A01710E7FE268486B7513052FE19u4G" TargetMode="External"/><Relationship Id="rId151" Type="http://schemas.openxmlformats.org/officeDocument/2006/relationships/hyperlink" Target="consultantplus://offline/ref=CF92F64EB3FC2416EF20B9797CBA0EA9CD1A102CE1B8515D84D383B596B2B11F4A147BA1yDu7G" TargetMode="External"/><Relationship Id="rId389" Type="http://schemas.openxmlformats.org/officeDocument/2006/relationships/hyperlink" Target="consultantplus://offline/ref=CF92F64EB3FC2416EF20B9797CBA0EA9CD1B132DE0BB0C578C8A8FB791BDEE084D5D77A0DE05F0y2u9G" TargetMode="External"/><Relationship Id="rId596" Type="http://schemas.openxmlformats.org/officeDocument/2006/relationships/hyperlink" Target="consultantplus://offline/ref=CF92F64EB3FC2416EF20B9797CBA0EA9CE1A142DE0B4515D84D383B596B2B11F4A147BA1DE05F122yFuBG" TargetMode="External"/><Relationship Id="rId2277" Type="http://schemas.openxmlformats.org/officeDocument/2006/relationships/hyperlink" Target="consultantplus://offline/ref=96D5A67E7781A567FE7510BC6A36B0A53DF971C2155C7703B5BE0EB5C703C50B7706438F30088B4121u2G" TargetMode="External"/><Relationship Id="rId2484" Type="http://schemas.openxmlformats.org/officeDocument/2006/relationships/hyperlink" Target="consultantplus://offline/ref=96D5A67E7781A567FE7510BC6A36B0A53EF172C314547703B5BE0EB5C703C50B7706438F30088A4021u4G" TargetMode="External"/><Relationship Id="rId249" Type="http://schemas.openxmlformats.org/officeDocument/2006/relationships/hyperlink" Target="consultantplus://offline/ref=CF92F64EB3FC2416EF20B9797CBA0EA9CD17122DECE6065FD5868DB09EE2F90F045176A0DE05yFu5G" TargetMode="External"/><Relationship Id="rId456" Type="http://schemas.openxmlformats.org/officeDocument/2006/relationships/hyperlink" Target="consultantplus://offline/ref=CF92F64EB3FC2416EF20B9797CBA0EA9CE1B172CEEB4515D84D383B596B2B11F4A147BA1DE05F022yFuBG" TargetMode="External"/><Relationship Id="rId663" Type="http://schemas.openxmlformats.org/officeDocument/2006/relationships/hyperlink" Target="consultantplus://offline/ref=CF92F64EB3FC2416EF20B9797CBA0EA9CE1B162AE5B2515D84D383B596B2B11F4A147BA1DE04F926yFu3G" TargetMode="External"/><Relationship Id="rId870" Type="http://schemas.openxmlformats.org/officeDocument/2006/relationships/hyperlink" Target="consultantplus://offline/ref=68A261A6427309A94767209BD43DB38EC46F0CCD2AAC44FD09D3487B06A3433328D4F574C71B9BB9zFuDG" TargetMode="External"/><Relationship Id="rId1086" Type="http://schemas.openxmlformats.org/officeDocument/2006/relationships/hyperlink" Target="consultantplus://offline/ref=68A261A6427309A94767209BD43DB38EC4610BCB2AA644FD09D3487B06A3433328D4F574C71B99B1zFu4G" TargetMode="External"/><Relationship Id="rId1293" Type="http://schemas.openxmlformats.org/officeDocument/2006/relationships/hyperlink" Target="consultantplus://offline/ref=2FBEE585C1F069F7CB83880D9E8D7DF03F99D9C431D9A9B67424B166624CEFF62A0F1F77A19B99BF0Eu4G" TargetMode="External"/><Relationship Id="rId2137" Type="http://schemas.openxmlformats.org/officeDocument/2006/relationships/hyperlink" Target="consultantplus://offline/ref=AA343D722E4A6D8E752E0EF971E15DDABB24ECE495327899D8E239A01710E7FE268486B7513053F719u4G" TargetMode="External"/><Relationship Id="rId2344" Type="http://schemas.openxmlformats.org/officeDocument/2006/relationships/hyperlink" Target="consultantplus://offline/ref=96D5A67E7781A567FE7510BC6A36B0A53FF674C211572A09BDE702B7C00C9A1C704F4F8E300A8224uCG" TargetMode="External"/><Relationship Id="rId109" Type="http://schemas.openxmlformats.org/officeDocument/2006/relationships/hyperlink" Target="consultantplus://offline/ref=CF92F64EB3FC2416EF20B9797CBA0EA9CD1A132DEEB1515D84D383B596B2B11F4A147BA2DF00yFu2G" TargetMode="External"/><Relationship Id="rId316" Type="http://schemas.openxmlformats.org/officeDocument/2006/relationships/hyperlink" Target="consultantplus://offline/ref=CF92F64EB3FC2416EF20B9797CBA0EA9CD1A132DEEB1515D84D383B596B2B11F4A147BA1DE05F620yFuBG" TargetMode="External"/><Relationship Id="rId523" Type="http://schemas.openxmlformats.org/officeDocument/2006/relationships/hyperlink" Target="consultantplus://offline/ref=CF92F64EB3FC2416EF20B9797CBA0EA9CE1B1621E1B0515D84D383B596B2B11F4A147BA1DE05F124yFu6G" TargetMode="External"/><Relationship Id="rId968" Type="http://schemas.openxmlformats.org/officeDocument/2006/relationships/hyperlink" Target="consultantplus://offline/ref=68A261A6427309A94767209BD43DB38EC4600DC12CA444FD09D3487B06A3433328D4F574C71B9BB5zFuCG" TargetMode="External"/><Relationship Id="rId1153" Type="http://schemas.openxmlformats.org/officeDocument/2006/relationships/hyperlink" Target="consultantplus://offline/ref=2FBEE585C1F069F7CB83880D9E8D7DF03A9BDAC833D2F4BC7C7DBD646543B0E12D461376A19B950BuBG" TargetMode="External"/><Relationship Id="rId1598" Type="http://schemas.openxmlformats.org/officeDocument/2006/relationships/hyperlink" Target="consultantplus://offline/ref=2FBEE585C1F069F7CB83880D9E8D7DF03A9BDAC833D2F4BC7C7DBD646543B0E12D461376A19B990BuEG" TargetMode="External"/><Relationship Id="rId2204" Type="http://schemas.openxmlformats.org/officeDocument/2006/relationships/hyperlink" Target="consultantplus://offline/ref=AA343D722E4A6D8E752E0EF971E15DDABB24ECE495327899D8E239A01710E7FE268486B7513051F919uFG" TargetMode="External"/><Relationship Id="rId97" Type="http://schemas.openxmlformats.org/officeDocument/2006/relationships/hyperlink" Target="consultantplus://offline/ref=CF92F64EB3FC2416EF20B9797CBA0EA9CD1A132DEEB1515D84D383B596B2B11F4A147BA6DBy0uCG" TargetMode="External"/><Relationship Id="rId730" Type="http://schemas.openxmlformats.org/officeDocument/2006/relationships/hyperlink" Target="consultantplus://offline/ref=CF92F64EB3FC2416EF20B9797CBA0EA9CE1B162AE5B2515D84D383B596B2B11F4A147BA1DE04F624yFu7G" TargetMode="External"/><Relationship Id="rId828" Type="http://schemas.openxmlformats.org/officeDocument/2006/relationships/hyperlink" Target="consultantplus://offline/ref=68A261A6427309A94767209BD43DB38EC76F0BCD25A544FD09D3487B06A3433328D4F57DC2z1uFG" TargetMode="External"/><Relationship Id="rId1013" Type="http://schemas.openxmlformats.org/officeDocument/2006/relationships/hyperlink" Target="consultantplus://offline/ref=68A261A6427309A94767209BD43DB38EC16501C824AF19F7018A447901AC1C242F9DF975C71F9EzBu1G" TargetMode="External"/><Relationship Id="rId1360" Type="http://schemas.openxmlformats.org/officeDocument/2006/relationships/hyperlink" Target="consultantplus://offline/ref=2FBEE585C1F069F7CB83880D9E8D7DF03F99D9C431D9A9B67424B166624CEFF62A0F1F77A19B99BD0Eu8G" TargetMode="External"/><Relationship Id="rId1458" Type="http://schemas.openxmlformats.org/officeDocument/2006/relationships/hyperlink" Target="consultantplus://offline/ref=2FBEE585C1F069F7CB83880D9E8D7DF03F90D8C930DDA9B67424B166624CEFF62A0F1F77A19B91BE0EuDG" TargetMode="External"/><Relationship Id="rId1665" Type="http://schemas.openxmlformats.org/officeDocument/2006/relationships/hyperlink" Target="consultantplus://offline/ref=2FBEE585C1F069F7CB83880D9E8D7DF03A9BDAC833D2F4BC7C7DBD646543B0E12D461376A192980Bu7G" TargetMode="External"/><Relationship Id="rId1872" Type="http://schemas.openxmlformats.org/officeDocument/2006/relationships/hyperlink" Target="consultantplus://offline/ref=AA343D722E4A6D8E752E0EF971E15DDABB2DEDE89A347899D8E239A01710E7FE268486B7513151FE19u0G" TargetMode="External"/><Relationship Id="rId2411" Type="http://schemas.openxmlformats.org/officeDocument/2006/relationships/hyperlink" Target="consultantplus://offline/ref=96D5A67E7781A567FE7510BC6A36B0A53DF176C8135D7703B5BE0EB5C703C50B7706438F3008824021u7G" TargetMode="External"/><Relationship Id="rId2509" Type="http://schemas.openxmlformats.org/officeDocument/2006/relationships/hyperlink" Target="consultantplus://offline/ref=96D5A67E7781A567FE7510BC6A36B0A53DF676C015597703B5BE0EB5C703C50B7706438F30088A4421u6G" TargetMode="External"/><Relationship Id="rId1220" Type="http://schemas.openxmlformats.org/officeDocument/2006/relationships/hyperlink" Target="consultantplus://offline/ref=2FBEE585C1F069F7CB83880D9E8D7DF03A9AD5CC3FD2F4BC7C7DBD646543B0E12D461376A19B920Bu8G" TargetMode="External"/><Relationship Id="rId1318" Type="http://schemas.openxmlformats.org/officeDocument/2006/relationships/hyperlink" Target="consultantplus://offline/ref=2FBEE585C1F069F7CB83880D9E8D7DF03A9BDEC532D2F4BC7C7DBD646543B0E12D461376A192960Bu9G" TargetMode="External"/><Relationship Id="rId1525" Type="http://schemas.openxmlformats.org/officeDocument/2006/relationships/hyperlink" Target="consultantplus://offline/ref=2FBEE585C1F069F7CB83880D9E8D7DF03A9BDEC532D2F4BC7C7DBD646543B0E12D461376A19E900Bu7G" TargetMode="External"/><Relationship Id="rId1732" Type="http://schemas.openxmlformats.org/officeDocument/2006/relationships/hyperlink" Target="consultantplus://offline/ref=AA343D722E4A6D8E752E0EF971E15DDABB24ECE495327899D8E239A01710E7FE268486B7513155FF19uEG" TargetMode="External"/><Relationship Id="rId24" Type="http://schemas.openxmlformats.org/officeDocument/2006/relationships/hyperlink" Target="consultantplus://offline/ref=10989F1D38770296C98F56970333267E7CD83AC0D3CBBDFBD489024AD9D6E9EE9B78C5D759CA565BxEuFG" TargetMode="External"/><Relationship Id="rId2299" Type="http://schemas.openxmlformats.org/officeDocument/2006/relationships/hyperlink" Target="consultantplus://offline/ref=96D5A67E7781A567FE7510BC6A36B0A53DF971C2155C7703B5BE0EB5C703C50B7706438F30088D4621u5G" TargetMode="External"/><Relationship Id="rId173" Type="http://schemas.openxmlformats.org/officeDocument/2006/relationships/hyperlink" Target="consultantplus://offline/ref=CF92F64EB3FC2416EF20B9797CBA0EA9CD1A132DEEB1515D84D383B596B2B11F4A147BA1DE04F624yFu6G" TargetMode="External"/><Relationship Id="rId380" Type="http://schemas.openxmlformats.org/officeDocument/2006/relationships/hyperlink" Target="consultantplus://offline/ref=CF92F64EB3FC2416EF20B9797CBA0EA9CD1A132DEEB1515D84D383B596B2B11F4A147BA1D800yFu4G" TargetMode="External"/><Relationship Id="rId2061" Type="http://schemas.openxmlformats.org/officeDocument/2006/relationships/hyperlink" Target="consultantplus://offline/ref=AA343D722E4A6D8E752E0EF971E15DDAB824EFE999327899D8E239A01710E7FE268486B7513151F919u1G" TargetMode="External"/><Relationship Id="rId240" Type="http://schemas.openxmlformats.org/officeDocument/2006/relationships/hyperlink" Target="consultantplus://offline/ref=CF92F64EB3FC2416EF20B9797CBA0EA9CD1A132DEEB1515D84D383B596B2B11F4A147BA1DE04F820yFu6G" TargetMode="External"/><Relationship Id="rId478" Type="http://schemas.openxmlformats.org/officeDocument/2006/relationships/hyperlink" Target="consultantplus://offline/ref=CF92F64EB3FC2416EF20B9797CBA0EA9CE1A132DE0B7515D84D383B596B2B11F4A147BA1DE05F525yFu1G" TargetMode="External"/><Relationship Id="rId685" Type="http://schemas.openxmlformats.org/officeDocument/2006/relationships/hyperlink" Target="consultantplus://offline/ref=CF92F64EB3FC2416EF20B9797CBA0EA9CE1B162AE5B2515D84D383B596B2B11F4A147BA1DE04F627yFu4G" TargetMode="External"/><Relationship Id="rId892" Type="http://schemas.openxmlformats.org/officeDocument/2006/relationships/hyperlink" Target="consultantplus://offline/ref=68A261A6427309A94767209BD43DB38EC4600DCF2AA044FD09D3487B06A3433328D4F574C71B9BB5zFuCG" TargetMode="External"/><Relationship Id="rId2159" Type="http://schemas.openxmlformats.org/officeDocument/2006/relationships/hyperlink" Target="consultantplus://offline/ref=AA343D722E4A6D8E752E0EF971E15DDABB24ECE495327899D8E239A01710E7FE268486B7513156FC19u4G" TargetMode="External"/><Relationship Id="rId2366" Type="http://schemas.openxmlformats.org/officeDocument/2006/relationships/hyperlink" Target="consultantplus://offline/ref=96D5A67E7781A567FE7510BC6A36B0A53EF172C3145B7703B5BE0EB5C703C50B7706438F30088B4521u7G" TargetMode="External"/><Relationship Id="rId100" Type="http://schemas.openxmlformats.org/officeDocument/2006/relationships/hyperlink" Target="consultantplus://offline/ref=CF92F64EB3FC2416EF20B9797CBA0EA9CD1A132DEEB1515D84D383B596B2B11F4A147BA2DC00yFu1G" TargetMode="External"/><Relationship Id="rId338" Type="http://schemas.openxmlformats.org/officeDocument/2006/relationships/hyperlink" Target="consultantplus://offline/ref=CF92F64EB3FC2416EF20B9797CBA0EA9CE15182AEFB2515D84D383B596B2B11F4A147BA1DE05F024yFu4G" TargetMode="External"/><Relationship Id="rId545" Type="http://schemas.openxmlformats.org/officeDocument/2006/relationships/hyperlink" Target="consultantplus://offline/ref=CF92F64EB3FC2416EF20B9797CBA0EA9CE1B1621E1B0515D84D383B596B2B11F4A147BA9yDuFG" TargetMode="External"/><Relationship Id="rId752" Type="http://schemas.openxmlformats.org/officeDocument/2006/relationships/hyperlink" Target="consultantplus://offline/ref=68A261A6427309A94767209BD43DB38EC76701C82BAD44FD09D3487B06A3433328D4F574C71B9BB8zFuAG" TargetMode="External"/><Relationship Id="rId1175" Type="http://schemas.openxmlformats.org/officeDocument/2006/relationships/hyperlink" Target="consultantplus://offline/ref=2FBEE585C1F069F7CB83880D9E8D7DF03A9BDAC833D2F4BC7C7DBD646543B0E12D461376A198940Bu9G" TargetMode="External"/><Relationship Id="rId1382" Type="http://schemas.openxmlformats.org/officeDocument/2006/relationships/hyperlink" Target="consultantplus://offline/ref=2FBEE585C1F069F7CB83880D9E8D7DF03F90DBCD37DBA9B67424B166624CEFF62A0F1F77A19B90BB0Eu9G" TargetMode="External"/><Relationship Id="rId2019" Type="http://schemas.openxmlformats.org/officeDocument/2006/relationships/hyperlink" Target="consultantplus://offline/ref=AA343D722E4A6D8E752E0EF971E15DDAB824EFE999327899D8E239A01710E7FE268486B7513151FD19u4G" TargetMode="External"/><Relationship Id="rId2226" Type="http://schemas.openxmlformats.org/officeDocument/2006/relationships/hyperlink" Target="consultantplus://offline/ref=AA343D722E4A6D8E752E0EF971E15DDABB2CEAEC9D337899D8E239A01710E7FE268486B7513152FE19u1G" TargetMode="External"/><Relationship Id="rId2433" Type="http://schemas.openxmlformats.org/officeDocument/2006/relationships/hyperlink" Target="consultantplus://offline/ref=96D5A67E7781A567FE7510BC6A36B0A534F47BC81D572A09BDE702B7C00C9A1C704F4F8E300A8224uDG" TargetMode="External"/><Relationship Id="rId405" Type="http://schemas.openxmlformats.org/officeDocument/2006/relationships/hyperlink" Target="consultantplus://offline/ref=CF92F64EB3FC2416EF20B9797CBA0EA9CA11152EE4BB0C578C8A8FB791BDEE084D5D77A0DE05F1y2u6G" TargetMode="External"/><Relationship Id="rId612" Type="http://schemas.openxmlformats.org/officeDocument/2006/relationships/hyperlink" Target="consultantplus://offline/ref=CF92F64EB3FC2416EF20B9797CBA0EA9CE1A142DE0B4515D84D383B596B2B11F4A147BA1DE05F221yFuBG" TargetMode="External"/><Relationship Id="rId1035" Type="http://schemas.openxmlformats.org/officeDocument/2006/relationships/hyperlink" Target="consultantplus://offline/ref=68A261A6427309A94767209BD43DB38EC16501C824AF19F7018A447901AC1C242F9DF975C7199AzBu3G" TargetMode="External"/><Relationship Id="rId1242" Type="http://schemas.openxmlformats.org/officeDocument/2006/relationships/hyperlink" Target="consultantplus://offline/ref=2FBEE585C1F069F7CB83880D9E8D7DF03A9AD5CC3FD2F4BC7C7DBD646543B0E12D461376A19E900Bu6G" TargetMode="External"/><Relationship Id="rId1687" Type="http://schemas.openxmlformats.org/officeDocument/2006/relationships/hyperlink" Target="consultantplus://offline/ref=2FBEE585C1F069F7CB83880D9E8D7DF0369CD4CF3FD2F4BC7C7DBD646543B0E12D461376A193930BuDG" TargetMode="External"/><Relationship Id="rId1894" Type="http://schemas.openxmlformats.org/officeDocument/2006/relationships/hyperlink" Target="consultantplus://offline/ref=AA343D722E4A6D8E752E0EF971E15DDABB26EEE89E387899D8E239A01710E7FE268486B7513151FA19uFG" TargetMode="External"/><Relationship Id="rId2500" Type="http://schemas.openxmlformats.org/officeDocument/2006/relationships/hyperlink" Target="consultantplus://offline/ref=96D5A67E7781A567FE7510BC6A36B0A53EF870C51C5D7703B5BE0EB5C703C50B7706438F3009834621u3G" TargetMode="External"/><Relationship Id="rId917" Type="http://schemas.openxmlformats.org/officeDocument/2006/relationships/hyperlink" Target="consultantplus://offline/ref=68A261A6427309A94767209BD43DB38EC4600DCF2AA044FD09D3487B06A3433328D4F574C71B9AB0zFuDG" TargetMode="External"/><Relationship Id="rId1102" Type="http://schemas.openxmlformats.org/officeDocument/2006/relationships/hyperlink" Target="consultantplus://offline/ref=68A261A6427309A94767209BD43DB38EC7660FCA25A144FD09D3487B06A3433328D4F574C71B9BB7zFuFG" TargetMode="External"/><Relationship Id="rId1547" Type="http://schemas.openxmlformats.org/officeDocument/2006/relationships/hyperlink" Target="consultantplus://offline/ref=2FBEE585C1F069F7CB83880D9E8D7DF03F99D9C431D9A9B67424B166624CEFF62A0F1F77A19B93B60EuCG" TargetMode="External"/><Relationship Id="rId1754" Type="http://schemas.openxmlformats.org/officeDocument/2006/relationships/hyperlink" Target="consultantplus://offline/ref=AA343D722E4A6D8E752E0EF971E15DDABB24ECE495327899D8E239A01710E7FE268486B7513053F719u4G" TargetMode="External"/><Relationship Id="rId1961" Type="http://schemas.openxmlformats.org/officeDocument/2006/relationships/hyperlink" Target="consultantplus://offline/ref=AA343D722E4A6D8E752E0EF971E15DDAB823EAEF953B2593D0BB35A2101FB8E921CD8AB65131561FuDG" TargetMode="External"/><Relationship Id="rId46" Type="http://schemas.openxmlformats.org/officeDocument/2006/relationships/hyperlink" Target="consultantplus://offline/ref=10989F1D38770296C98F56970333267E7CD83AC0D3CBBDFBD489024AD9D6E9EE9B78C5D751CDx5u4G" TargetMode="External"/><Relationship Id="rId1407" Type="http://schemas.openxmlformats.org/officeDocument/2006/relationships/hyperlink" Target="consultantplus://offline/ref=2FBEE585C1F069F7CB83880D9E8D7DF03F91D8CD30DFA9B67424B166624CEFF62A0F1F77A19B90B70EuBG" TargetMode="External"/><Relationship Id="rId1614" Type="http://schemas.openxmlformats.org/officeDocument/2006/relationships/hyperlink" Target="consultantplus://offline/ref=2FBEE585C1F069F7CB83880D9E8D7DF03A9BDAC833D2F4BC7C7DBD646543B0E12D461376A19A960BuAG" TargetMode="External"/><Relationship Id="rId1821" Type="http://schemas.openxmlformats.org/officeDocument/2006/relationships/hyperlink" Target="consultantplus://offline/ref=AA343D722E4A6D8E752E0EF971E15DDABB24ECE495327899D8E239A01710E7FE268486B7513053F719u3G" TargetMode="External"/><Relationship Id="rId195" Type="http://schemas.openxmlformats.org/officeDocument/2006/relationships/hyperlink" Target="consultantplus://offline/ref=CF92F64EB3FC2416EF20B9797CBA0EA9CD1A1120E7B7515D84D383B596B2B11F4A147BA2D9y0uDG" TargetMode="External"/><Relationship Id="rId1919" Type="http://schemas.openxmlformats.org/officeDocument/2006/relationships/hyperlink" Target="consultantplus://offline/ref=AA343D722E4A6D8E752E0EF971E15DDAB823EAEF953B2593D0BB35A2101FB8E921CD8AB65135561FuCG" TargetMode="External"/><Relationship Id="rId2083" Type="http://schemas.openxmlformats.org/officeDocument/2006/relationships/hyperlink" Target="consultantplus://offline/ref=AA343D722E4A6D8E752E0EF971E15DDABE26E9EA9D3B2593D0BB35A2101FB8E921CD8AB65133551Fu8G" TargetMode="External"/><Relationship Id="rId2290" Type="http://schemas.openxmlformats.org/officeDocument/2006/relationships/hyperlink" Target="consultantplus://offline/ref=96D5A67E7781A567FE7510BC6A36B0A53DF971C2155C7703B5BE0EB5C703C50B7706438F30088C4221u5G" TargetMode="External"/><Relationship Id="rId2388" Type="http://schemas.openxmlformats.org/officeDocument/2006/relationships/hyperlink" Target="consultantplus://offline/ref=96D5A67E7781A567FE7510BC6A36B0A53DF176C8135D7703B5BE0EB5C703C50B7706438F3008834221u7G" TargetMode="External"/><Relationship Id="rId262" Type="http://schemas.openxmlformats.org/officeDocument/2006/relationships/hyperlink" Target="consultantplus://offline/ref=CF92F64EB3FC2416EF20B9797CBA0EA9CD1A132DEEB1515D84D383B596B2B11F4A147BA2DF00yFu3G" TargetMode="External"/><Relationship Id="rId567" Type="http://schemas.openxmlformats.org/officeDocument/2006/relationships/hyperlink" Target="consultantplus://offline/ref=CF92F64EB3FC2416EF20B9797CBA0EA9CE1B1621E1B0515D84D383B596B2B11F4A147BA1DE04F429yFu5G" TargetMode="External"/><Relationship Id="rId1197" Type="http://schemas.openxmlformats.org/officeDocument/2006/relationships/hyperlink" Target="consultantplus://offline/ref=2FBEE585C1F069F7CB83880D9E8D7DF03F90DBCD37D8A9B67424B166624CEFF62A0F1F77A19B90BA0EuEG" TargetMode="External"/><Relationship Id="rId2150" Type="http://schemas.openxmlformats.org/officeDocument/2006/relationships/hyperlink" Target="consultantplus://offline/ref=AA343D722E4A6D8E752E0EF971E15DDAB82DEAE894317899D8E239A01710E7FE268486B15813u2G" TargetMode="External"/><Relationship Id="rId2248" Type="http://schemas.openxmlformats.org/officeDocument/2006/relationships/hyperlink" Target="consultantplus://offline/ref=96D5A67E7781A567FE7510BC6A36B0A53DF971C2155C7703B5BE0EB5C703C50B7706438F30088A4021uDG" TargetMode="External"/><Relationship Id="rId122" Type="http://schemas.openxmlformats.org/officeDocument/2006/relationships/hyperlink" Target="consultantplus://offline/ref=CF92F64EB3FC2416EF20B9797CBA0EA9CD1A132DEEB1515D84D383B596B2B11F4A147BA1D704yFu2G" TargetMode="External"/><Relationship Id="rId774" Type="http://schemas.openxmlformats.org/officeDocument/2006/relationships/hyperlink" Target="consultantplus://offline/ref=68A261A6427309A94767209BD43DB38EC46008C128AD44FD09D3487B06A3433328D4F574C71B98B4zFuDG" TargetMode="External"/><Relationship Id="rId981" Type="http://schemas.openxmlformats.org/officeDocument/2006/relationships/hyperlink" Target="consultantplus://offline/ref=68A261A6427309A94767209BD43DB38EC4600DC12CA444FD09D3487B06A3433328D4F574C71B9BB6zFu4G" TargetMode="External"/><Relationship Id="rId1057" Type="http://schemas.openxmlformats.org/officeDocument/2006/relationships/hyperlink" Target="consultantplus://offline/ref=68A261A6427309A94767209BD43DB38EC4610BCB2AA244FD09D3487B06A3433328D4F574C71B9BB9zFu5G" TargetMode="External"/><Relationship Id="rId2010" Type="http://schemas.openxmlformats.org/officeDocument/2006/relationships/hyperlink" Target="consultantplus://offline/ref=AA343D722E4A6D8E752E0EF971E15DDAB824EFE999327899D8E239A01710E7FE268486B7513154FF19u3G" TargetMode="External"/><Relationship Id="rId2455" Type="http://schemas.openxmlformats.org/officeDocument/2006/relationships/hyperlink" Target="consultantplus://offline/ref=96D5A67E7781A567FE7510BC6A36B0A534F570C015572A09BDE702B7C00C9A1C704F4F8E300C8224u6G" TargetMode="External"/><Relationship Id="rId427" Type="http://schemas.openxmlformats.org/officeDocument/2006/relationships/hyperlink" Target="consultantplus://offline/ref=CF92F64EB3FC2416EF20B9797CBA0EA9CE1B172CEEB4515D84D383B596B2B11F4A147BA1DE05F026yFu0G" TargetMode="External"/><Relationship Id="rId634" Type="http://schemas.openxmlformats.org/officeDocument/2006/relationships/hyperlink" Target="consultantplus://offline/ref=CF92F64EB3FC2416EF20B9797CBA0EA9CE1B162AE5B2515D84D383B596B2B11F4A147BA1DE04F326yFu2G" TargetMode="External"/><Relationship Id="rId841" Type="http://schemas.openxmlformats.org/officeDocument/2006/relationships/hyperlink" Target="consultantplus://offline/ref=68A261A6427309A94767209BD43DB38EC76F0BCD25A544FD09D3487B06A3433328D4F574C7199EB3zFuAG" TargetMode="External"/><Relationship Id="rId1264" Type="http://schemas.openxmlformats.org/officeDocument/2006/relationships/hyperlink" Target="consultantplus://offline/ref=2FBEE585C1F069F7CB83880D9E8D7DF03F91DFC93FDCA9B67424B166624CEFF62A0F1F77A19B90B90Eu9G" TargetMode="External"/><Relationship Id="rId1471" Type="http://schemas.openxmlformats.org/officeDocument/2006/relationships/hyperlink" Target="consultantplus://offline/ref=2FBEE585C1F069F7CB83880D9E8D7DF03A9BDEC532D2F4BC7C7DBD646543B0E12D461376A192950BuBG" TargetMode="External"/><Relationship Id="rId1569" Type="http://schemas.openxmlformats.org/officeDocument/2006/relationships/hyperlink" Target="consultantplus://offline/ref=2FBEE585C1F069F7CB83880D9E8D7DF03F9FDCC533D0A9B67424B166624CEFF62A0F1F77A19B93BE0Eu4G" TargetMode="External"/><Relationship Id="rId2108" Type="http://schemas.openxmlformats.org/officeDocument/2006/relationships/hyperlink" Target="consultantplus://offline/ref=AA343D722E4A6D8E752E0EF971E15DDAB922E1E59E3B2593D0BB35A2101FB8E921CD8AB65135551FuDG" TargetMode="External"/><Relationship Id="rId2315" Type="http://schemas.openxmlformats.org/officeDocument/2006/relationships/hyperlink" Target="consultantplus://offline/ref=96D5A67E7781A567FE7510BC6A36B0A53EF870C51C5D7703B5BE0EB5C703C50B7706438F3009894121uCG" TargetMode="External"/><Relationship Id="rId2522" Type="http://schemas.openxmlformats.org/officeDocument/2006/relationships/hyperlink" Target="consultantplus://offline/ref=96D5A67E7781A567FE7510BC6A36B0A53DF676C015597703B5BE0EB5C703C50B7706438F30088A4421u1G" TargetMode="External"/><Relationship Id="rId701" Type="http://schemas.openxmlformats.org/officeDocument/2006/relationships/hyperlink" Target="consultantplus://offline/ref=CF92F64EB3FC2416EF20B9797CBA0EA9CE1B162AE5B2515D84D383B596B2B11F4A147BA1DE04F924yFu3G" TargetMode="External"/><Relationship Id="rId939" Type="http://schemas.openxmlformats.org/officeDocument/2006/relationships/hyperlink" Target="consultantplus://offline/ref=68A261A6427309A94767209BD43DB38EC46F0FC92CA544FD09D3487B06A3433328D4F574C71B9BB1zFuDG" TargetMode="External"/><Relationship Id="rId1124" Type="http://schemas.openxmlformats.org/officeDocument/2006/relationships/hyperlink" Target="consultantplus://offline/ref=68A261A6427309A94767209BD43DB38EC7670AC92CA544FD09D3487B06A3433328D4F574C71B9AB8zFu8G" TargetMode="External"/><Relationship Id="rId1331" Type="http://schemas.openxmlformats.org/officeDocument/2006/relationships/hyperlink" Target="consultantplus://offline/ref=2FBEE585C1F069F7CB83880D9E8D7DF03F99D9C431D9A9B67424B166624CEFF62A0F1F77A19B95B70Eu9G" TargetMode="External"/><Relationship Id="rId1776" Type="http://schemas.openxmlformats.org/officeDocument/2006/relationships/hyperlink" Target="consultantplus://offline/ref=AA343D722E4A6D8E752E0EF971E15DDABB24ECE495327899D8E239A01710E7FE268486B7513052FD19u3G" TargetMode="External"/><Relationship Id="rId1983" Type="http://schemas.openxmlformats.org/officeDocument/2006/relationships/hyperlink" Target="consultantplus://offline/ref=AA343D722E4A6D8E752E0EF971E15DDAB824EFE999327899D8E239A01710E7FE268486B7513151F619uFG" TargetMode="External"/><Relationship Id="rId68" Type="http://schemas.openxmlformats.org/officeDocument/2006/relationships/hyperlink" Target="consultantplus://offline/ref=10989F1D38770296C98F56970333267E7CD83AC0D3CBBDFBD489024AD9D6E9EE9B78C5D459C9x5u2G" TargetMode="External"/><Relationship Id="rId1429" Type="http://schemas.openxmlformats.org/officeDocument/2006/relationships/hyperlink" Target="consultantplus://offline/ref=2FBEE585C1F069F7CB83880D9E8D7DF03F9EDBCE3FDBA9B67424B166624CEFF62A0F1F77A19B99B60EuFG" TargetMode="External"/><Relationship Id="rId1636" Type="http://schemas.openxmlformats.org/officeDocument/2006/relationships/hyperlink" Target="consultantplus://offline/ref=2FBEE585C1F069F7CB83880D9E8D7DF03A9BDAC833D2F4BC7C7DBD646543B0E12D461376A19D960BuAG" TargetMode="External"/><Relationship Id="rId1843" Type="http://schemas.openxmlformats.org/officeDocument/2006/relationships/hyperlink" Target="consultantplus://offline/ref=AA343D722E4A6D8E752E0EF971E15DDABB24ECE495327899D8E239A01710E7FE268486B7513151F819u0G" TargetMode="External"/><Relationship Id="rId1703" Type="http://schemas.openxmlformats.org/officeDocument/2006/relationships/hyperlink" Target="consultantplus://offline/ref=AA343D722E4A6D8E752E0EF971E15DDAB221E1EE953B2593D0BB35A2101FB8E921CD8AB65131531FuDG" TargetMode="External"/><Relationship Id="rId1910" Type="http://schemas.openxmlformats.org/officeDocument/2006/relationships/hyperlink" Target="consultantplus://offline/ref=AA343D722E4A6D8E752E0EF971E15DDABE26EFE9993B2593D0BB35A2101FB8E921CD8AB65138541FuAG" TargetMode="External"/><Relationship Id="rId284" Type="http://schemas.openxmlformats.org/officeDocument/2006/relationships/hyperlink" Target="consultantplus://offline/ref=CF92F64EB3FC2416EF20B9797CBA0EA9CD1A132DEEB1515D84D383B596B2B11F4A147BA7D8y0uDG" TargetMode="External"/><Relationship Id="rId491" Type="http://schemas.openxmlformats.org/officeDocument/2006/relationships/hyperlink" Target="consultantplus://offline/ref=CF92F64EB3FC2416EF20B9797CBA0EA9CE1A132DE0B7515D84D383B596B2B11F4A147BA1DE05F222yFu0G" TargetMode="External"/><Relationship Id="rId2172" Type="http://schemas.openxmlformats.org/officeDocument/2006/relationships/hyperlink" Target="consultantplus://offline/ref=AA343D722E4A6D8E752E0EF971E15DDABB24ECE495327899D8E239A01710E7FE268486B7513156F719uFG" TargetMode="External"/><Relationship Id="rId144" Type="http://schemas.openxmlformats.org/officeDocument/2006/relationships/hyperlink" Target="consultantplus://offline/ref=CF92F64EB3FC2416EF20B9797CBA0EA9CE141921E2B4515D84D383B596B2B11F4A147BA1DE05F023yFu1G" TargetMode="External"/><Relationship Id="rId589" Type="http://schemas.openxmlformats.org/officeDocument/2006/relationships/hyperlink" Target="consultantplus://offline/ref=CF92F64EB3FC2416EF20B9797CBA0EA9CE1A142DE0B4515D84D383B596B2B11F4A147BA1DE05F122yFu0G" TargetMode="External"/><Relationship Id="rId796" Type="http://schemas.openxmlformats.org/officeDocument/2006/relationships/hyperlink" Target="consultantplus://offline/ref=68A261A6427309A94767209BD43DB38EC76F0BCD25A544FD09D3487B06A3433328D4F570CFz1u2G" TargetMode="External"/><Relationship Id="rId2477" Type="http://schemas.openxmlformats.org/officeDocument/2006/relationships/hyperlink" Target="consultantplus://offline/ref=96D5A67E7781A567FE7510BC6A36B0A534F570C015572A09BDE702B7C00C9A1C704F4F8E300A8E24u4G" TargetMode="External"/><Relationship Id="rId351" Type="http://schemas.openxmlformats.org/officeDocument/2006/relationships/hyperlink" Target="consultantplus://offline/ref=CF92F64EB3FC2416EF20B9797CBA0EA9CD1A132DEEB1515D84D383B596B2B11F4A147BA1DE07F329yFuAG" TargetMode="External"/><Relationship Id="rId449" Type="http://schemas.openxmlformats.org/officeDocument/2006/relationships/hyperlink" Target="consultantplus://offline/ref=CF92F64EB3FC2416EF20B9797CBA0EA9CE151620EEB8515D84D383B596B2B11F4A147BA1DE05F021yFuBG" TargetMode="External"/><Relationship Id="rId656" Type="http://schemas.openxmlformats.org/officeDocument/2006/relationships/hyperlink" Target="consultantplus://offline/ref=CF92F64EB3FC2416EF20B9797CBA0EA9CE1B162AE5B2515D84D383B596B2B11F4A147BA1DE04F225yFu4G" TargetMode="External"/><Relationship Id="rId863" Type="http://schemas.openxmlformats.org/officeDocument/2006/relationships/hyperlink" Target="consultantplus://offline/ref=68A261A6427309A94767209BD43DB38EC46F0CCD2AAC44FD09D3487B06A3433328D4F574C71B9BB4zFuAG" TargetMode="External"/><Relationship Id="rId1079" Type="http://schemas.openxmlformats.org/officeDocument/2006/relationships/hyperlink" Target="consultantplus://offline/ref=68A261A6427309A94767209BD43DB38EC46F0CCD2BA044FD09D3487B06A3433328D4F574C71B99B4zFuDG" TargetMode="External"/><Relationship Id="rId1286" Type="http://schemas.openxmlformats.org/officeDocument/2006/relationships/hyperlink" Target="consultantplus://offline/ref=2FBEE585C1F069F7CB83880D9E8D7DF03A9BDEC532D2F4BC7C7DBD646543B0E12D461376A192950Bu9G" TargetMode="External"/><Relationship Id="rId1493" Type="http://schemas.openxmlformats.org/officeDocument/2006/relationships/hyperlink" Target="consultantplus://offline/ref=2FBEE585C1F069F7CB83880D9E8D7DF03A9BDEC532D2F4BC7C7DBD646543B0E12D461376A193940Bu8G" TargetMode="External"/><Relationship Id="rId2032" Type="http://schemas.openxmlformats.org/officeDocument/2006/relationships/hyperlink" Target="consultantplus://offline/ref=AA343D722E4A6D8E752E0EF971E15DDAB824EFE999327899D8E239A01710E7FE268486B7513151F919u4G" TargetMode="External"/><Relationship Id="rId2337" Type="http://schemas.openxmlformats.org/officeDocument/2006/relationships/hyperlink" Target="consultantplus://offline/ref=96D5A67E7781A567FE7510BC6A36B0A53FF674C211572A09BDE702B7C00C9A1C704F4F8E300A8F24u4G" TargetMode="External"/><Relationship Id="rId211" Type="http://schemas.openxmlformats.org/officeDocument/2006/relationships/hyperlink" Target="consultantplus://offline/ref=CF92F64EB3FC2416EF20B9797CBA0EA9CD131629E3B6515D84D383B596B2B11F4A147BA1DE05F029yFu7G" TargetMode="External"/><Relationship Id="rId309" Type="http://schemas.openxmlformats.org/officeDocument/2006/relationships/hyperlink" Target="consultantplus://offline/ref=CF92F64EB3FC2416EF20B9797CBA0EA9CD1A132DEEB1515D84D383B596B2B11F4A147BA1DE05F727yFuBG" TargetMode="External"/><Relationship Id="rId516" Type="http://schemas.openxmlformats.org/officeDocument/2006/relationships/hyperlink" Target="consultantplus://offline/ref=CF92F64EB3FC2416EF20B9797CBA0EA9CE1B1621E1B0515D84D383B596B2B11F4A147BA1DE05F023yFu3G" TargetMode="External"/><Relationship Id="rId1146" Type="http://schemas.openxmlformats.org/officeDocument/2006/relationships/hyperlink" Target="consultantplus://offline/ref=2FBEE585C1F069F7CB83880D9E8D7DF03A9BDAC833D2F4BC7C7DBD646543B0E12D461376A199970BuDG" TargetMode="External"/><Relationship Id="rId1798" Type="http://schemas.openxmlformats.org/officeDocument/2006/relationships/hyperlink" Target="consultantplus://offline/ref=AA343D722E4A6D8E752E0EF971E15DDABB20E0ED94337899D8E239A01710E7FE268486B7513059FA19uEG" TargetMode="External"/><Relationship Id="rId723" Type="http://schemas.openxmlformats.org/officeDocument/2006/relationships/hyperlink" Target="consultantplus://offline/ref=CF92F64EB3FC2416EF20B9797CBA0EA9CE1B162AE5B2515D84D383B596B2B11F4A147BA1DE04F028yFuAG" TargetMode="External"/><Relationship Id="rId930" Type="http://schemas.openxmlformats.org/officeDocument/2006/relationships/hyperlink" Target="consultantplus://offline/ref=68A261A6427309A94767209BD43DB38EC46F0FC92CA544FD09D3487B06A3433328D4F574C71B9BB2zFu9G" TargetMode="External"/><Relationship Id="rId1006" Type="http://schemas.openxmlformats.org/officeDocument/2006/relationships/hyperlink" Target="consultantplus://offline/ref=68A261A6427309A94767209BD43DB38EC16501C824AF19F7018A447901AC1C242F9DF975C71B92zBu0G" TargetMode="External"/><Relationship Id="rId1353" Type="http://schemas.openxmlformats.org/officeDocument/2006/relationships/hyperlink" Target="consultantplus://offline/ref=2FBEE585C1F069F7CB83880D9E8D7DF03F99D9C431D9A9B67424B166624CEFF62A0F1F77A19B99BC0Eu9G" TargetMode="External"/><Relationship Id="rId1560" Type="http://schemas.openxmlformats.org/officeDocument/2006/relationships/hyperlink" Target="consultantplus://offline/ref=2FBEE585C1F069F7CB83880D9E8D7DF03A9BDAC833D2F4BC7C7DBD646543B0E12D461376A199900Bu7G" TargetMode="External"/><Relationship Id="rId1658" Type="http://schemas.openxmlformats.org/officeDocument/2006/relationships/hyperlink" Target="consultantplus://offline/ref=2FBEE585C1F069F7CB83880D9E8D7DF03A9BDAC833D2F4BC7C7DBD646543B0E12D461376A093970Bu8G" TargetMode="External"/><Relationship Id="rId1865" Type="http://schemas.openxmlformats.org/officeDocument/2006/relationships/hyperlink" Target="consultantplus://offline/ref=AA343D722E4A6D8E752E0EF971E15DDABB2DEDE89A347899D8E239A01710E7FE268486B7513156FE19uEG" TargetMode="External"/><Relationship Id="rId2404" Type="http://schemas.openxmlformats.org/officeDocument/2006/relationships/hyperlink" Target="consultantplus://offline/ref=96D5A67E7781A567FE7510BC6A36B0A53DF176C8135D7703B5BE0EB5C703C50B7706438F30088D4521uCG" TargetMode="External"/><Relationship Id="rId1213" Type="http://schemas.openxmlformats.org/officeDocument/2006/relationships/hyperlink" Target="consultantplus://offline/ref=2FBEE585C1F069F7CB83880D9E8D7DF03F90DBCD37D8A9B67424B166624CEFF62A0F1F77A19B91BA0Eu4G" TargetMode="External"/><Relationship Id="rId1420" Type="http://schemas.openxmlformats.org/officeDocument/2006/relationships/hyperlink" Target="consultantplus://offline/ref=2FBEE585C1F069F7CB83880D9E8D7DF03F91D8CD30DFA9B67424B166624CEFF62A0F1F77A19B91B60Eu8G" TargetMode="External"/><Relationship Id="rId1518" Type="http://schemas.openxmlformats.org/officeDocument/2006/relationships/hyperlink" Target="consultantplus://offline/ref=2FBEE585C1F069F7CB83880D9E8D7DF03A9BDEC532D2F4BC7C7DBD646543B0E12D461376A198940Bu9G" TargetMode="External"/><Relationship Id="rId1725" Type="http://schemas.openxmlformats.org/officeDocument/2006/relationships/hyperlink" Target="consultantplus://offline/ref=AA343D722E4A6D8E752E0EF971E15DDABB24ECE495327899D8E239A01710E7FE268486B7513151FA19u5G" TargetMode="External"/><Relationship Id="rId1932" Type="http://schemas.openxmlformats.org/officeDocument/2006/relationships/hyperlink" Target="consultantplus://offline/ref=AA343D722E4A6D8E752E0EF971E15DDABD2CE1EA983B2593D0BB35A2101FB8E921CD8AB65139511FuBG" TargetMode="External"/><Relationship Id="rId17" Type="http://schemas.openxmlformats.org/officeDocument/2006/relationships/hyperlink" Target="consultantplus://offline/ref=10989F1D38770296C98F56970333267E7CD83AC0D3CBBDFBD489024AD9D6E9EE9B78C5D25BxCuBG" TargetMode="External"/><Relationship Id="rId2194" Type="http://schemas.openxmlformats.org/officeDocument/2006/relationships/hyperlink" Target="consultantplus://offline/ref=AA343D722E4A6D8E752E0EF971E15DDABB24ECE495327899D8E239A01710E7FE268486B7513051FD19uFG" TargetMode="External"/><Relationship Id="rId166" Type="http://schemas.openxmlformats.org/officeDocument/2006/relationships/hyperlink" Target="consultantplus://offline/ref=CF92F64EB3FC2416EF20B9797CBA0EA9CD1A132DEEB1515D84D383B596B2B11F4A147BA1DE04F624yFu2G" TargetMode="External"/><Relationship Id="rId373" Type="http://schemas.openxmlformats.org/officeDocument/2006/relationships/hyperlink" Target="consultantplus://offline/ref=CF92F64EB3FC2416EF20B9797CBA0EA9CD1A132DEEB1515D84D383B596B2B11F4A147BA1D800yFu3G" TargetMode="External"/><Relationship Id="rId580" Type="http://schemas.openxmlformats.org/officeDocument/2006/relationships/hyperlink" Target="consultantplus://offline/ref=CF92F64EB3FC2416EF20B9797CBA0EA9CE1A142DE0B4515D84D383B596B2B11F4A147BA1DE05F120yFu3G" TargetMode="External"/><Relationship Id="rId2054" Type="http://schemas.openxmlformats.org/officeDocument/2006/relationships/hyperlink" Target="consultantplus://offline/ref=AA343D722E4A6D8E752E0EF971E15DDAB824EFE999327899D8E239A01710E7FE268486B7513151FA19u4G" TargetMode="External"/><Relationship Id="rId2261" Type="http://schemas.openxmlformats.org/officeDocument/2006/relationships/hyperlink" Target="consultantplus://offline/ref=96D5A67E7781A567FE7510BC6A36B0A53DF971C2155C7703B5BE0EB5C703C50B7706438F3008884421uCG" TargetMode="External"/><Relationship Id="rId2499" Type="http://schemas.openxmlformats.org/officeDocument/2006/relationships/hyperlink" Target="consultantplus://offline/ref=96D5A67E7781A567FE7510BC6A36B0A53DF770C31C587703B5BE0EB5C703C50B7706438F30088A4621uDG" TargetMode="External"/><Relationship Id="rId1" Type="http://schemas.openxmlformats.org/officeDocument/2006/relationships/styles" Target="styles.xml"/><Relationship Id="rId233" Type="http://schemas.openxmlformats.org/officeDocument/2006/relationships/hyperlink" Target="consultantplus://offline/ref=CF92F64EB3FC2416EF20B9797CBA0EA9CD1A132DEEB1515D84D383B596B2B11F4A147BA1D604yFu8G" TargetMode="External"/><Relationship Id="rId440" Type="http://schemas.openxmlformats.org/officeDocument/2006/relationships/hyperlink" Target="consultantplus://offline/ref=CF92F64EB3FC2416EF20B9797CBA0EA9CE1B172CEEB4515D84D383B596B2B11F4A147BA1DE05F023yFuAG" TargetMode="External"/><Relationship Id="rId678" Type="http://schemas.openxmlformats.org/officeDocument/2006/relationships/hyperlink" Target="consultantplus://offline/ref=CF92F64EB3FC2416EF20B9797CBA0EA9CE1B162AE5B2515D84D383B596B2B11F4A147BA1DE05F325yFu6G" TargetMode="External"/><Relationship Id="rId885" Type="http://schemas.openxmlformats.org/officeDocument/2006/relationships/hyperlink" Target="consultantplus://offline/ref=68A261A6427309A94767209BD43DB38EC46F0CCD2AAC44FD09D3487B06A3433328D4F574C71B9FB8zFuAG" TargetMode="External"/><Relationship Id="rId1070" Type="http://schemas.openxmlformats.org/officeDocument/2006/relationships/hyperlink" Target="consultantplus://offline/ref=68A261A6427309A94767209BD43DB38EC46F0CCD2BA044FD09D3487B06A3433328D4F574C71B9AB3zFuFG" TargetMode="External"/><Relationship Id="rId2121" Type="http://schemas.openxmlformats.org/officeDocument/2006/relationships/hyperlink" Target="consultantplus://offline/ref=AA343D722E4A6D8E752E0EF971E15DDABB24ECE495327899D8E239A01710E7FE268486B7513153FD19u0G" TargetMode="External"/><Relationship Id="rId2359" Type="http://schemas.openxmlformats.org/officeDocument/2006/relationships/hyperlink" Target="consultantplus://offline/ref=96D5A67E7781A567FE7510BC6A36B0A53EF172C3145B7703B5BE0EB5C703C50B7706438F30088A4221uDG" TargetMode="External"/><Relationship Id="rId300" Type="http://schemas.openxmlformats.org/officeDocument/2006/relationships/hyperlink" Target="consultantplus://offline/ref=CF92F64EB3FC2416EF20B9797CBA0EA9CD1A132DEEB1515D84D383B596B2B11F4A147BA6DCy0u1G" TargetMode="External"/><Relationship Id="rId538" Type="http://schemas.openxmlformats.org/officeDocument/2006/relationships/hyperlink" Target="consultantplus://offline/ref=CF92F64EB3FC2416EF20B9797CBA0EA9CE1B1621E1B0515D84D383B596B2B11F4A147BA1DE05F221yFu2G" TargetMode="External"/><Relationship Id="rId745" Type="http://schemas.openxmlformats.org/officeDocument/2006/relationships/hyperlink" Target="consultantplus://offline/ref=68A261A6427309A94767209BD43DB38EC76701C82BAD44FD09D3487B06A3433328D4F574C71B9BB3zFuCG" TargetMode="External"/><Relationship Id="rId952" Type="http://schemas.openxmlformats.org/officeDocument/2006/relationships/hyperlink" Target="consultantplus://offline/ref=68A261A6427309A94767209BD43DB38EC46F0FC92CA544FD09D3487B06A3433328D4F574C71B99B0zFuFG" TargetMode="External"/><Relationship Id="rId1168" Type="http://schemas.openxmlformats.org/officeDocument/2006/relationships/hyperlink" Target="consultantplus://offline/ref=2FBEE585C1F069F7CB83880D9E8D7DF03A9BDAC833D2F4BC7C7DBD646543B0E12D461376A198940Bu9G" TargetMode="External"/><Relationship Id="rId1375" Type="http://schemas.openxmlformats.org/officeDocument/2006/relationships/hyperlink" Target="consultantplus://offline/ref=2FBEE585C1F069F7CB83880D9E8D7DF03A9BDEC532D2F4BC7C7DBD646543B0E12D461376A19D980BuAG" TargetMode="External"/><Relationship Id="rId1582" Type="http://schemas.openxmlformats.org/officeDocument/2006/relationships/hyperlink" Target="consultantplus://offline/ref=2FBEE585C1F069F7CB83880D9E8D7DF03F91DFC93FDCA9B67424B166624CEFF62A0F1F77A19B90BE0EuBG" TargetMode="External"/><Relationship Id="rId2219" Type="http://schemas.openxmlformats.org/officeDocument/2006/relationships/hyperlink" Target="consultantplus://offline/ref=AA343D722E4A6D8E752E0EF971E15DDABB2CEAEC9D337899D8E239A01710E7FE268486B7513150FE19uFG" TargetMode="External"/><Relationship Id="rId2426" Type="http://schemas.openxmlformats.org/officeDocument/2006/relationships/hyperlink" Target="consultantplus://offline/ref=96D5A67E7781A567FE7510BC6A36B0A534F47BC81D572A09BDE702B7C00C9A1C704F4F8E300A8824u5G" TargetMode="External"/><Relationship Id="rId81" Type="http://schemas.openxmlformats.org/officeDocument/2006/relationships/hyperlink" Target="consultantplus://offline/ref=10989F1D38770296C98F56970333267E7CD83AC0D3CBBDFBD489024AD9D6E9EE9B78C5D35AxCuAG" TargetMode="External"/><Relationship Id="rId605" Type="http://schemas.openxmlformats.org/officeDocument/2006/relationships/hyperlink" Target="consultantplus://offline/ref=CF92F64EB3FC2416EF20B9797CBA0EA9CE1A142DE0B4515D84D383B596B2B11F4A147BA1DE05F126yFu3G" TargetMode="External"/><Relationship Id="rId812" Type="http://schemas.openxmlformats.org/officeDocument/2006/relationships/hyperlink" Target="consultantplus://offline/ref=68A261A6427309A94767209BD43DB38EC16509CE2FAF19F7018A447901AC1C242F9DF975C71A98zBu4G" TargetMode="External"/><Relationship Id="rId1028" Type="http://schemas.openxmlformats.org/officeDocument/2006/relationships/hyperlink" Target="consultantplus://offline/ref=68A261A6427309A94767209BD43DB38EC16501C824AF19F7018A447901AC1C242F9DF975C71892zBu0G" TargetMode="External"/><Relationship Id="rId1235" Type="http://schemas.openxmlformats.org/officeDocument/2006/relationships/hyperlink" Target="consultantplus://offline/ref=2FBEE585C1F069F7CB83880D9E8D7DF03A9AD5CC3FD2F4BC7C7DBD646543B0E12D461376A19A900BuEG" TargetMode="External"/><Relationship Id="rId1442" Type="http://schemas.openxmlformats.org/officeDocument/2006/relationships/hyperlink" Target="consultantplus://offline/ref=2FBEE585C1F069F7CB83880D9E8D7DF03F9EDBCE3FDBA9B67424B166624CEFF62A0F1F77A19B90B60Eu9G" TargetMode="External"/><Relationship Id="rId1887" Type="http://schemas.openxmlformats.org/officeDocument/2006/relationships/hyperlink" Target="consultantplus://offline/ref=AA343D722E4A6D8E752E0EF971E15DDABB26EEE89E387899D8E239A01710E7FE268486B7513151F819u7G" TargetMode="External"/><Relationship Id="rId1302" Type="http://schemas.openxmlformats.org/officeDocument/2006/relationships/hyperlink" Target="consultantplus://offline/ref=2FBEE585C1F069F7CB83880D9E8D7DF03A9BDEC532D2F4BC7C7DBD646543B0E12D461376A192960Bu6G" TargetMode="External"/><Relationship Id="rId1747" Type="http://schemas.openxmlformats.org/officeDocument/2006/relationships/hyperlink" Target="consultantplus://offline/ref=AA343D722E4A6D8E752E0EF971E15DDABB24ECE495327899D8E239A01710E7FE268486B7513053F819uFG" TargetMode="External"/><Relationship Id="rId1954" Type="http://schemas.openxmlformats.org/officeDocument/2006/relationships/hyperlink" Target="consultantplus://offline/ref=AA343D722E4A6D8E752E0EF971E15DDABD2CE1EA983B2593D0BB35A2101FB8E921CD8AB65131511FuBG" TargetMode="External"/><Relationship Id="rId39" Type="http://schemas.openxmlformats.org/officeDocument/2006/relationships/hyperlink" Target="consultantplus://offline/ref=10989F1D38770296C98F56970333267E7CD83AC0D3CBBDFBD489024AD9D6E9EE9B78C5D25CxCu2G" TargetMode="External"/><Relationship Id="rId1607" Type="http://schemas.openxmlformats.org/officeDocument/2006/relationships/hyperlink" Target="consultantplus://offline/ref=2FBEE585C1F069F7CB83880D9E8D7DF03A9BDAC833D2F4BC7C7DBD646543B0E12D461376A19B950BuCG" TargetMode="External"/><Relationship Id="rId1814" Type="http://schemas.openxmlformats.org/officeDocument/2006/relationships/hyperlink" Target="consultantplus://offline/ref=AA343D722E4A6D8E752E0EF971E15DDABB24ECE495327899D8E239A01710E7FE268486B7513053F619u6G" TargetMode="External"/><Relationship Id="rId188" Type="http://schemas.openxmlformats.org/officeDocument/2006/relationships/hyperlink" Target="consultantplus://offline/ref=CF92F64EB3FC2416EF20B9797CBA0EA9CD1A132DEEB1515D84D383B596B2B11F4A147BA5DBy0u3G" TargetMode="External"/><Relationship Id="rId395" Type="http://schemas.openxmlformats.org/officeDocument/2006/relationships/hyperlink" Target="consultantplus://offline/ref=CF92F64EB3FC2416EF20B9797CBA0EA9CD12192FE4B0515D84D383B596B2B11F4A147BA1DE04F026yFu3G" TargetMode="External"/><Relationship Id="rId2076" Type="http://schemas.openxmlformats.org/officeDocument/2006/relationships/hyperlink" Target="consultantplus://offline/ref=AA343D722E4A6D8E752E0EF971E15DDABE26E9EA9D3B2593D0BB35A2101FB8E921CD8AB65133511Fu6G" TargetMode="External"/><Relationship Id="rId2283" Type="http://schemas.openxmlformats.org/officeDocument/2006/relationships/hyperlink" Target="consultantplus://offline/ref=96D5A67E7781A567FE7510BC6A36B0A53DF971C2155C7703B5BE0EB5C703C50B7706438F30088B4C21u4G" TargetMode="External"/><Relationship Id="rId2490" Type="http://schemas.openxmlformats.org/officeDocument/2006/relationships/hyperlink" Target="consultantplus://offline/ref=96D5A67E7781A567FE7510BC6A36B0A53EF172C314547703B5BE0EB5C703C50B7706438F30088C4D21u7G" TargetMode="External"/><Relationship Id="rId255" Type="http://schemas.openxmlformats.org/officeDocument/2006/relationships/hyperlink" Target="consultantplus://offline/ref=CF92F64EB3FC2416EF20B9797CBA0EA9CD1A132DEEB1515D84D383B596B2B11F4A147BA2DC01yFu0G" TargetMode="External"/><Relationship Id="rId462" Type="http://schemas.openxmlformats.org/officeDocument/2006/relationships/hyperlink" Target="consultantplus://offline/ref=CF92F64EB3FC2416EF20B9797CBA0EA9CE1A132DE0B7515D84D383B596B2B11F4A147BA1DE05F626yFu6G" TargetMode="External"/><Relationship Id="rId1092" Type="http://schemas.openxmlformats.org/officeDocument/2006/relationships/hyperlink" Target="consultantplus://offline/ref=68A261A6427309A94767209BD43DB38EC4610BCB2AA644FD09D3487B06A3433328D4F574C71B9AB1zFu5G" TargetMode="External"/><Relationship Id="rId1397" Type="http://schemas.openxmlformats.org/officeDocument/2006/relationships/hyperlink" Target="consultantplus://offline/ref=2FBEE585C1F069F7CB83880D9E8D7DF03F90DBCD37DBA9B67424B166624CEFF62A0F1F77A19B92BE0EuFG" TargetMode="External"/><Relationship Id="rId2143" Type="http://schemas.openxmlformats.org/officeDocument/2006/relationships/hyperlink" Target="consultantplus://offline/ref=AA343D722E4A6D8E752E0EF971E15DDABB24ECE495327899D8E239A01710E7FE268486B7513052FF19uEG" TargetMode="External"/><Relationship Id="rId2350" Type="http://schemas.openxmlformats.org/officeDocument/2006/relationships/hyperlink" Target="consultantplus://offline/ref=96D5A67E7781A567FE7510BC6A36B0A53FF674C211572A09BDE702B7C00C9A1C704F4F8E300B8C24u3G" TargetMode="External"/><Relationship Id="rId115" Type="http://schemas.openxmlformats.org/officeDocument/2006/relationships/hyperlink" Target="consultantplus://offline/ref=CF92F64EB3FC2416EF20B9797CBA0EA9CD1A132DEEB1515D84D383B596B2B11F4A147BA1DE04F021yFuAG" TargetMode="External"/><Relationship Id="rId322" Type="http://schemas.openxmlformats.org/officeDocument/2006/relationships/hyperlink" Target="consultantplus://offline/ref=CF92F64EB3FC2416EF20B9797CBA0EA9CD1A132DEEB1515D84D383B596B2B11F4A147BA1DE05F922yFuAG" TargetMode="External"/><Relationship Id="rId767" Type="http://schemas.openxmlformats.org/officeDocument/2006/relationships/hyperlink" Target="consultantplus://offline/ref=68A261A6427309A94767209BD43DB38EC46008C128AD44FD09D3487B06A3433328D4F574C71B9BB8zFu8G" TargetMode="External"/><Relationship Id="rId974" Type="http://schemas.openxmlformats.org/officeDocument/2006/relationships/hyperlink" Target="consultantplus://offline/ref=68A261A6427309A94767209BD43DB38EC4600DC12CA444FD09D3487B06A3433328D4F574C71B9BB4zFuBG" TargetMode="External"/><Relationship Id="rId2003" Type="http://schemas.openxmlformats.org/officeDocument/2006/relationships/hyperlink" Target="consultantplus://offline/ref=AA343D722E4A6D8E752E0EF971E15DDAB82DEAE894317899D8E239A01710E7FE268486B15813u2G" TargetMode="External"/><Relationship Id="rId2210" Type="http://schemas.openxmlformats.org/officeDocument/2006/relationships/hyperlink" Target="consultantplus://offline/ref=AA343D722E4A6D8E752E0EF971E15DDABE27E0ED953B2593D0BB35A2101FB8E921CD8AB65131531Fu8G" TargetMode="External"/><Relationship Id="rId2448" Type="http://schemas.openxmlformats.org/officeDocument/2006/relationships/hyperlink" Target="consultantplus://offline/ref=96D5A67E7781A567FE7510BC6A36B0A534F570C015572A09BDE702B7C00C9A1C704F4F8E300B8F24u1G" TargetMode="External"/><Relationship Id="rId627" Type="http://schemas.openxmlformats.org/officeDocument/2006/relationships/hyperlink" Target="consultantplus://offline/ref=CF92F64EB3FC2416EF20B9797CBA0EA9CE1B162AE5B2515D84D383B596B2B11F4A147BA1DE05F026yFu0G" TargetMode="External"/><Relationship Id="rId834" Type="http://schemas.openxmlformats.org/officeDocument/2006/relationships/hyperlink" Target="consultantplus://offline/ref=68A261A6427309A94767209BD43DB38EC76F0BCD25A544FD09D3487B06A3433328D4F57DC2z1u9G" TargetMode="External"/><Relationship Id="rId1257" Type="http://schemas.openxmlformats.org/officeDocument/2006/relationships/hyperlink" Target="consultantplus://offline/ref=2FBEE585C1F069F7CB83880D9E8D7DF03F91DFC93FDCA9B67424B166624CEFF62A0F1F77A19B90B70EuFG" TargetMode="External"/><Relationship Id="rId1464" Type="http://schemas.openxmlformats.org/officeDocument/2006/relationships/hyperlink" Target="consultantplus://offline/ref=2FBEE585C1F069F7CB83880D9E8D7DF03F90D8C930DDA9B67424B166624CEFF62A0F1F77A19B90B70EuDG" TargetMode="External"/><Relationship Id="rId1671" Type="http://schemas.openxmlformats.org/officeDocument/2006/relationships/hyperlink" Target="consultantplus://offline/ref=2FBEE585C1F069F7CB83880D9E8D7DF03A9BDAC833D2F4BC7C7DBD646543B0E12D461376A193980BuCG" TargetMode="External"/><Relationship Id="rId2308" Type="http://schemas.openxmlformats.org/officeDocument/2006/relationships/hyperlink" Target="consultantplus://offline/ref=96D5A67E7781A567FE7510BC6A36B0A53EF870C51C5D7703B5BE0EB5C703C50B7706438F3009894D21u7G" TargetMode="External"/><Relationship Id="rId2515" Type="http://schemas.openxmlformats.org/officeDocument/2006/relationships/hyperlink" Target="consultantplus://offline/ref=96D5A67E7781A567FE7510BC6A36B0A53DF676C015597703B5BE0EB5C703C50B7706438F30088A4421u7G" TargetMode="External"/><Relationship Id="rId901" Type="http://schemas.openxmlformats.org/officeDocument/2006/relationships/hyperlink" Target="consultantplus://offline/ref=68A261A6427309A94767209BD43DB38EC4600DCF2AA044FD09D3487B06A3433328D4F574C71B9BB7zFuAG" TargetMode="External"/><Relationship Id="rId1117" Type="http://schemas.openxmlformats.org/officeDocument/2006/relationships/hyperlink" Target="consultantplus://offline/ref=68A261A6427309A94767209BD43DB38EC7670AC92CA544FD09D3487B06A3433328D4F574C71B9BB5zFuDG" TargetMode="External"/><Relationship Id="rId1324" Type="http://schemas.openxmlformats.org/officeDocument/2006/relationships/hyperlink" Target="consultantplus://offline/ref=2FBEE585C1F069F7CB83880D9E8D7DF03F99D9C431D9A9B67424B166624CEFF62A0F1F77A19B91B90Eu4G" TargetMode="External"/><Relationship Id="rId1531" Type="http://schemas.openxmlformats.org/officeDocument/2006/relationships/hyperlink" Target="consultantplus://offline/ref=2FBEE585C1F069F7CB83880D9E8D7DF03A9BDEC532D2F4BC7C7DBD646543B0E12D461376A19D930Bu8G" TargetMode="External"/><Relationship Id="rId1769" Type="http://schemas.openxmlformats.org/officeDocument/2006/relationships/hyperlink" Target="consultantplus://offline/ref=AA343D722E4A6D8E752E0EF971E15DDABB24ECE495327899D8E239A01710E7FE268486B7513053F719u7G" TargetMode="External"/><Relationship Id="rId1976" Type="http://schemas.openxmlformats.org/officeDocument/2006/relationships/hyperlink" Target="consultantplus://offline/ref=AA343D722E4A6D8E752E0EF971E15DDAB824EFE999327899D8E239A01710E7FE268486B7513151FA19u0G" TargetMode="External"/><Relationship Id="rId30" Type="http://schemas.openxmlformats.org/officeDocument/2006/relationships/hyperlink" Target="consultantplus://offline/ref=10989F1D38770296C98F56970333267E7CD83AC0D3CBBDFBD489024AD9D6E9EE9B78C5D45BCCx5u3G" TargetMode="External"/><Relationship Id="rId1629" Type="http://schemas.openxmlformats.org/officeDocument/2006/relationships/hyperlink" Target="consultantplus://offline/ref=2FBEE585C1F069F7CB83880D9E8D7DF03A9BDAC833D2F4BC7C7DBD646543B0E12D461376A093950Bu9G" TargetMode="External"/><Relationship Id="rId1836" Type="http://schemas.openxmlformats.org/officeDocument/2006/relationships/hyperlink" Target="consultantplus://offline/ref=AA343D722E4A6D8E752E0EF971E15DDABB24ECE495327899D8E239A01710E7FE268486B7513052FE19u4G" TargetMode="External"/><Relationship Id="rId1903" Type="http://schemas.openxmlformats.org/officeDocument/2006/relationships/hyperlink" Target="consultantplus://offline/ref=AA343D722E4A6D8E752E0EF971E15DDABE26EFE9993B2593D0BB35A2101FB8E921CD8AB65138591Fu7G" TargetMode="External"/><Relationship Id="rId2098" Type="http://schemas.openxmlformats.org/officeDocument/2006/relationships/hyperlink" Target="consultantplus://offline/ref=AA343D722E4A6D8E752E0EF971E15DDABE26E9EA9D3B2593D0BB35A2101FB8E921CD8AB65133551FuDG" TargetMode="External"/><Relationship Id="rId277" Type="http://schemas.openxmlformats.org/officeDocument/2006/relationships/hyperlink" Target="consultantplus://offline/ref=CF92F64EB3FC2416EF20B9797CBA0EA9CD1A132DEEB1515D84D383B596B2B11F4A147BA2DE06yFu2G" TargetMode="External"/><Relationship Id="rId484" Type="http://schemas.openxmlformats.org/officeDocument/2006/relationships/hyperlink" Target="consultantplus://offline/ref=CF92F64EB3FC2416EF20B9797CBA0EA9CE1A132DE0B7515D84D383B596B2B11F4A147BA1DE05F721yFu1G" TargetMode="External"/><Relationship Id="rId2165" Type="http://schemas.openxmlformats.org/officeDocument/2006/relationships/hyperlink" Target="consultantplus://offline/ref=AA343D722E4A6D8E752E0EF971E15DDABB24ECE495327899D8E239A01710E7FE268486B7513156F919u2G" TargetMode="External"/><Relationship Id="rId137" Type="http://schemas.openxmlformats.org/officeDocument/2006/relationships/hyperlink" Target="consultantplus://offline/ref=CF92F64EB3FC2416EF20B9797CBA0EA9CD1A132DEEB1515D84D383B596B2B11F4A147BA1DE04F623yFuAG" TargetMode="External"/><Relationship Id="rId344" Type="http://schemas.openxmlformats.org/officeDocument/2006/relationships/hyperlink" Target="consultantplus://offline/ref=CF92F64EB3FC2416EF20B9797CBA0EA9CD1A132DEEB1515D84D383B596B2B11F4A147BA5DAy0u2G" TargetMode="External"/><Relationship Id="rId691" Type="http://schemas.openxmlformats.org/officeDocument/2006/relationships/hyperlink" Target="consultantplus://offline/ref=CF92F64EB3FC2416EF20B9797CBA0EA9CE1B162AE5B2515D84D383B596B2B11F4A147BA1DE04F725yFu6G" TargetMode="External"/><Relationship Id="rId789" Type="http://schemas.openxmlformats.org/officeDocument/2006/relationships/hyperlink" Target="consultantplus://offline/ref=68A261A6427309A94767209BD43DB38EC7670DC12AAC44FD09D3487B06A3433328D4F574C71B9BB4zFu8G" TargetMode="External"/><Relationship Id="rId996" Type="http://schemas.openxmlformats.org/officeDocument/2006/relationships/hyperlink" Target="consultantplus://offline/ref=68A261A6427309A94767209BD43DB38EC16501C824AF19F7018A447901AC1C242F9DF975C71B9FzBu9G" TargetMode="External"/><Relationship Id="rId2025" Type="http://schemas.openxmlformats.org/officeDocument/2006/relationships/hyperlink" Target="consultantplus://offline/ref=AA343D722E4A6D8E752E0EF971E15DDAB824EFE999327899D8E239A01710E7FE268486B7513151F819uFG" TargetMode="External"/><Relationship Id="rId2372" Type="http://schemas.openxmlformats.org/officeDocument/2006/relationships/hyperlink" Target="consultantplus://offline/ref=96D5A67E7781A567FE7510BC6A36B0A53EF172C3145B7703B5BE0EB5C703C50B7706438F3008884521uCG" TargetMode="External"/><Relationship Id="rId551" Type="http://schemas.openxmlformats.org/officeDocument/2006/relationships/hyperlink" Target="consultantplus://offline/ref=CF92F64EB3FC2416EF20B9797CBA0EA9CE1B1621E1B0515D84D383B596B2B11F4A147BA1DE04F120yFu3G" TargetMode="External"/><Relationship Id="rId649" Type="http://schemas.openxmlformats.org/officeDocument/2006/relationships/hyperlink" Target="consultantplus://offline/ref=CF92F64EB3FC2416EF20B9797CBA0EA9CE1B162AE5B2515D84D383B596B2B11F4A147BA1DE04F524yFu4G" TargetMode="External"/><Relationship Id="rId856" Type="http://schemas.openxmlformats.org/officeDocument/2006/relationships/hyperlink" Target="consultantplus://offline/ref=68A261A6427309A94767209BD43DB38EC4600CC129A744FD09D3487B06A3433328D4F574C71B9DB1zFu5G" TargetMode="External"/><Relationship Id="rId1181" Type="http://schemas.openxmlformats.org/officeDocument/2006/relationships/hyperlink" Target="consultantplus://offline/ref=2FBEE585C1F069F7CB83880D9E8D7DF03991D4C833D2F4BC7C7DBD646543B0E12D461376A19B950BuFG" TargetMode="External"/><Relationship Id="rId1279" Type="http://schemas.openxmlformats.org/officeDocument/2006/relationships/hyperlink" Target="consultantplus://offline/ref=2FBEE585C1F069F7CB83880D9E8D7DF03A99D4CD35D2F4BC7C7DBD646543B0E12D461376A19E990Bu8G" TargetMode="External"/><Relationship Id="rId1486" Type="http://schemas.openxmlformats.org/officeDocument/2006/relationships/hyperlink" Target="consultantplus://offline/ref=2FBEE585C1F069F7CB83880D9E8D7DF03A9BDEC532D2F4BC7C7DBD646543B0E12D461376A199970BuDG" TargetMode="External"/><Relationship Id="rId2232" Type="http://schemas.openxmlformats.org/officeDocument/2006/relationships/hyperlink" Target="consultantplus://offline/ref=AA343D722E4A6D8E752E0EF971E15DDABE26E9EA953B2593D0BB35A2101FB8E921CD8AB65131541FuEG" TargetMode="External"/><Relationship Id="rId2537" Type="http://schemas.openxmlformats.org/officeDocument/2006/relationships/fontTable" Target="fontTable.xml"/><Relationship Id="rId204" Type="http://schemas.openxmlformats.org/officeDocument/2006/relationships/hyperlink" Target="consultantplus://offline/ref=CF92F64EB3FC2416EF20B9797CBA0EA9CE17182CECE6065FD5868DyBu0G" TargetMode="External"/><Relationship Id="rId411" Type="http://schemas.openxmlformats.org/officeDocument/2006/relationships/hyperlink" Target="consultantplus://offline/ref=CF92F64EB3FC2416EF20B9797CBA0EA9CD1A132DEEB1515D84D383B596B2B11F4A147BA9D7y0u7G" TargetMode="External"/><Relationship Id="rId509" Type="http://schemas.openxmlformats.org/officeDocument/2006/relationships/hyperlink" Target="consultantplus://offline/ref=CF92F64EB3FC2416EF20B9797CBA0EA9CE1B1621E1B0515D84D383B596B2B11F4A147BA1DE05F023yFu4G" TargetMode="External"/><Relationship Id="rId1041" Type="http://schemas.openxmlformats.org/officeDocument/2006/relationships/hyperlink" Target="consultantplus://offline/ref=68A261A6427309A94767209BD43DB38EC26E00CC28AF19F7018A447901AC1C242F9DF975C71B9EzBu7G" TargetMode="External"/><Relationship Id="rId1139" Type="http://schemas.openxmlformats.org/officeDocument/2006/relationships/hyperlink" Target="consultantplus://offline/ref=68A261A6427309A94767209BD43DB38EC1640ECC28AF19F7018A447901AC1C242F9DF975C6139FzBu0G" TargetMode="External"/><Relationship Id="rId1346" Type="http://schemas.openxmlformats.org/officeDocument/2006/relationships/hyperlink" Target="consultantplus://offline/ref=2FBEE585C1F069F7CB83880D9E8D7DF03F99D9C431D9A9B67424B166624CEFF62A0F1F77A19B99BE0EuDG" TargetMode="External"/><Relationship Id="rId1693" Type="http://schemas.openxmlformats.org/officeDocument/2006/relationships/hyperlink" Target="consultantplus://offline/ref=2FBEE585C1F069F7CB83880D9E8D7DF03F9FD9CB31DDA9B67424B166624CEFF62A0F1F77A19B90BA0EuCG" TargetMode="External"/><Relationship Id="rId1998" Type="http://schemas.openxmlformats.org/officeDocument/2006/relationships/hyperlink" Target="consultantplus://offline/ref=AA343D722E4A6D8E752E0EF971E15DDAB824EFE999327899D8E239A01710E7FE268486B7513151F819uEG" TargetMode="External"/><Relationship Id="rId716" Type="http://schemas.openxmlformats.org/officeDocument/2006/relationships/hyperlink" Target="consultantplus://offline/ref=CF92F64EB3FC2416EF20B9797CBA0EA9CE1B162AE5B2515D84D383B596B2B11F4A147BA1DE05F323yFu2G" TargetMode="External"/><Relationship Id="rId923" Type="http://schemas.openxmlformats.org/officeDocument/2006/relationships/hyperlink" Target="consultantplus://offline/ref=68A261A6427309A94767209BD43DB38EC4600DCF2AA044FD09D3487B06A3433328D4F574C71B9BB7zFuBG" TargetMode="External"/><Relationship Id="rId1553" Type="http://schemas.openxmlformats.org/officeDocument/2006/relationships/hyperlink" Target="consultantplus://offline/ref=2FBEE585C1F069F7CB83880D9E8D7DF03F99D9C431D9A9B67424B166624CEFF62A0F1F77A19B93B60EuAG" TargetMode="External"/><Relationship Id="rId1760" Type="http://schemas.openxmlformats.org/officeDocument/2006/relationships/hyperlink" Target="consultantplus://offline/ref=AA343D722E4A6D8E752E0EF971E15DDABB24ECE495327899D8E239A01710E7FE268486B7513053F719u4G" TargetMode="External"/><Relationship Id="rId1858" Type="http://schemas.openxmlformats.org/officeDocument/2006/relationships/hyperlink" Target="consultantplus://offline/ref=AA343D722E4A6D8E752E0EF971E15DDABB24ECE495327899D8E239A01710E7FE268486B7513053F819u6G" TargetMode="External"/><Relationship Id="rId52" Type="http://schemas.openxmlformats.org/officeDocument/2006/relationships/hyperlink" Target="consultantplus://offline/ref=10989F1D38770296C98F56970333267E7CD83AC0D3CBBDFBD489024AD9D6E9EE9B78C5D759CA565FxEuAG" TargetMode="External"/><Relationship Id="rId1206" Type="http://schemas.openxmlformats.org/officeDocument/2006/relationships/hyperlink" Target="consultantplus://offline/ref=2FBEE585C1F069F7CB83880D9E8D7DF03F90DBCD37D8A9B67424B166624CEFF62A0F1F77A19B90B90EuDG" TargetMode="External"/><Relationship Id="rId1413" Type="http://schemas.openxmlformats.org/officeDocument/2006/relationships/hyperlink" Target="consultantplus://offline/ref=2FBEE585C1F069F7CB83880D9E8D7DF03F91D8CD30DFA9B67424B166624CEFF62A0F1F77A19B91B80EuAG" TargetMode="External"/><Relationship Id="rId1620" Type="http://schemas.openxmlformats.org/officeDocument/2006/relationships/hyperlink" Target="consultantplus://offline/ref=2FBEE585C1F069F7CB83880D9E8D7DF03A9BDAC833D2F4BC7C7DBD646543B0E12D461376A199980BuCG" TargetMode="External"/><Relationship Id="rId1718" Type="http://schemas.openxmlformats.org/officeDocument/2006/relationships/hyperlink" Target="consultantplus://offline/ref=AA343D722E4A6D8E752E0EF971E15DDABB22ECEA9B347899D8E239A01710E7FE268486B7513153FB19u5G" TargetMode="External"/><Relationship Id="rId1925" Type="http://schemas.openxmlformats.org/officeDocument/2006/relationships/hyperlink" Target="consultantplus://offline/ref=AA343D722E4A6D8E752E0EF971E15DDABB2DEDE89B387899D8E239A01710E7FE268486B7513152F719u7G" TargetMode="External"/><Relationship Id="rId299" Type="http://schemas.openxmlformats.org/officeDocument/2006/relationships/hyperlink" Target="consultantplus://offline/ref=CF92F64EB3FC2416EF20B9797CBA0EA9CD1A132DEEB1515D84D383B596B2B11F4A147BA1DE05F820yFu5G" TargetMode="External"/><Relationship Id="rId2187" Type="http://schemas.openxmlformats.org/officeDocument/2006/relationships/hyperlink" Target="consultantplus://offline/ref=AA343D722E4A6D8E752E0EF971E15DDABB24ECE495327899D8E239A01710E7FE268486B7513158F719u6G" TargetMode="External"/><Relationship Id="rId2394" Type="http://schemas.openxmlformats.org/officeDocument/2006/relationships/hyperlink" Target="consultantplus://offline/ref=96D5A67E7781A567FE7510BC6A36B0A53DF176C8135D7703B5BE0EB5C703C50B7706438F3008824721u0G" TargetMode="External"/><Relationship Id="rId159" Type="http://schemas.openxmlformats.org/officeDocument/2006/relationships/hyperlink" Target="consultantplus://offline/ref=CF92F64EB3FC2416EF20B9797CBA0EA9CD1A132DEEB1515D84D383B596B2B11F4A147BA1DE07F429yFu7G" TargetMode="External"/><Relationship Id="rId366" Type="http://schemas.openxmlformats.org/officeDocument/2006/relationships/hyperlink" Target="consultantplus://offline/ref=CF92F64EB3FC2416EF20B9797CBA0EA9CD1A132DEEB1515D84D383B596B2B11F4A147BA6DFy0u6G" TargetMode="External"/><Relationship Id="rId573" Type="http://schemas.openxmlformats.org/officeDocument/2006/relationships/hyperlink" Target="consultantplus://offline/ref=CF92F64EB3FC2416EF20B9797CBA0EA9CE1B1621E1B0515D84D383B596B2B11F4A147BA1DE05F828yFu1G" TargetMode="External"/><Relationship Id="rId780" Type="http://schemas.openxmlformats.org/officeDocument/2006/relationships/hyperlink" Target="consultantplus://offline/ref=68A261A6427309A94767209BD43DB38EC4600DCB29AC44FD09D3487B06A3433328D4F5z7u7G" TargetMode="External"/><Relationship Id="rId2047" Type="http://schemas.openxmlformats.org/officeDocument/2006/relationships/hyperlink" Target="consultantplus://offline/ref=AA343D722E4A6D8E752E0EF971E15DDAB824EFE999327899D8E239A01710E7FE268486B7513151FB19u2G" TargetMode="External"/><Relationship Id="rId2254" Type="http://schemas.openxmlformats.org/officeDocument/2006/relationships/hyperlink" Target="consultantplus://offline/ref=96D5A67E7781A567FE7510BC6A36B0A53DF971C2155C7703B5BE0EB5C703C50B7706438F30088B4221u2G" TargetMode="External"/><Relationship Id="rId2461" Type="http://schemas.openxmlformats.org/officeDocument/2006/relationships/hyperlink" Target="consultantplus://offline/ref=96D5A67E7781A567FE7510BC6A36B0A534F570C015572A09BDE702B7C00C9A1C704F4F8E300A8D24u5G" TargetMode="External"/><Relationship Id="rId226" Type="http://schemas.openxmlformats.org/officeDocument/2006/relationships/hyperlink" Target="consultantplus://offline/ref=CF92F64EB3FC2416EF20B9797CBA0EA9CD131629E3B6515D84D383B596B2B11F4A147BA1D7y0uCG" TargetMode="External"/><Relationship Id="rId433" Type="http://schemas.openxmlformats.org/officeDocument/2006/relationships/hyperlink" Target="consultantplus://offline/ref=CF92F64EB3FC2416EF20B9797CBA0EA9CE1B172CEEB4515D84D383B596B2B11F4A147BA1DE05F129yFu1G" TargetMode="External"/><Relationship Id="rId878" Type="http://schemas.openxmlformats.org/officeDocument/2006/relationships/hyperlink" Target="consultantplus://offline/ref=68A261A6427309A94767209BD43DB38EC46F0CCD2AAC44FD09D3487B06A3433328D4F574C71B9AB3zFu4G" TargetMode="External"/><Relationship Id="rId1063" Type="http://schemas.openxmlformats.org/officeDocument/2006/relationships/hyperlink" Target="consultantplus://offline/ref=68A261A6427309A94767209BD43DB38EC46F0CCD2BA044FD09D3487B06A3433328D4F574C71B9BB9zFuEG" TargetMode="External"/><Relationship Id="rId1270" Type="http://schemas.openxmlformats.org/officeDocument/2006/relationships/hyperlink" Target="consultantplus://offline/ref=2FBEE585C1F069F7CB83880D9E8D7DF03F91DFC93FDCA9B67424B166624CEFF62A0F1F77A19B95BC0EuCG" TargetMode="External"/><Relationship Id="rId2114" Type="http://schemas.openxmlformats.org/officeDocument/2006/relationships/hyperlink" Target="consultantplus://offline/ref=AA343D722E4A6D8E752E0EF971E15DDAB922E1E59E3B2593D0BB35A2101FB8E921CD8AB65130531FuDG" TargetMode="External"/><Relationship Id="rId640" Type="http://schemas.openxmlformats.org/officeDocument/2006/relationships/hyperlink" Target="consultantplus://offline/ref=CF92F64EB3FC2416EF20B9797CBA0EA9CE1B162AE5B2515D84D383B596B2B11F4A147BA1DE07F025yFuAG" TargetMode="External"/><Relationship Id="rId738" Type="http://schemas.openxmlformats.org/officeDocument/2006/relationships/hyperlink" Target="consultantplus://offline/ref=CF92F64EB3FC2416EF20B9797CBA0EA9CE151421E2B3515D84D383B596B2B11F4A147BA1DE05F721yFu0G" TargetMode="External"/><Relationship Id="rId945" Type="http://schemas.openxmlformats.org/officeDocument/2006/relationships/hyperlink" Target="consultantplus://offline/ref=68A261A6427309A94767209BD43DB38EC46F0FC92CA544FD09D3487B06A3433328D4F574C71B99B3zFu5G" TargetMode="External"/><Relationship Id="rId1368" Type="http://schemas.openxmlformats.org/officeDocument/2006/relationships/hyperlink" Target="consultantplus://offline/ref=2FBEE585C1F069F7CB83880D9E8D7DF03F99D9C431D9A9B67424B166624CEFF62A0F1F77A19B95BE0EuEG" TargetMode="External"/><Relationship Id="rId1575" Type="http://schemas.openxmlformats.org/officeDocument/2006/relationships/hyperlink" Target="consultantplus://offline/ref=2FBEE585C1F069F7CB83880D9E8D7DF03F91DFC93FDCA9B67424B166624CEFF62A0F1F77A19B90BA0EuAG" TargetMode="External"/><Relationship Id="rId1782" Type="http://schemas.openxmlformats.org/officeDocument/2006/relationships/hyperlink" Target="consultantplus://offline/ref=AA343D722E4A6D8E752E0EF971E15DDABB24ECE495327899D8E239A01710E7FE268486B7513155FE19u6G" TargetMode="External"/><Relationship Id="rId2321" Type="http://schemas.openxmlformats.org/officeDocument/2006/relationships/hyperlink" Target="consultantplus://offline/ref=96D5A67E7781A567FE7510BC6A36B0A53EF870C51C5D7703B5BE0EB5C703C50B770643863620uCG" TargetMode="External"/><Relationship Id="rId2419" Type="http://schemas.openxmlformats.org/officeDocument/2006/relationships/hyperlink" Target="consultantplus://offline/ref=96D5A67E7781A567FE7510BC6A36B0A53DF176C8135D7703B5BE0EB5C703C50B7706438F3008834021u6G" TargetMode="External"/><Relationship Id="rId74" Type="http://schemas.openxmlformats.org/officeDocument/2006/relationships/hyperlink" Target="consultantplus://offline/ref=10989F1D38770296C98F56970333267E7CD83AC0D3CBBDFBD489024AD9D6E9EE9B78C5D35AxCuBG" TargetMode="External"/><Relationship Id="rId500" Type="http://schemas.openxmlformats.org/officeDocument/2006/relationships/hyperlink" Target="consultantplus://offline/ref=CF92F64EB3FC2416EF20B9797CBA0EA9CE1A132DE0B7515D84D383B596B2B11F4A147BA1DE05F223yFu3G" TargetMode="External"/><Relationship Id="rId805" Type="http://schemas.openxmlformats.org/officeDocument/2006/relationships/hyperlink" Target="consultantplus://offline/ref=68A261A6427309A94767209BD43DB38EC76F0BCD25A544FD09D3487B06A3433328D4F574C71B9CB4zFu5G" TargetMode="External"/><Relationship Id="rId1130" Type="http://schemas.openxmlformats.org/officeDocument/2006/relationships/hyperlink" Target="consultantplus://offline/ref=68A261A6427309A94767209BD43DB38EC7670AC92CA544FD09D3487B06A3433328D4F574C71B9BB8zFuCG" TargetMode="External"/><Relationship Id="rId1228" Type="http://schemas.openxmlformats.org/officeDocument/2006/relationships/hyperlink" Target="consultantplus://offline/ref=2FBEE585C1F069F7CB83880D9E8D7DF03A9AD5CC3FD2F4BC7C7DBD646543B0E12D461376A19B920Bu8G" TargetMode="External"/><Relationship Id="rId1435" Type="http://schemas.openxmlformats.org/officeDocument/2006/relationships/hyperlink" Target="consultantplus://offline/ref=2FBEE585C1F069F7CB83880D9E8D7DF03F9EDBCE3FDBA9B67424B166624CEFF62A0F1F77A19B95BE0Eu4G" TargetMode="External"/><Relationship Id="rId1642" Type="http://schemas.openxmlformats.org/officeDocument/2006/relationships/hyperlink" Target="consultantplus://offline/ref=2FBEE585C1F069F7CB83880D9E8D7DF03A9BDAC833D2F4BC7C7DBD646543B0E12D461376A09A960BuCG" TargetMode="External"/><Relationship Id="rId1947" Type="http://schemas.openxmlformats.org/officeDocument/2006/relationships/hyperlink" Target="consultantplus://offline/ref=AA343D722E4A6D8E752E0EF971E15DDABD2CE1EA983B2593D0BB35A2101FB8E921CD8AB65131591Fu7G" TargetMode="External"/><Relationship Id="rId1502" Type="http://schemas.openxmlformats.org/officeDocument/2006/relationships/hyperlink" Target="consultantplus://offline/ref=2FBEE585C1F069F7CB83880D9E8D7DF03A9BDEC532D2F4BC7C7DBD646543B0E12D461376A19A990BuEG" TargetMode="External"/><Relationship Id="rId1807" Type="http://schemas.openxmlformats.org/officeDocument/2006/relationships/hyperlink" Target="consultantplus://offline/ref=AA343D722E4A6D8E752E0EF971E15DDABB24ECE495327899D8E239A01710E7FE268486B7513052FF19u6G" TargetMode="External"/><Relationship Id="rId290" Type="http://schemas.openxmlformats.org/officeDocument/2006/relationships/hyperlink" Target="consultantplus://offline/ref=CF92F64EB3FC2416EF20B9797CBA0EA9CD1A132DEEB1515D84D383B596B2B11F4A147BA5DDy0u6G" TargetMode="External"/><Relationship Id="rId388" Type="http://schemas.openxmlformats.org/officeDocument/2006/relationships/hyperlink" Target="consultantplus://offline/ref=CF92F64EB3FC2416EF20B9797CBA0EA9CD1A132DEEB1515D84D383B596B2B11F4A147BA1D800yFu1G" TargetMode="External"/><Relationship Id="rId2069" Type="http://schemas.openxmlformats.org/officeDocument/2006/relationships/hyperlink" Target="consultantplus://offline/ref=AA343D722E4A6D8E752E0EF971E15DDAB824EFE999327899D8E239A01710E7FE268486B7513155F919u4G" TargetMode="External"/><Relationship Id="rId150" Type="http://schemas.openxmlformats.org/officeDocument/2006/relationships/hyperlink" Target="consultantplus://offline/ref=CF92F64EB3FC2416EF20B9797CBA0EA9CD1A132DEEB1515D84D383B596B2B11F4A147BA5yDu8G" TargetMode="External"/><Relationship Id="rId595" Type="http://schemas.openxmlformats.org/officeDocument/2006/relationships/hyperlink" Target="consultantplus://offline/ref=CF92F64EB3FC2416EF20B9797CBA0EA9CE1A142DE0B4515D84D383B596B2B11F4A147BA1DE05F122yFu5G" TargetMode="External"/><Relationship Id="rId2276" Type="http://schemas.openxmlformats.org/officeDocument/2006/relationships/hyperlink" Target="consultantplus://offline/ref=96D5A67E7781A567FE7510BC6A36B0A53DF971C2155C7703B5BE0EB5C703C50B7706438F30088B4621u2G" TargetMode="External"/><Relationship Id="rId2483" Type="http://schemas.openxmlformats.org/officeDocument/2006/relationships/hyperlink" Target="consultantplus://offline/ref=96D5A67E7781A567FE7510BC6A36B0A534F570C015572A09BDE702B7C00C9A1C704F4F8E300E8924u6G" TargetMode="External"/><Relationship Id="rId248" Type="http://schemas.openxmlformats.org/officeDocument/2006/relationships/hyperlink" Target="consultantplus://offline/ref=CF92F64EB3FC2416EF20B9797CBA0EA9CD1A132DEEB1515D84D383B596B2B11F4A147BA1DE04F820yFu0G" TargetMode="External"/><Relationship Id="rId455" Type="http://schemas.openxmlformats.org/officeDocument/2006/relationships/hyperlink" Target="consultantplus://offline/ref=CF92F64EB3FC2416EF20B9797CBA0EA9CE15152BE2B8515D84D383B596B2B11F4A147BA2yDu6G" TargetMode="External"/><Relationship Id="rId662" Type="http://schemas.openxmlformats.org/officeDocument/2006/relationships/hyperlink" Target="consultantplus://offline/ref=CF92F64EB3FC2416EF20B9797CBA0EA9CE1B162AE5B2515D84D383B596B2B11F4A147BA1DE04F927yFuAG" TargetMode="External"/><Relationship Id="rId1085" Type="http://schemas.openxmlformats.org/officeDocument/2006/relationships/hyperlink" Target="consultantplus://offline/ref=68A261A6427309A94767209BD43DB38EC4610BCB2AA644FD09D3487B06A3433328D4F574C71B9AB8zFuDG" TargetMode="External"/><Relationship Id="rId1292" Type="http://schemas.openxmlformats.org/officeDocument/2006/relationships/hyperlink" Target="consultantplus://offline/ref=2FBEE585C1F069F7CB83880D9E8D7DF03F99D9C431D9A9B67424B166624CEFF62A0F1F77A19B98B90EuAG" TargetMode="External"/><Relationship Id="rId2136" Type="http://schemas.openxmlformats.org/officeDocument/2006/relationships/hyperlink" Target="consultantplus://offline/ref=AA343D722E4A6D8E752E0EF971E15DDABB24ECE495327899D8E239A01710E7FE268486B7513151FC19u3G" TargetMode="External"/><Relationship Id="rId2343" Type="http://schemas.openxmlformats.org/officeDocument/2006/relationships/hyperlink" Target="consultantplus://offline/ref=96D5A67E7781A567FE7510BC6A36B0A53FF674C211572A09BDE702B7C00C9A1C704F4F8E300A8C24u7G" TargetMode="External"/><Relationship Id="rId108" Type="http://schemas.openxmlformats.org/officeDocument/2006/relationships/hyperlink" Target="consultantplus://offline/ref=CF92F64EB3FC2416EF20B9797CBA0EA9CD1A132DEEB1515D84D383B596B2B11F4A147BA1DA03yFu4G" TargetMode="External"/><Relationship Id="rId315" Type="http://schemas.openxmlformats.org/officeDocument/2006/relationships/hyperlink" Target="consultantplus://offline/ref=CF92F64EB3FC2416EF20B9797CBA0EA9CD1A132DEEB1515D84D383B596B2B11F4A147BA1DE05F528yFu1G" TargetMode="External"/><Relationship Id="rId522" Type="http://schemas.openxmlformats.org/officeDocument/2006/relationships/hyperlink" Target="consultantplus://offline/ref=CF92F64EB3FC2416EF20B9797CBA0EA9CE1B1621E1B0515D84D383B596B2B11F4A147BA1DE05F220yFu2G" TargetMode="External"/><Relationship Id="rId967" Type="http://schemas.openxmlformats.org/officeDocument/2006/relationships/hyperlink" Target="consultantplus://offline/ref=68A261A6427309A94767209BD43DB38EC4600DC12CA444FD09D3487B06A3433328D4F574C71B9BB7zFu8G" TargetMode="External"/><Relationship Id="rId1152" Type="http://schemas.openxmlformats.org/officeDocument/2006/relationships/hyperlink" Target="consultantplus://offline/ref=2FBEE585C1F069F7CB83880D9E8D7DF03A9BDAC833D2F4BC7C7DBD646543B0E12D461376A19B950BuCG" TargetMode="External"/><Relationship Id="rId1597" Type="http://schemas.openxmlformats.org/officeDocument/2006/relationships/hyperlink" Target="consultantplus://offline/ref=2FBEE585C1F069F7CB83880D9E8D7DF03A9BDAC833D2F4BC7C7DBD646543B0E12D461376A093970Bu8G" TargetMode="External"/><Relationship Id="rId2203" Type="http://schemas.openxmlformats.org/officeDocument/2006/relationships/hyperlink" Target="consultantplus://offline/ref=AA343D722E4A6D8E752E0EF971E15DDABB24ECE495327899D8E239A01710E7FE268486B7513051F919u1G" TargetMode="External"/><Relationship Id="rId2410" Type="http://schemas.openxmlformats.org/officeDocument/2006/relationships/hyperlink" Target="consultantplus://offline/ref=96D5A67E7781A567FE7510BC6A36B0A53DF176C8135D7703B5BE0EB5C703C50B7706438F3008824121uDG" TargetMode="External"/><Relationship Id="rId96" Type="http://schemas.openxmlformats.org/officeDocument/2006/relationships/hyperlink" Target="consultantplus://offline/ref=CF92F64EB3FC2416EF20B9797CBA0EA9CD1A132DEEB1515D84D383B596B2B11F4A147BA2DEy0u6G" TargetMode="External"/><Relationship Id="rId827" Type="http://schemas.openxmlformats.org/officeDocument/2006/relationships/hyperlink" Target="consultantplus://offline/ref=68A261A6427309A94767209BD43DB38EC76F0BCD25A544FD09D3487B06A3433328D4F574C71A98B8zFuEG" TargetMode="External"/><Relationship Id="rId1012" Type="http://schemas.openxmlformats.org/officeDocument/2006/relationships/hyperlink" Target="consultantplus://offline/ref=68A261A6427309A94767209BD43DB38EC16501C824AF19F7018A447901AC1C242F9DF975C71A92zBu7G" TargetMode="External"/><Relationship Id="rId1457" Type="http://schemas.openxmlformats.org/officeDocument/2006/relationships/hyperlink" Target="consultantplus://offline/ref=2FBEE585C1F069F7CB83880D9E8D7DF03F90D8C930DDA9B67424B166624CEFF62A0F1F77A19B91BF0EuBG" TargetMode="External"/><Relationship Id="rId1664" Type="http://schemas.openxmlformats.org/officeDocument/2006/relationships/hyperlink" Target="consultantplus://offline/ref=2FBEE585C1F069F7CB83880D9E8D7DF03A9BDAC833D2F4BC7C7DBD646543B0E12D461376A093950Bu9G" TargetMode="External"/><Relationship Id="rId1871" Type="http://schemas.openxmlformats.org/officeDocument/2006/relationships/hyperlink" Target="consultantplus://offline/ref=AA343D722E4A6D8E752E0EF971E15DDABB2DEDE89A347899D8E239A01710E7FE268486B7513151F719u6G" TargetMode="External"/><Relationship Id="rId2508" Type="http://schemas.openxmlformats.org/officeDocument/2006/relationships/hyperlink" Target="consultantplus://offline/ref=96D5A67E7781A567FE7510BC6A36B0A53DF670C4175F7703B5BE0EB5C703C50B7706438F30088A4421u2G" TargetMode="External"/><Relationship Id="rId1317" Type="http://schemas.openxmlformats.org/officeDocument/2006/relationships/hyperlink" Target="consultantplus://offline/ref=2FBEE585C1F069F7CB83880D9E8D7DF03A9BDEC532D2F4BC7C7DBD646543B0E12D461376A192950Bu9G" TargetMode="External"/><Relationship Id="rId1524" Type="http://schemas.openxmlformats.org/officeDocument/2006/relationships/hyperlink" Target="consultantplus://offline/ref=2FBEE585C1F069F7CB83880D9E8D7DF03A9BDEC532D2F4BC7C7DBD646543B0E12D461376A19E900Bu8G" TargetMode="External"/><Relationship Id="rId1731" Type="http://schemas.openxmlformats.org/officeDocument/2006/relationships/hyperlink" Target="consultantplus://offline/ref=AA343D722E4A6D8E752E0EF971E15DDABB24ECE495327899D8E239A01710E7FE268486B7513152F719uEG" TargetMode="External"/><Relationship Id="rId1969" Type="http://schemas.openxmlformats.org/officeDocument/2006/relationships/hyperlink" Target="consultantplus://offline/ref=AA343D722E4A6D8E752E0EF971E15DDABB2DE0EC95337899D8E239A01710E7FE2684861Bu4G" TargetMode="External"/><Relationship Id="rId23" Type="http://schemas.openxmlformats.org/officeDocument/2006/relationships/hyperlink" Target="consultantplus://offline/ref=10989F1D38770296C98F56970333267E7CD83AC0D3CBBDFBD489024AD9D6E9EE9B78C5D25BxCuCG" TargetMode="External"/><Relationship Id="rId1829" Type="http://schemas.openxmlformats.org/officeDocument/2006/relationships/hyperlink" Target="consultantplus://offline/ref=AA343D722E4A6D8E752E0EF971E15DDABB24ECE495327899D8E239A01710E7FE268486B7513052FF19u1G" TargetMode="External"/><Relationship Id="rId2298" Type="http://schemas.openxmlformats.org/officeDocument/2006/relationships/hyperlink" Target="consultantplus://offline/ref=96D5A67E7781A567FE7510BC6A36B0A53DF971C2155C7703B5BE0EB5C703C50B7706438F30088D4621u4G" TargetMode="External"/><Relationship Id="rId172" Type="http://schemas.openxmlformats.org/officeDocument/2006/relationships/hyperlink" Target="consultantplus://offline/ref=CF92F64EB3FC2416EF20B9797CBA0EA9CD1A132DEEB1515D84D383B596B2B11F4A147BA1DE04F724yFu0G" TargetMode="External"/><Relationship Id="rId477" Type="http://schemas.openxmlformats.org/officeDocument/2006/relationships/hyperlink" Target="consultantplus://offline/ref=CF92F64EB3FC2416EF20B9797CBA0EA9CE1A132DE0B7515D84D383B596B2B11F4A147BA1DE05F623yFu7G" TargetMode="External"/><Relationship Id="rId684" Type="http://schemas.openxmlformats.org/officeDocument/2006/relationships/hyperlink" Target="consultantplus://offline/ref=CF92F64EB3FC2416EF20B9797CBA0EA9CE1B162AE5B2515D84D383B596B2B11F4A147BA1DE04F627yFu7G" TargetMode="External"/><Relationship Id="rId2060" Type="http://schemas.openxmlformats.org/officeDocument/2006/relationships/hyperlink" Target="consultantplus://offline/ref=AA343D722E4A6D8E752E0EF971E15DDAB824EFE999327899D8E239A01710E7FE268486B7513151F919u3G" TargetMode="External"/><Relationship Id="rId2158" Type="http://schemas.openxmlformats.org/officeDocument/2006/relationships/hyperlink" Target="consultantplus://offline/ref=AA343D722E4A6D8E752E0EF971E15DDABB24ECE495327899D8E239A01710E7FE268486B7513156FD19uFG" TargetMode="External"/><Relationship Id="rId2365" Type="http://schemas.openxmlformats.org/officeDocument/2006/relationships/hyperlink" Target="consultantplus://offline/ref=96D5A67E7781A567FE7510BC6A36B0A53EF172C3145B7703B5BE0EB5C703C50B7706438F30088B4521u6G" TargetMode="External"/><Relationship Id="rId337" Type="http://schemas.openxmlformats.org/officeDocument/2006/relationships/hyperlink" Target="consultantplus://offline/ref=CF92F64EB3FC2416EF20B9797CBA0EA9CE15182AEFB2515D84D383B596B2B11F4A147BA1DE05F022yFu2G" TargetMode="External"/><Relationship Id="rId891" Type="http://schemas.openxmlformats.org/officeDocument/2006/relationships/hyperlink" Target="consultantplus://offline/ref=68A261A6427309A94767209BD43DB38EC4600DCF2AA044FD09D3487B06A3433328D4F574C71B9BB4zFu5G" TargetMode="External"/><Relationship Id="rId989" Type="http://schemas.openxmlformats.org/officeDocument/2006/relationships/hyperlink" Target="consultantplus://offline/ref=68A261A6427309A94767209BD43DB38EC7670AC92CA544FD09D3487B06A3433328D4F574C71B9AB8zFuEG" TargetMode="External"/><Relationship Id="rId2018" Type="http://schemas.openxmlformats.org/officeDocument/2006/relationships/hyperlink" Target="consultantplus://offline/ref=AA343D722E4A6D8E752E0EF971E15DDAB824EFE999327899D8E239A01710E7FE268486B7513151FA19u5G" TargetMode="External"/><Relationship Id="rId544" Type="http://schemas.openxmlformats.org/officeDocument/2006/relationships/hyperlink" Target="consultantplus://offline/ref=CF92F64EB3FC2416EF20B9797CBA0EA9CE1B1621E1B0515D84D383B596B2B11F4A147BA1DE05F729yFuAG" TargetMode="External"/><Relationship Id="rId751" Type="http://schemas.openxmlformats.org/officeDocument/2006/relationships/hyperlink" Target="consultantplus://offline/ref=68A261A6427309A94767209BD43DB38EC76701C82BAD44FD09D3487B06A3433328D4F574C71B9BB8zFuBG" TargetMode="External"/><Relationship Id="rId849" Type="http://schemas.openxmlformats.org/officeDocument/2006/relationships/hyperlink" Target="consultantplus://offline/ref=68A261A6427309A94767209BD43DB38EC76F0BCD25A544FD09D3487B06A3433328D4F574C71A98B0zFu8G" TargetMode="External"/><Relationship Id="rId1174" Type="http://schemas.openxmlformats.org/officeDocument/2006/relationships/hyperlink" Target="consultantplus://offline/ref=2FBEE585C1F069F7CB83880D9E8D7DF03A9BDAC833D2F4BC7C7DBD646543B0E12D461376A198940Bu9G" TargetMode="External"/><Relationship Id="rId1381" Type="http://schemas.openxmlformats.org/officeDocument/2006/relationships/hyperlink" Target="consultantplus://offline/ref=2FBEE585C1F069F7CB83880D9E8D7DF03A9BDEC532D2F4BC7C7DBD646543B0E12D461376A193910BuBG" TargetMode="External"/><Relationship Id="rId1479" Type="http://schemas.openxmlformats.org/officeDocument/2006/relationships/hyperlink" Target="consultantplus://offline/ref=2FBEE585C1F069F7CB83880D9E8D7DF03A9BDEC532D2F4BC7C7DBD646543B0E12D461376A19D960Bu9G" TargetMode="External"/><Relationship Id="rId1686" Type="http://schemas.openxmlformats.org/officeDocument/2006/relationships/hyperlink" Target="consultantplus://offline/ref=2FBEE585C1F069F7CB83880D9E8D7DF03F9FD9CB31DDA9B67424B166624CEFF62A0F1F77A19B90BB0Eu8G" TargetMode="External"/><Relationship Id="rId2225" Type="http://schemas.openxmlformats.org/officeDocument/2006/relationships/hyperlink" Target="consultantplus://offline/ref=AA343D722E4A6D8E752E0EF971E15DDABB2CEAEC9D337899D8E239A01710E7FE268486B7513151FA19u0G" TargetMode="External"/><Relationship Id="rId2432" Type="http://schemas.openxmlformats.org/officeDocument/2006/relationships/hyperlink" Target="consultantplus://offline/ref=96D5A67E7781A567FE7510BC6A36B0A534F47BC81D572A09BDE702B7C00C9A1C704F4F8E300A8A24uCG" TargetMode="External"/><Relationship Id="rId404" Type="http://schemas.openxmlformats.org/officeDocument/2006/relationships/hyperlink" Target="consultantplus://offline/ref=CF92F64EB3FC2416EF20B9797CBA0EA9CD12192FE4B0515D84D383B596B2B11F4A147BA1DE04F026yFu6G" TargetMode="External"/><Relationship Id="rId611" Type="http://schemas.openxmlformats.org/officeDocument/2006/relationships/hyperlink" Target="consultantplus://offline/ref=CF92F64EB3FC2416EF20B9797CBA0EA9CE1A142DE0B4515D84D383B596B2B11F4A147BA1DE05F128yFu4G" TargetMode="External"/><Relationship Id="rId1034" Type="http://schemas.openxmlformats.org/officeDocument/2006/relationships/hyperlink" Target="consultantplus://offline/ref=68A261A6427309A94767209BD43DB38EC16501C824AF19F7018A447901AC1C242F9DF975C71A99zBu8G" TargetMode="External"/><Relationship Id="rId1241" Type="http://schemas.openxmlformats.org/officeDocument/2006/relationships/hyperlink" Target="consultantplus://offline/ref=2FBEE585C1F069F7CB83880D9E8D7DF03A9AD5CC3FD2F4BC7C7DBD646543B0E12D461376A198960BuAG" TargetMode="External"/><Relationship Id="rId1339" Type="http://schemas.openxmlformats.org/officeDocument/2006/relationships/hyperlink" Target="consultantplus://offline/ref=2FBEE585C1F069F7CB83880D9E8D7DF03F99D9C431D9A9B67424B166624CEFF62A0F1F77A19B95BF0Eu5G" TargetMode="External"/><Relationship Id="rId1893" Type="http://schemas.openxmlformats.org/officeDocument/2006/relationships/hyperlink" Target="consultantplus://offline/ref=AA343D722E4A6D8E752E0EF971E15DDABB26EEE89E387899D8E239A01710E7FE268486B7513151F719uFG" TargetMode="External"/><Relationship Id="rId709" Type="http://schemas.openxmlformats.org/officeDocument/2006/relationships/hyperlink" Target="consultantplus://offline/ref=CF92F64EB3FC2416EF20B9797CBA0EA9CE1B162AE5B2515D84D383B596B2B11F4A147BA1DE05F222yFu1G" TargetMode="External"/><Relationship Id="rId916" Type="http://schemas.openxmlformats.org/officeDocument/2006/relationships/hyperlink" Target="consultantplus://offline/ref=68A261A6427309A94767209BD43DB38EC4600DCF2AA044FD09D3487B06A3433328D4F574C71B9BB9zFu4G" TargetMode="External"/><Relationship Id="rId1101" Type="http://schemas.openxmlformats.org/officeDocument/2006/relationships/hyperlink" Target="consultantplus://offline/ref=68A261A6427309A94767209BD43DB38EC7660FCA25A144FD09D3487B06A3433328D4F574C71B9BB6zFuEG" TargetMode="External"/><Relationship Id="rId1546" Type="http://schemas.openxmlformats.org/officeDocument/2006/relationships/hyperlink" Target="consultantplus://offline/ref=2FBEE585C1F069F7CB83880D9E8D7DF03A9BDAC833D2F4BC7C7DBD646543B0E12D461376A199900BuBG" TargetMode="External"/><Relationship Id="rId1753" Type="http://schemas.openxmlformats.org/officeDocument/2006/relationships/hyperlink" Target="consultantplus://offline/ref=AA343D722E4A6D8E752E0EF971E15DDABB24ECE495327899D8E239A01710E7FE268486B7513053F819uEG" TargetMode="External"/><Relationship Id="rId1960" Type="http://schemas.openxmlformats.org/officeDocument/2006/relationships/hyperlink" Target="consultantplus://offline/ref=AA343D722E4A6D8E752E0EF971E15DDAB824EFE999327899D8E239A01710E7FE268486B7513151FA19u0G" TargetMode="External"/><Relationship Id="rId45" Type="http://schemas.openxmlformats.org/officeDocument/2006/relationships/hyperlink" Target="consultantplus://offline/ref=10989F1D38770296C98F56970333267E7CD83AC0D3CBBDFBD489024AD9D6E9EE9B78C5D759C9555FxEuBG" TargetMode="External"/><Relationship Id="rId1406" Type="http://schemas.openxmlformats.org/officeDocument/2006/relationships/hyperlink" Target="consultantplus://offline/ref=2FBEE585C1F069F7CB83880D9E8D7DF03F91D8CD30DFA9B67424B166624CEFF62A0F1F77A19A99B70Eu4G" TargetMode="External"/><Relationship Id="rId1613" Type="http://schemas.openxmlformats.org/officeDocument/2006/relationships/hyperlink" Target="consultantplus://offline/ref=2FBEE585C1F069F7CB83880D9E8D7DF03A9BDAC833D2F4BC7C7DBD646543B0E12D461376A19A950Bu6G" TargetMode="External"/><Relationship Id="rId1820" Type="http://schemas.openxmlformats.org/officeDocument/2006/relationships/hyperlink" Target="consultantplus://offline/ref=AA343D722E4A6D8E752E0EF971E15DDABB24ECE495327899D8E239A01710E7FE268486B7513053F719u2G" TargetMode="External"/><Relationship Id="rId194" Type="http://schemas.openxmlformats.org/officeDocument/2006/relationships/hyperlink" Target="consultantplus://offline/ref=CF92F64EB3FC2416EF20B9797CBA0EA9CD1A1120E7B9515D84D383B596B2B11F4A147BA1DE05F520yFu1G" TargetMode="External"/><Relationship Id="rId1918" Type="http://schemas.openxmlformats.org/officeDocument/2006/relationships/hyperlink" Target="consultantplus://offline/ref=AA343D722E4A6D8E752E0EF971E15DDAB823EAEF953B2593D0BB35A2101FB8E921CD8AB65131591FuCG" TargetMode="External"/><Relationship Id="rId2082" Type="http://schemas.openxmlformats.org/officeDocument/2006/relationships/hyperlink" Target="consultantplus://offline/ref=AA343D722E4A6D8E752E0EF971E15DDABE26E9EA9D3B2593D0BB35A2101FB8E921CD8AB65133551FuDG" TargetMode="External"/><Relationship Id="rId261" Type="http://schemas.openxmlformats.org/officeDocument/2006/relationships/hyperlink" Target="consultantplus://offline/ref=CF92F64EB3FC2416EF20B9797CBA0EA9CD1A132DEEB1515D84D383B596B2B11F4A147BA1DE07F520yFuBG" TargetMode="External"/><Relationship Id="rId499" Type="http://schemas.openxmlformats.org/officeDocument/2006/relationships/hyperlink" Target="consultantplus://offline/ref=CF92F64EB3FC2416EF20B9797CBA0EA9CE1A132DE0B7515D84D383B596B2B11F4A147BA1DE05F128yFuAG" TargetMode="External"/><Relationship Id="rId2387" Type="http://schemas.openxmlformats.org/officeDocument/2006/relationships/hyperlink" Target="consultantplus://offline/ref=96D5A67E7781A567FE7510BC6A36B0A53DF176C8135D7703B5BE0EB5C703C50B7706438F3008834221u6G" TargetMode="External"/><Relationship Id="rId359" Type="http://schemas.openxmlformats.org/officeDocument/2006/relationships/hyperlink" Target="consultantplus://offline/ref=CF92F64EB3FC2416EF20B9797CBA0EA9CD1A132DEEB1515D84D383B596B2B11F4A147BA1DB06yFu1G" TargetMode="External"/><Relationship Id="rId566" Type="http://schemas.openxmlformats.org/officeDocument/2006/relationships/hyperlink" Target="consultantplus://offline/ref=CF92F64EB3FC2416EF20B9797CBA0EA9CE1B1621E1B0515D84D383B596B2B11F4A147BA1DE05F428yFuAG" TargetMode="External"/><Relationship Id="rId773" Type="http://schemas.openxmlformats.org/officeDocument/2006/relationships/hyperlink" Target="consultantplus://offline/ref=68A261A6427309A94767209BD43DB38EC46008C128AD44FD09D3487B06A3433328D4F574C71B98B2zFuAG" TargetMode="External"/><Relationship Id="rId1196" Type="http://schemas.openxmlformats.org/officeDocument/2006/relationships/hyperlink" Target="consultantplus://offline/ref=2FBEE585C1F069F7CB83880D9E8D7DF03F90DBCD37D8A9B67424B166624CEFF62A0F1F77A19B90BA0EuAG" TargetMode="External"/><Relationship Id="rId2247" Type="http://schemas.openxmlformats.org/officeDocument/2006/relationships/hyperlink" Target="consultantplus://offline/ref=96D5A67E7781A567FE7510BC6A36B0A53DF971C2155C7703B5BE0EB5C703C50B7706438F30088A4021uDG" TargetMode="External"/><Relationship Id="rId2454" Type="http://schemas.openxmlformats.org/officeDocument/2006/relationships/hyperlink" Target="consultantplus://offline/ref=96D5A67E7781A567FE7510BC6A36B0A534F570C015572A09BDE702B7C00C9A1C704F4F8E300C8B24u2G" TargetMode="External"/><Relationship Id="rId121" Type="http://schemas.openxmlformats.org/officeDocument/2006/relationships/hyperlink" Target="consultantplus://offline/ref=CF92F64EB3FC2416EF20B9797CBA0EA9CD1A132DEEB1515D84D383B596B2B11F4A147BA1DE07F623yFu0G" TargetMode="External"/><Relationship Id="rId219" Type="http://schemas.openxmlformats.org/officeDocument/2006/relationships/hyperlink" Target="consultantplus://offline/ref=CF92F64EB3FC2416EF20B9797CBA0EA9CD1A132DEEB1515D84D383B596B2B11F4A147BA1DE04F620yFu6G" TargetMode="External"/><Relationship Id="rId426" Type="http://schemas.openxmlformats.org/officeDocument/2006/relationships/hyperlink" Target="consultantplus://offline/ref=CF92F64EB3FC2416EF20B9797CBA0EA9CE1B172CEEB4515D84D383B596B2B11F4A147BA1DE05F029yFu3G" TargetMode="External"/><Relationship Id="rId633" Type="http://schemas.openxmlformats.org/officeDocument/2006/relationships/hyperlink" Target="consultantplus://offline/ref=CF92F64EB3FC2416EF20B9797CBA0EA9CE1B162AE5B2515D84D383B596B2B11F4A147BA1DE04F325yFu2G" TargetMode="External"/><Relationship Id="rId980" Type="http://schemas.openxmlformats.org/officeDocument/2006/relationships/hyperlink" Target="consultantplus://offline/ref=68A261A6427309A94767209BD43DB38EC4600DC12CA444FD09D3487B06A3433328D4F574C71B9BB6zFu5G" TargetMode="External"/><Relationship Id="rId1056" Type="http://schemas.openxmlformats.org/officeDocument/2006/relationships/hyperlink" Target="consultantplus://offline/ref=68A261A6427309A94767209BD43DB38EC4610BCB2AA244FD09D3487B06A3433328D4F574C71B93B1zFu5G" TargetMode="External"/><Relationship Id="rId1263" Type="http://schemas.openxmlformats.org/officeDocument/2006/relationships/hyperlink" Target="consultantplus://offline/ref=2FBEE585C1F069F7CB83880D9E8D7DF03F91DFC93FDCA9B67424B166624CEFF62A0F1F77A19B90B90EuEG" TargetMode="External"/><Relationship Id="rId2107" Type="http://schemas.openxmlformats.org/officeDocument/2006/relationships/hyperlink" Target="consultantplus://offline/ref=AA343D722E4A6D8E752E0EF971E15DDAB922E1E59E3B2593D0BB35A2101FB8E921CD8AB65132541Fu6G" TargetMode="External"/><Relationship Id="rId2314" Type="http://schemas.openxmlformats.org/officeDocument/2006/relationships/hyperlink" Target="consultantplus://offline/ref=96D5A67E7781A567FE7510BC6A36B0A53EF870C51C5D7703B5BE0EB5C703C50B7706438F3009894121u2G" TargetMode="External"/><Relationship Id="rId840" Type="http://schemas.openxmlformats.org/officeDocument/2006/relationships/hyperlink" Target="consultantplus://offline/ref=68A261A6427309A94767209BD43DB38EC76F0BCD25A544FD09D3487B06A3433328D4F57CC6z1u9G" TargetMode="External"/><Relationship Id="rId938" Type="http://schemas.openxmlformats.org/officeDocument/2006/relationships/hyperlink" Target="consultantplus://offline/ref=68A261A6427309A94767209BD43DB38EC46F0FC92CA544FD09D3487B06A3433328D4F574C71B9AB1zFu9G" TargetMode="External"/><Relationship Id="rId1470" Type="http://schemas.openxmlformats.org/officeDocument/2006/relationships/hyperlink" Target="consultantplus://offline/ref=2FBEE585C1F069F7CB83880D9E8D7DF03F90D8C930DDA9B67424B166624CEFF62A0F1F77A19B91B80EuDG" TargetMode="External"/><Relationship Id="rId1568" Type="http://schemas.openxmlformats.org/officeDocument/2006/relationships/hyperlink" Target="consultantplus://offline/ref=2FBEE585C1F069F7CB83880D9E8D7DF03F9FDCC533D0A9B67424B166624CEFF62A0F1F77A19B92B60EuEG" TargetMode="External"/><Relationship Id="rId1775" Type="http://schemas.openxmlformats.org/officeDocument/2006/relationships/hyperlink" Target="consultantplus://offline/ref=AA343D722E4A6D8E752E0EF971E15DDAB82DEAE894317899D8E239A01710E7FE268486B15813u8G" TargetMode="External"/><Relationship Id="rId2521" Type="http://schemas.openxmlformats.org/officeDocument/2006/relationships/hyperlink" Target="consultantplus://offline/ref=96D5A67E7781A567FE7510BC6A36B0A53DF676C015597703B5BE0EB5C703C50B7706438F30088A4421u0G" TargetMode="External"/><Relationship Id="rId67" Type="http://schemas.openxmlformats.org/officeDocument/2006/relationships/hyperlink" Target="consultantplus://offline/ref=10989F1D38770296C98F56970333267E7CD83AC0D3CBBDFBD489024AD9D6E9EE9B78C5D459C9x5u0G" TargetMode="External"/><Relationship Id="rId700" Type="http://schemas.openxmlformats.org/officeDocument/2006/relationships/hyperlink" Target="consultantplus://offline/ref=CF92F64EB3FC2416EF20B9797CBA0EA9CE1B162AE5B2515D84D383B596B2B11F4A147BA1DE04F826yFu6G" TargetMode="External"/><Relationship Id="rId1123" Type="http://schemas.openxmlformats.org/officeDocument/2006/relationships/hyperlink" Target="consultantplus://offline/ref=68A261A6427309A94767209BD43DB38EC7670AC92CA544FD09D3487B06A3433328D4F574C71B9AB8zFu9G" TargetMode="External"/><Relationship Id="rId1330" Type="http://schemas.openxmlformats.org/officeDocument/2006/relationships/hyperlink" Target="consultantplus://offline/ref=2FBEE585C1F069F7CB83880D9E8D7DF03F99D9C431D9A9B67424B166624CEFF62A0F1F77A19B95BA0EuFG" TargetMode="External"/><Relationship Id="rId1428" Type="http://schemas.openxmlformats.org/officeDocument/2006/relationships/hyperlink" Target="consultantplus://offline/ref=2FBEE585C1F069F7CB83880D9E8D7DF03F9EDBCE3FDBA9B67424B166624CEFF62A0F1F77A19B90B70EuFG" TargetMode="External"/><Relationship Id="rId1635" Type="http://schemas.openxmlformats.org/officeDocument/2006/relationships/hyperlink" Target="consultantplus://offline/ref=2FBEE585C1F069F7CB83880D9E8D7DF03A9BDAC833D2F4BC7C7DBD646543B0E12D461376A193950BuEG" TargetMode="External"/><Relationship Id="rId1982" Type="http://schemas.openxmlformats.org/officeDocument/2006/relationships/hyperlink" Target="consultantplus://offline/ref=AA343D722E4A6D8E752E0EF971E15DDAB824EFE999327899D8E239A01710E7FE268486B7513151F819uEG" TargetMode="External"/><Relationship Id="rId1842" Type="http://schemas.openxmlformats.org/officeDocument/2006/relationships/hyperlink" Target="consultantplus://offline/ref=AA343D722E4A6D8E752E0EF971E15DDABB24ECE495327899D8E239A01710E7FE268486B7513052FE19u1G" TargetMode="External"/><Relationship Id="rId1702" Type="http://schemas.openxmlformats.org/officeDocument/2006/relationships/hyperlink" Target="consultantplus://offline/ref=AA343D722E4A6D8E752E0EF971E15DDAB221E1EE953B2593D0BB35A2101FB8E921CD8AB65131531FuFG" TargetMode="External"/><Relationship Id="rId283" Type="http://schemas.openxmlformats.org/officeDocument/2006/relationships/hyperlink" Target="consultantplus://offline/ref=CF92F64EB3FC2416EF20B9797CBA0EA9CD1A132DEEB1515D84D383B596B2B11F4A147BA1DF01yFu3G" TargetMode="External"/><Relationship Id="rId490" Type="http://schemas.openxmlformats.org/officeDocument/2006/relationships/hyperlink" Target="consultantplus://offline/ref=CF92F64EB3FC2416EF20B9797CBA0EA9CE1A132DE0B7515D84D383B596B2B11F4A147BA1DE05F222yFu2G" TargetMode="External"/><Relationship Id="rId2171" Type="http://schemas.openxmlformats.org/officeDocument/2006/relationships/hyperlink" Target="consultantplus://offline/ref=AA343D722E4A6D8E752E0EF971E15DDABB24ECE495327899D8E239A01710E7FE268486B7513159FF19uFG" TargetMode="External"/><Relationship Id="rId143" Type="http://schemas.openxmlformats.org/officeDocument/2006/relationships/hyperlink" Target="consultantplus://offline/ref=CF92F64EB3FC2416EF20B9797CBA0EA9CE141921E2B4515D84D383B596B2B11F4A147BA1DE05F020yFuAG" TargetMode="External"/><Relationship Id="rId350" Type="http://schemas.openxmlformats.org/officeDocument/2006/relationships/hyperlink" Target="consultantplus://offline/ref=CF92F64EB3FC2416EF20B9797CBA0EA9CD1A132DEEB1515D84D383B596B2B11F4A147BA1DE07F523yFu5G" TargetMode="External"/><Relationship Id="rId588" Type="http://schemas.openxmlformats.org/officeDocument/2006/relationships/hyperlink" Target="consultantplus://offline/ref=CF92F64EB3FC2416EF20B9797CBA0EA9CE1A142DE0B4515D84D383B596B2B11F4A147BA1DE05F120yFu6G" TargetMode="External"/><Relationship Id="rId795" Type="http://schemas.openxmlformats.org/officeDocument/2006/relationships/hyperlink" Target="consultantplus://offline/ref=68A261A6427309A94767209BD43DB38EC76F0BCD25A544FD09D3487B06A3433328D4F574C71B9CB3zFuCG" TargetMode="External"/><Relationship Id="rId2031" Type="http://schemas.openxmlformats.org/officeDocument/2006/relationships/hyperlink" Target="consultantplus://offline/ref=AA343D722E4A6D8E752E0EF971E15DDAB824EFE999327899D8E239A01710E7FE268486B7513151FB19u2G" TargetMode="External"/><Relationship Id="rId2269" Type="http://schemas.openxmlformats.org/officeDocument/2006/relationships/hyperlink" Target="consultantplus://offline/ref=96D5A67E7781A567FE7510BC6A36B0A53DF971C2155C7703B5BE0EB5C703C50B7706438F30088C4221u0G" TargetMode="External"/><Relationship Id="rId2476" Type="http://schemas.openxmlformats.org/officeDocument/2006/relationships/hyperlink" Target="consultantplus://offline/ref=96D5A67E7781A567FE7510BC6A36B0A534F570C015572A09BDE702B7C00C9A1C704F4F8E30098F24u1G" TargetMode="External"/><Relationship Id="rId9" Type="http://schemas.openxmlformats.org/officeDocument/2006/relationships/hyperlink" Target="consultantplus://offline/ref=10989F1D38770296C98F56970333267E7CD73EC0DECCBDFBD489024AD9D6E9EE9B78C5D759xCuEG" TargetMode="External"/><Relationship Id="rId210" Type="http://schemas.openxmlformats.org/officeDocument/2006/relationships/hyperlink" Target="consultantplus://offline/ref=CF92F64EB3FC2416EF20B9797CBA0EA9CD1A132DEEB1515D84D383B596B2B11F4A147BA1DE04F621yFuBG" TargetMode="External"/><Relationship Id="rId448" Type="http://schemas.openxmlformats.org/officeDocument/2006/relationships/hyperlink" Target="consultantplus://offline/ref=CF92F64EB3FC2416EF20B9797CBA0EA9CE1B172CEEB4515D84D383B596B2B11F4A147BA1DE05F323yFu1G" TargetMode="External"/><Relationship Id="rId655" Type="http://schemas.openxmlformats.org/officeDocument/2006/relationships/hyperlink" Target="consultantplus://offline/ref=CF92F64EB3FC2416EF20B9797CBA0EA9CE1B162AE5B2515D84D383B596B2B11F4A147BA1DE05F029yFu1G" TargetMode="External"/><Relationship Id="rId862" Type="http://schemas.openxmlformats.org/officeDocument/2006/relationships/hyperlink" Target="consultantplus://offline/ref=68A261A6427309A94767209BD43DB38EC46F0CCD2AAC44FD09D3487B06A3433328D4F574C71B9BB4zFuAG" TargetMode="External"/><Relationship Id="rId1078" Type="http://schemas.openxmlformats.org/officeDocument/2006/relationships/hyperlink" Target="consultantplus://offline/ref=68A261A6427309A94767209BD43DB38EC46F0CCD2BA044FD09D3487B06A3433328D4F574C71B99B2zFuFG" TargetMode="External"/><Relationship Id="rId1285" Type="http://schemas.openxmlformats.org/officeDocument/2006/relationships/hyperlink" Target="consultantplus://offline/ref=2FBEE585C1F069F7CB83880D9E8D7DF03F99D9C431D9A9B67424B166624CEFF62A0F1F77A19B98B90EuAG" TargetMode="External"/><Relationship Id="rId1492" Type="http://schemas.openxmlformats.org/officeDocument/2006/relationships/hyperlink" Target="consultantplus://offline/ref=2FBEE585C1F069F7CB83880D9E8D7DF03A9BDEC532D2F4BC7C7DBD646543B0E12D461376A193940BuAG" TargetMode="External"/><Relationship Id="rId2129" Type="http://schemas.openxmlformats.org/officeDocument/2006/relationships/hyperlink" Target="consultantplus://offline/ref=AA343D722E4A6D8E752E0EF971E15DDABB24ECE495327899D8E239A01710E7FE268486B7513052FD19u7G" TargetMode="External"/><Relationship Id="rId2336" Type="http://schemas.openxmlformats.org/officeDocument/2006/relationships/hyperlink" Target="consultantplus://offline/ref=96D5A67E7781A567FE7510BC6A36B0A53FF674C211572A09BDE702B7C00C9A1C704F4F8E300A8E24u6G" TargetMode="External"/><Relationship Id="rId308" Type="http://schemas.openxmlformats.org/officeDocument/2006/relationships/hyperlink" Target="consultantplus://offline/ref=CF92F64EB3FC2416EF20B9797CBA0EA9CD1A132DEEB1515D84D383B596B2B11F4A147BA1DE05F724yFu5G" TargetMode="External"/><Relationship Id="rId515" Type="http://schemas.openxmlformats.org/officeDocument/2006/relationships/hyperlink" Target="consultantplus://offline/ref=CF92F64EB3FC2416EF20B9797CBA0EA9CE1B1621E1B0515D84D383B596B2B11F4A147BA1DE04F423yFu2G" TargetMode="External"/><Relationship Id="rId722" Type="http://schemas.openxmlformats.org/officeDocument/2006/relationships/hyperlink" Target="consultantplus://offline/ref=CF92F64EB3FC2416EF20B9797CBA0EA9CE1B162AE5B2515D84D383B596B2B11F4A147BA1DE04F028yFu5G" TargetMode="External"/><Relationship Id="rId1145" Type="http://schemas.openxmlformats.org/officeDocument/2006/relationships/hyperlink" Target="consultantplus://offline/ref=2FBEE585C1F069F7CB83880D9E8D7DF03A9BDAC833D2F4BC7C7DBD646543B0E12D461376A19B950Bu7G" TargetMode="External"/><Relationship Id="rId1352" Type="http://schemas.openxmlformats.org/officeDocument/2006/relationships/hyperlink" Target="consultantplus://offline/ref=2FBEE585C1F069F7CB83880D9E8D7DF03F99D9C431D9A9B67424B166624CEFF62A0F1F77A19B99BC0EuEG" TargetMode="External"/><Relationship Id="rId1797" Type="http://schemas.openxmlformats.org/officeDocument/2006/relationships/hyperlink" Target="consultantplus://offline/ref=AA343D722E4A6D8E752E0EF971E15DDABB20E0ED94337899D8E239A01710E7FE268486B7513059FC19uFG" TargetMode="External"/><Relationship Id="rId2403" Type="http://schemas.openxmlformats.org/officeDocument/2006/relationships/hyperlink" Target="consultantplus://offline/ref=96D5A67E7781A567FE7510BC6A36B0A53DF176C8135D7703B5BE0EB5C703C50B7706438F30088C4C21u5G" TargetMode="External"/><Relationship Id="rId89" Type="http://schemas.openxmlformats.org/officeDocument/2006/relationships/hyperlink" Target="consultantplus://offline/ref=CF92F64EB3FC2416EF20B9797CBA0EA9CD1A132DEEB1515D84D383B596B2B11F4A147BA5D6y0u2G" TargetMode="External"/><Relationship Id="rId1005" Type="http://schemas.openxmlformats.org/officeDocument/2006/relationships/hyperlink" Target="consultantplus://offline/ref=68A261A6427309A94767209BD43DB38EC16501C824AF19F7018A447901AC1C242F9DF975C71B93zBu7G" TargetMode="External"/><Relationship Id="rId1212" Type="http://schemas.openxmlformats.org/officeDocument/2006/relationships/hyperlink" Target="consultantplus://offline/ref=2FBEE585C1F069F7CB83880D9E8D7DF03F90DBCD37D8A9B67424B166624CEFF62A0F1F77A19B90B80Eu4G" TargetMode="External"/><Relationship Id="rId1657" Type="http://schemas.openxmlformats.org/officeDocument/2006/relationships/hyperlink" Target="consultantplus://offline/ref=2FBEE585C1F069F7CB83880D9E8D7DF03A9BDAC833D2F4BC7C7DBD646543B0E12D461376A093930BuDG" TargetMode="External"/><Relationship Id="rId1864" Type="http://schemas.openxmlformats.org/officeDocument/2006/relationships/hyperlink" Target="consultantplus://offline/ref=AA343D722E4A6D8E752E0EF971E15DDABB2DEDE89A347899D8E239A01710E7FE268486B7513154FE19uFG" TargetMode="External"/><Relationship Id="rId1517" Type="http://schemas.openxmlformats.org/officeDocument/2006/relationships/hyperlink" Target="consultantplus://offline/ref=2FBEE585C1F069F7CB83880D9E8D7DF03A9BDEC532D2F4BC7C7DBD646543B0E12D461376A198900Bu7G" TargetMode="External"/><Relationship Id="rId1724" Type="http://schemas.openxmlformats.org/officeDocument/2006/relationships/hyperlink" Target="consultantplus://offline/ref=AA343D722E4A6D8E752E0EF971E15DDABB24ECE495327899D8E239A01710E7FE268486B7513152FE19uFG" TargetMode="External"/><Relationship Id="rId16" Type="http://schemas.openxmlformats.org/officeDocument/2006/relationships/hyperlink" Target="consultantplus://offline/ref=10989F1D38770296C98F56970333267E7CD83AC0D3CBBDFBD489024AD9D6E9EE9B78C5D258xCu2G" TargetMode="External"/><Relationship Id="rId1931" Type="http://schemas.openxmlformats.org/officeDocument/2006/relationships/hyperlink" Target="consultantplus://offline/ref=AA343D722E4A6D8E752E0EF971E15DDABD2CE1EA983B2593D0BB35A2101FB8E921CD8AB65139511FuDG" TargetMode="External"/><Relationship Id="rId2193" Type="http://schemas.openxmlformats.org/officeDocument/2006/relationships/hyperlink" Target="consultantplus://offline/ref=AA343D722E4A6D8E752E0EF971E15DDABB24ECE495327899D8E239A01710E7FE268486B7513051FD19uEG" TargetMode="External"/><Relationship Id="rId2498" Type="http://schemas.openxmlformats.org/officeDocument/2006/relationships/hyperlink" Target="consultantplus://offline/ref=96D5A67E7781A567FE7510BC6A36B0A53EF870C51C5D7703B5BE0EB5C703C50B7706438F3009834621u3G" TargetMode="External"/><Relationship Id="rId165" Type="http://schemas.openxmlformats.org/officeDocument/2006/relationships/hyperlink" Target="consultantplus://offline/ref=CF92F64EB3FC2416EF20B9797CBA0EA9CD1A132DEEB1515D84D383B596B2B11F4A147BA1D600yFu3G" TargetMode="External"/><Relationship Id="rId372" Type="http://schemas.openxmlformats.org/officeDocument/2006/relationships/hyperlink" Target="consultantplus://offline/ref=CF92F64EB3FC2416EF20B9797CBA0EA9CD1A132DEEB1515D84D383B596B2B11F4A147BA5D7y0u2G" TargetMode="External"/><Relationship Id="rId677" Type="http://schemas.openxmlformats.org/officeDocument/2006/relationships/hyperlink" Target="consultantplus://offline/ref=CF92F64EB3FC2416EF20B9797CBA0EA9CE1B162AE5B2515D84D383B596B2B11F4A147BA1DE05F025yFuAG" TargetMode="External"/><Relationship Id="rId2053" Type="http://schemas.openxmlformats.org/officeDocument/2006/relationships/hyperlink" Target="consultantplus://offline/ref=AA343D722E4A6D8E752E0EF971E15DDAB824EFE999327899D8E239A01710E7FE268486B7513151FB19uFG" TargetMode="External"/><Relationship Id="rId2260" Type="http://schemas.openxmlformats.org/officeDocument/2006/relationships/hyperlink" Target="consultantplus://offline/ref=96D5A67E7781A567FE7510BC6A36B0A53DF971C2155C7703B5BE0EB5C703C50B7706438F3008884521u1G" TargetMode="External"/><Relationship Id="rId2358" Type="http://schemas.openxmlformats.org/officeDocument/2006/relationships/hyperlink" Target="consultantplus://offline/ref=96D5A67E7781A567FE7510BC6A36B0A53EF172C3145B7703B5BE0EB5C703C50B7706438F30088A4121uDG" TargetMode="External"/><Relationship Id="rId232" Type="http://schemas.openxmlformats.org/officeDocument/2006/relationships/hyperlink" Target="consultantplus://offline/ref=CF92F64EB3FC2416EF20B9797CBA0EA9CD1A132DEEB1515D84D383B596B2B11F4A147BA1DE00yFu9G" TargetMode="External"/><Relationship Id="rId884" Type="http://schemas.openxmlformats.org/officeDocument/2006/relationships/hyperlink" Target="consultantplus://offline/ref=68A261A6427309A94767209BD43DB38EC46F0CCD2AAC44FD09D3487B06A3433328D4F574C71B9FB8zFuBG" TargetMode="External"/><Relationship Id="rId2120" Type="http://schemas.openxmlformats.org/officeDocument/2006/relationships/hyperlink" Target="consultantplus://offline/ref=AA343D722E4A6D8E752E0EF971E15DDABB24ECE495327899D8E239A01710E7FE268486B7513052FE19u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675</Pages>
  <Words>180690</Words>
  <Characters>1029936</Characters>
  <Application>Microsoft Office Word</Application>
  <DocSecurity>0</DocSecurity>
  <Lines>8582</Lines>
  <Paragraphs>2416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Россов Константин Викторович</dc:creator>
  <cp:lastModifiedBy>Россов Константин Викторович</cp:lastModifiedBy>
  <cp:revision>2</cp:revision>
  <dcterms:created xsi:type="dcterms:W3CDTF">2018-01-19T06:45:00Z</dcterms:created>
  <dcterms:modified xsi:type="dcterms:W3CDTF">2018-01-19T06:48:00Z</dcterms:modified>
</cp:coreProperties>
</file>