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80" w:rsidRDefault="00004480">
      <w:pPr>
        <w:pStyle w:val="ConsPlusTitlePage"/>
      </w:pPr>
      <w:r>
        <w:br/>
      </w:r>
    </w:p>
    <w:p w:rsidR="00004480" w:rsidRDefault="00004480">
      <w:pPr>
        <w:pStyle w:val="ConsPlusNormal"/>
        <w:jc w:val="both"/>
        <w:outlineLvl w:val="0"/>
      </w:pPr>
    </w:p>
    <w:p w:rsidR="00004480" w:rsidRPr="00004480" w:rsidRDefault="00004480">
      <w:pPr>
        <w:pStyle w:val="ConsPlusTitle"/>
        <w:jc w:val="center"/>
        <w:outlineLvl w:val="0"/>
        <w:rPr>
          <w:rFonts w:ascii="Times New Roman" w:hAnsi="Times New Roman" w:cs="Times New Roman"/>
          <w:sz w:val="24"/>
          <w:szCs w:val="24"/>
        </w:rPr>
      </w:pPr>
      <w:r w:rsidRPr="00004480">
        <w:rPr>
          <w:rFonts w:ascii="Times New Roman" w:hAnsi="Times New Roman" w:cs="Times New Roman"/>
          <w:sz w:val="24"/>
          <w:szCs w:val="24"/>
        </w:rPr>
        <w:t>МИНИСТЕРСТВО ТРУДА И ЗАНЯТОСТИ ИРКУТСКОЙ ОБЛАСТИ</w:t>
      </w:r>
    </w:p>
    <w:p w:rsidR="00004480" w:rsidRPr="00004480" w:rsidRDefault="00004480">
      <w:pPr>
        <w:pStyle w:val="ConsPlusTitle"/>
        <w:jc w:val="center"/>
        <w:rPr>
          <w:rFonts w:ascii="Times New Roman" w:hAnsi="Times New Roman" w:cs="Times New Roman"/>
          <w:sz w:val="24"/>
          <w:szCs w:val="24"/>
        </w:rPr>
      </w:pP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ПРИКАЗ</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от 28 мая 2014 г. N 50-мпр</w:t>
      </w:r>
    </w:p>
    <w:p w:rsidR="00004480" w:rsidRPr="00004480" w:rsidRDefault="00004480">
      <w:pPr>
        <w:pStyle w:val="ConsPlusTitle"/>
        <w:jc w:val="center"/>
        <w:rPr>
          <w:rFonts w:ascii="Times New Roman" w:hAnsi="Times New Roman" w:cs="Times New Roman"/>
          <w:sz w:val="24"/>
          <w:szCs w:val="24"/>
        </w:rPr>
      </w:pP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ОБ УТВЕРЖДЕНИИ АДМИНИСТРАТИВНОГО РЕГЛАМЕНТА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"ПРОВЕДЕНИЕ УВЕДОМИТЕЛЬНОЙ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РЕГИСТРАЦИИ КОЛЛЕКТИВНЫХ ДОГОВОРОВ"</w:t>
      </w:r>
    </w:p>
    <w:p w:rsidR="00004480" w:rsidRPr="00004480" w:rsidRDefault="0000448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4480" w:rsidRPr="00004480">
        <w:tc>
          <w:tcPr>
            <w:tcW w:w="60" w:type="dxa"/>
            <w:tcBorders>
              <w:top w:val="nil"/>
              <w:left w:val="nil"/>
              <w:bottom w:val="nil"/>
              <w:right w:val="nil"/>
            </w:tcBorders>
            <w:shd w:val="clear" w:color="auto" w:fill="CED3F1"/>
            <w:tcMar>
              <w:top w:w="0" w:type="dxa"/>
              <w:left w:w="0" w:type="dxa"/>
              <w:bottom w:w="0" w:type="dxa"/>
              <w:right w:w="0" w:type="dxa"/>
            </w:tcMar>
          </w:tcPr>
          <w:p w:rsidR="00004480" w:rsidRPr="00004480" w:rsidRDefault="0000448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4480" w:rsidRPr="00004480" w:rsidRDefault="0000448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4480" w:rsidRPr="00004480" w:rsidRDefault="00004480">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4480" w:rsidRPr="00004480" w:rsidRDefault="00004480">
            <w:pPr>
              <w:pStyle w:val="ConsPlusNormal"/>
              <w:rPr>
                <w:rFonts w:ascii="Times New Roman" w:hAnsi="Times New Roman" w:cs="Times New Roman"/>
                <w:sz w:val="24"/>
                <w:szCs w:val="24"/>
              </w:rPr>
            </w:pPr>
          </w:p>
        </w:tc>
      </w:tr>
    </w:tbl>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соответствии с Федеральным </w:t>
      </w:r>
      <w:hyperlink r:id="rId5">
        <w:r w:rsidRPr="00004480">
          <w:rPr>
            <w:rFonts w:ascii="Times New Roman" w:hAnsi="Times New Roman" w:cs="Times New Roman"/>
            <w:sz w:val="24"/>
            <w:szCs w:val="24"/>
          </w:rPr>
          <w:t>законом</w:t>
        </w:r>
      </w:hyperlink>
      <w:r w:rsidRPr="00004480">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6">
        <w:r w:rsidRPr="00004480">
          <w:rPr>
            <w:rFonts w:ascii="Times New Roman" w:hAnsi="Times New Roman" w:cs="Times New Roman"/>
            <w:sz w:val="24"/>
            <w:szCs w:val="24"/>
          </w:rPr>
          <w:t>Правилами</w:t>
        </w:r>
      </w:hyperlink>
      <w:r w:rsidRPr="00004480">
        <w:rPr>
          <w:rFonts w:ascii="Times New Roman" w:hAnsi="Times New Roman" w:cs="Times New Roman"/>
          <w:sz w:val="24"/>
          <w:szCs w:val="24"/>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7">
        <w:r w:rsidRPr="00004480">
          <w:rPr>
            <w:rFonts w:ascii="Times New Roman" w:hAnsi="Times New Roman" w:cs="Times New Roman"/>
            <w:sz w:val="24"/>
            <w:szCs w:val="24"/>
          </w:rPr>
          <w:t>статьей 21</w:t>
        </w:r>
      </w:hyperlink>
      <w:r w:rsidRPr="00004480">
        <w:rPr>
          <w:rFonts w:ascii="Times New Roman" w:hAnsi="Times New Roman" w:cs="Times New Roman"/>
          <w:sz w:val="24"/>
          <w:szCs w:val="24"/>
        </w:rPr>
        <w:t xml:space="preserve"> Устава Иркутской области, </w:t>
      </w:r>
      <w:hyperlink r:id="rId8">
        <w:r w:rsidRPr="00004480">
          <w:rPr>
            <w:rFonts w:ascii="Times New Roman" w:hAnsi="Times New Roman" w:cs="Times New Roman"/>
            <w:sz w:val="24"/>
            <w:szCs w:val="24"/>
          </w:rPr>
          <w:t>подпунктом 29 пункта 7</w:t>
        </w:r>
      </w:hyperlink>
      <w:r w:rsidRPr="00004480">
        <w:rPr>
          <w:rFonts w:ascii="Times New Roman" w:hAnsi="Times New Roman" w:cs="Times New Roman"/>
          <w:sz w:val="24"/>
          <w:szCs w:val="24"/>
        </w:rPr>
        <w:t xml:space="preserve"> Положения о министерстве труда</w:t>
      </w:r>
      <w:proofErr w:type="gramEnd"/>
      <w:r w:rsidRPr="00004480">
        <w:rPr>
          <w:rFonts w:ascii="Times New Roman" w:hAnsi="Times New Roman" w:cs="Times New Roman"/>
          <w:sz w:val="24"/>
          <w:szCs w:val="24"/>
        </w:rPr>
        <w:t xml:space="preserve"> и занятости Иркутской области, утвержденного постановлением Правительства Иркутской области от 3 декабря 2012 года N 688-пп, приказываю:</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Утвердить прилагаемый административный </w:t>
      </w:r>
      <w:hyperlink w:anchor="P36">
        <w:r w:rsidRPr="00004480">
          <w:rPr>
            <w:rFonts w:ascii="Times New Roman" w:hAnsi="Times New Roman" w:cs="Times New Roman"/>
            <w:sz w:val="24"/>
            <w:szCs w:val="24"/>
          </w:rPr>
          <w:t>регламент</w:t>
        </w:r>
      </w:hyperlink>
      <w:r w:rsidRPr="00004480">
        <w:rPr>
          <w:rFonts w:ascii="Times New Roman" w:hAnsi="Times New Roman" w:cs="Times New Roman"/>
          <w:sz w:val="24"/>
          <w:szCs w:val="24"/>
        </w:rPr>
        <w:t xml:space="preserve"> предоставления государственной услуги "Проведение уведомительной регистрации 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2. Настоящий приказ вступает в силу через десять календарных дней после его официального опубликования.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Министр труда и занятости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Н.В.ВОРОНЦОВА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0"/>
        <w:rPr>
          <w:rFonts w:ascii="Times New Roman" w:hAnsi="Times New Roman" w:cs="Times New Roman"/>
          <w:sz w:val="24"/>
          <w:szCs w:val="24"/>
        </w:rPr>
      </w:pPr>
      <w:r w:rsidRPr="00004480">
        <w:rPr>
          <w:rFonts w:ascii="Times New Roman" w:hAnsi="Times New Roman" w:cs="Times New Roman"/>
          <w:sz w:val="24"/>
          <w:szCs w:val="24"/>
        </w:rPr>
        <w:t>Утвержден</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приказом</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министерства труда и занятости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от 28 мая 2014 года</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N 50-мпр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rPr>
          <w:rFonts w:ascii="Times New Roman" w:hAnsi="Times New Roman" w:cs="Times New Roman"/>
          <w:sz w:val="24"/>
          <w:szCs w:val="24"/>
        </w:rPr>
      </w:pPr>
      <w:bookmarkStart w:id="0" w:name="P36"/>
      <w:bookmarkEnd w:id="0"/>
      <w:r w:rsidRPr="00004480">
        <w:rPr>
          <w:rFonts w:ascii="Times New Roman" w:hAnsi="Times New Roman" w:cs="Times New Roman"/>
          <w:sz w:val="24"/>
          <w:szCs w:val="24"/>
        </w:rPr>
        <w:t>АДМИНИСТРАТИВНЫЙ РЕГЛАМЕНТ</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 "ПРОВЕДЕНИЕ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УВЕДОМИТЕЛЬНОЙ РЕГИСТРАЦИИ КОЛЛЕКТИВНЫХ ДОГОВОРОВ"</w:t>
      </w:r>
    </w:p>
    <w:p w:rsidR="00004480" w:rsidRPr="00004480" w:rsidRDefault="0000448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4480" w:rsidRPr="00004480">
        <w:tc>
          <w:tcPr>
            <w:tcW w:w="60" w:type="dxa"/>
            <w:tcBorders>
              <w:top w:val="nil"/>
              <w:left w:val="nil"/>
              <w:bottom w:val="nil"/>
              <w:right w:val="nil"/>
            </w:tcBorders>
            <w:shd w:val="clear" w:color="auto" w:fill="CED3F1"/>
            <w:tcMar>
              <w:top w:w="0" w:type="dxa"/>
              <w:left w:w="0" w:type="dxa"/>
              <w:bottom w:w="0" w:type="dxa"/>
              <w:right w:w="0" w:type="dxa"/>
            </w:tcMar>
          </w:tcPr>
          <w:p w:rsidR="00004480" w:rsidRPr="00DC2609" w:rsidRDefault="00004480">
            <w:pPr>
              <w:pStyle w:val="ConsPlusNormal"/>
              <w:rPr>
                <w:rFonts w:ascii="Times New Roman" w:hAnsi="Times New Roman" w:cs="Times New Roman"/>
                <w:sz w:val="24"/>
                <w:szCs w:val="24"/>
                <w:lang w:val="en-US"/>
              </w:rPr>
            </w:pPr>
            <w:bookmarkStart w:id="1" w:name="_GoBack"/>
            <w:bookmarkEnd w:id="1"/>
          </w:p>
        </w:tc>
        <w:tc>
          <w:tcPr>
            <w:tcW w:w="113" w:type="dxa"/>
            <w:tcBorders>
              <w:top w:val="nil"/>
              <w:left w:val="nil"/>
              <w:bottom w:val="nil"/>
              <w:right w:val="nil"/>
            </w:tcBorders>
            <w:shd w:val="clear" w:color="auto" w:fill="F4F3F8"/>
            <w:tcMar>
              <w:top w:w="0" w:type="dxa"/>
              <w:left w:w="0" w:type="dxa"/>
              <w:bottom w:w="0" w:type="dxa"/>
              <w:right w:w="0" w:type="dxa"/>
            </w:tcMar>
          </w:tcPr>
          <w:p w:rsidR="00004480" w:rsidRPr="00004480" w:rsidRDefault="0000448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04480" w:rsidRPr="00004480" w:rsidRDefault="00004480">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04480" w:rsidRPr="00004480" w:rsidRDefault="00004480">
            <w:pPr>
              <w:pStyle w:val="ConsPlusNormal"/>
              <w:rPr>
                <w:rFonts w:ascii="Times New Roman" w:hAnsi="Times New Roman" w:cs="Times New Roman"/>
                <w:sz w:val="24"/>
                <w:szCs w:val="24"/>
              </w:rPr>
            </w:pPr>
          </w:p>
        </w:tc>
      </w:tr>
    </w:tbl>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1"/>
        <w:rPr>
          <w:rFonts w:ascii="Times New Roman" w:hAnsi="Times New Roman" w:cs="Times New Roman"/>
          <w:sz w:val="24"/>
          <w:szCs w:val="24"/>
        </w:rPr>
      </w:pPr>
      <w:r w:rsidRPr="00004480">
        <w:rPr>
          <w:rFonts w:ascii="Times New Roman" w:hAnsi="Times New Roman" w:cs="Times New Roman"/>
          <w:sz w:val="24"/>
          <w:szCs w:val="24"/>
        </w:rPr>
        <w:t>Раздел I. ОБЩИЕ ПОЛОЖЕНИЯ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 ПРЕДМЕТ РЕГУЛИРОВАНИЯ АДМИНИСТРАТИВНОГО РЕГЛАМЕНТА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w:t>
      </w:r>
      <w:proofErr w:type="gramStart"/>
      <w:r w:rsidRPr="00004480">
        <w:rPr>
          <w:rFonts w:ascii="Times New Roman" w:hAnsi="Times New Roman" w:cs="Times New Roman"/>
          <w:sz w:val="24"/>
          <w:szCs w:val="24"/>
        </w:rPr>
        <w:t xml:space="preserve">Административный регламент предоставления государственной услуги "Проведение уведомительной регистрации коллективных договоров" (далее - Административный регламент) разработан в соответствии с Федеральным </w:t>
      </w:r>
      <w:hyperlink r:id="rId9">
        <w:r w:rsidRPr="00004480">
          <w:rPr>
            <w:rFonts w:ascii="Times New Roman" w:hAnsi="Times New Roman" w:cs="Times New Roman"/>
            <w:sz w:val="24"/>
            <w:szCs w:val="24"/>
          </w:rPr>
          <w:t>законом</w:t>
        </w:r>
      </w:hyperlink>
      <w:r w:rsidRPr="00004480">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10">
        <w:r w:rsidRPr="00004480">
          <w:rPr>
            <w:rFonts w:ascii="Times New Roman" w:hAnsi="Times New Roman" w:cs="Times New Roman"/>
            <w:sz w:val="24"/>
            <w:szCs w:val="24"/>
          </w:rPr>
          <w:t>Правилами</w:t>
        </w:r>
      </w:hyperlink>
      <w:r w:rsidRPr="00004480">
        <w:rPr>
          <w:rFonts w:ascii="Times New Roman" w:hAnsi="Times New Roman" w:cs="Times New Roman"/>
          <w:sz w:val="24"/>
          <w:szCs w:val="24"/>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Целью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создание условий для участия граждан в отношениях, возникающих при предоставлении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Административный регламент определяет сроки и последовательность действий (административных процедур) при осуществлении полномочий по проведению уведомительной регистрации коллективных договоров, изменений (дополнений) в коллективные договоры (далее - коллективный договор).</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11">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 КРУГ ЗАЯВИТЕЛЕЙ</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 Получателем государственной услуги (далее - заявитель) является: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работодатель;</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представитель работодателя (работодателей).</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3. ТРЕБОВАНИЯ К ПОРЯДКУ ИНФОРМИРОВАНИЯ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 ПРЕДОСТАВЛЕНИИ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4. </w:t>
      </w:r>
      <w:proofErr w:type="gramStart"/>
      <w:r w:rsidRPr="00004480">
        <w:rPr>
          <w:rFonts w:ascii="Times New Roman" w:hAnsi="Times New Roman" w:cs="Times New Roman"/>
          <w:sz w:val="24"/>
          <w:szCs w:val="24"/>
        </w:rPr>
        <w:t>Предоставление государственной услуги осуществляется органами местного самоуправления муниципальных образований Иркутской области, которые в установленном порядке наделены отдельными государственными полномочиями по осуществлению уведомительной регистрации коллективных договоров по месту нахождения заявителя (далее - регистрирующие органы).</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5. </w:t>
      </w:r>
      <w:proofErr w:type="gramStart"/>
      <w:r w:rsidRPr="00004480">
        <w:rPr>
          <w:rFonts w:ascii="Times New Roman" w:hAnsi="Times New Roman" w:cs="Times New Roman"/>
          <w:sz w:val="24"/>
          <w:szCs w:val="24"/>
        </w:rPr>
        <w:t>Информация о местах нахождения, графиках работы, справочных телефонах, офисах, адресах электронной почты министерства труда и занятости Иркутской области (далее - министерство), регистрирующих органов содержится на официальном сайте министерства в информационной сети "Интернет" (www.irkzan.ru) (далее - сайт министерства), в региональных государственных информационных системах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w:t>
      </w:r>
      <w:proofErr w:type="gramEnd"/>
      <w:r w:rsidRPr="00004480">
        <w:rPr>
          <w:rFonts w:ascii="Times New Roman" w:hAnsi="Times New Roman" w:cs="Times New Roman"/>
          <w:sz w:val="24"/>
          <w:szCs w:val="24"/>
        </w:rPr>
        <w:t xml:space="preserve">) (далее - региональный портал), "Реестр государственных услуг </w:t>
      </w:r>
      <w:r w:rsidRPr="00004480">
        <w:rPr>
          <w:rFonts w:ascii="Times New Roman" w:hAnsi="Times New Roman" w:cs="Times New Roman"/>
          <w:sz w:val="24"/>
          <w:szCs w:val="24"/>
        </w:rPr>
        <w:lastRenderedPageBreak/>
        <w:t xml:space="preserve">(функций) Иркутской области" (далее - реестр), информационных </w:t>
      </w:r>
      <w:proofErr w:type="gramStart"/>
      <w:r w:rsidRPr="00004480">
        <w:rPr>
          <w:rFonts w:ascii="Times New Roman" w:hAnsi="Times New Roman" w:cs="Times New Roman"/>
          <w:sz w:val="24"/>
          <w:szCs w:val="24"/>
        </w:rPr>
        <w:t>стендах</w:t>
      </w:r>
      <w:proofErr w:type="gramEnd"/>
      <w:r w:rsidRPr="00004480">
        <w:rPr>
          <w:rFonts w:ascii="Times New Roman" w:hAnsi="Times New Roman" w:cs="Times New Roman"/>
          <w:sz w:val="24"/>
          <w:szCs w:val="24"/>
        </w:rPr>
        <w:t xml:space="preserve"> в помещениях министерства.</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5 в ред. </w:t>
      </w:r>
      <w:hyperlink r:id="rId12">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 Информация о процедуре предоставления государственной услуги сообщается при личном или письменном обращении заявителя, на информационных стендах в помещениях министерства и регистрирующих органов, а также с использованием средств телефонной, факсимильной и электронной связи, в том числе через сайт министерства и официальные сайты регистрирующих органов, региональный портал.</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Приказов министерства труда и занятости Иркутской области от 31.03.2015 </w:t>
      </w:r>
      <w:hyperlink r:id="rId13">
        <w:r w:rsidRPr="00004480">
          <w:rPr>
            <w:rFonts w:ascii="Times New Roman" w:hAnsi="Times New Roman" w:cs="Times New Roman"/>
            <w:sz w:val="24"/>
            <w:szCs w:val="24"/>
          </w:rPr>
          <w:t>N 21-мпр</w:t>
        </w:r>
      </w:hyperlink>
      <w:r w:rsidRPr="00004480">
        <w:rPr>
          <w:rFonts w:ascii="Times New Roman" w:hAnsi="Times New Roman" w:cs="Times New Roman"/>
          <w:sz w:val="24"/>
          <w:szCs w:val="24"/>
        </w:rPr>
        <w:t xml:space="preserve">, от 08.02.2019 </w:t>
      </w:r>
      <w:hyperlink r:id="rId14">
        <w:r w:rsidRPr="00004480">
          <w:rPr>
            <w:rFonts w:ascii="Times New Roman" w:hAnsi="Times New Roman" w:cs="Times New Roman"/>
            <w:sz w:val="24"/>
            <w:szCs w:val="24"/>
          </w:rPr>
          <w:t>N 7-мпр</w:t>
        </w:r>
      </w:hyperlink>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 Информация о процедуре предоставления государственной услуги предоставляется бесплатно.</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 Письменные обращения заявителя с целью получения информации о порядке предоставления государственной услуги, поступившие через организации почтовой связи, с помощью средств факсимильной и электронной связи рассматриваются должностными лицами регистрирующих органов в течение трех рабочих дней со дня регистрации обращения.</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15">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31.03.2015 N 21-мпр)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Днем регистрации обращения является день его поступления в регистрирующие органы.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Ответ на обращение, поступившее в регистрирующие органы, в течение срока рассмотрения обращения направляется по адресу, указанному в </w:t>
      </w:r>
      <w:proofErr w:type="gramStart"/>
      <w:r w:rsidRPr="00004480">
        <w:rPr>
          <w:rFonts w:ascii="Times New Roman" w:hAnsi="Times New Roman" w:cs="Times New Roman"/>
          <w:sz w:val="24"/>
          <w:szCs w:val="24"/>
        </w:rPr>
        <w:t>обращении</w:t>
      </w:r>
      <w:proofErr w:type="gramEnd"/>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Ответ на обращение, переданное при помощи электронной связи, в течение срока рассмотрения обращения направляется с помощью информационно-телекоммуникационной сети "Интернет" на адрес электронной почты, с которого поступило обращение.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9. При ответах на телефонные звонки и устные обращения должностные лица регистрирующих органов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Время разговора не должно превышать 10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 Должностные лица регистрирующих органов предоставляют информацию по следующим вопросам: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о регистрирующих органах, включая информацию о месте нахождения регистрирующих органов, почтовом адресе, графике работы, контактных телефонах, адресе электронной почты;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о порядке предоставления государственной услуги и ходе предоставления </w:t>
      </w:r>
      <w:r w:rsidRPr="00004480">
        <w:rPr>
          <w:rFonts w:ascii="Times New Roman" w:hAnsi="Times New Roman" w:cs="Times New Roman"/>
          <w:sz w:val="24"/>
          <w:szCs w:val="24"/>
        </w:rPr>
        <w:lastRenderedPageBreak/>
        <w:t>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о перечне документов, необходимых для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о времени приема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о сроке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 об основаниях отказа в приеме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 об основаниях отказа в предоставлении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 о порядке обжалования решений и действий (бездействия) регистрирующих органов, а также должностных лиц регистрирующих органов.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 В случае</w:t>
      </w:r>
      <w:proofErr w:type="gramStart"/>
      <w:r w:rsidRPr="00004480">
        <w:rPr>
          <w:rFonts w:ascii="Times New Roman" w:hAnsi="Times New Roman" w:cs="Times New Roman"/>
          <w:sz w:val="24"/>
          <w:szCs w:val="24"/>
        </w:rPr>
        <w:t>,</w:t>
      </w:r>
      <w:proofErr w:type="gramEnd"/>
      <w:r w:rsidRPr="00004480">
        <w:rPr>
          <w:rFonts w:ascii="Times New Roman" w:hAnsi="Times New Roman" w:cs="Times New Roman"/>
          <w:sz w:val="24"/>
          <w:szCs w:val="24"/>
        </w:rPr>
        <w:t xml:space="preserve"> если заявителя не удовлетворяет информация, предоставленная должностным лицом регистрирующих органов, он может обратиться к мэру муниципального образования Иркутской области (в случае его отсутствия - к заместителю мэра муниципального образования Иркутской области) в соответствии с утвержденным графиком приема заявителей.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12. Основными требованиями при предоставлении информации являются: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актуальность;</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своевременность;</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3) четкость и доступность в </w:t>
      </w:r>
      <w:proofErr w:type="gramStart"/>
      <w:r w:rsidRPr="00004480">
        <w:rPr>
          <w:rFonts w:ascii="Times New Roman" w:hAnsi="Times New Roman" w:cs="Times New Roman"/>
          <w:sz w:val="24"/>
          <w:szCs w:val="24"/>
        </w:rPr>
        <w:t>изложении</w:t>
      </w:r>
      <w:proofErr w:type="gramEnd"/>
      <w:r w:rsidRPr="00004480">
        <w:rPr>
          <w:rFonts w:ascii="Times New Roman" w:hAnsi="Times New Roman" w:cs="Times New Roman"/>
          <w:sz w:val="24"/>
          <w:szCs w:val="24"/>
        </w:rPr>
        <w:t xml:space="preserve"> информации;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полнота информации;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соответствие информации требованиям действующего законодательства.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13. На стендах, расположенных в помещениях, занимаемых регистрирующим органом, размещается следующая информация: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о порядке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о перечне документов, необходимых для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о времени приема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о сроке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об основаниях отказа в приеме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 об основаниях отказа в предоставлении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 о порядке обжалования решений и действий (бездействия) регистрирующего органа, а также должностных лиц регистрирующих органов;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 извлечения из законодательных и иных нормативных правовых актов, содержащих нормы, регулирующие предоставление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9) текст Административного регламента с </w:t>
      </w:r>
      <w:hyperlink w:anchor="P614">
        <w:r w:rsidRPr="00004480">
          <w:rPr>
            <w:rFonts w:ascii="Times New Roman" w:hAnsi="Times New Roman" w:cs="Times New Roman"/>
            <w:sz w:val="24"/>
            <w:szCs w:val="24"/>
          </w:rPr>
          <w:t>приложениями</w:t>
        </w:r>
      </w:hyperlink>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10) форма заявления о проведении уведомительной регистрации коллективного </w:t>
      </w:r>
      <w:r w:rsidRPr="00004480">
        <w:rPr>
          <w:rFonts w:ascii="Times New Roman" w:hAnsi="Times New Roman" w:cs="Times New Roman"/>
          <w:sz w:val="24"/>
          <w:szCs w:val="24"/>
        </w:rPr>
        <w:lastRenderedPageBreak/>
        <w:t>договора.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1"/>
        <w:rPr>
          <w:rFonts w:ascii="Times New Roman" w:hAnsi="Times New Roman" w:cs="Times New Roman"/>
          <w:sz w:val="24"/>
          <w:szCs w:val="24"/>
        </w:rPr>
      </w:pPr>
      <w:r w:rsidRPr="00004480">
        <w:rPr>
          <w:rFonts w:ascii="Times New Roman" w:hAnsi="Times New Roman" w:cs="Times New Roman"/>
          <w:sz w:val="24"/>
          <w:szCs w:val="24"/>
        </w:rPr>
        <w:t>Раздел II. СТАНДАРТ ПРЕДОСТАВЛЕНИЯ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4. НАИМЕНОВАНИЕ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14. Под государственной услугой в Административном </w:t>
      </w:r>
      <w:proofErr w:type="gramStart"/>
      <w:r w:rsidRPr="00004480">
        <w:rPr>
          <w:rFonts w:ascii="Times New Roman" w:hAnsi="Times New Roman" w:cs="Times New Roman"/>
          <w:sz w:val="24"/>
          <w:szCs w:val="24"/>
        </w:rPr>
        <w:t>регламенте</w:t>
      </w:r>
      <w:proofErr w:type="gramEnd"/>
      <w:r w:rsidRPr="00004480">
        <w:rPr>
          <w:rFonts w:ascii="Times New Roman" w:hAnsi="Times New Roman" w:cs="Times New Roman"/>
          <w:sz w:val="24"/>
          <w:szCs w:val="24"/>
        </w:rPr>
        <w:t xml:space="preserve"> понимается проведение уведомительной регистрации коллективных договоров (далее - государственная услуга).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5. НАИМЕНОВАНИЕ ИСПОЛНИТЕЛЬНОГО ОРГАНА,</w:t>
      </w:r>
    </w:p>
    <w:p w:rsidR="00004480" w:rsidRPr="00004480" w:rsidRDefault="00004480">
      <w:pPr>
        <w:pStyle w:val="ConsPlusTitle"/>
        <w:jc w:val="center"/>
        <w:rPr>
          <w:rFonts w:ascii="Times New Roman" w:hAnsi="Times New Roman" w:cs="Times New Roman"/>
          <w:sz w:val="24"/>
          <w:szCs w:val="24"/>
        </w:rPr>
      </w:pPr>
      <w:proofErr w:type="gramStart"/>
      <w:r w:rsidRPr="00004480">
        <w:rPr>
          <w:rFonts w:ascii="Times New Roman" w:hAnsi="Times New Roman" w:cs="Times New Roman"/>
          <w:sz w:val="24"/>
          <w:szCs w:val="24"/>
        </w:rPr>
        <w:t>ПРЕДОСТАВЛЯЮЩЕГО</w:t>
      </w:r>
      <w:proofErr w:type="gramEnd"/>
      <w:r w:rsidRPr="00004480">
        <w:rPr>
          <w:rFonts w:ascii="Times New Roman" w:hAnsi="Times New Roman" w:cs="Times New Roman"/>
          <w:sz w:val="24"/>
          <w:szCs w:val="24"/>
        </w:rPr>
        <w:t xml:space="preserve"> ГОСУДАРСТВЕННУЮ УСЛУГУ</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15. Предоставление государственной услуги осуществляет регистрирующий орган по месту нахождения организации.</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16">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16. При предоставлении государственной услуги регистрирующий орган не вправе требовать от заявителей: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утратил силу. - </w:t>
      </w:r>
      <w:hyperlink r:id="rId17">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17. При предоставлении государственной услуги межведомственное информационное взаимодействие не осуществляется.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6. ОПИСАНИЕ РЕЗУЛЬТАТА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18. Результатом предоставления государственной услуги является: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проведение уведомительной регистрации коллективного договора, подготовка (при необходимости) письменных замечаний и (или) рекомендаций по устранению выявленных нарушений, образцы писем представлены в </w:t>
      </w:r>
      <w:hyperlink w:anchor="P628">
        <w:r w:rsidRPr="00004480">
          <w:rPr>
            <w:rFonts w:ascii="Times New Roman" w:hAnsi="Times New Roman" w:cs="Times New Roman"/>
            <w:sz w:val="24"/>
            <w:szCs w:val="24"/>
          </w:rPr>
          <w:t>приложениях 2</w:t>
        </w:r>
      </w:hyperlink>
      <w:r w:rsidRPr="00004480">
        <w:rPr>
          <w:rFonts w:ascii="Times New Roman" w:hAnsi="Times New Roman" w:cs="Times New Roman"/>
          <w:sz w:val="24"/>
          <w:szCs w:val="24"/>
        </w:rPr>
        <w:t xml:space="preserve"> и </w:t>
      </w:r>
      <w:hyperlink w:anchor="P657">
        <w:r w:rsidRPr="00004480">
          <w:rPr>
            <w:rFonts w:ascii="Times New Roman" w:hAnsi="Times New Roman" w:cs="Times New Roman"/>
            <w:sz w:val="24"/>
            <w:szCs w:val="24"/>
          </w:rPr>
          <w:t>3</w:t>
        </w:r>
      </w:hyperlink>
      <w:r w:rsidRPr="00004480">
        <w:rPr>
          <w:rFonts w:ascii="Times New Roman" w:hAnsi="Times New Roman" w:cs="Times New Roman"/>
          <w:sz w:val="24"/>
          <w:szCs w:val="24"/>
        </w:rPr>
        <w:t xml:space="preserve">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отказ в </w:t>
      </w:r>
      <w:proofErr w:type="gramStart"/>
      <w:r w:rsidRPr="00004480">
        <w:rPr>
          <w:rFonts w:ascii="Times New Roman" w:hAnsi="Times New Roman" w:cs="Times New Roman"/>
          <w:sz w:val="24"/>
          <w:szCs w:val="24"/>
        </w:rPr>
        <w:t>проведении</w:t>
      </w:r>
      <w:proofErr w:type="gramEnd"/>
      <w:r w:rsidRPr="00004480">
        <w:rPr>
          <w:rFonts w:ascii="Times New Roman" w:hAnsi="Times New Roman" w:cs="Times New Roman"/>
          <w:sz w:val="24"/>
          <w:szCs w:val="24"/>
        </w:rPr>
        <w:t xml:space="preserve"> уведомительной регистрации коллективного договора, образец письма представлен в </w:t>
      </w:r>
      <w:hyperlink w:anchor="P703">
        <w:r w:rsidRPr="00004480">
          <w:rPr>
            <w:rFonts w:ascii="Times New Roman" w:hAnsi="Times New Roman" w:cs="Times New Roman"/>
            <w:sz w:val="24"/>
            <w:szCs w:val="24"/>
          </w:rPr>
          <w:t>приложении 4</w:t>
        </w:r>
      </w:hyperlink>
      <w:r w:rsidRPr="00004480">
        <w:rPr>
          <w:rFonts w:ascii="Times New Roman" w:hAnsi="Times New Roman" w:cs="Times New Roman"/>
          <w:sz w:val="24"/>
          <w:szCs w:val="24"/>
        </w:rPr>
        <w:t xml:space="preserve"> к Административному регламенту.</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7. СРОК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ТОМ ЧИСЛЕ С УЧЕТОМ НЕОБХОДИМОСТИ ОБРАЩЕНИЯ В ОРГАНИЗАЦИИ,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УЧАСТВУЮЩИЕ В ПРЕДОСТАВЛЕНИИ ГОСУДАРСТВЕННОЙ УСЛУГИ, СРОК</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ПРИОСТАНОВЛЕНИЯ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СЛУЧАЕ</w:t>
      </w:r>
      <w:proofErr w:type="gramStart"/>
      <w:r w:rsidRPr="00004480">
        <w:rPr>
          <w:rFonts w:ascii="Times New Roman" w:hAnsi="Times New Roman" w:cs="Times New Roman"/>
          <w:sz w:val="24"/>
          <w:szCs w:val="24"/>
        </w:rPr>
        <w:t>,</w:t>
      </w:r>
      <w:proofErr w:type="gramEnd"/>
      <w:r w:rsidRPr="00004480">
        <w:rPr>
          <w:rFonts w:ascii="Times New Roman" w:hAnsi="Times New Roman" w:cs="Times New Roman"/>
          <w:sz w:val="24"/>
          <w:szCs w:val="24"/>
        </w:rPr>
        <w:t xml:space="preserve"> ЕСЛИ ВОЗМОЖНОСТЬ ПРИОСТАНОВЛЕНИЯ ПРЕДУСМОТРЕНА</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ЗАКОНОДАТЕЛЬСТВОМ РОССИЙСКОЙ ФЕДЕРАЦИИ И ИРКУТСКОЙ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ОБЛАСТИ, СРОК ВЫДАЧИ (НАПРАВЛЕНИЯ) ДОКУМЕНТОВ, ЯВЛЯЮЩИХСЯ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lastRenderedPageBreak/>
        <w:t>РЕЗУЛЬТАТОМ ПРЕДОСТАВЛЕНИЯ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19. Предоставление государственной услуги и выдача (направление) документов, являющихся результатом предоставления государственной услуги, осуществляется в течение 30 календарных дней со дня регистрации заявления о проведении уведомительной регистрации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20. Срок приостановления предоставления государственной услуги законодательством Российской Федерации и Иркутской области не предусмотрен.</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8. НОРМАТИВНЫЕ ПРАВОВЫЕ АКТЫ, РЕГУЛИРУЮЩИЕ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ПРЕДОСТАВЛЕНИЕ ГОСУДАРСТВЕННОЙ УСЛУГИ</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18">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21. Утратил силу. - </w:t>
      </w:r>
      <w:hyperlink r:id="rId19">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21(1). Перечень нормативных правовых актов, регулирующих предоставление государственной услуги, размещен на сайте министерства, региональном портале, в реестре.</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21(1) </w:t>
      </w:r>
      <w:proofErr w:type="gramStart"/>
      <w:r w:rsidRPr="00004480">
        <w:rPr>
          <w:rFonts w:ascii="Times New Roman" w:hAnsi="Times New Roman" w:cs="Times New Roman"/>
          <w:sz w:val="24"/>
          <w:szCs w:val="24"/>
        </w:rPr>
        <w:t>введен</w:t>
      </w:r>
      <w:proofErr w:type="gramEnd"/>
      <w:r w:rsidRPr="00004480">
        <w:rPr>
          <w:rFonts w:ascii="Times New Roman" w:hAnsi="Times New Roman" w:cs="Times New Roman"/>
          <w:sz w:val="24"/>
          <w:szCs w:val="24"/>
        </w:rPr>
        <w:t xml:space="preserve"> </w:t>
      </w:r>
      <w:hyperlink r:id="rId20">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 Иркутской области от 08.02.2019 N 7-мпр; в ред. </w:t>
      </w:r>
      <w:hyperlink r:id="rId21">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9. ИСЧЕРПЫВАЮЩИЙ ПЕРЕЧЕНЬ ДОКУМЕНТОВ, НЕОБХОДИМЫХ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СООТВЕТСТВИИ С НОРМАТИВНЫМИ ПРАВОВЫМИ АКТАМИ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ДЛЯ ПРЕДОСТАВЛЕНИЯ ГОСУДАРСТВЕННОЙ УСЛУГИ И УСЛУГ,</w:t>
      </w:r>
    </w:p>
    <w:p w:rsidR="00004480" w:rsidRPr="00004480" w:rsidRDefault="00004480">
      <w:pPr>
        <w:pStyle w:val="ConsPlusTitle"/>
        <w:jc w:val="center"/>
        <w:rPr>
          <w:rFonts w:ascii="Times New Roman" w:hAnsi="Times New Roman" w:cs="Times New Roman"/>
          <w:sz w:val="24"/>
          <w:szCs w:val="24"/>
        </w:rPr>
      </w:pPr>
      <w:proofErr w:type="gramStart"/>
      <w:r w:rsidRPr="00004480">
        <w:rPr>
          <w:rFonts w:ascii="Times New Roman" w:hAnsi="Times New Roman" w:cs="Times New Roman"/>
          <w:sz w:val="24"/>
          <w:szCs w:val="24"/>
        </w:rPr>
        <w:t>КОТОРЫЕ</w:t>
      </w:r>
      <w:proofErr w:type="gramEnd"/>
      <w:r w:rsidRPr="00004480">
        <w:rPr>
          <w:rFonts w:ascii="Times New Roman" w:hAnsi="Times New Roman" w:cs="Times New Roman"/>
          <w:sz w:val="24"/>
          <w:szCs w:val="24"/>
        </w:rPr>
        <w:t xml:space="preserve"> ЯВЛЯЮТСЯ НЕОБХОДИМЫМИ И ОБЯЗАТЕЛЬНЫМИ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ДЛЯ ПРЕДОСТАВЛЕНИЯ ГОСУДАРСТВЕННОЙ УСЛУГИ, ПОДЛЕЖАЩИХ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ПРЕДСТАВЛЕНИЮ ЗАЯВИТЕЛЕМ, СПОСОБЫ ИХ ПОЛУЧЕНИЯ ЗАЯВИТЕЛЕМ,</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ТОМ ЧИСЛЕ В ЭЛЕКТРОННОЙ ФОРМЕ, ПОРЯДОК ИХ ПРЕДСТАВЛЕНИЯ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bookmarkStart w:id="2" w:name="P158"/>
      <w:bookmarkEnd w:id="2"/>
      <w:r w:rsidRPr="00004480">
        <w:rPr>
          <w:rFonts w:ascii="Times New Roman" w:hAnsi="Times New Roman" w:cs="Times New Roman"/>
          <w:sz w:val="24"/>
          <w:szCs w:val="24"/>
        </w:rPr>
        <w:t>22. Основанием для предоставления государственной услуги является поданное в регистрирующий орган заявление о проведении уведомительной регистрации коллективного договора (далее - заявление).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На уведомительную регистрацию коллективного договора заявитель представляет в регистрирующий орган:</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заявление, образец </w:t>
      </w:r>
      <w:hyperlink w:anchor="P738">
        <w:r w:rsidRPr="00004480">
          <w:rPr>
            <w:rFonts w:ascii="Times New Roman" w:hAnsi="Times New Roman" w:cs="Times New Roman"/>
            <w:sz w:val="24"/>
            <w:szCs w:val="24"/>
          </w:rPr>
          <w:t>заявления</w:t>
        </w:r>
      </w:hyperlink>
      <w:r w:rsidRPr="00004480">
        <w:rPr>
          <w:rFonts w:ascii="Times New Roman" w:hAnsi="Times New Roman" w:cs="Times New Roman"/>
          <w:sz w:val="24"/>
          <w:szCs w:val="24"/>
        </w:rPr>
        <w:t xml:space="preserve"> представлен в </w:t>
      </w:r>
      <w:proofErr w:type="gramStart"/>
      <w:r w:rsidRPr="00004480">
        <w:rPr>
          <w:rFonts w:ascii="Times New Roman" w:hAnsi="Times New Roman" w:cs="Times New Roman"/>
          <w:sz w:val="24"/>
          <w:szCs w:val="24"/>
        </w:rPr>
        <w:t>приложении</w:t>
      </w:r>
      <w:proofErr w:type="gramEnd"/>
      <w:r w:rsidRPr="00004480">
        <w:rPr>
          <w:rFonts w:ascii="Times New Roman" w:hAnsi="Times New Roman" w:cs="Times New Roman"/>
          <w:sz w:val="24"/>
          <w:szCs w:val="24"/>
        </w:rPr>
        <w:t xml:space="preserve"> 5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оригинал коллективного договора (в двух экземплярах);</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копия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документы, подтверждающие полномочие работодателя (его представителя);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выписка из протокола общего собрания (конференции) работников организации или индивидуального предпринимателя о наделении полномочиями представителя работников на право подписания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6) выписка из протокола общего собрания (конференции) работников организации или индивидуального предпринимателя о заключении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 протокол разногласий, если в ходе коллективных переговоров не принято согласованное решение по всем или отдельным вопросам (при наличии).</w:t>
      </w:r>
    </w:p>
    <w:p w:rsidR="00004480" w:rsidRPr="00004480" w:rsidRDefault="00004480">
      <w:pPr>
        <w:pStyle w:val="ConsPlusNormal"/>
        <w:spacing w:before="220"/>
        <w:ind w:firstLine="540"/>
        <w:jc w:val="both"/>
        <w:rPr>
          <w:rFonts w:ascii="Times New Roman" w:hAnsi="Times New Roman" w:cs="Times New Roman"/>
          <w:sz w:val="24"/>
          <w:szCs w:val="24"/>
        </w:rPr>
      </w:pPr>
      <w:bookmarkStart w:id="3" w:name="P167"/>
      <w:bookmarkEnd w:id="3"/>
      <w:r w:rsidRPr="00004480">
        <w:rPr>
          <w:rFonts w:ascii="Times New Roman" w:hAnsi="Times New Roman" w:cs="Times New Roman"/>
          <w:sz w:val="24"/>
          <w:szCs w:val="24"/>
        </w:rPr>
        <w:t>23. Требования к документам: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w:t>
      </w:r>
      <w:hyperlink w:anchor="P738">
        <w:r w:rsidRPr="00004480">
          <w:rPr>
            <w:rFonts w:ascii="Times New Roman" w:hAnsi="Times New Roman" w:cs="Times New Roman"/>
            <w:sz w:val="24"/>
            <w:szCs w:val="24"/>
          </w:rPr>
          <w:t>заявление</w:t>
        </w:r>
      </w:hyperlink>
      <w:r w:rsidRPr="00004480">
        <w:rPr>
          <w:rFonts w:ascii="Times New Roman" w:hAnsi="Times New Roman" w:cs="Times New Roman"/>
          <w:sz w:val="24"/>
          <w:szCs w:val="24"/>
        </w:rPr>
        <w:t xml:space="preserve"> составляется по форме, установленной приложением 5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Заявление оформляется на фирменном бланке (при наличии), на русском языке в двух экземплярах-подлинниках и подписывается заявителем.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При составлении заявления не допускается использование сокращений слов и аббревиатур;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коллективный договор должен быть прошит, страницы пронумерованы, скреплены печатью (при наличии печати);</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22">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30.06.2015 N 53-мпр)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3) в </w:t>
      </w:r>
      <w:proofErr w:type="gramStart"/>
      <w:r w:rsidRPr="00004480">
        <w:rPr>
          <w:rFonts w:ascii="Times New Roman" w:hAnsi="Times New Roman" w:cs="Times New Roman"/>
          <w:sz w:val="24"/>
          <w:szCs w:val="24"/>
        </w:rPr>
        <w:t>документах</w:t>
      </w:r>
      <w:proofErr w:type="gramEnd"/>
      <w:r w:rsidRPr="00004480">
        <w:rPr>
          <w:rFonts w:ascii="Times New Roman" w:hAnsi="Times New Roman" w:cs="Times New Roman"/>
          <w:sz w:val="24"/>
          <w:szCs w:val="24"/>
        </w:rPr>
        <w:t xml:space="preserve"> не должны содержаться нецензурные либо оскорбительные выражения, угрозы жизни, здоровью и имуществу должностных лиц, а также членов их семей;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текст документа не должен быть исполнен карандашом, должен быть написан разборчиво, наименование юридического лица - без сокращения, с указанием их места нахождения и контактных телефонов;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текст документа не должен содержать подчисток, приписок, зачеркнутых слов и иных не оговоренных исправлений, а также иметь повреждений, наличие которых не позволяет однозначно истолковать их содержание.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24. По своему желанию заявитель дополнительно может представить иные документы, которые, по его мнению, имеют значение для уведомительной регистрации коллективного договора.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10. ИСЧЕРПЫВАЮЩИЙ ПЕРЕЧЕНЬ ДОКУМЕНТОВ, НЕОБХОДИМЫХ,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А ТАКЖЕ СПОСОБЫ ИХ ПОЛУЧЕНИЯ ЗАЯВИТЕЛЯМИ, В ТОМ ЧИСЛЕ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ЭЛЕКТРОННОЙ ФОРМЕ, ПОРЯДОК ИХ ПРЕДСТАВЛЕНИЯ В СООТВЕТСТВИИ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С НОРМАТИВНЫМИ ПРАВОВЫМИ АКТАМИ ДЛЯ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КОТОРЫЕ НАХОДЯТСЯ В РАСПОРЯЖЕНИИ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ГОСУДАРСТВЕННЫХ ОРГАНОВ, ОРГАНОВ МЕСТНОГО САМОУПРАВЛЕНИЯ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МУНИЦИПАЛЬНЫХ ОБРАЗОВАНИЙ ИРКУТСКОЙ ОБЛАСТИ И ИНЫХ ОРГАНОВ,</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УЧАСТВУЮЩИХ В ПРЕДОСТАВЛЕНИИ ГОСУДАРСТВЕННЫХ ИЛИ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МУНИЦИПАЛЬНЫХ УСЛУГ, И КОТОРЫЕ ЗАЯВИТЕЛЬ ВПРАВЕ ПРЕДСТАВИТЬ</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23">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 xml:space="preserve">25. </w:t>
      </w:r>
      <w:proofErr w:type="gramStart"/>
      <w:r w:rsidRPr="00004480">
        <w:rPr>
          <w:rFonts w:ascii="Times New Roman" w:hAnsi="Times New Roman" w:cs="Times New Roman"/>
          <w:sz w:val="24"/>
          <w:szCs w:val="24"/>
        </w:rPr>
        <w:t>Предоставление государственной услуги не предусматривает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участвующих в предоставлении государственных и муниципальных услуг.</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26. Утратил силу. - </w:t>
      </w:r>
      <w:hyperlink r:id="rId24">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10(1). УКАЗАНИЕ НА ЗАПРЕТ ТРЕБОВАТЬ ОТ ЗАЯВИТЕЛЯ</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(введена </w:t>
      </w:r>
      <w:hyperlink r:id="rId25">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26(1). Регистрирующий орган не вправе требовать от заявителя: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rsidRPr="00004480">
        <w:rPr>
          <w:rFonts w:ascii="Times New Roman" w:hAnsi="Times New Roman" w:cs="Times New Roman"/>
          <w:sz w:val="24"/>
          <w:szCs w:val="24"/>
        </w:rPr>
        <w:t xml:space="preserve"> в </w:t>
      </w:r>
      <w:proofErr w:type="gramStart"/>
      <w:r w:rsidRPr="00004480">
        <w:rPr>
          <w:rFonts w:ascii="Times New Roman" w:hAnsi="Times New Roman" w:cs="Times New Roman"/>
          <w:sz w:val="24"/>
          <w:szCs w:val="24"/>
        </w:rPr>
        <w:t>предоставлении</w:t>
      </w:r>
      <w:proofErr w:type="gramEnd"/>
      <w:r w:rsidRPr="00004480">
        <w:rPr>
          <w:rFonts w:ascii="Times New Roman" w:hAnsi="Times New Roman" w:cs="Times New Roman"/>
          <w:sz w:val="24"/>
          <w:szCs w:val="24"/>
        </w:rPr>
        <w:t xml:space="preserve"> государственных или муниципальных услуг, за исключением документов, указанных в </w:t>
      </w:r>
      <w:hyperlink r:id="rId26">
        <w:r w:rsidRPr="00004480">
          <w:rPr>
            <w:rFonts w:ascii="Times New Roman" w:hAnsi="Times New Roman" w:cs="Times New Roman"/>
            <w:sz w:val="24"/>
            <w:szCs w:val="24"/>
          </w:rPr>
          <w:t>части 6 статьи 7</w:t>
        </w:r>
      </w:hyperlink>
      <w:r w:rsidRPr="0000448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004480" w:rsidRPr="00004480" w:rsidRDefault="00004480">
      <w:pPr>
        <w:pStyle w:val="ConsPlusNormal"/>
        <w:spacing w:before="220"/>
        <w:ind w:firstLine="540"/>
        <w:jc w:val="both"/>
        <w:rPr>
          <w:rFonts w:ascii="Times New Roman" w:hAnsi="Times New Roman" w:cs="Times New Roman"/>
          <w:sz w:val="24"/>
          <w:szCs w:val="24"/>
        </w:rPr>
      </w:pPr>
      <w:bookmarkStart w:id="4" w:name="P202"/>
      <w:bookmarkEnd w:id="4"/>
      <w:proofErr w:type="gramStart"/>
      <w:r w:rsidRPr="00004480">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27">
        <w:r w:rsidRPr="00004480">
          <w:rPr>
            <w:rFonts w:ascii="Times New Roman" w:hAnsi="Times New Roman" w:cs="Times New Roman"/>
            <w:sz w:val="24"/>
            <w:szCs w:val="24"/>
          </w:rPr>
          <w:t>пункте 4 части 1 статьи 7</w:t>
        </w:r>
      </w:hyperlink>
      <w:r w:rsidRPr="0000448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w:t>
      </w:r>
      <w:proofErr w:type="spellStart"/>
      <w:r w:rsidRPr="00004480">
        <w:rPr>
          <w:rFonts w:ascii="Times New Roman" w:hAnsi="Times New Roman" w:cs="Times New Roman"/>
          <w:sz w:val="24"/>
          <w:szCs w:val="24"/>
        </w:rPr>
        <w:t>пп</w:t>
      </w:r>
      <w:proofErr w:type="spellEnd"/>
      <w:r w:rsidRPr="00004480">
        <w:rPr>
          <w:rFonts w:ascii="Times New Roman" w:hAnsi="Times New Roman" w:cs="Times New Roman"/>
          <w:sz w:val="24"/>
          <w:szCs w:val="24"/>
        </w:rPr>
        <w:t xml:space="preserve">. 3 </w:t>
      </w:r>
      <w:proofErr w:type="gramStart"/>
      <w:r w:rsidRPr="00004480">
        <w:rPr>
          <w:rFonts w:ascii="Times New Roman" w:hAnsi="Times New Roman" w:cs="Times New Roman"/>
          <w:sz w:val="24"/>
          <w:szCs w:val="24"/>
        </w:rPr>
        <w:t>введен</w:t>
      </w:r>
      <w:proofErr w:type="gramEnd"/>
      <w:r w:rsidRPr="00004480">
        <w:rPr>
          <w:rFonts w:ascii="Times New Roman" w:hAnsi="Times New Roman" w:cs="Times New Roman"/>
          <w:sz w:val="24"/>
          <w:szCs w:val="24"/>
        </w:rPr>
        <w:t xml:space="preserve"> </w:t>
      </w:r>
      <w:hyperlink r:id="rId28">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11. ИСЧЕРПЫВАЮЩИЙ ПЕРЕЧЕНЬ ОСНОВАНИЙ ДЛЯ ОТКАЗА</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ПРИЕМЕ ДОКУМЕНТОВ, НЕОБХОДИМЫХ ДЛЯ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27. Основанием для отказа в </w:t>
      </w:r>
      <w:proofErr w:type="gramStart"/>
      <w:r w:rsidRPr="00004480">
        <w:rPr>
          <w:rFonts w:ascii="Times New Roman" w:hAnsi="Times New Roman" w:cs="Times New Roman"/>
          <w:sz w:val="24"/>
          <w:szCs w:val="24"/>
        </w:rPr>
        <w:t>приеме</w:t>
      </w:r>
      <w:proofErr w:type="gramEnd"/>
      <w:r w:rsidRPr="00004480">
        <w:rPr>
          <w:rFonts w:ascii="Times New Roman" w:hAnsi="Times New Roman" w:cs="Times New Roman"/>
          <w:sz w:val="24"/>
          <w:szCs w:val="24"/>
        </w:rPr>
        <w:t xml:space="preserve"> документов, указанных в </w:t>
      </w:r>
      <w:hyperlink w:anchor="P158">
        <w:r w:rsidRPr="00004480">
          <w:rPr>
            <w:rFonts w:ascii="Times New Roman" w:hAnsi="Times New Roman" w:cs="Times New Roman"/>
            <w:sz w:val="24"/>
            <w:szCs w:val="24"/>
          </w:rPr>
          <w:t>пункте 22</w:t>
        </w:r>
      </w:hyperlink>
      <w:r w:rsidRPr="00004480">
        <w:rPr>
          <w:rFonts w:ascii="Times New Roman" w:hAnsi="Times New Roman" w:cs="Times New Roman"/>
          <w:sz w:val="24"/>
          <w:szCs w:val="24"/>
        </w:rPr>
        <w:t xml:space="preserve"> Административного регламента, является: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несоответствие документов требованиям, указанным в </w:t>
      </w:r>
      <w:hyperlink w:anchor="P167">
        <w:proofErr w:type="gramStart"/>
        <w:r w:rsidRPr="00004480">
          <w:rPr>
            <w:rFonts w:ascii="Times New Roman" w:hAnsi="Times New Roman" w:cs="Times New Roman"/>
            <w:sz w:val="24"/>
            <w:szCs w:val="24"/>
          </w:rPr>
          <w:t>пункте</w:t>
        </w:r>
        <w:proofErr w:type="gramEnd"/>
        <w:r w:rsidRPr="00004480">
          <w:rPr>
            <w:rFonts w:ascii="Times New Roman" w:hAnsi="Times New Roman" w:cs="Times New Roman"/>
            <w:sz w:val="24"/>
            <w:szCs w:val="24"/>
          </w:rPr>
          <w:t xml:space="preserve"> 23</w:t>
        </w:r>
      </w:hyperlink>
      <w:r w:rsidRPr="00004480">
        <w:rPr>
          <w:rFonts w:ascii="Times New Roman" w:hAnsi="Times New Roman" w:cs="Times New Roman"/>
          <w:sz w:val="24"/>
          <w:szCs w:val="24"/>
        </w:rPr>
        <w:t xml:space="preserve"> Административного регламента;</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представление неполного перечня документов, за исключением документов, </w:t>
      </w:r>
      <w:r w:rsidRPr="00004480">
        <w:rPr>
          <w:rFonts w:ascii="Times New Roman" w:hAnsi="Times New Roman" w:cs="Times New Roman"/>
          <w:sz w:val="24"/>
          <w:szCs w:val="24"/>
        </w:rPr>
        <w:lastRenderedPageBreak/>
        <w:t>находящихся в распоряжении органа местного самоуправления муниципального образования Иркутской области, которое в установленном порядке наделено отдельными областными государственными полномочиями по осуществлению уведомительной регистрации коллективных договоров, по месту нахождения заявителя.</w:t>
      </w:r>
      <w:proofErr w:type="gramEnd"/>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29">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31.03.2015 N 21-мпр)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12. ИСЧЕРПЫВАЮЩИЙ ПЕРЕЧЕНЬ ОСНОВАНИЙ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ДЛЯ ПРИОСТАНОВЛЕНИЯ ИЛИ ОТКАЗА В ПРЕДОСТАВЛЕНИИ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28. Основания для приостановления предоставления государственной услуги отсутствуют.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29. Основания для отказа в </w:t>
      </w:r>
      <w:proofErr w:type="gramStart"/>
      <w:r w:rsidRPr="00004480">
        <w:rPr>
          <w:rFonts w:ascii="Times New Roman" w:hAnsi="Times New Roman" w:cs="Times New Roman"/>
          <w:sz w:val="24"/>
          <w:szCs w:val="24"/>
        </w:rPr>
        <w:t>предоставлении</w:t>
      </w:r>
      <w:proofErr w:type="gramEnd"/>
      <w:r w:rsidRPr="00004480">
        <w:rPr>
          <w:rFonts w:ascii="Times New Roman" w:hAnsi="Times New Roman" w:cs="Times New Roman"/>
          <w:sz w:val="24"/>
          <w:szCs w:val="24"/>
        </w:rPr>
        <w:t xml:space="preserve"> государственной услуги отсутствуют.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13. ПЕРЕЧЕНЬ УСЛУГ, КОТОРЫЕ ЯВЛЯЮТСЯ НЕОБХОДИМЫМИ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И </w:t>
      </w:r>
      <w:proofErr w:type="gramStart"/>
      <w:r w:rsidRPr="00004480">
        <w:rPr>
          <w:rFonts w:ascii="Times New Roman" w:hAnsi="Times New Roman" w:cs="Times New Roman"/>
          <w:sz w:val="24"/>
          <w:szCs w:val="24"/>
        </w:rPr>
        <w:t>ОБЯЗАТЕЛЬНЫМИ</w:t>
      </w:r>
      <w:proofErr w:type="gramEnd"/>
      <w:r w:rsidRPr="00004480">
        <w:rPr>
          <w:rFonts w:ascii="Times New Roman" w:hAnsi="Times New Roman" w:cs="Times New Roman"/>
          <w:sz w:val="24"/>
          <w:szCs w:val="24"/>
        </w:rPr>
        <w:t xml:space="preserve"> ДЛЯ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ТОМ ЧИСЛЕ СВЕДЕНИЯ О ДОКУМЕНТЕ (ДОКУМЕНТАХ), ВЫДАВАЕМОМ</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w:t>
      </w:r>
      <w:proofErr w:type="gramStart"/>
      <w:r w:rsidRPr="00004480">
        <w:rPr>
          <w:rFonts w:ascii="Times New Roman" w:hAnsi="Times New Roman" w:cs="Times New Roman"/>
          <w:sz w:val="24"/>
          <w:szCs w:val="24"/>
        </w:rPr>
        <w:t>ВЫДАВАЕМЫХ</w:t>
      </w:r>
      <w:proofErr w:type="gramEnd"/>
      <w:r w:rsidRPr="00004480">
        <w:rPr>
          <w:rFonts w:ascii="Times New Roman" w:hAnsi="Times New Roman" w:cs="Times New Roman"/>
          <w:sz w:val="24"/>
          <w:szCs w:val="24"/>
        </w:rPr>
        <w:t>) ОРГАНИЗАЦИЯМИ, УЧАСТВУЮЩИМИ В ПРЕДОСТАВЛЕНИИ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30. </w:t>
      </w:r>
      <w:proofErr w:type="gramStart"/>
      <w:r w:rsidRPr="00004480">
        <w:rPr>
          <w:rFonts w:ascii="Times New Roman" w:hAnsi="Times New Roman" w:cs="Times New Roman"/>
          <w:sz w:val="24"/>
          <w:szCs w:val="24"/>
        </w:rP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Перечень услуг, которые являются необходимыми и обязательными для предоставления государственной услуги, законодательством не предусмотрен.</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14. ПОРЯДОК, РАЗМЕР И ОСНОВАНИЯ ВЗИМАНИЯ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ПОШЛИНЫ ИЛИ ИНОЙ ПЛАТЫ, ВЗИМАЕМОЙ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ЗА ПРЕДОСТАВЛЕНИЕ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31. Государственная услуга предоставляется заявителям бесплатно.</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Оплата государственной пошлины или иной платы при предоставлении государственной услуги не установлена.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 случае внесения изменений в выданные по результатам предоставления государственной услуги документы, направленных на исправление ошибок, допущенных по вине регистрирующего органа и (или) должностного лица регистрирующего органа, плата с заявителя не взимается.</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(абзац введен </w:t>
      </w:r>
      <w:hyperlink r:id="rId30">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 Иркутской области от 14.06.2018 N 32-мпр)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32.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15. ПОРЯДОК, РАЗМЕР И ОСНОВАНИЯ ВЗИМАНИЯ ПЛАТЫ</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ЗА ПРЕДОСТАВЛЕНИЕ УСЛУГ, КОТОРЫЕ ЯВЛЯЮТСЯ НЕОБХОДИМЫМИ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lastRenderedPageBreak/>
        <w:t xml:space="preserve">И </w:t>
      </w:r>
      <w:proofErr w:type="gramStart"/>
      <w:r w:rsidRPr="00004480">
        <w:rPr>
          <w:rFonts w:ascii="Times New Roman" w:hAnsi="Times New Roman" w:cs="Times New Roman"/>
          <w:sz w:val="24"/>
          <w:szCs w:val="24"/>
        </w:rPr>
        <w:t>ОБЯЗАТЕЛЬНЫМИ</w:t>
      </w:r>
      <w:proofErr w:type="gramEnd"/>
      <w:r w:rsidRPr="00004480">
        <w:rPr>
          <w:rFonts w:ascii="Times New Roman" w:hAnsi="Times New Roman" w:cs="Times New Roman"/>
          <w:sz w:val="24"/>
          <w:szCs w:val="24"/>
        </w:rPr>
        <w:t xml:space="preserve"> ДЛЯ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ВКЛЮЧАЯ ИНФОРМАЦИЮ О МЕТОДИКЕ РАСЧЕТА РАЗМЕРА ТАКОЙ ПЛАТЫ</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33. 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16. МАКСИМАЛЬНЫЙ СРОК ОЖИДАНИЯ В ОЧЕРЕДИ ПРИ ПОДАЧЕ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ЗАЯВЛЕНИЯ О ПРЕДОСТАВЛЕНИИ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 ПРИ ПОЛУЧЕНИИ РЕЗУЛЬТАТА ПРЕДОСТАВЛЕНИЯ УСЛУГ</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34. Максимальный срок ожидания в очереди при подаче заявления и документов не превышает 15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35. Выдача документов, являющихся результатом предоставления государственной услуги, не может превышать 5 минут.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17. СРОК И ПОРЯДОК РЕГИСТРАЦИИ ЗАЯВЛЕНИЯ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 ПРЕДОСТАВЛЕНИИ ГОСУДАРСТВЕННОЙ УСЛУГИ, В ТОМ ЧИСЛЕ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ЭЛЕКТРОННОЙ ФОРМЕ</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36. Регистрацию заявления о предоставлении государственной услуги осуществляет должностное лицо регистрирующего органа, ответственное за делопроизводство.</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37. Заявление подлежит обязательной регистрации в день поступления в регистрирующий орган. Срок регистрации заявления составляет не более 6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38. Государственная услуга в электронной форме не предоставляется.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18. ТРЕБОВАНИЯ К ПОМЕЩЕНИЯМ, В КОТОРЫХ ПРЕДОСТАВЛЯЕТСЯ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ГОСУДАРСТВЕННАЯ УСЛУГА, К ЗАЛУ ОЖИДАНИЯ, МЕСТАМ</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ДЛЯ ЗАПОЛНЕНИЯ ЗАЯВЛЕНИЙ О ПРЕДОСТАВЛЕНИИ </w:t>
      </w:r>
      <w:proofErr w:type="gramStart"/>
      <w:r w:rsidRPr="00004480">
        <w:rPr>
          <w:rFonts w:ascii="Times New Roman" w:hAnsi="Times New Roman" w:cs="Times New Roman"/>
          <w:sz w:val="24"/>
          <w:szCs w:val="24"/>
        </w:rPr>
        <w:t>ГОСУДАРСТВЕННОЙ</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УСЛУГИ, ИНФОРМАЦИОННЫМ СТЕНДАМ С ОБРАЗЦАМИ ИХ ЗАПОЛНЕНИЯ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 ПЕРЕЧНЕМ ДОКУМЕНТОВ, НЕОБХОДИМЫХ ДЛЯ ПРЕДОСТАВЛЕНИЯ КАЖДОЙ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РАЗМЕЩЕНИЮ И ОФОРМЛЕНИЮ ВИЗУАЛЬНОЙ,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ТЕКСТОВОЙ И МУЛЬТИМЕДИЙНОЙ ИНФОРМАЦИИ О ПОРЯДКЕ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ПРЕДОСТАВЛЕНИЯ ТАКОЙ УСЛУГИ, В ТОМ ЧИСЛЕ К ОБЕСПЕЧЕНИЮ</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ДОСТУПНОСТИ ДЛЯ ИНВАЛИДОВ УКАЗАННЫХ ОБЪЕКТОВ В СООТВЕТСТВИИ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С ЗАКОНОДАТЕЛЬСТВОМ РОССИЙСКОЙ ФЕДЕРАЦИИ О СОЦИАЛЬНОЙ ЗАЩИТЕ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ИНВАЛИДОВ</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31">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39. Вход в здание регистрирующего органа оборудуется информационной табличкой (вывеской), содержащей информацию о полном наименовании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Вход и выход из здания регистрирующего органа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40. Информационные таблички (вывески) размещаются рядом с входом либо на двери входа так, чтобы они были хорошо видны заявителям.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40(1). Инвалидам (включая инвалидов, использующих кресла-коляски и собак-проводников) обеспечивается создание следующих условий доступности здания, в котором регистрирующим органом предоставляется государственная услуга (далее - здание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возможность беспрепятственного входа в здание регистрирующего органа и выхода из него;</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возможность самостоятельного передвижения по территории здания регистрирующего органа в целях доступа к месту предоставления государственной услуги, в том числе с помощью должностных лиц регистрирующего органа, предоставляющих государственную услугу, </w:t>
      </w:r>
      <w:proofErr w:type="spellStart"/>
      <w:r w:rsidRPr="00004480">
        <w:rPr>
          <w:rFonts w:ascii="Times New Roman" w:hAnsi="Times New Roman" w:cs="Times New Roman"/>
          <w:sz w:val="24"/>
          <w:szCs w:val="24"/>
        </w:rPr>
        <w:t>ассистивных</w:t>
      </w:r>
      <w:proofErr w:type="spellEnd"/>
      <w:r w:rsidRPr="00004480">
        <w:rPr>
          <w:rFonts w:ascii="Times New Roman" w:hAnsi="Times New Roman" w:cs="Times New Roman"/>
          <w:sz w:val="24"/>
          <w:szCs w:val="24"/>
        </w:rPr>
        <w:t xml:space="preserve"> и вспомогательных технологий, а также сменного кресла-коляски;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возможность посадки в транспортное средство и высадки из него перед входом в здание регистрирующего органа, в том числе с использованием кресла-коляски и, при необходимости, с помощью должностных лиц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здания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содействие инвалиду при входе в здание регистрирующего органа и выходе из него, информирование инвалида о доступных маршрутах общественного транспорта;</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зданию регистрирующего органа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обеспечение допуска в здание регистрирующего органа,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В случаях, если здание регистрирующего органа невозможно полностью приспособить с учетом потребностей инвалидов, собственник этого здания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Иркутской области, меры для обеспечения доступа инвалидов к месту предоставления государственной услуги либо, когда </w:t>
      </w:r>
      <w:proofErr w:type="gramStart"/>
      <w:r w:rsidRPr="00004480">
        <w:rPr>
          <w:rFonts w:ascii="Times New Roman" w:hAnsi="Times New Roman" w:cs="Times New Roman"/>
          <w:sz w:val="24"/>
          <w:szCs w:val="24"/>
        </w:rPr>
        <w:t>это</w:t>
      </w:r>
      <w:proofErr w:type="gramEnd"/>
      <w:r w:rsidRPr="00004480">
        <w:rPr>
          <w:rFonts w:ascii="Times New Roman" w:hAnsi="Times New Roman" w:cs="Times New Roman"/>
          <w:sz w:val="24"/>
          <w:szCs w:val="24"/>
        </w:rPr>
        <w:t xml:space="preserve"> возможно, обеспечивает предоставление государственной услуги по месту жительства инвалида или в дистанционном </w:t>
      </w:r>
      <w:proofErr w:type="gramStart"/>
      <w:r w:rsidRPr="00004480">
        <w:rPr>
          <w:rFonts w:ascii="Times New Roman" w:hAnsi="Times New Roman" w:cs="Times New Roman"/>
          <w:sz w:val="24"/>
          <w:szCs w:val="24"/>
        </w:rPr>
        <w:t>режиме</w:t>
      </w:r>
      <w:proofErr w:type="gramEnd"/>
      <w:r w:rsidRPr="00004480">
        <w:rPr>
          <w:rFonts w:ascii="Times New Roman" w:hAnsi="Times New Roman" w:cs="Times New Roman"/>
          <w:sz w:val="24"/>
          <w:szCs w:val="24"/>
        </w:rPr>
        <w:t>.</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lastRenderedPageBreak/>
        <w:t xml:space="preserve">(п. 40(1) в ред. </w:t>
      </w:r>
      <w:hyperlink r:id="rId32">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14.07.2016 N 36-мпр)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41. Прием документов, необходимых для предоставления государственной услуги, осуществляется в </w:t>
      </w:r>
      <w:proofErr w:type="gramStart"/>
      <w:r w:rsidRPr="00004480">
        <w:rPr>
          <w:rFonts w:ascii="Times New Roman" w:hAnsi="Times New Roman" w:cs="Times New Roman"/>
          <w:sz w:val="24"/>
          <w:szCs w:val="24"/>
        </w:rPr>
        <w:t>кабинетах</w:t>
      </w:r>
      <w:proofErr w:type="gramEnd"/>
      <w:r w:rsidRPr="00004480">
        <w:rPr>
          <w:rFonts w:ascii="Times New Roman" w:hAnsi="Times New Roman" w:cs="Times New Roman"/>
          <w:sz w:val="24"/>
          <w:szCs w:val="24"/>
        </w:rPr>
        <w:t xml:space="preserve">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42. Вход в кабинет отдела регистрирующего органа оборудуется информационной табличкой (вывеской) с указанием номера кабинета, в </w:t>
      </w:r>
      <w:proofErr w:type="gramStart"/>
      <w:r w:rsidRPr="00004480">
        <w:rPr>
          <w:rFonts w:ascii="Times New Roman" w:hAnsi="Times New Roman" w:cs="Times New Roman"/>
          <w:sz w:val="24"/>
          <w:szCs w:val="24"/>
        </w:rPr>
        <w:t>котором</w:t>
      </w:r>
      <w:proofErr w:type="gramEnd"/>
      <w:r w:rsidRPr="00004480">
        <w:rPr>
          <w:rFonts w:ascii="Times New Roman" w:hAnsi="Times New Roman" w:cs="Times New Roman"/>
          <w:sz w:val="24"/>
          <w:szCs w:val="24"/>
        </w:rPr>
        <w:t xml:space="preserve"> осуществляется предоставление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43. Каждое рабочее место должностных лиц регистрирующего органа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44. Места ожидания должны соответствовать комфортным условиям для заявителей и оптимальным условиям работы должностных лиц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45.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46. Места для заполнения документов оборудуются: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информационными стендами;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стульями и столами для возможности оформления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47. Заявителям, явившимся для предоставления государственной услуги в регистрирующий орган лично, выдаются бланки заявлений, заполнение которых необходимо для предоставления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19. ПОКАЗАТЕЛИ ДОСТУПНОСТИ И КАЧЕСТВА ГОСУДАРСТВЕННОЙ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УСЛУГИ, В ТОМ ЧИСЛЕ КОЛИЧЕСТВО ВЗАИМОДЕЙСТВИЙ ЗАЯВИТЕЛЯ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С ДОЛЖНОСТНЫМИ ЛИЦАМИ ПРИ ПРЕДОСТАВЛЕНИИ </w:t>
      </w:r>
      <w:proofErr w:type="gramStart"/>
      <w:r w:rsidRPr="00004480">
        <w:rPr>
          <w:rFonts w:ascii="Times New Roman" w:hAnsi="Times New Roman" w:cs="Times New Roman"/>
          <w:sz w:val="24"/>
          <w:szCs w:val="24"/>
        </w:rPr>
        <w:t>ГОСУДАРСТВЕННОЙ</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УСЛУГИ И ИХ ПРОДОЛЖИТЕЛЬНОСТЬ, ВОЗМОЖНОСТЬ ПОЛУЧЕНИЯ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ИНФОРМАЦИИ О ХОДЕ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В ТОМ ЧИСЛЕ С ИСПОЛЬЗОВАНИЕМ </w:t>
      </w:r>
      <w:proofErr w:type="gramStart"/>
      <w:r w:rsidRPr="00004480">
        <w:rPr>
          <w:rFonts w:ascii="Times New Roman" w:hAnsi="Times New Roman" w:cs="Times New Roman"/>
          <w:sz w:val="24"/>
          <w:szCs w:val="24"/>
        </w:rPr>
        <w:t>ИНФОРМАЦИОННО-КОММУНИКАЦИОННЫХ</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ТЕХНОЛОГИЙ, ВОЗМОЖНОСТЬ ЛИБО НЕВОЗМОЖНОСТЬ ПОЛУЧЕНИЯ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В МНОГОФУНКЦИОНАЛЬНОМ ЦЕНТРЕ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ГОСУДАРСТВЕННЫХ И МУНИЦИПАЛЬНЫХ УСЛУГ</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ТОМ ЧИСЛЕ В ПОЛНОМ ОБЪЕМЕ), В ЛЮБОМ ТЕРРИТОРИАЛЬНОМ</w:t>
      </w:r>
    </w:p>
    <w:p w:rsidR="00004480" w:rsidRPr="00004480" w:rsidRDefault="00004480">
      <w:pPr>
        <w:pStyle w:val="ConsPlusTitle"/>
        <w:jc w:val="center"/>
        <w:rPr>
          <w:rFonts w:ascii="Times New Roman" w:hAnsi="Times New Roman" w:cs="Times New Roman"/>
          <w:sz w:val="24"/>
          <w:szCs w:val="24"/>
        </w:rPr>
      </w:pPr>
      <w:proofErr w:type="gramStart"/>
      <w:r w:rsidRPr="00004480">
        <w:rPr>
          <w:rFonts w:ascii="Times New Roman" w:hAnsi="Times New Roman" w:cs="Times New Roman"/>
          <w:sz w:val="24"/>
          <w:szCs w:val="24"/>
        </w:rPr>
        <w:t>ПОДРАЗДЕЛЕНИИ</w:t>
      </w:r>
      <w:proofErr w:type="gramEnd"/>
      <w:r w:rsidRPr="00004480">
        <w:rPr>
          <w:rFonts w:ascii="Times New Roman" w:hAnsi="Times New Roman" w:cs="Times New Roman"/>
          <w:sz w:val="24"/>
          <w:szCs w:val="24"/>
        </w:rPr>
        <w:t xml:space="preserve"> ИСПОЛНИТЕЛЬНОГО ОРГАНА, ПРЕДОСТАВЛЯЮЩЕГО</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ГОСУДАРСТВЕННУЮ УСЛУГУ, ПО ВЫБОРУ ЗАЯВИТЕЛЯ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(ЭКСТЕРРИТОРИАЛЬНЫЙ ПРИНЦИП), ПОСРЕДСТВОМ</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КОМПЛЕКСНОГО ЗАПРОСА</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33">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 занятости 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31.01.2022 N 2-мпр)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48. Основными показателями доступности и качества государственной услуги являются: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1) соблюдение требований к местам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среднее время ожидания в очереди при подаче заявления и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количество заявлений об обжаловании решений и действий (бездействия) регистрирующего органа, а также должностных лиц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48(1). Инвалидам (включая инвалидов, использующих кресла-коляски и собак-проводников) обеспечивается создание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предоставление инвалидам по слуху, при необходимости, государственной услуги с использованием русского жестового языка, включая обеспечение допуска в здание регистрирующего органа </w:t>
      </w:r>
      <w:proofErr w:type="spellStart"/>
      <w:r w:rsidRPr="00004480">
        <w:rPr>
          <w:rFonts w:ascii="Times New Roman" w:hAnsi="Times New Roman" w:cs="Times New Roman"/>
          <w:sz w:val="24"/>
          <w:szCs w:val="24"/>
        </w:rPr>
        <w:t>сурдопереводчика</w:t>
      </w:r>
      <w:proofErr w:type="spellEnd"/>
      <w:r w:rsidRPr="00004480">
        <w:rPr>
          <w:rFonts w:ascii="Times New Roman" w:hAnsi="Times New Roman" w:cs="Times New Roman"/>
          <w:sz w:val="24"/>
          <w:szCs w:val="24"/>
        </w:rPr>
        <w:t xml:space="preserve">, </w:t>
      </w:r>
      <w:proofErr w:type="spellStart"/>
      <w:r w:rsidRPr="00004480">
        <w:rPr>
          <w:rFonts w:ascii="Times New Roman" w:hAnsi="Times New Roman" w:cs="Times New Roman"/>
          <w:sz w:val="24"/>
          <w:szCs w:val="24"/>
        </w:rPr>
        <w:t>тифлосурдопереводчика</w:t>
      </w:r>
      <w:proofErr w:type="spellEnd"/>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оказание должностными лицами регистрирующего органа, предоставляющими государственную услугу, иной необходимой инвалидам помощи в преодолении барьеров, мешающих получению ими государственной услуги наравне с другими лицами;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наличие копий документов, объявлений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004480">
        <w:rPr>
          <w:rFonts w:ascii="Times New Roman" w:hAnsi="Times New Roman" w:cs="Times New Roman"/>
          <w:sz w:val="24"/>
          <w:szCs w:val="24"/>
        </w:rPr>
        <w:t>аудиоконтура</w:t>
      </w:r>
      <w:proofErr w:type="spellEnd"/>
      <w:r w:rsidRPr="00004480">
        <w:rPr>
          <w:rFonts w:ascii="Times New Roman" w:hAnsi="Times New Roman" w:cs="Times New Roman"/>
          <w:sz w:val="24"/>
          <w:szCs w:val="24"/>
        </w:rPr>
        <w:t xml:space="preserve"> в здании регистрирующего органа.</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48(1) </w:t>
      </w:r>
      <w:proofErr w:type="gramStart"/>
      <w:r w:rsidRPr="00004480">
        <w:rPr>
          <w:rFonts w:ascii="Times New Roman" w:hAnsi="Times New Roman" w:cs="Times New Roman"/>
          <w:sz w:val="24"/>
          <w:szCs w:val="24"/>
        </w:rPr>
        <w:t>введен</w:t>
      </w:r>
      <w:proofErr w:type="gramEnd"/>
      <w:r w:rsidRPr="00004480">
        <w:rPr>
          <w:rFonts w:ascii="Times New Roman" w:hAnsi="Times New Roman" w:cs="Times New Roman"/>
          <w:sz w:val="24"/>
          <w:szCs w:val="24"/>
        </w:rPr>
        <w:t xml:space="preserve"> </w:t>
      </w:r>
      <w:hyperlink r:id="rId34">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 Иркутской области от 14.07.2016 N 36-мпр)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49. Взаимодействие заявителя с должностными лицами при предоставлении государственной услуги осуществляется при личном обращении заявителя: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при подаче заявления с комплектом документов, необходимых для уведомительной регистрации коллективного договора - 1 раз;</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при получении уведомления о регистрации коллективного договора - 1 раз.</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50. Предоставление государственной услуги в многофункциональных </w:t>
      </w:r>
      <w:proofErr w:type="gramStart"/>
      <w:r w:rsidRPr="00004480">
        <w:rPr>
          <w:rFonts w:ascii="Times New Roman" w:hAnsi="Times New Roman" w:cs="Times New Roman"/>
          <w:sz w:val="24"/>
          <w:szCs w:val="24"/>
        </w:rPr>
        <w:t>центрах</w:t>
      </w:r>
      <w:proofErr w:type="gramEnd"/>
      <w:r w:rsidRPr="00004480">
        <w:rPr>
          <w:rFonts w:ascii="Times New Roman" w:hAnsi="Times New Roman" w:cs="Times New Roman"/>
          <w:sz w:val="24"/>
          <w:szCs w:val="24"/>
        </w:rPr>
        <w:t xml:space="preserve"> предоставления государственных и муниципальных услуг не осуществляется.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51. Информация о ходе предоставления государственной услуги сообщается при личном обращении заявителей, включая обращение по электронной почте, по номерам телефонов для справок.</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52. Основными требованиями к качеству рассмотрения обращений заявителей являются: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достоверность предоставляемой заявителям информации о ходе рассмотрения обращения;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полнота информирования заявителей о ходе рассмотрения обращения;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3) наглядность форм предоставляемой информации о порядке предоставления </w:t>
      </w:r>
      <w:r w:rsidRPr="00004480">
        <w:rPr>
          <w:rFonts w:ascii="Times New Roman" w:hAnsi="Times New Roman" w:cs="Times New Roman"/>
          <w:sz w:val="24"/>
          <w:szCs w:val="24"/>
        </w:rPr>
        <w:lastRenderedPageBreak/>
        <w:t>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52(1). Возможность получения государственной услуги в </w:t>
      </w:r>
      <w:proofErr w:type="gramStart"/>
      <w:r w:rsidRPr="00004480">
        <w:rPr>
          <w:rFonts w:ascii="Times New Roman" w:hAnsi="Times New Roman" w:cs="Times New Roman"/>
          <w:sz w:val="24"/>
          <w:szCs w:val="24"/>
        </w:rPr>
        <w:t>любом</w:t>
      </w:r>
      <w:proofErr w:type="gramEnd"/>
      <w:r w:rsidRPr="00004480">
        <w:rPr>
          <w:rFonts w:ascii="Times New Roman" w:hAnsi="Times New Roman" w:cs="Times New Roman"/>
          <w:sz w:val="24"/>
          <w:szCs w:val="24"/>
        </w:rPr>
        <w:t xml:space="preserve"> регистрирующем органе по выбору заявителя (экстерриториальный принцип) отсутствует.</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52(1) </w:t>
      </w:r>
      <w:proofErr w:type="gramStart"/>
      <w:r w:rsidRPr="00004480">
        <w:rPr>
          <w:rFonts w:ascii="Times New Roman" w:hAnsi="Times New Roman" w:cs="Times New Roman"/>
          <w:sz w:val="24"/>
          <w:szCs w:val="24"/>
        </w:rPr>
        <w:t>введен</w:t>
      </w:r>
      <w:proofErr w:type="gramEnd"/>
      <w:r w:rsidRPr="00004480">
        <w:rPr>
          <w:rFonts w:ascii="Times New Roman" w:hAnsi="Times New Roman" w:cs="Times New Roman"/>
          <w:sz w:val="24"/>
          <w:szCs w:val="24"/>
        </w:rPr>
        <w:t xml:space="preserve"> </w:t>
      </w:r>
      <w:hyperlink r:id="rId35">
        <w:r w:rsidRPr="00004480">
          <w:rPr>
            <w:rFonts w:ascii="Times New Roman" w:hAnsi="Times New Roman" w:cs="Times New Roman"/>
            <w:sz w:val="24"/>
            <w:szCs w:val="24"/>
          </w:rPr>
          <w:t>Приказом</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20. ИНЫЕ ТРЕБОВАНИЯ, В ТОМ ЧИСЛЕ УЧИТЫВАЮЩИЕ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ОСОБЕННОСТИ ПРЕДОСТАВЛЕНИЯ ГОСУДАРСТВЕННОЙ УСЛУГИ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МНОГОФУНКЦИОНАЛЬНЫХ ЦЕНТРАХ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ГОСУДАРСТВЕННЫХ УСЛУГ И ОСОБЕННОСТИ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В ЭЛЕКТРОННОЙ ФОРМЕ</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53. Заявителям обеспечивается возможность получения информации о порядке предоставления государственной услуги, а также копирования форм заявлений и иных документов, необходимых для получения государственной услуги, в информационно-телекоммуникационной сети "Интернет", на сайтах министерства и регистрирующих органов.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54. </w:t>
      </w:r>
      <w:proofErr w:type="gramStart"/>
      <w:r w:rsidRPr="00004480">
        <w:rPr>
          <w:rFonts w:ascii="Times New Roman" w:hAnsi="Times New Roman" w:cs="Times New Roman"/>
          <w:sz w:val="24"/>
          <w:szCs w:val="24"/>
        </w:rPr>
        <w:t xml:space="preserve">Предоставление государственной услуги в электронной форме осуществляется в соответствии с </w:t>
      </w:r>
      <w:hyperlink r:id="rId36">
        <w:r w:rsidRPr="00004480">
          <w:rPr>
            <w:rFonts w:ascii="Times New Roman" w:hAnsi="Times New Roman" w:cs="Times New Roman"/>
            <w:sz w:val="24"/>
            <w:szCs w:val="24"/>
          </w:rPr>
          <w:t>этапами</w:t>
        </w:r>
      </w:hyperlink>
      <w:r w:rsidRPr="00004480">
        <w:rPr>
          <w:rFonts w:ascii="Times New Roman" w:hAnsi="Times New Roman" w:cs="Times New Roman"/>
          <w:sz w:val="24"/>
          <w:szCs w:val="24"/>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w:t>
      </w:r>
      <w:hyperlink r:id="rId37">
        <w:r w:rsidRPr="00004480">
          <w:rPr>
            <w:rFonts w:ascii="Times New Roman" w:hAnsi="Times New Roman" w:cs="Times New Roman"/>
            <w:sz w:val="24"/>
            <w:szCs w:val="24"/>
          </w:rPr>
          <w:t>планом</w:t>
        </w:r>
      </w:hyperlink>
      <w:r w:rsidRPr="00004480">
        <w:rPr>
          <w:rFonts w:ascii="Times New Roman" w:hAnsi="Times New Roman" w:cs="Times New Roman"/>
          <w:sz w:val="24"/>
          <w:szCs w:val="24"/>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roofErr w:type="gramEnd"/>
      <w:r w:rsidRPr="00004480">
        <w:rPr>
          <w:rFonts w:ascii="Times New Roman" w:hAnsi="Times New Roman" w:cs="Times New Roman"/>
          <w:sz w:val="24"/>
          <w:szCs w:val="24"/>
        </w:rPr>
        <w:t>, и предусматривает два этапа: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I этап - возможность получения информации о государственной услуге посредством регионального портала;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II этап - возможность копирования и заполнения в электронном </w:t>
      </w:r>
      <w:proofErr w:type="gramStart"/>
      <w:r w:rsidRPr="00004480">
        <w:rPr>
          <w:rFonts w:ascii="Times New Roman" w:hAnsi="Times New Roman" w:cs="Times New Roman"/>
          <w:sz w:val="24"/>
          <w:szCs w:val="24"/>
        </w:rPr>
        <w:t>виде</w:t>
      </w:r>
      <w:proofErr w:type="gramEnd"/>
      <w:r w:rsidRPr="00004480">
        <w:rPr>
          <w:rFonts w:ascii="Times New Roman" w:hAnsi="Times New Roman" w:cs="Times New Roman"/>
          <w:sz w:val="24"/>
          <w:szCs w:val="24"/>
        </w:rPr>
        <w:t xml:space="preserve"> форм заявлений и иных документов, необходимых для получения государственной услуги, размещенных на региональном портале.</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38">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31.03.2015 N 21-мпр)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Предоставление государственной услуги в многофункциональных </w:t>
      </w:r>
      <w:proofErr w:type="gramStart"/>
      <w:r w:rsidRPr="00004480">
        <w:rPr>
          <w:rFonts w:ascii="Times New Roman" w:hAnsi="Times New Roman" w:cs="Times New Roman"/>
          <w:sz w:val="24"/>
          <w:szCs w:val="24"/>
        </w:rPr>
        <w:t>центрах</w:t>
      </w:r>
      <w:proofErr w:type="gramEnd"/>
      <w:r w:rsidRPr="00004480">
        <w:rPr>
          <w:rFonts w:ascii="Times New Roman" w:hAnsi="Times New Roman" w:cs="Times New Roman"/>
          <w:sz w:val="24"/>
          <w:szCs w:val="24"/>
        </w:rPr>
        <w:t xml:space="preserve"> предоставления государственных и муниципальных услуг не осуществляется.</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1"/>
        <w:rPr>
          <w:rFonts w:ascii="Times New Roman" w:hAnsi="Times New Roman" w:cs="Times New Roman"/>
          <w:sz w:val="24"/>
          <w:szCs w:val="24"/>
        </w:rPr>
      </w:pPr>
      <w:r w:rsidRPr="00004480">
        <w:rPr>
          <w:rFonts w:ascii="Times New Roman" w:hAnsi="Times New Roman" w:cs="Times New Roman"/>
          <w:sz w:val="24"/>
          <w:szCs w:val="24"/>
        </w:rPr>
        <w:t>Раздел III. СОСТАВ, ПОСЛЕДОВАТЕЛЬНОСТЬ И СРОКИ ВЫПОЛНЕНИЯ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АДМИНИСТРАТИВНЫХ ПРОЦЕДУР (ДЕЙСТВИЙ), ТРЕБОВАНИЙ К ПОРЯДКУ</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ИХ ВЫПОЛНЕНИЯ, В ТОМ ЧИСЛЕ ОСОБЕННОСТИ ВЫПОЛНЕНИЯ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АДМИНИСТРАТИВНЫХ ПРОЦЕДУР (ДЕЙСТВИЙ) В ЭЛЕКТРОННОЙ ФОРМЕ,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А ТАКЖЕ ОСОБЕННОСТИ ВЫПОЛНЕНИЯ АДМИНИСТРАТИВНЫХ ПРОЦЕДУР</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(ДЕЙСТВИЙ) В МНОГОФУНКЦИОНАЛЬНОМ ЦЕНТРЕ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ГОСУДАРСТВЕННЫХ И МУНИЦИПАЛЬНЫХ УСЛУГ</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39">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21. ПЕРЕЧЕНЬ АДМИНИСТРАТИВНЫХ ПРОЦЕДУР</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ПРИ ПРЕДОСТАВЛЕНИИ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55. Предоставление государственной услуги включает в себя следующие административные процедуры: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прием и регистрация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проверка комплектности представленных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проведение уведомительной регистрации коллективного договора и подготовка уведомления о регистрации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выдача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Предоставление государственной услуги в многофункциональных </w:t>
      </w:r>
      <w:proofErr w:type="gramStart"/>
      <w:r w:rsidRPr="00004480">
        <w:rPr>
          <w:rFonts w:ascii="Times New Roman" w:hAnsi="Times New Roman" w:cs="Times New Roman"/>
          <w:sz w:val="24"/>
          <w:szCs w:val="24"/>
        </w:rPr>
        <w:t>центрах</w:t>
      </w:r>
      <w:proofErr w:type="gramEnd"/>
      <w:r w:rsidRPr="00004480">
        <w:rPr>
          <w:rFonts w:ascii="Times New Roman" w:hAnsi="Times New Roman" w:cs="Times New Roman"/>
          <w:sz w:val="24"/>
          <w:szCs w:val="24"/>
        </w:rPr>
        <w:t xml:space="preserve"> предоставления государственных и муниципальных услуг не осуществляется.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56. Утратил силу. - </w:t>
      </w:r>
      <w:hyperlink r:id="rId40">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22. ПРИЕМ И РЕГИСТРАЦИЯ ДОКУМЕНТОВ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57. Основанием для приема и регистрации документов является подача заявления с комплектом документов, необходимых для уведомительной регистрации коллективного договора в регистрирующий орган.</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58. При отсутствии у заявителя заполненного заявления или неправильном его заполнении специалист регистрирующего органа, ответственный за регистрацию документов (далее - специалист, ответственный за регистрацию документов), помогает заявителю заполнить заявление.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10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59. Специалист, ответственный за регистрацию документов, вносит в книгу учета входящих документов запись о приеме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порядковый номер записи;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дату приема;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данные о заявителе;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содержание заявления.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60. Специалист, ответственный за регистрацию документов, ставит входящий номер на двух экземплярах заявления, поданного при личном обращении, один из которых отдает заявителю.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1 минуту.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61. Специалист, ответственный за регистрацию документов, передает документы в </w:t>
      </w:r>
      <w:proofErr w:type="gramStart"/>
      <w:r w:rsidRPr="00004480">
        <w:rPr>
          <w:rFonts w:ascii="Times New Roman" w:hAnsi="Times New Roman" w:cs="Times New Roman"/>
          <w:sz w:val="24"/>
          <w:szCs w:val="24"/>
        </w:rPr>
        <w:t>порядке</w:t>
      </w:r>
      <w:proofErr w:type="gramEnd"/>
      <w:r w:rsidRPr="00004480">
        <w:rPr>
          <w:rFonts w:ascii="Times New Roman" w:hAnsi="Times New Roman" w:cs="Times New Roman"/>
          <w:sz w:val="24"/>
          <w:szCs w:val="24"/>
        </w:rPr>
        <w:t xml:space="preserve"> делопроизводства руководителю.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1 рабочего дня.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62. Руководитель регистрирующего органа определяет специалиста регистрирующего органа, ответственного за проведение уведомительной регистрации коллективного договора (далее - специалист, ответственный за проведение уведомительной регистрации коллективного договора) (в форме резолюции).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10 минут.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23. ПРОВЕРКА КОМПЛЕКТНОСТИ ПРЕДСТАВЛЕННЫХ ДОКУМЕНТОВ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63. Основанием для проверки предмета заявления и комплектности представленных документов является получение специалистом, ответственным за проведение уведомительной регистрации коллективного договора, заявления и комплекта документов, необходимых для проведения уведомительной регистрации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64. Специалист, ответственный за проведение уведомительной регистрации коллективного договора, проверяет наличие всех необходимых документов, исходя из соответствующего перечня, установленного </w:t>
      </w:r>
      <w:hyperlink w:anchor="P158">
        <w:r w:rsidRPr="00004480">
          <w:rPr>
            <w:rFonts w:ascii="Times New Roman" w:hAnsi="Times New Roman" w:cs="Times New Roman"/>
            <w:sz w:val="24"/>
            <w:szCs w:val="24"/>
          </w:rPr>
          <w:t>пунктом 22</w:t>
        </w:r>
      </w:hyperlink>
      <w:r w:rsidRPr="00004480">
        <w:rPr>
          <w:rFonts w:ascii="Times New Roman" w:hAnsi="Times New Roman" w:cs="Times New Roman"/>
          <w:sz w:val="24"/>
          <w:szCs w:val="24"/>
        </w:rPr>
        <w:t xml:space="preserve"> Административного регламента.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20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65. Специалист, ответственный за проведение уведомительной регистрации коллективного договора, проверяет соответствие предоставленных документов требованиям, установленным </w:t>
      </w:r>
      <w:hyperlink w:anchor="P167">
        <w:r w:rsidRPr="00004480">
          <w:rPr>
            <w:rFonts w:ascii="Times New Roman" w:hAnsi="Times New Roman" w:cs="Times New Roman"/>
            <w:sz w:val="24"/>
            <w:szCs w:val="24"/>
          </w:rPr>
          <w:t>пунктом 23</w:t>
        </w:r>
      </w:hyperlink>
      <w:r w:rsidRPr="00004480">
        <w:rPr>
          <w:rFonts w:ascii="Times New Roman" w:hAnsi="Times New Roman" w:cs="Times New Roman"/>
          <w:sz w:val="24"/>
          <w:szCs w:val="24"/>
        </w:rPr>
        <w:t xml:space="preserve"> Административного регламента.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 на документ, состоящий не более чем из 6 страниц. При большем количестве страниц срок увеличивается на 5 минут для каждых 6 страниц представляемых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66. 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проведение уведомительной регистрации коллективного договора, информирует об этом заявителя (образец сопроводительного письма представлен в </w:t>
      </w:r>
      <w:hyperlink w:anchor="P703">
        <w:r w:rsidRPr="00004480">
          <w:rPr>
            <w:rFonts w:ascii="Times New Roman" w:hAnsi="Times New Roman" w:cs="Times New Roman"/>
            <w:sz w:val="24"/>
            <w:szCs w:val="24"/>
          </w:rPr>
          <w:t>приложении 4</w:t>
        </w:r>
      </w:hyperlink>
      <w:r w:rsidRPr="00004480">
        <w:rPr>
          <w:rFonts w:ascii="Times New Roman" w:hAnsi="Times New Roman" w:cs="Times New Roman"/>
          <w:sz w:val="24"/>
          <w:szCs w:val="24"/>
        </w:rPr>
        <w:t xml:space="preserve">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1 рабочего дня.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67. При установлении факта наличия необходимых документов специалист, ответственный за проведение уведомительной регистрации коллективного договора, устанавливает предмет обращения - дает правовую оценку коллективного договора.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20 рабочих дней.</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24. ПРОВЕДЕНИЕ УВЕДОМИТЕЛЬНОЙ РЕГИСТРАЦИИ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КОЛЛЕКТИВНОГО ДОГОВОРА И ПОДГОТОВКА УВЕДОМЛЕНИЯ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 РЕГИСТРАЦИИ КОЛЛЕКТИВНОГО ДОГОВОРА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68. Основанием для проведения уведомительной регистрации коллективного договора и подготовки уведомления о регистрации коллективного договора является факт регистрации специалистом, ответственным за проведение уведомительной регистрации коллективного договора, и факт наличия всех необходимых документов, исходя из соответствующего перечня, установленного </w:t>
      </w:r>
      <w:hyperlink w:anchor="P158">
        <w:r w:rsidRPr="00004480">
          <w:rPr>
            <w:rFonts w:ascii="Times New Roman" w:hAnsi="Times New Roman" w:cs="Times New Roman"/>
            <w:sz w:val="24"/>
            <w:szCs w:val="24"/>
          </w:rPr>
          <w:t>пунктом 22</w:t>
        </w:r>
      </w:hyperlink>
      <w:r w:rsidRPr="00004480">
        <w:rPr>
          <w:rFonts w:ascii="Times New Roman" w:hAnsi="Times New Roman" w:cs="Times New Roman"/>
          <w:sz w:val="24"/>
          <w:szCs w:val="24"/>
        </w:rPr>
        <w:t xml:space="preserve"> Административного регламента.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69. Специалист, ответственный за проведение уведомительной регистрации коллективного договора, выявляет условия коллективного договора, ухудшающие </w:t>
      </w:r>
      <w:r w:rsidRPr="00004480">
        <w:rPr>
          <w:rFonts w:ascii="Times New Roman" w:hAnsi="Times New Roman" w:cs="Times New Roman"/>
          <w:sz w:val="24"/>
          <w:szCs w:val="24"/>
        </w:rPr>
        <w:lastRenderedPageBreak/>
        <w:t>положение работников по сравнению с трудовым законодательством и иными нормативными правовыми актами, содержащими нормы трудового права.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70. Специалист, ответственный за проведение уведомительной регистрации коллективного договора, формирует на официальном бланке уведомление о регистрации коллективного договора (далее - уведомление) в двух экземплярах и отдает на подпись руководителю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В случае выявления условий, ухудшающих положение работников, специалист, ответственный за проведение уведомительной регистрации коллективного договора, формирует на официальном бланке сообщение в Государственную инспекцию труда в Иркутской области о выявленных условиях коллективного договора (далее - письменное сообщение), ухудшающих положение работников по сравнению с трудовым законодательством и иными нормативными правовыми актами, в двух экземплярах и отдает на подпись руководителю регистрирующего органа (образец сопроводительного</w:t>
      </w:r>
      <w:proofErr w:type="gramEnd"/>
      <w:r w:rsidRPr="00004480">
        <w:rPr>
          <w:rFonts w:ascii="Times New Roman" w:hAnsi="Times New Roman" w:cs="Times New Roman"/>
          <w:sz w:val="24"/>
          <w:szCs w:val="24"/>
        </w:rPr>
        <w:t xml:space="preserve"> письма </w:t>
      </w:r>
      <w:proofErr w:type="gramStart"/>
      <w:r w:rsidRPr="00004480">
        <w:rPr>
          <w:rFonts w:ascii="Times New Roman" w:hAnsi="Times New Roman" w:cs="Times New Roman"/>
          <w:sz w:val="24"/>
          <w:szCs w:val="24"/>
        </w:rPr>
        <w:t>представлен</w:t>
      </w:r>
      <w:proofErr w:type="gramEnd"/>
      <w:r w:rsidRPr="00004480">
        <w:rPr>
          <w:rFonts w:ascii="Times New Roman" w:hAnsi="Times New Roman" w:cs="Times New Roman"/>
          <w:sz w:val="24"/>
          <w:szCs w:val="24"/>
        </w:rPr>
        <w:t xml:space="preserve"> в </w:t>
      </w:r>
      <w:hyperlink w:anchor="P788">
        <w:r w:rsidRPr="00004480">
          <w:rPr>
            <w:rFonts w:ascii="Times New Roman" w:hAnsi="Times New Roman" w:cs="Times New Roman"/>
            <w:sz w:val="24"/>
            <w:szCs w:val="24"/>
          </w:rPr>
          <w:t>приложении 7</w:t>
        </w:r>
      </w:hyperlink>
      <w:r w:rsidRPr="00004480">
        <w:rPr>
          <w:rFonts w:ascii="Times New Roman" w:hAnsi="Times New Roman" w:cs="Times New Roman"/>
          <w:sz w:val="24"/>
          <w:szCs w:val="24"/>
        </w:rPr>
        <w:t xml:space="preserve">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5 дней.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71. Специалист, ответственный за проведение уведомительной регистрации коллективного договора, на титульном листе всех экземпляров зарегистрированного коллективного договора проставляет штамп с указанием номера, даты регистрации, должности, подписи и фамилии, имени, отчества ответственного сотрудника регистрирующего органа. Образец </w:t>
      </w:r>
      <w:hyperlink w:anchor="P844">
        <w:r w:rsidRPr="00004480">
          <w:rPr>
            <w:rFonts w:ascii="Times New Roman" w:hAnsi="Times New Roman" w:cs="Times New Roman"/>
            <w:sz w:val="24"/>
            <w:szCs w:val="24"/>
          </w:rPr>
          <w:t>штампа</w:t>
        </w:r>
      </w:hyperlink>
      <w:r w:rsidRPr="00004480">
        <w:rPr>
          <w:rFonts w:ascii="Times New Roman" w:hAnsi="Times New Roman" w:cs="Times New Roman"/>
          <w:sz w:val="24"/>
          <w:szCs w:val="24"/>
        </w:rPr>
        <w:t xml:space="preserve"> представлен в </w:t>
      </w:r>
      <w:proofErr w:type="gramStart"/>
      <w:r w:rsidRPr="00004480">
        <w:rPr>
          <w:rFonts w:ascii="Times New Roman" w:hAnsi="Times New Roman" w:cs="Times New Roman"/>
          <w:sz w:val="24"/>
          <w:szCs w:val="24"/>
        </w:rPr>
        <w:t>приложении</w:t>
      </w:r>
      <w:proofErr w:type="gramEnd"/>
      <w:r w:rsidRPr="00004480">
        <w:rPr>
          <w:rFonts w:ascii="Times New Roman" w:hAnsi="Times New Roman" w:cs="Times New Roman"/>
          <w:sz w:val="24"/>
          <w:szCs w:val="24"/>
        </w:rPr>
        <w:t xml:space="preserve"> 8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72. Специалист, ответственный за проведение уведомительной регистрации коллективного договора, заполняет </w:t>
      </w:r>
      <w:hyperlink w:anchor="P865">
        <w:r w:rsidRPr="00004480">
          <w:rPr>
            <w:rFonts w:ascii="Times New Roman" w:hAnsi="Times New Roman" w:cs="Times New Roman"/>
            <w:sz w:val="24"/>
            <w:szCs w:val="24"/>
          </w:rPr>
          <w:t>журнал</w:t>
        </w:r>
      </w:hyperlink>
      <w:r w:rsidRPr="00004480">
        <w:rPr>
          <w:rFonts w:ascii="Times New Roman" w:hAnsi="Times New Roman" w:cs="Times New Roman"/>
          <w:sz w:val="24"/>
          <w:szCs w:val="24"/>
        </w:rPr>
        <w:t xml:space="preserve"> уведомительной регистрации (образец представлен в приложении 9 к Административному регламенту).</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10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73. Специалист, ответственный за регистрацию документов, подписанное уведомление, письменное сообщение </w:t>
      </w:r>
      <w:proofErr w:type="gramStart"/>
      <w:r w:rsidRPr="00004480">
        <w:rPr>
          <w:rFonts w:ascii="Times New Roman" w:hAnsi="Times New Roman" w:cs="Times New Roman"/>
          <w:sz w:val="24"/>
          <w:szCs w:val="24"/>
        </w:rPr>
        <w:t>регистрирует и готовит</w:t>
      </w:r>
      <w:proofErr w:type="gramEnd"/>
      <w:r w:rsidRPr="00004480">
        <w:rPr>
          <w:rFonts w:ascii="Times New Roman" w:hAnsi="Times New Roman" w:cs="Times New Roman"/>
          <w:sz w:val="24"/>
          <w:szCs w:val="24"/>
        </w:rPr>
        <w:t xml:space="preserve"> к отправке.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25. ВЫДАЧА ДОКУМЕНТОВ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74. Основанием для выдачи документов является поступление специалисту регистрирующего органа, ответственному за выдачу документов (далее - специалист, ответственный за выдачу документов), подписанных документов для выдачи заявителю.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75. Специалист, ответственный за выдачу документов, в течение 3 календарных дней после проведения уведомительной регистрации коллективного договора, информирует заявителя по телефону или в электронном виде о готовности документов.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76. В случае личного обращения заявителя специалист, ответственный за выдачу документов, устанавливает личность заявителя, в том числе проверяет документ, удостоверяющий личность.</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не более 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77. Специалист, ответственный за выдачу документов, осуществляет поиск соответствующего уведомления.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78. На втором экземпляре уведомления заявитель ставит отметку о получении (Ф.И.О., должность, дата, с указанием "Уведомление получил").</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79. Специалист, ответственный за выдачу документов, выдает заявителю документы.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2 минуты.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Второй экземпляр уведомления остается в муниципальном образовании.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80. В случае получения от заявителя сообщения об отсутствии возможности получения соответствующих документов специалист, ответственный за выдачу документов, готовит пакет документов для отправки почтой в течение 3 календарных дней.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Максимальный срок выполнения действия составляет 5 минут.</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1"/>
        <w:rPr>
          <w:rFonts w:ascii="Times New Roman" w:hAnsi="Times New Roman" w:cs="Times New Roman"/>
          <w:sz w:val="24"/>
          <w:szCs w:val="24"/>
        </w:rPr>
      </w:pPr>
      <w:r w:rsidRPr="00004480">
        <w:rPr>
          <w:rFonts w:ascii="Times New Roman" w:hAnsi="Times New Roman" w:cs="Times New Roman"/>
          <w:sz w:val="24"/>
          <w:szCs w:val="24"/>
        </w:rPr>
        <w:t xml:space="preserve">Раздел IV. ФОРМЫ </w:t>
      </w:r>
      <w:proofErr w:type="gramStart"/>
      <w:r w:rsidRPr="00004480">
        <w:rPr>
          <w:rFonts w:ascii="Times New Roman" w:hAnsi="Times New Roman" w:cs="Times New Roman"/>
          <w:sz w:val="24"/>
          <w:szCs w:val="24"/>
        </w:rPr>
        <w:t>КОНТРОЛЯ ЗА</w:t>
      </w:r>
      <w:proofErr w:type="gramEnd"/>
      <w:r w:rsidRPr="00004480">
        <w:rPr>
          <w:rFonts w:ascii="Times New Roman" w:hAnsi="Times New Roman" w:cs="Times New Roman"/>
          <w:sz w:val="24"/>
          <w:szCs w:val="24"/>
        </w:rPr>
        <w:t xml:space="preserve"> ПРЕДОСТАВЛЕНИЕМ</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26. ПОРЯДОК ОСУЩЕСТВЛЕНИЯ ТЕКУЩЕГО КОНТРОЛЯ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ЗА СОБЛЮДЕНИЕМ И ИСПОЛНЕНИЕМ </w:t>
      </w:r>
      <w:proofErr w:type="gramStart"/>
      <w:r w:rsidRPr="00004480">
        <w:rPr>
          <w:rFonts w:ascii="Times New Roman" w:hAnsi="Times New Roman" w:cs="Times New Roman"/>
          <w:sz w:val="24"/>
          <w:szCs w:val="24"/>
        </w:rPr>
        <w:t>ОТВЕТСТВЕННЫМИ</w:t>
      </w:r>
      <w:proofErr w:type="gramEnd"/>
      <w:r w:rsidRPr="00004480">
        <w:rPr>
          <w:rFonts w:ascii="Times New Roman" w:hAnsi="Times New Roman" w:cs="Times New Roman"/>
          <w:sz w:val="24"/>
          <w:szCs w:val="24"/>
        </w:rPr>
        <w:t xml:space="preserve"> ДОЛЖНОСТНЫМИ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ЛИЦАМИ ПОЛОЖЕНИЙ АДМИНИСТРАТИВНОГО РЕГЛАМЕНТА И ИНЫХ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НОРМАТИВНЫХ ПРАВОВЫХ АКТОВ, УСТАНАВЛИВАЮЩИХ ТРЕБОВАНИЯ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К ПРЕДОСТАВЛЕНИЮ ГОСУДАРСТВЕННОЙ УСЛУГИ, А ТАКЖЕ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ПРИНЯТИЕМ ИМИ РЕШЕНИЙ</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81. Основными задачами текущего контроля являются: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обеспечение своевременного и качественного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выявление нарушений в </w:t>
      </w:r>
      <w:proofErr w:type="gramStart"/>
      <w:r w:rsidRPr="00004480">
        <w:rPr>
          <w:rFonts w:ascii="Times New Roman" w:hAnsi="Times New Roman" w:cs="Times New Roman"/>
          <w:sz w:val="24"/>
          <w:szCs w:val="24"/>
        </w:rPr>
        <w:t>сроках</w:t>
      </w:r>
      <w:proofErr w:type="gramEnd"/>
      <w:r w:rsidRPr="00004480">
        <w:rPr>
          <w:rFonts w:ascii="Times New Roman" w:hAnsi="Times New Roman" w:cs="Times New Roman"/>
          <w:sz w:val="24"/>
          <w:szCs w:val="24"/>
        </w:rPr>
        <w:t xml:space="preserve"> и качестве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выявление и устранение причин и условий, способствующих ненадлежащему предоставлению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принятие мер по надлежащему предоставлению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82. Текущий </w:t>
      </w:r>
      <w:proofErr w:type="gramStart"/>
      <w:r w:rsidRPr="00004480">
        <w:rPr>
          <w:rFonts w:ascii="Times New Roman" w:hAnsi="Times New Roman" w:cs="Times New Roman"/>
          <w:sz w:val="24"/>
          <w:szCs w:val="24"/>
        </w:rPr>
        <w:t>контроль за</w:t>
      </w:r>
      <w:proofErr w:type="gramEnd"/>
      <w:r w:rsidRPr="00004480">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руководителем регистрирующего органа и представляет собой рассмотрение письменных ежеквартальных отчетов должностных лиц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83. Текущий контроль осуществляется постоянно.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 xml:space="preserve">Глава 27. ПОРЯДОК И ПЕРИОДИЧНОСТЬ ОСУЩЕСТВЛЕНИЯ </w:t>
      </w:r>
      <w:proofErr w:type="gramStart"/>
      <w:r w:rsidRPr="00004480">
        <w:rPr>
          <w:rFonts w:ascii="Times New Roman" w:hAnsi="Times New Roman" w:cs="Times New Roman"/>
          <w:sz w:val="24"/>
          <w:szCs w:val="24"/>
        </w:rPr>
        <w:t>ПЛАНОВЫХ</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lastRenderedPageBreak/>
        <w:t>И ВНЕПЛАНОВЫХ ПРОВЕРОК ПОЛНОТЫ И КАЧЕСТВА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В ТОМ ЧИСЛЕ ПОРЯДОК И ФОРМЫ</w:t>
      </w:r>
    </w:p>
    <w:p w:rsidR="00004480" w:rsidRPr="00004480" w:rsidRDefault="00004480">
      <w:pPr>
        <w:pStyle w:val="ConsPlusTitle"/>
        <w:jc w:val="center"/>
        <w:rPr>
          <w:rFonts w:ascii="Times New Roman" w:hAnsi="Times New Roman" w:cs="Times New Roman"/>
          <w:sz w:val="24"/>
          <w:szCs w:val="24"/>
        </w:rPr>
      </w:pPr>
      <w:proofErr w:type="gramStart"/>
      <w:r w:rsidRPr="00004480">
        <w:rPr>
          <w:rFonts w:ascii="Times New Roman" w:hAnsi="Times New Roman" w:cs="Times New Roman"/>
          <w:sz w:val="24"/>
          <w:szCs w:val="24"/>
        </w:rPr>
        <w:t>КОНТРОЛЯ ЗА</w:t>
      </w:r>
      <w:proofErr w:type="gramEnd"/>
      <w:r w:rsidRPr="00004480">
        <w:rPr>
          <w:rFonts w:ascii="Times New Roman" w:hAnsi="Times New Roman" w:cs="Times New Roman"/>
          <w:sz w:val="24"/>
          <w:szCs w:val="24"/>
        </w:rPr>
        <w:t xml:space="preserve"> ПОЛНОТОЙ И КАЧЕСТВОМ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84. Регистрирующий орган организует и осуществляет контроль за полнотой и качеством предоставления государственной услуги в </w:t>
      </w:r>
      <w:proofErr w:type="gramStart"/>
      <w:r w:rsidRPr="00004480">
        <w:rPr>
          <w:rFonts w:ascii="Times New Roman" w:hAnsi="Times New Roman" w:cs="Times New Roman"/>
          <w:sz w:val="24"/>
          <w:szCs w:val="24"/>
        </w:rPr>
        <w:t>виде</w:t>
      </w:r>
      <w:proofErr w:type="gramEnd"/>
      <w:r w:rsidRPr="00004480">
        <w:rPr>
          <w:rFonts w:ascii="Times New Roman" w:hAnsi="Times New Roman" w:cs="Times New Roman"/>
          <w:sz w:val="24"/>
          <w:szCs w:val="24"/>
        </w:rPr>
        <w:t xml:space="preserve"> проведения плановых и внеплановых проверок.</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85. </w:t>
      </w:r>
      <w:proofErr w:type="gramStart"/>
      <w:r w:rsidRPr="00004480">
        <w:rPr>
          <w:rFonts w:ascii="Times New Roman" w:hAnsi="Times New Roman" w:cs="Times New Roman"/>
          <w:sz w:val="24"/>
          <w:szCs w:val="24"/>
        </w:rPr>
        <w:t>Контроль за полнотой и качеством предоставления государственной услуги включает в себя проведение уполномоченными должностными лицами регистрирующего органа проверок соблюдения и исполнения регистрирующим органом положений настоящего Административного регламента,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содержащих жалобы (претензии) на решения, действия (бездействие) должностных лиц регистрирующего органа, ответственных за предоставление</w:t>
      </w:r>
      <w:proofErr w:type="gramEnd"/>
      <w:r w:rsidRPr="00004480">
        <w:rPr>
          <w:rFonts w:ascii="Times New Roman" w:hAnsi="Times New Roman" w:cs="Times New Roman"/>
          <w:sz w:val="24"/>
          <w:szCs w:val="24"/>
        </w:rPr>
        <w:t xml:space="preserve">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Плановые проверки осуществляются регистрирующим органом в </w:t>
      </w:r>
      <w:proofErr w:type="gramStart"/>
      <w:r w:rsidRPr="00004480">
        <w:rPr>
          <w:rFonts w:ascii="Times New Roman" w:hAnsi="Times New Roman" w:cs="Times New Roman"/>
          <w:sz w:val="24"/>
          <w:szCs w:val="24"/>
        </w:rPr>
        <w:t>соответствии</w:t>
      </w:r>
      <w:proofErr w:type="gramEnd"/>
      <w:r w:rsidRPr="00004480">
        <w:rPr>
          <w:rFonts w:ascii="Times New Roman" w:hAnsi="Times New Roman" w:cs="Times New Roman"/>
          <w:sz w:val="24"/>
          <w:szCs w:val="24"/>
        </w:rPr>
        <w:t xml:space="preserve"> с разработанным на каждый календарный год планом работы.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Внеплановые проверки проводятся при выявлении фактов нарушения должностными лицами регистрирующего органа порядка предоставления государственной услуги, в том числе по конкретному обращению заинтересованного лица.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86. Для внеплановых проверок за порядком предоставления государственной услуги нормативным правовым актом регистрирующего органа формируется комиссия, в состав которой включаются служащие регистрирующего органа.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87. Письменные обращения (жалобы) заявителей в обязательном </w:t>
      </w:r>
      <w:proofErr w:type="gramStart"/>
      <w:r w:rsidRPr="00004480">
        <w:rPr>
          <w:rFonts w:ascii="Times New Roman" w:hAnsi="Times New Roman" w:cs="Times New Roman"/>
          <w:sz w:val="24"/>
          <w:szCs w:val="24"/>
        </w:rPr>
        <w:t>порядке</w:t>
      </w:r>
      <w:proofErr w:type="gramEnd"/>
      <w:r w:rsidRPr="00004480">
        <w:rPr>
          <w:rFonts w:ascii="Times New Roman" w:hAnsi="Times New Roman" w:cs="Times New Roman"/>
          <w:sz w:val="24"/>
          <w:szCs w:val="24"/>
        </w:rPr>
        <w:t xml:space="preserve"> подлежат регистрации должностными лицами министерства в течение одного рабочего дня со дня их поступления.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Днем начала внеплановой проверки при обращении заявителя с целью проведения внеплановой проверки полноты и качества предоставления государственной услуги является дата, указанная в распоряжении министерства. Распоряжение о проведении внеплановой проверки по обращению заявителя утверждается министром или уполномоченным им должностным лицом министерства в течение 3 рабочих дней </w:t>
      </w:r>
      <w:proofErr w:type="gramStart"/>
      <w:r w:rsidRPr="00004480">
        <w:rPr>
          <w:rFonts w:ascii="Times New Roman" w:hAnsi="Times New Roman" w:cs="Times New Roman"/>
          <w:sz w:val="24"/>
          <w:szCs w:val="24"/>
        </w:rPr>
        <w:t>с даты обращения</w:t>
      </w:r>
      <w:proofErr w:type="gramEnd"/>
      <w:r w:rsidRPr="00004480">
        <w:rPr>
          <w:rFonts w:ascii="Times New Roman" w:hAnsi="Times New Roman" w:cs="Times New Roman"/>
          <w:sz w:val="24"/>
          <w:szCs w:val="24"/>
        </w:rPr>
        <w:t xml:space="preserve"> заявителя.</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87 в ред. </w:t>
      </w:r>
      <w:hyperlink r:id="rId41">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31.03.2015 N 21-мпр)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88. Плановые проверки регистрирующего органа осуществляются на основании программы проверки, утвержденной нормативным правовым актом регистрирующего органа. Программа проверки содержит перечень вопросов проверки с указанием ответственных должностных лиц за ее исполнение.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89. Срок проведения плановой проверки и оформления акта по результатам плановой проверки составляет 30 календарных дней со дня начала проверки, срок проведения внеплановой проверки и оформления акта по результатам внеплановой проверки - 15 календарных дней со дня выявления обстоятельств, послуживших основанием для проведения внеплановой проверки.</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(п. 89 в ред. </w:t>
      </w:r>
      <w:hyperlink r:id="rId42">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31.03.2015 N 21-мпр)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 xml:space="preserve">90. По результатам плановых и внеплановых проверок составляется акт, в </w:t>
      </w:r>
      <w:proofErr w:type="gramStart"/>
      <w:r w:rsidRPr="00004480">
        <w:rPr>
          <w:rFonts w:ascii="Times New Roman" w:hAnsi="Times New Roman" w:cs="Times New Roman"/>
          <w:sz w:val="24"/>
          <w:szCs w:val="24"/>
        </w:rPr>
        <w:t>котором</w:t>
      </w:r>
      <w:proofErr w:type="gramEnd"/>
      <w:r w:rsidRPr="00004480">
        <w:rPr>
          <w:rFonts w:ascii="Times New Roman" w:hAnsi="Times New Roman" w:cs="Times New Roman"/>
          <w:sz w:val="24"/>
          <w:szCs w:val="24"/>
        </w:rPr>
        <w:t xml:space="preserve"> отмечаются выявленные недостатки и предложения по их устранению.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Акт проверки </w:t>
      </w:r>
      <w:proofErr w:type="gramStart"/>
      <w:r w:rsidRPr="00004480">
        <w:rPr>
          <w:rFonts w:ascii="Times New Roman" w:hAnsi="Times New Roman" w:cs="Times New Roman"/>
          <w:sz w:val="24"/>
          <w:szCs w:val="24"/>
        </w:rPr>
        <w:t>подписывается членами комиссии и предоставляется</w:t>
      </w:r>
      <w:proofErr w:type="gramEnd"/>
      <w:r w:rsidRPr="00004480">
        <w:rPr>
          <w:rFonts w:ascii="Times New Roman" w:hAnsi="Times New Roman" w:cs="Times New Roman"/>
          <w:sz w:val="24"/>
          <w:szCs w:val="24"/>
        </w:rPr>
        <w:t xml:space="preserve"> руководителю регистрирующего органа для принятия решения.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91. Регистрирующий орган проводит мониторинг качества предоставления государственной услуги в соответствии с </w:t>
      </w:r>
      <w:proofErr w:type="gramStart"/>
      <w:r w:rsidRPr="00004480">
        <w:rPr>
          <w:rFonts w:ascii="Times New Roman" w:hAnsi="Times New Roman" w:cs="Times New Roman"/>
          <w:sz w:val="24"/>
          <w:szCs w:val="24"/>
        </w:rPr>
        <w:t>действующим</w:t>
      </w:r>
      <w:proofErr w:type="gramEnd"/>
      <w:r w:rsidRPr="00004480">
        <w:rPr>
          <w:rFonts w:ascii="Times New Roman" w:hAnsi="Times New Roman" w:cs="Times New Roman"/>
          <w:sz w:val="24"/>
          <w:szCs w:val="24"/>
        </w:rPr>
        <w:t xml:space="preserve"> нормативными правовыми актами.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 xml:space="preserve">Глава 28. ОТВЕТСТВЕННОСТЬ ДОЛЖНОСТНЫХ ЛИЦ </w:t>
      </w:r>
      <w:proofErr w:type="gramStart"/>
      <w:r w:rsidRPr="00004480">
        <w:rPr>
          <w:rFonts w:ascii="Times New Roman" w:hAnsi="Times New Roman" w:cs="Times New Roman"/>
          <w:sz w:val="24"/>
          <w:szCs w:val="24"/>
        </w:rPr>
        <w:t>ИСПОЛНИТЕЛЬНОГО</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ОРГАНА ЗА РЕШЕНИЯ И ДЕЙСТВИЯ (БЕЗДЕЙСТВИЕ), ПРИНИМАЕМЫЕ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(ОСУЩЕСТВЛЯЕМЫЕ) ИМИ В ХОДЕ ПРЕДОСТАВЛЕНИЯ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92. Должностные лица регистрирующего органа за решения и действия (бездействие), принимаемые (осуществляемые) при предоставлении государственной услуги, несут ответственность в соответствии с законодательством Российской Федерации.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29. ПОЛОЖЕНИЯ, ХАРАКТЕРИЗУЮЩИЕ ТРЕБОВАНИЯ К ПОРЯДКУ</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И ФОРМАМ КОНТРОЛЯ ЗА ПРЕДОСТАВЛЕНИЕМ </w:t>
      </w:r>
      <w:proofErr w:type="gramStart"/>
      <w:r w:rsidRPr="00004480">
        <w:rPr>
          <w:rFonts w:ascii="Times New Roman" w:hAnsi="Times New Roman" w:cs="Times New Roman"/>
          <w:sz w:val="24"/>
          <w:szCs w:val="24"/>
        </w:rPr>
        <w:t>ГОСУДАРСТВЕННОЙ</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УСЛУГИ, В ТОМ ЧИСЛЕ СО СТОРОНЫ ГРАЖДАН, ИХ ОБЪЕДИНЕНИЙ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 ОРГАНИЗАЦИЙ</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93. </w:t>
      </w:r>
      <w:proofErr w:type="gramStart"/>
      <w:r w:rsidRPr="00004480">
        <w:rPr>
          <w:rFonts w:ascii="Times New Roman" w:hAnsi="Times New Roman" w:cs="Times New Roman"/>
          <w:sz w:val="24"/>
          <w:szCs w:val="24"/>
        </w:rPr>
        <w:t>Контроль за</w:t>
      </w:r>
      <w:proofErr w:type="gramEnd"/>
      <w:r w:rsidRPr="00004480">
        <w:rPr>
          <w:rFonts w:ascii="Times New Roman" w:hAnsi="Times New Roman" w:cs="Times New Roman"/>
          <w:sz w:val="24"/>
          <w:szCs w:val="24"/>
        </w:rPr>
        <w:t xml:space="preserve"> предоставлением государственной услуги может осуществляться, в том числе, со стороны граждан, их объединений и организаций.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94. </w:t>
      </w:r>
      <w:proofErr w:type="gramStart"/>
      <w:r w:rsidRPr="00004480">
        <w:rPr>
          <w:rFonts w:ascii="Times New Roman" w:hAnsi="Times New Roman" w:cs="Times New Roman"/>
          <w:sz w:val="24"/>
          <w:szCs w:val="24"/>
        </w:rPr>
        <w:t>Контроль за</w:t>
      </w:r>
      <w:proofErr w:type="gramEnd"/>
      <w:r w:rsidRPr="00004480">
        <w:rPr>
          <w:rFonts w:ascii="Times New Roman" w:hAnsi="Times New Roman" w:cs="Times New Roman"/>
          <w:sz w:val="24"/>
          <w:szCs w:val="24"/>
        </w:rP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 Российской Федерации.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1"/>
        <w:rPr>
          <w:rFonts w:ascii="Times New Roman" w:hAnsi="Times New Roman" w:cs="Times New Roman"/>
          <w:sz w:val="24"/>
          <w:szCs w:val="24"/>
        </w:rPr>
      </w:pPr>
      <w:r w:rsidRPr="00004480">
        <w:rPr>
          <w:rFonts w:ascii="Times New Roman" w:hAnsi="Times New Roman" w:cs="Times New Roman"/>
          <w:sz w:val="24"/>
          <w:szCs w:val="24"/>
        </w:rPr>
        <w:t>Раздел V. ДОСУДЕБНЫЙ (ВНЕСУДЕБНЫЙ) ПОРЯДОК ОБЖАЛОВАНИЯ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РЕШЕНИЙ И ДЕЙСТВИЙ (БЕЗДЕЙСТВИЯ) ОРГАНА, ПРЕДОСТАВЛЯЮЩЕГО</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ГОСУДАРСТВЕННУЮ УСЛУГУ, А ТАКЖЕ ЕГО ДОЛЖНОСТНЫХ ЛИЦ,</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ГОСУДАРСТВЕННЫХ ГРАЖДАНСКИХ СЛУЖАЩИХ ИРКУТСКОЙ ОБЛАСТИ</w:t>
      </w:r>
    </w:p>
    <w:p w:rsidR="00004480" w:rsidRPr="00004480" w:rsidRDefault="00004480">
      <w:pPr>
        <w:pStyle w:val="ConsPlusNormal"/>
        <w:jc w:val="center"/>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(в ред. </w:t>
      </w:r>
      <w:hyperlink r:id="rId43">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w:t>
      </w:r>
      <w:proofErr w:type="gramEnd"/>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 xml:space="preserve">Глава 30. ИНФОРМАЦИЯ ДЛЯ ЗАЯВИТЕЛЯ О ЕГО ПРАВЕ НА </w:t>
      </w:r>
      <w:proofErr w:type="gramStart"/>
      <w:r w:rsidRPr="00004480">
        <w:rPr>
          <w:rFonts w:ascii="Times New Roman" w:hAnsi="Times New Roman" w:cs="Times New Roman"/>
          <w:sz w:val="24"/>
          <w:szCs w:val="24"/>
        </w:rPr>
        <w:t>ДОСУДЕБНОЕ</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(ВНЕСУДЕБНОЕ) ОБЖАЛОВАНИЕ ДЕЙСТВИЙ (БЕЗДЕЙСТВИЯ)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 (ИЛИ) РЕШЕНИЙ, ПРИНЯТЫХ (ОСУЩЕСТВЛЕННЫХ) В ХОДЕ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95. Заявитель имеет право подать жалобу на решение и (или) действие (бездействие) регистрирующего органа, министерства и (или) должностных лиц регистрирующего органа, министерства, государственных гражданских служащих Иркутской области при предоставлении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96. Предметом досудебного (внесудебного) обжалования являются решения и действия (бездействие) регистрирующего органа, министерства, а также должностных лиц регистрирующего органа, министерства, государственных гражданских служащих </w:t>
      </w:r>
      <w:r w:rsidRPr="00004480">
        <w:rPr>
          <w:rFonts w:ascii="Times New Roman" w:hAnsi="Times New Roman" w:cs="Times New Roman"/>
          <w:sz w:val="24"/>
          <w:szCs w:val="24"/>
        </w:rPr>
        <w:lastRenderedPageBreak/>
        <w:t>Иркутской области, связанные с предоставлением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97. Заявитель может обратиться с жалобой, в том числе в следующих случаях:</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нарушение срока регистрации заявления о предоставлении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нарушение срока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4) отказ в </w:t>
      </w:r>
      <w:proofErr w:type="gramStart"/>
      <w:r w:rsidRPr="00004480">
        <w:rPr>
          <w:rFonts w:ascii="Times New Roman" w:hAnsi="Times New Roman" w:cs="Times New Roman"/>
          <w:sz w:val="24"/>
          <w:szCs w:val="24"/>
        </w:rPr>
        <w:t>приеме</w:t>
      </w:r>
      <w:proofErr w:type="gramEnd"/>
      <w:r w:rsidRPr="00004480">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7) отказ регистрирующего органа, министерства, должностного лица регистрирующего органа,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w:anchor="P202">
        <w:r w:rsidRPr="00004480">
          <w:rPr>
            <w:rFonts w:ascii="Times New Roman" w:hAnsi="Times New Roman" w:cs="Times New Roman"/>
            <w:sz w:val="24"/>
            <w:szCs w:val="24"/>
          </w:rPr>
          <w:t>подпункте 3 пункта 26(1)</w:t>
        </w:r>
      </w:hyperlink>
      <w:r w:rsidRPr="00004480">
        <w:rPr>
          <w:rFonts w:ascii="Times New Roman" w:hAnsi="Times New Roman" w:cs="Times New Roman"/>
          <w:sz w:val="24"/>
          <w:szCs w:val="24"/>
        </w:rPr>
        <w:t xml:space="preserve"> настоящего Административного регламента.</w:t>
      </w:r>
    </w:p>
    <w:p w:rsidR="00004480" w:rsidRPr="00004480" w:rsidRDefault="00004480">
      <w:pPr>
        <w:pStyle w:val="ConsPlusNormal"/>
        <w:jc w:val="both"/>
        <w:rPr>
          <w:rFonts w:ascii="Times New Roman" w:hAnsi="Times New Roman" w:cs="Times New Roman"/>
          <w:sz w:val="24"/>
          <w:szCs w:val="24"/>
        </w:rPr>
      </w:pPr>
      <w:r w:rsidRPr="00004480">
        <w:rPr>
          <w:rFonts w:ascii="Times New Roman" w:hAnsi="Times New Roman" w:cs="Times New Roman"/>
          <w:sz w:val="24"/>
          <w:szCs w:val="24"/>
        </w:rPr>
        <w:t xml:space="preserve">(в ред. </w:t>
      </w:r>
      <w:hyperlink r:id="rId44">
        <w:r w:rsidRPr="00004480">
          <w:rPr>
            <w:rFonts w:ascii="Times New Roman" w:hAnsi="Times New Roman" w:cs="Times New Roman"/>
            <w:sz w:val="24"/>
            <w:szCs w:val="24"/>
          </w:rPr>
          <w:t>Приказа</w:t>
        </w:r>
      </w:hyperlink>
      <w:r w:rsidRPr="00004480">
        <w:rPr>
          <w:rFonts w:ascii="Times New Roman" w:hAnsi="Times New Roman" w:cs="Times New Roman"/>
          <w:sz w:val="24"/>
          <w:szCs w:val="24"/>
        </w:rPr>
        <w:t xml:space="preserve"> министерства труда и занятости Иркутской области от 31.01.2022 N 2-мпр)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98. Жалоба в министерство может быть подана в письменной форме на бумажном носителе, в электронной форме одним из следующих способов:</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лично по адресу: 664011, Иркутская область, г. Иркутск, ул. Желябова, 8а;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через организации почтовой связи по адресу: 664011, Иркутская область, г. </w:t>
      </w:r>
      <w:r w:rsidRPr="00004480">
        <w:rPr>
          <w:rFonts w:ascii="Times New Roman" w:hAnsi="Times New Roman" w:cs="Times New Roman"/>
          <w:sz w:val="24"/>
          <w:szCs w:val="24"/>
        </w:rPr>
        <w:lastRenderedPageBreak/>
        <w:t>Иркутск, ул. Желябова, 8а;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с помощью средств электронной связи, посредством использования официального сайта в информационно-телекоммуникационной сети "Интернет", направления письма на адрес электронной почты: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электронная почта: szn-irkobl@mail.ru;</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официальный сайт министерства: http://www.irkzan.ru;</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с помощью средств факсимильной связи по телефону: (3952) 33-45-98.</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Жалоба, поступившая в министерство, подлежит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99. Прием жалоб в письменной форме также осуществляется в месте предоставления государственной услуги (в месте, где заявитель подавал заявление на предоставление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100. Прием жалоб в письменной форме, поданных лично, осуществляется в соответствии с графиком приема заявителей.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101. Должностные лица проводят личный прием заявителей по предварительной записи посредством электронной почты.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Запись проводится при личном обращении или с помощью средств телефонной связи.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Специалист, осуществляющий запись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102. В случае</w:t>
      </w:r>
      <w:proofErr w:type="gramStart"/>
      <w:r w:rsidRPr="00004480">
        <w:rPr>
          <w:rFonts w:ascii="Times New Roman" w:hAnsi="Times New Roman" w:cs="Times New Roman"/>
          <w:sz w:val="24"/>
          <w:szCs w:val="24"/>
        </w:rPr>
        <w:t>,</w:t>
      </w:r>
      <w:proofErr w:type="gramEnd"/>
      <w:r w:rsidRPr="00004480">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04480">
        <w:rPr>
          <w:rFonts w:ascii="Times New Roman" w:hAnsi="Times New Roman" w:cs="Times New Roman"/>
          <w:sz w:val="24"/>
          <w:szCs w:val="24"/>
        </w:rPr>
        <w:t>представлена</w:t>
      </w:r>
      <w:proofErr w:type="gramEnd"/>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оформленная в </w:t>
      </w:r>
      <w:proofErr w:type="gramStart"/>
      <w:r w:rsidRPr="00004480">
        <w:rPr>
          <w:rFonts w:ascii="Times New Roman" w:hAnsi="Times New Roman" w:cs="Times New Roman"/>
          <w:sz w:val="24"/>
          <w:szCs w:val="24"/>
        </w:rPr>
        <w:t>соответствии</w:t>
      </w:r>
      <w:proofErr w:type="gramEnd"/>
      <w:r w:rsidRPr="00004480">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103. Заявитель в жалобе в обязательном порядке указывает:</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наименование органа, предоставляющего государственную услугу, фамилию должностного лица органа, предоставляющего государственную услугу, либо государственного гражданского служащего Иркутской области, решения и действия (бездействие) которых обжалуются;</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2) фамилию, имя, отчество (последнее - при наличии), сведения о месте жительства </w:t>
      </w:r>
      <w:r w:rsidRPr="00004480">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Иркутской области;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Иркутской области. Заявителем могут быть представлены документы (при наличии), подтверждающие доводы заявителя, либо их копии.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Жалоба оформляется в произвольной форме.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104.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В случае обжалования отказа работника регистрирующего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105. </w:t>
      </w:r>
      <w:proofErr w:type="gramStart"/>
      <w:r w:rsidRPr="00004480">
        <w:rPr>
          <w:rFonts w:ascii="Times New Roman" w:hAnsi="Times New Roman" w:cs="Times New Roman"/>
          <w:sz w:val="24"/>
          <w:szCs w:val="24"/>
        </w:rPr>
        <w:t>В случае поступления в министерство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w:t>
      </w:r>
      <w:proofErr w:type="gramEnd"/>
      <w:r w:rsidRPr="00004480">
        <w:rPr>
          <w:rFonts w:ascii="Times New Roman" w:hAnsi="Times New Roman" w:cs="Times New Roman"/>
          <w:sz w:val="24"/>
          <w:szCs w:val="24"/>
        </w:rPr>
        <w:t xml:space="preserve"> переадресации жалобы.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106. </w:t>
      </w:r>
      <w:proofErr w:type="gramStart"/>
      <w:r w:rsidRPr="00004480">
        <w:rPr>
          <w:rFonts w:ascii="Times New Roman" w:hAnsi="Times New Roman" w:cs="Times New Roman"/>
          <w:sz w:val="24"/>
          <w:szCs w:val="24"/>
        </w:rPr>
        <w:t xml:space="preserve">Исполнительный орган государственной власти Иркутской области, в который перенаправлена жалоба, в соответствии с </w:t>
      </w:r>
      <w:hyperlink r:id="rId45">
        <w:r w:rsidRPr="00004480">
          <w:rPr>
            <w:rFonts w:ascii="Times New Roman" w:hAnsi="Times New Roman" w:cs="Times New Roman"/>
            <w:sz w:val="24"/>
            <w:szCs w:val="24"/>
          </w:rPr>
          <w:t>пунктами 6</w:t>
        </w:r>
      </w:hyperlink>
      <w:r w:rsidRPr="00004480">
        <w:rPr>
          <w:rFonts w:ascii="Times New Roman" w:hAnsi="Times New Roman" w:cs="Times New Roman"/>
          <w:sz w:val="24"/>
          <w:szCs w:val="24"/>
        </w:rPr>
        <w:t xml:space="preserve">, </w:t>
      </w:r>
      <w:hyperlink r:id="rId46">
        <w:r w:rsidRPr="00004480">
          <w:rPr>
            <w:rFonts w:ascii="Times New Roman" w:hAnsi="Times New Roman" w:cs="Times New Roman"/>
            <w:sz w:val="24"/>
            <w:szCs w:val="24"/>
          </w:rPr>
          <w:t>7</w:t>
        </w:r>
      </w:hyperlink>
      <w:r w:rsidRPr="00004480">
        <w:rPr>
          <w:rFonts w:ascii="Times New Roman" w:hAnsi="Times New Roman" w:cs="Times New Roman"/>
          <w:sz w:val="24"/>
          <w:szCs w:val="24"/>
        </w:rPr>
        <w:t xml:space="preserve">, </w:t>
      </w:r>
      <w:hyperlink r:id="rId47">
        <w:r w:rsidRPr="00004480">
          <w:rPr>
            <w:rFonts w:ascii="Times New Roman" w:hAnsi="Times New Roman" w:cs="Times New Roman"/>
            <w:sz w:val="24"/>
            <w:szCs w:val="24"/>
          </w:rPr>
          <w:t>8</w:t>
        </w:r>
      </w:hyperlink>
      <w:r w:rsidRPr="00004480">
        <w:rPr>
          <w:rFonts w:ascii="Times New Roman" w:hAnsi="Times New Roman" w:cs="Times New Roman"/>
          <w:sz w:val="24"/>
          <w:szCs w:val="24"/>
        </w:rPr>
        <w:t xml:space="preserve">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Pr="00004480">
        <w:rPr>
          <w:rFonts w:ascii="Times New Roman" w:hAnsi="Times New Roman" w:cs="Times New Roman"/>
          <w:sz w:val="24"/>
          <w:szCs w:val="24"/>
        </w:rPr>
        <w:t xml:space="preserve"> центра предоставления государственных и муниципальных услуг при предоставлении государственных услуг Иркутской области, утвержденного постановлением Правительства Иркутской области от 28 сентября 2012 года N 526-пп, в течение 3 рабочих дней со дня ее получения направляет заявителю уведомление о дате и месте ее рассмотрения.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При этом срок рассмотрения жалобы исчисляется со дня регистрации жалобы в исполнительном органе государственной власти Иркутской области, предоставляющем соответствующую государственную услугу.</w:t>
      </w:r>
    </w:p>
    <w:p w:rsidR="00004480" w:rsidRPr="00004480" w:rsidRDefault="00004480">
      <w:pPr>
        <w:pStyle w:val="ConsPlusNormal"/>
        <w:spacing w:before="220"/>
        <w:ind w:firstLine="540"/>
        <w:jc w:val="both"/>
        <w:rPr>
          <w:rFonts w:ascii="Times New Roman" w:hAnsi="Times New Roman" w:cs="Times New Roman"/>
          <w:sz w:val="24"/>
          <w:szCs w:val="24"/>
        </w:rPr>
      </w:pPr>
      <w:bookmarkStart w:id="5" w:name="P545"/>
      <w:bookmarkEnd w:id="5"/>
      <w:r w:rsidRPr="00004480">
        <w:rPr>
          <w:rFonts w:ascii="Times New Roman" w:hAnsi="Times New Roman" w:cs="Times New Roman"/>
          <w:sz w:val="24"/>
          <w:szCs w:val="24"/>
        </w:rPr>
        <w:t>107. По результатам рассмотрения жалобы принимается одно из следующих решений: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жалоба удовлетворяется, в том числе в форме отмены принятого решения, </w:t>
      </w:r>
      <w:r w:rsidRPr="00004480">
        <w:rPr>
          <w:rFonts w:ascii="Times New Roman" w:hAnsi="Times New Roman" w:cs="Times New Roman"/>
          <w:sz w:val="24"/>
          <w:szCs w:val="24"/>
        </w:rPr>
        <w:lastRenderedPageBreak/>
        <w:t>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в </w:t>
      </w:r>
      <w:proofErr w:type="gramStart"/>
      <w:r w:rsidRPr="00004480">
        <w:rPr>
          <w:rFonts w:ascii="Times New Roman" w:hAnsi="Times New Roman" w:cs="Times New Roman"/>
          <w:sz w:val="24"/>
          <w:szCs w:val="24"/>
        </w:rPr>
        <w:t>удовлетворении</w:t>
      </w:r>
      <w:proofErr w:type="gramEnd"/>
      <w:r w:rsidRPr="00004480">
        <w:rPr>
          <w:rFonts w:ascii="Times New Roman" w:hAnsi="Times New Roman" w:cs="Times New Roman"/>
          <w:sz w:val="24"/>
          <w:szCs w:val="24"/>
        </w:rPr>
        <w:t xml:space="preserve"> жалобы отказывается.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108. Жалобы не рассматриваются по существу в следующих </w:t>
      </w:r>
      <w:proofErr w:type="gramStart"/>
      <w:r w:rsidRPr="00004480">
        <w:rPr>
          <w:rFonts w:ascii="Times New Roman" w:hAnsi="Times New Roman" w:cs="Times New Roman"/>
          <w:sz w:val="24"/>
          <w:szCs w:val="24"/>
        </w:rPr>
        <w:t>случаях</w:t>
      </w:r>
      <w:proofErr w:type="gramEnd"/>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если текст жалобы, в том числе фамилия и почтовый адрес, не поддается прочтению;</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если жалоба содержит нецензурные либо оскорбительные выражения, угрозы жизни, здоровью и имуществу работников регистрирующих органов, должностных лиц министерства, государственных гражданских служащих Иркутской области, а также членов их семей.</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109. В удовлетворении жалобы отказывается в следующих случаях:</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если доводы, на основании которых заявитель не согласен с решением и действием (бездействием) регистрирующего органа, министерства и (или) работников регистрирующего органа, должностных лиц министерства, государственных гражданских служащих Иркутской области, не подтвердились;</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если жалоба не соответствует требованиям, установленным </w:t>
      </w:r>
      <w:hyperlink r:id="rId48">
        <w:r w:rsidRPr="00004480">
          <w:rPr>
            <w:rFonts w:ascii="Times New Roman" w:hAnsi="Times New Roman" w:cs="Times New Roman"/>
            <w:sz w:val="24"/>
            <w:szCs w:val="24"/>
          </w:rPr>
          <w:t>частью 5 статьи 11.2</w:t>
        </w:r>
      </w:hyperlink>
      <w:r w:rsidRPr="0000448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наличие вступившего в законную силу решения суда, арбитражного суда по жалобе о том же предмете и по тем же основаниям;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наличия решения об удовлетворении жалобы либо об отказе в удовлетворении жалобы, принятого ранее в отношении того же заявителя и по тому же предмету жалобы.</w:t>
      </w:r>
    </w:p>
    <w:p w:rsidR="00004480" w:rsidRPr="00004480" w:rsidRDefault="00004480">
      <w:pPr>
        <w:pStyle w:val="ConsPlusNormal"/>
        <w:spacing w:before="220"/>
        <w:ind w:firstLine="540"/>
        <w:jc w:val="both"/>
        <w:rPr>
          <w:rFonts w:ascii="Times New Roman" w:hAnsi="Times New Roman" w:cs="Times New Roman"/>
          <w:sz w:val="24"/>
          <w:szCs w:val="24"/>
        </w:rPr>
      </w:pPr>
      <w:bookmarkStart w:id="6" w:name="P556"/>
      <w:bookmarkEnd w:id="6"/>
      <w:r w:rsidRPr="00004480">
        <w:rPr>
          <w:rFonts w:ascii="Times New Roman" w:hAnsi="Times New Roman" w:cs="Times New Roman"/>
          <w:sz w:val="24"/>
          <w:szCs w:val="24"/>
        </w:rPr>
        <w:t xml:space="preserve">110. </w:t>
      </w:r>
      <w:proofErr w:type="gramStart"/>
      <w:r w:rsidRPr="00004480">
        <w:rPr>
          <w:rFonts w:ascii="Times New Roman" w:hAnsi="Times New Roman" w:cs="Times New Roman"/>
          <w:sz w:val="24"/>
          <w:szCs w:val="24"/>
        </w:rPr>
        <w:t xml:space="preserve">Не позднее дня, следующего за днем принятия решения, указанного в </w:t>
      </w:r>
      <w:hyperlink w:anchor="P545">
        <w:r w:rsidRPr="00004480">
          <w:rPr>
            <w:rFonts w:ascii="Times New Roman" w:hAnsi="Times New Roman" w:cs="Times New Roman"/>
            <w:sz w:val="24"/>
            <w:szCs w:val="24"/>
          </w:rPr>
          <w:t>пункте 107</w:t>
        </w:r>
      </w:hyperlink>
      <w:r w:rsidRPr="00004480">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111. </w:t>
      </w:r>
      <w:proofErr w:type="gramStart"/>
      <w:r w:rsidRPr="0000448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556">
        <w:r w:rsidRPr="00004480">
          <w:rPr>
            <w:rFonts w:ascii="Times New Roman" w:hAnsi="Times New Roman" w:cs="Times New Roman"/>
            <w:sz w:val="24"/>
            <w:szCs w:val="24"/>
          </w:rPr>
          <w:t>пункте 110</w:t>
        </w:r>
      </w:hyperlink>
      <w:r w:rsidRPr="00004480">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В случае признания </w:t>
      </w:r>
      <w:proofErr w:type="gramStart"/>
      <w:r w:rsidRPr="00004480">
        <w:rPr>
          <w:rFonts w:ascii="Times New Roman" w:hAnsi="Times New Roman" w:cs="Times New Roman"/>
          <w:sz w:val="24"/>
          <w:szCs w:val="24"/>
        </w:rPr>
        <w:t>жалобы</w:t>
      </w:r>
      <w:proofErr w:type="gramEnd"/>
      <w:r w:rsidRPr="00004480">
        <w:rPr>
          <w:rFonts w:ascii="Times New Roman" w:hAnsi="Times New Roman" w:cs="Times New Roman"/>
          <w:sz w:val="24"/>
          <w:szCs w:val="24"/>
        </w:rPr>
        <w:t xml:space="preserve"> не подлежащей удовлетворению в ответе заявителю, указанном в </w:t>
      </w:r>
      <w:hyperlink w:anchor="P556">
        <w:r w:rsidRPr="00004480">
          <w:rPr>
            <w:rFonts w:ascii="Times New Roman" w:hAnsi="Times New Roman" w:cs="Times New Roman"/>
            <w:sz w:val="24"/>
            <w:szCs w:val="24"/>
          </w:rPr>
          <w:t>пункте 110</w:t>
        </w:r>
      </w:hyperlink>
      <w:r w:rsidRPr="00004480">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112. В ответе по результатам рассмотрения жалобы указываются:</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1) наименование органа, предоставляющего государственную услугу, наименование </w:t>
      </w:r>
      <w:r w:rsidRPr="00004480">
        <w:rPr>
          <w:rFonts w:ascii="Times New Roman" w:hAnsi="Times New Roman" w:cs="Times New Roman"/>
          <w:sz w:val="24"/>
          <w:szCs w:val="24"/>
        </w:rPr>
        <w:lastRenderedPageBreak/>
        <w:t>органа, рассмотревшего жалобу, должность, фамилия, имя, отчество (при наличии) его должностного лица, принявшего решение по жалобе;</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2) номер, дата, место принятия решения, включая сведения о должностном лице министерства, государственном гражданском служащем Иркутской области, решение или действие (бездействие) которого обжалуется;</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3) наименование заявителя - юридического лица, фамилия, имя, отчество (при наличии) заявителя - физического лица;</w:t>
      </w:r>
      <w:proofErr w:type="gramEnd"/>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основания для принятия решения по жалобе;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5) принятое по жалобе решение;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6) в </w:t>
      </w:r>
      <w:proofErr w:type="gramStart"/>
      <w:r w:rsidRPr="00004480">
        <w:rPr>
          <w:rFonts w:ascii="Times New Roman" w:hAnsi="Times New Roman" w:cs="Times New Roman"/>
          <w:sz w:val="24"/>
          <w:szCs w:val="24"/>
        </w:rPr>
        <w:t>случае</w:t>
      </w:r>
      <w:proofErr w:type="gramEnd"/>
      <w:r w:rsidRPr="00004480">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7) сведения о порядке обжалования принятого по жалобе решения.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113. Заявители имеют право обжаловать решение по жалобе в судебном порядке в соответствии с законодательством Российской Федерации.</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114. Заявители имеют право обратиться за получением информации и документов, необходимых для обоснования и рассмотрения жалобы, в письменной форме по почте либо в электронном виде, на личном приеме.</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115. В случае установления в ходе или по результатам </w:t>
      </w:r>
      <w:proofErr w:type="gramStart"/>
      <w:r w:rsidRPr="000044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0448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31. ОРГАНЫ ГОСУДАРСТВЕННОЙ ВЛАСТИ, А ТАКЖЕ ИХ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ДОЛЖНОСТНЫЕ ЛИЦА, ГОСУДАРСТВЕННЫЕ ГРАЖДАНСКИЕ СЛУЖАЩИЕ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ИРКУТСКОЙ ОБЛАСТИ, УПОЛНОМОЧЕННЫЕ НА РАССМОТРЕНИЕ ЖАЛОБЫ,</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КОТОРЫМ МОЖЕТ БЫТЬ НАПРАВЛЕНА ЖАЛОБА ЗАЯВИТЕЛЯ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В ДОСУДЕБНОМ (ВНЕСУДЕБНОМ) ПОРЯДКЕ</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116. Заявители могут направить жалобу в досудебном (внесудебном) </w:t>
      </w:r>
      <w:proofErr w:type="gramStart"/>
      <w:r w:rsidRPr="00004480">
        <w:rPr>
          <w:rFonts w:ascii="Times New Roman" w:hAnsi="Times New Roman" w:cs="Times New Roman"/>
          <w:sz w:val="24"/>
          <w:szCs w:val="24"/>
        </w:rPr>
        <w:t>порядке</w:t>
      </w:r>
      <w:proofErr w:type="gramEnd"/>
      <w:r w:rsidRPr="00004480">
        <w:rPr>
          <w:rFonts w:ascii="Times New Roman" w:hAnsi="Times New Roman" w:cs="Times New Roman"/>
          <w:sz w:val="24"/>
          <w:szCs w:val="24"/>
        </w:rPr>
        <w:t xml:space="preserve"> в регистрирующий орган или министерство.</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117. Рассмотрение жалобы осуществляется: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в </w:t>
      </w:r>
      <w:proofErr w:type="gramStart"/>
      <w:r w:rsidRPr="00004480">
        <w:rPr>
          <w:rFonts w:ascii="Times New Roman" w:hAnsi="Times New Roman" w:cs="Times New Roman"/>
          <w:sz w:val="24"/>
          <w:szCs w:val="24"/>
        </w:rPr>
        <w:t>министерстве</w:t>
      </w:r>
      <w:proofErr w:type="gramEnd"/>
      <w:r w:rsidRPr="00004480">
        <w:rPr>
          <w:rFonts w:ascii="Times New Roman" w:hAnsi="Times New Roman" w:cs="Times New Roman"/>
          <w:sz w:val="24"/>
          <w:szCs w:val="24"/>
        </w:rPr>
        <w:t xml:space="preserve"> - министром труда и занятости Иркутской области или уполномоченным лицом;</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в регистрирующем </w:t>
      </w:r>
      <w:proofErr w:type="gramStart"/>
      <w:r w:rsidRPr="00004480">
        <w:rPr>
          <w:rFonts w:ascii="Times New Roman" w:hAnsi="Times New Roman" w:cs="Times New Roman"/>
          <w:sz w:val="24"/>
          <w:szCs w:val="24"/>
        </w:rPr>
        <w:t>органе</w:t>
      </w:r>
      <w:proofErr w:type="gramEnd"/>
      <w:r w:rsidRPr="00004480">
        <w:rPr>
          <w:rFonts w:ascii="Times New Roman" w:hAnsi="Times New Roman" w:cs="Times New Roman"/>
          <w:sz w:val="24"/>
          <w:szCs w:val="24"/>
        </w:rPr>
        <w:t xml:space="preserve"> - мэром (главой администрации) муниципального района, городского округа.</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118. Жалобы на решения, принятые регистрирующим органом, подаются в министерство.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32. СПОСОБЫ ИНФОРМИРОВАНИЯ ЗАЯВИТЕЛЕЙ О ПОРЯДКЕ</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ПОДАЧИ И РАССМОТРЕНИЯ ЖАЛОБЫ</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lastRenderedPageBreak/>
        <w:t>119. Информирование заявителей о порядке подачи и рассмотрения жалобы осуществляется: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 при личных и письменных обращениях заявителей в министерство и регистрирующие органы;</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2) электронной или телефонной связью, включая </w:t>
      </w:r>
      <w:proofErr w:type="spellStart"/>
      <w:r w:rsidRPr="00004480">
        <w:rPr>
          <w:rFonts w:ascii="Times New Roman" w:hAnsi="Times New Roman" w:cs="Times New Roman"/>
          <w:sz w:val="24"/>
          <w:szCs w:val="24"/>
        </w:rPr>
        <w:t>автоинформирование</w:t>
      </w:r>
      <w:proofErr w:type="spellEnd"/>
      <w:r w:rsidRPr="00004480">
        <w:rPr>
          <w:rFonts w:ascii="Times New Roman" w:hAnsi="Times New Roman" w:cs="Times New Roman"/>
          <w:sz w:val="24"/>
          <w:szCs w:val="24"/>
        </w:rPr>
        <w:t>;</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3) на сайтах министерства и регистрирующих органов, через региональный портал, реестр;</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4) на информационных стендах, размещаемых в помещениях министерства и регистрирующих органов.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outlineLvl w:val="2"/>
        <w:rPr>
          <w:rFonts w:ascii="Times New Roman" w:hAnsi="Times New Roman" w:cs="Times New Roman"/>
          <w:sz w:val="24"/>
          <w:szCs w:val="24"/>
        </w:rPr>
      </w:pPr>
      <w:r w:rsidRPr="00004480">
        <w:rPr>
          <w:rFonts w:ascii="Times New Roman" w:hAnsi="Times New Roman" w:cs="Times New Roman"/>
          <w:sz w:val="24"/>
          <w:szCs w:val="24"/>
        </w:rPr>
        <w:t>Глава 33. ПЕРЕЧЕНЬ НОРМАТИВНЫХ ПРАВОВЫХ АКТОВ, РЕГУЛИРУЮЩИХ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ПОРЯДОК ДОСУДЕБНОГО (ВНЕСУДЕБНОГО) ОБЖАЛОВАНИЯ РЕШЕНИЙ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И ДЕЙСТВИЙ (БЕЗДЕЙСТВИЯ) ИСПОЛНИТЕЛЬНОГО ОРГАНА,</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ПРЕДОСТАВЛЯЮЩЕГО ГОСУДАРСТВЕННУЮ УСЛУГУ, А ТАКЖЕ ЕГО</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ДОЛЖНОСТНЫХ ЛИЦ, ГОСУДАРСТВЕННЫХ ГРАЖДАНСКИХ</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СЛУЖАЩИХ ИРКУТСКОЙ ОБЛАСТИ</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120. Нормативными правовыми актами, регулирующими порядок досудебного (внесудебного) обжалования решений и действий (бездействия) регистрирующих органов, министерства, их должностных лиц, государственных гражданских служащих Иркутской области, являются:</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1) Федеральный </w:t>
      </w:r>
      <w:hyperlink r:id="rId49">
        <w:r w:rsidRPr="00004480">
          <w:rPr>
            <w:rFonts w:ascii="Times New Roman" w:hAnsi="Times New Roman" w:cs="Times New Roman"/>
            <w:sz w:val="24"/>
            <w:szCs w:val="24"/>
          </w:rPr>
          <w:t>закон</w:t>
        </w:r>
      </w:hyperlink>
      <w:r w:rsidRPr="00004480">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w:t>
      </w:r>
    </w:p>
    <w:p w:rsidR="00004480" w:rsidRPr="00004480" w:rsidRDefault="00004480">
      <w:pPr>
        <w:pStyle w:val="ConsPlusNormal"/>
        <w:spacing w:before="220"/>
        <w:ind w:firstLine="540"/>
        <w:jc w:val="both"/>
        <w:rPr>
          <w:rFonts w:ascii="Times New Roman" w:hAnsi="Times New Roman" w:cs="Times New Roman"/>
          <w:sz w:val="24"/>
          <w:szCs w:val="24"/>
        </w:rPr>
      </w:pPr>
      <w:proofErr w:type="gramStart"/>
      <w:r w:rsidRPr="00004480">
        <w:rPr>
          <w:rFonts w:ascii="Times New Roman" w:hAnsi="Times New Roman" w:cs="Times New Roman"/>
          <w:sz w:val="24"/>
          <w:szCs w:val="24"/>
        </w:rPr>
        <w:t xml:space="preserve">2) </w:t>
      </w:r>
      <w:hyperlink r:id="rId50">
        <w:r w:rsidRPr="00004480">
          <w:rPr>
            <w:rFonts w:ascii="Times New Roman" w:hAnsi="Times New Roman" w:cs="Times New Roman"/>
            <w:sz w:val="24"/>
            <w:szCs w:val="24"/>
          </w:rPr>
          <w:t>постановление</w:t>
        </w:r>
      </w:hyperlink>
      <w:r w:rsidRPr="00004480">
        <w:rPr>
          <w:rFonts w:ascii="Times New Roman" w:hAnsi="Times New Roman" w:cs="Times New Roman"/>
          <w:sz w:val="24"/>
          <w:szCs w:val="24"/>
        </w:rP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w:t>
      </w:r>
      <w:proofErr w:type="gramEnd"/>
      <w:r w:rsidRPr="00004480">
        <w:rPr>
          <w:rFonts w:ascii="Times New Roman" w:hAnsi="Times New Roman" w:cs="Times New Roman"/>
          <w:sz w:val="24"/>
          <w:szCs w:val="24"/>
        </w:rPr>
        <w:t xml:space="preserve"> и муниципальных услуг при предоставлении государственных услуг Иркутской области" (</w:t>
      </w:r>
      <w:proofErr w:type="gramStart"/>
      <w:r w:rsidRPr="00004480">
        <w:rPr>
          <w:rFonts w:ascii="Times New Roman" w:hAnsi="Times New Roman" w:cs="Times New Roman"/>
          <w:sz w:val="24"/>
          <w:szCs w:val="24"/>
        </w:rPr>
        <w:t>Областная</w:t>
      </w:r>
      <w:proofErr w:type="gramEnd"/>
      <w:r w:rsidRPr="00004480">
        <w:rPr>
          <w:rFonts w:ascii="Times New Roman" w:hAnsi="Times New Roman" w:cs="Times New Roman"/>
          <w:sz w:val="24"/>
          <w:szCs w:val="24"/>
        </w:rPr>
        <w:t>, N 115, 15.10.2012).</w:t>
      </w:r>
    </w:p>
    <w:p w:rsidR="00004480" w:rsidRPr="00004480" w:rsidRDefault="00004480">
      <w:pPr>
        <w:pStyle w:val="ConsPlusNormal"/>
        <w:spacing w:before="220"/>
        <w:ind w:firstLine="540"/>
        <w:jc w:val="both"/>
        <w:rPr>
          <w:rFonts w:ascii="Times New Roman" w:hAnsi="Times New Roman" w:cs="Times New Roman"/>
          <w:sz w:val="24"/>
          <w:szCs w:val="24"/>
        </w:rPr>
      </w:pPr>
      <w:r w:rsidRPr="00004480">
        <w:rPr>
          <w:rFonts w:ascii="Times New Roman" w:hAnsi="Times New Roman" w:cs="Times New Roman"/>
          <w:sz w:val="24"/>
          <w:szCs w:val="24"/>
        </w:rPr>
        <w:t>121. Перечень нормативных правовых актов, регулирующих порядок досудебного (внесудебного) обжалования решений и действий (бездействия) министерства, регистрирующих органов, их должностных лиц, государственных гражданских служащих Иркутской области, размещен на региональном портале.</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r w:rsidRPr="00004480">
        <w:rPr>
          <w:rFonts w:ascii="Times New Roman" w:hAnsi="Times New Roman" w:cs="Times New Roman"/>
          <w:sz w:val="24"/>
          <w:szCs w:val="24"/>
        </w:rPr>
        <w:t>Приложение 1</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rPr>
          <w:rFonts w:ascii="Times New Roman" w:hAnsi="Times New Roman" w:cs="Times New Roman"/>
          <w:sz w:val="24"/>
          <w:szCs w:val="24"/>
        </w:rPr>
      </w:pPr>
      <w:bookmarkStart w:id="7" w:name="P614"/>
      <w:bookmarkEnd w:id="7"/>
      <w:r w:rsidRPr="00004480">
        <w:rPr>
          <w:rFonts w:ascii="Times New Roman" w:hAnsi="Times New Roman" w:cs="Times New Roman"/>
          <w:sz w:val="24"/>
          <w:szCs w:val="24"/>
        </w:rPr>
        <w:t>СВЕДЕНИЯ</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 МЕСТОНАХОЖДЕНИИ, ТЕЛЕФОНАХ ДЛЯ СПРАВОК И КОНСУЛЬТАЦИЙ,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 xml:space="preserve">ОФИЦИАЛЬНЫХ САЙТАХ МУНИЦИПАЛЬНЫХ ОБРАЗОВАНИЙ </w:t>
      </w:r>
      <w:proofErr w:type="gramStart"/>
      <w:r w:rsidRPr="00004480">
        <w:rPr>
          <w:rFonts w:ascii="Times New Roman" w:hAnsi="Times New Roman" w:cs="Times New Roman"/>
          <w:sz w:val="24"/>
          <w:szCs w:val="24"/>
        </w:rPr>
        <w:t>ИРКУТСКОЙ</w:t>
      </w:r>
      <w:proofErr w:type="gramEnd"/>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ОБЛАСТИ, ОРГАНЫ МЕСТНОГО САМОУПРАВЛЕНИЯ КОТОРЫХ НАДЕЛЕНЫ</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ОТДЕЛЬНЫМИ ГОСУДАРСТВЕННЫМИ ПОЛНОМОЧИЯМИ ПО ОСУЩЕСТВЛЕНИЮ</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УВЕДОМИТЕЛЬНОЙ РЕГИСТРАЦИИ КОЛЛЕКТИВНЫХ ДОГОВОРОВ</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(ДАЛЕЕ - ИНТЕРНЕТ-САЙТЫ)</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Утратили силу. - </w:t>
      </w:r>
      <w:hyperlink r:id="rId51">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bookmarkStart w:id="8" w:name="P628"/>
      <w:bookmarkEnd w:id="8"/>
      <w:r w:rsidRPr="00004480">
        <w:rPr>
          <w:rFonts w:ascii="Times New Roman" w:hAnsi="Times New Roman" w:cs="Times New Roman"/>
          <w:sz w:val="24"/>
          <w:szCs w:val="24"/>
        </w:rPr>
        <w:t>Приложение 2</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На бланке письма органа местного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самоуправления муниципального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образования  Иркутской области     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(должность, фамилия, инициалы заявителя)</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Уважаемы</w:t>
      </w:r>
      <w:proofErr w:type="gramStart"/>
      <w:r w:rsidRPr="00004480">
        <w:rPr>
          <w:rFonts w:ascii="Times New Roman" w:hAnsi="Times New Roman" w:cs="Times New Roman"/>
          <w:sz w:val="24"/>
          <w:szCs w:val="24"/>
        </w:rPr>
        <w:t>й(</w:t>
      </w:r>
      <w:proofErr w:type="spellStart"/>
      <w:proofErr w:type="gramEnd"/>
      <w:r w:rsidRPr="00004480">
        <w:rPr>
          <w:rFonts w:ascii="Times New Roman" w:hAnsi="Times New Roman" w:cs="Times New Roman"/>
          <w:sz w:val="24"/>
          <w:szCs w:val="24"/>
        </w:rPr>
        <w:t>ая</w:t>
      </w:r>
      <w:proofErr w:type="spellEnd"/>
      <w:r w:rsidRPr="00004480">
        <w:rPr>
          <w:rFonts w:ascii="Times New Roman" w:hAnsi="Times New Roman" w:cs="Times New Roman"/>
          <w:sz w:val="24"/>
          <w:szCs w:val="24"/>
        </w:rPr>
        <w:t>) ________________________!</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В  соответствии  со  </w:t>
      </w:r>
      <w:hyperlink r:id="rId52">
        <w:r w:rsidRPr="00004480">
          <w:rPr>
            <w:rFonts w:ascii="Times New Roman" w:hAnsi="Times New Roman" w:cs="Times New Roman"/>
            <w:sz w:val="24"/>
            <w:szCs w:val="24"/>
          </w:rPr>
          <w:t>статьей  50</w:t>
        </w:r>
      </w:hyperlink>
      <w:r w:rsidRPr="00004480">
        <w:rPr>
          <w:rFonts w:ascii="Times New Roman" w:hAnsi="Times New Roman" w:cs="Times New Roman"/>
          <w:sz w:val="24"/>
          <w:szCs w:val="24"/>
        </w:rPr>
        <w:t xml:space="preserve"> Трудового кодекса Российской Федерации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проведена уведомительная регистрация коллективного договора 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__________________________________________________________________________.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(полное наименование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Дата регистрации _______________ регистрационный номер 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Условия  коллективного  договора, ухудшающие  положение  работников  по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сравнению  с  трудовым  законодательством  и  иными  нормативными правовыми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актами, содержащими нормы трудового права, не выявлены.</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Руководитель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bookmarkStart w:id="9" w:name="P657"/>
      <w:bookmarkEnd w:id="9"/>
      <w:r w:rsidRPr="00004480">
        <w:rPr>
          <w:rFonts w:ascii="Times New Roman" w:hAnsi="Times New Roman" w:cs="Times New Roman"/>
          <w:sz w:val="24"/>
          <w:szCs w:val="24"/>
        </w:rPr>
        <w:t>Приложение 3</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lastRenderedPageBreak/>
        <w:t>На бланке письма органа местного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самоуправления муниципального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образования Иркутской области      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(должность, фамилия, инициалы заявителя)</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Уважаемы</w:t>
      </w:r>
      <w:proofErr w:type="gramStart"/>
      <w:r w:rsidRPr="00004480">
        <w:rPr>
          <w:rFonts w:ascii="Times New Roman" w:hAnsi="Times New Roman" w:cs="Times New Roman"/>
          <w:sz w:val="24"/>
          <w:szCs w:val="24"/>
        </w:rPr>
        <w:t>й(</w:t>
      </w:r>
      <w:proofErr w:type="spellStart"/>
      <w:proofErr w:type="gramEnd"/>
      <w:r w:rsidRPr="00004480">
        <w:rPr>
          <w:rFonts w:ascii="Times New Roman" w:hAnsi="Times New Roman" w:cs="Times New Roman"/>
          <w:sz w:val="24"/>
          <w:szCs w:val="24"/>
        </w:rPr>
        <w:t>ая</w:t>
      </w:r>
      <w:proofErr w:type="spellEnd"/>
      <w:r w:rsidRPr="00004480">
        <w:rPr>
          <w:rFonts w:ascii="Times New Roman" w:hAnsi="Times New Roman" w:cs="Times New Roman"/>
          <w:sz w:val="24"/>
          <w:szCs w:val="24"/>
        </w:rPr>
        <w:t>) _______________________!</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В  соответствии  со  </w:t>
      </w:r>
      <w:hyperlink r:id="rId53">
        <w:r w:rsidRPr="00004480">
          <w:rPr>
            <w:rFonts w:ascii="Times New Roman" w:hAnsi="Times New Roman" w:cs="Times New Roman"/>
            <w:sz w:val="24"/>
            <w:szCs w:val="24"/>
          </w:rPr>
          <w:t>статьей  50</w:t>
        </w:r>
      </w:hyperlink>
      <w:r w:rsidRPr="00004480">
        <w:rPr>
          <w:rFonts w:ascii="Times New Roman" w:hAnsi="Times New Roman" w:cs="Times New Roman"/>
          <w:sz w:val="24"/>
          <w:szCs w:val="24"/>
        </w:rPr>
        <w:t xml:space="preserve"> Трудового кодекса Российской Федерации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проведена уведомительная регистрация коллективного договора 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__________________________________________________________________________.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(полное наименование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Дата регистрации ________________ регистрационный номер 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При  регистрации  коллективного  договора  выявлены  следующие условия,</w:t>
      </w:r>
    </w:p>
    <w:p w:rsidR="00004480" w:rsidRPr="00004480" w:rsidRDefault="00004480">
      <w:pPr>
        <w:pStyle w:val="ConsPlusNonformat"/>
        <w:jc w:val="both"/>
        <w:rPr>
          <w:rFonts w:ascii="Times New Roman" w:hAnsi="Times New Roman" w:cs="Times New Roman"/>
          <w:sz w:val="24"/>
          <w:szCs w:val="24"/>
        </w:rPr>
      </w:pPr>
      <w:proofErr w:type="gramStart"/>
      <w:r w:rsidRPr="00004480">
        <w:rPr>
          <w:rFonts w:ascii="Times New Roman" w:hAnsi="Times New Roman" w:cs="Times New Roman"/>
          <w:sz w:val="24"/>
          <w:szCs w:val="24"/>
        </w:rPr>
        <w:t>ухудшающие</w:t>
      </w:r>
      <w:proofErr w:type="gramEnd"/>
      <w:r w:rsidRPr="00004480">
        <w:rPr>
          <w:rFonts w:ascii="Times New Roman" w:hAnsi="Times New Roman" w:cs="Times New Roman"/>
          <w:sz w:val="24"/>
          <w:szCs w:val="24"/>
        </w:rPr>
        <w:t xml:space="preserve"> положение работников по сравнению с трудовым законодательством 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иными нормативными правовыми актами, содержащими нормы трудового права.</w:t>
      </w:r>
    </w:p>
    <w:p w:rsidR="00004480" w:rsidRPr="00004480" w:rsidRDefault="000044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272"/>
        <w:gridCol w:w="3231"/>
      </w:tblGrid>
      <w:tr w:rsidR="00004480" w:rsidRPr="00004480">
        <w:tc>
          <w:tcPr>
            <w:tcW w:w="566"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 xml:space="preserve">N </w:t>
            </w:r>
            <w:proofErr w:type="gramStart"/>
            <w:r w:rsidRPr="00004480">
              <w:rPr>
                <w:rFonts w:ascii="Times New Roman" w:hAnsi="Times New Roman" w:cs="Times New Roman"/>
                <w:sz w:val="24"/>
                <w:szCs w:val="24"/>
              </w:rPr>
              <w:t>п</w:t>
            </w:r>
            <w:proofErr w:type="gramEnd"/>
            <w:r w:rsidRPr="00004480">
              <w:rPr>
                <w:rFonts w:ascii="Times New Roman" w:hAnsi="Times New Roman" w:cs="Times New Roman"/>
                <w:sz w:val="24"/>
                <w:szCs w:val="24"/>
              </w:rPr>
              <w:t>/п</w:t>
            </w:r>
          </w:p>
        </w:tc>
        <w:tc>
          <w:tcPr>
            <w:tcW w:w="5272"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(номер пункта, статьи, раздела и т.п. в зависимости от структуры коллективного договора)</w:t>
            </w:r>
          </w:p>
        </w:tc>
        <w:tc>
          <w:tcPr>
            <w:tcW w:w="3231"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Нормативный правовой акт, по сравнению с которым условия коллективного договора ухудшают положение работников (номер пункта, статьи нормативного правового акта)</w:t>
            </w: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bl>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Условия,  ухудшающие  положение  работников  по  сравнению  с  </w:t>
      </w:r>
      <w:proofErr w:type="gramStart"/>
      <w:r w:rsidRPr="00004480">
        <w:rPr>
          <w:rFonts w:ascii="Times New Roman" w:hAnsi="Times New Roman" w:cs="Times New Roman"/>
          <w:sz w:val="24"/>
          <w:szCs w:val="24"/>
        </w:rPr>
        <w:t>трудовым</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законодательством  и иными нормативными правовыми актами, содержащими нормы</w:t>
      </w:r>
    </w:p>
    <w:p w:rsidR="00004480" w:rsidRPr="00004480" w:rsidRDefault="00004480">
      <w:pPr>
        <w:pStyle w:val="ConsPlusNonformat"/>
        <w:jc w:val="both"/>
        <w:rPr>
          <w:rFonts w:ascii="Times New Roman" w:hAnsi="Times New Roman" w:cs="Times New Roman"/>
          <w:sz w:val="24"/>
          <w:szCs w:val="24"/>
        </w:rPr>
      </w:pPr>
      <w:proofErr w:type="gramStart"/>
      <w:r w:rsidRPr="00004480">
        <w:rPr>
          <w:rFonts w:ascii="Times New Roman" w:hAnsi="Times New Roman" w:cs="Times New Roman"/>
          <w:sz w:val="24"/>
          <w:szCs w:val="24"/>
        </w:rPr>
        <w:t>трудового права, недействительны и не подлежат применению.</w:t>
      </w:r>
      <w:proofErr w:type="gramEnd"/>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Руководитель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bookmarkStart w:id="10" w:name="P703"/>
      <w:bookmarkEnd w:id="10"/>
      <w:r w:rsidRPr="00004480">
        <w:rPr>
          <w:rFonts w:ascii="Times New Roman" w:hAnsi="Times New Roman" w:cs="Times New Roman"/>
          <w:sz w:val="24"/>
          <w:szCs w:val="24"/>
        </w:rPr>
        <w:t>Приложение 4</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На бланке письма органа местного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самоуправления муниципального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образования Иркутской области      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(должность, фамилия, инициалы заявителя)</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Уважаемы</w:t>
      </w:r>
      <w:proofErr w:type="gramStart"/>
      <w:r w:rsidRPr="00004480">
        <w:rPr>
          <w:rFonts w:ascii="Times New Roman" w:hAnsi="Times New Roman" w:cs="Times New Roman"/>
          <w:sz w:val="24"/>
          <w:szCs w:val="24"/>
        </w:rPr>
        <w:t>й(</w:t>
      </w:r>
      <w:proofErr w:type="spellStart"/>
      <w:proofErr w:type="gramEnd"/>
      <w:r w:rsidRPr="00004480">
        <w:rPr>
          <w:rFonts w:ascii="Times New Roman" w:hAnsi="Times New Roman" w:cs="Times New Roman"/>
          <w:sz w:val="24"/>
          <w:szCs w:val="24"/>
        </w:rPr>
        <w:t>ая</w:t>
      </w:r>
      <w:proofErr w:type="spellEnd"/>
      <w:r w:rsidRPr="00004480">
        <w:rPr>
          <w:rFonts w:ascii="Times New Roman" w:hAnsi="Times New Roman" w:cs="Times New Roman"/>
          <w:sz w:val="24"/>
          <w:szCs w:val="24"/>
        </w:rPr>
        <w:t>) ______________________!</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Руководствуясь   нормами   законодательства   Российской   Федерации  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положениями  Административного  регламента  предоставления  </w:t>
      </w:r>
      <w:proofErr w:type="gramStart"/>
      <w:r w:rsidRPr="00004480">
        <w:rPr>
          <w:rFonts w:ascii="Times New Roman" w:hAnsi="Times New Roman" w:cs="Times New Roman"/>
          <w:sz w:val="24"/>
          <w:szCs w:val="24"/>
        </w:rPr>
        <w:t>государственной</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услуги  "Проведение уведомительной регистрации коллективных договоров", Вам</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отказано в </w:t>
      </w:r>
      <w:proofErr w:type="gramStart"/>
      <w:r w:rsidRPr="00004480">
        <w:rPr>
          <w:rFonts w:ascii="Times New Roman" w:hAnsi="Times New Roman" w:cs="Times New Roman"/>
          <w:sz w:val="24"/>
          <w:szCs w:val="24"/>
        </w:rPr>
        <w:t>осуществлении</w:t>
      </w:r>
      <w:proofErr w:type="gramEnd"/>
      <w:r w:rsidRPr="00004480">
        <w:rPr>
          <w:rFonts w:ascii="Times New Roman" w:hAnsi="Times New Roman" w:cs="Times New Roman"/>
          <w:sz w:val="24"/>
          <w:szCs w:val="24"/>
        </w:rPr>
        <w:t xml:space="preserve"> уведомительной регистрации 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___________________________________________________________________________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(полное наименование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по следующему основанию 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(причина отказа)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Руководитель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r w:rsidRPr="00004480">
        <w:rPr>
          <w:rFonts w:ascii="Times New Roman" w:hAnsi="Times New Roman" w:cs="Times New Roman"/>
          <w:sz w:val="24"/>
          <w:szCs w:val="24"/>
        </w:rPr>
        <w:t>Приложение 5</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bookmarkStart w:id="11" w:name="P738"/>
      <w:bookmarkEnd w:id="11"/>
      <w:r w:rsidRPr="00004480">
        <w:rPr>
          <w:rFonts w:ascii="Times New Roman" w:hAnsi="Times New Roman" w:cs="Times New Roman"/>
          <w:sz w:val="24"/>
          <w:szCs w:val="24"/>
        </w:rPr>
        <w:t>Форма заявления</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при направлении на </w:t>
      </w:r>
      <w:proofErr w:type="gramStart"/>
      <w:r w:rsidRPr="00004480">
        <w:rPr>
          <w:rFonts w:ascii="Times New Roman" w:hAnsi="Times New Roman" w:cs="Times New Roman"/>
          <w:sz w:val="24"/>
          <w:szCs w:val="24"/>
        </w:rPr>
        <w:t>уведомительную</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регистрацию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Мэру </w:t>
      </w:r>
      <w:proofErr w:type="gramStart"/>
      <w:r w:rsidRPr="00004480">
        <w:rPr>
          <w:rFonts w:ascii="Times New Roman" w:hAnsi="Times New Roman" w:cs="Times New Roman"/>
          <w:sz w:val="24"/>
          <w:szCs w:val="24"/>
        </w:rPr>
        <w:t>муниципального</w:t>
      </w:r>
      <w:proofErr w:type="gramEnd"/>
      <w:r w:rsidRPr="00004480">
        <w:rPr>
          <w:rFonts w:ascii="Times New Roman" w:hAnsi="Times New Roman" w:cs="Times New Roman"/>
          <w:sz w:val="24"/>
          <w:szCs w:val="24"/>
        </w:rPr>
        <w:t xml:space="preserve"> образования</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(фамилия, инициалы)</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В  соответствии  со  </w:t>
      </w:r>
      <w:hyperlink r:id="rId54">
        <w:r w:rsidRPr="00004480">
          <w:rPr>
            <w:rFonts w:ascii="Times New Roman" w:hAnsi="Times New Roman" w:cs="Times New Roman"/>
            <w:sz w:val="24"/>
            <w:szCs w:val="24"/>
          </w:rPr>
          <w:t>статьей  50</w:t>
        </w:r>
      </w:hyperlink>
      <w:r w:rsidRPr="00004480">
        <w:rPr>
          <w:rFonts w:ascii="Times New Roman" w:hAnsi="Times New Roman" w:cs="Times New Roman"/>
          <w:sz w:val="24"/>
          <w:szCs w:val="24"/>
        </w:rPr>
        <w:t xml:space="preserve"> Трудового кодекса Российской Федерации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прошу    провести   уведомительную   регистрацию   коллективного   договора</w:t>
      </w:r>
    </w:p>
    <w:p w:rsidR="00004480" w:rsidRPr="00004480" w:rsidRDefault="00004480">
      <w:pPr>
        <w:pStyle w:val="ConsPlusNonformat"/>
        <w:jc w:val="both"/>
        <w:rPr>
          <w:rFonts w:ascii="Times New Roman" w:hAnsi="Times New Roman" w:cs="Times New Roman"/>
          <w:sz w:val="24"/>
          <w:szCs w:val="24"/>
        </w:rPr>
      </w:pPr>
      <w:proofErr w:type="gramStart"/>
      <w:r w:rsidRPr="00004480">
        <w:rPr>
          <w:rFonts w:ascii="Times New Roman" w:hAnsi="Times New Roman" w:cs="Times New Roman"/>
          <w:sz w:val="24"/>
          <w:szCs w:val="24"/>
        </w:rPr>
        <w:t>(соглашения  о  внесении  изменений  и  (или)  дополнений  к  коллективному</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договору) </w:t>
      </w:r>
      <w:proofErr w:type="gramStart"/>
      <w:r w:rsidRPr="00004480">
        <w:rPr>
          <w:rFonts w:ascii="Times New Roman" w:hAnsi="Times New Roman" w:cs="Times New Roman"/>
          <w:sz w:val="24"/>
          <w:szCs w:val="24"/>
        </w:rPr>
        <w:t>между</w:t>
      </w:r>
      <w:proofErr w:type="gramEnd"/>
      <w:r w:rsidRPr="00004480">
        <w:rPr>
          <w:rFonts w:ascii="Times New Roman" w:hAnsi="Times New Roman" w:cs="Times New Roman"/>
          <w:sz w:val="24"/>
          <w:szCs w:val="24"/>
        </w:rPr>
        <w:t xml:space="preserve"> __________________________________________________________.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w:t>
      </w:r>
      <w:proofErr w:type="gramStart"/>
      <w:r w:rsidRPr="00004480">
        <w:rPr>
          <w:rFonts w:ascii="Times New Roman" w:hAnsi="Times New Roman" w:cs="Times New Roman"/>
          <w:sz w:val="24"/>
          <w:szCs w:val="24"/>
        </w:rPr>
        <w:t>(указываются стороны, заключившие коллективный договор,</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и период его действия)</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w:t>
      </w:r>
      <w:proofErr w:type="gramStart"/>
      <w:r w:rsidRPr="00004480">
        <w:rPr>
          <w:rFonts w:ascii="Times New Roman" w:hAnsi="Times New Roman" w:cs="Times New Roman"/>
          <w:sz w:val="24"/>
          <w:szCs w:val="24"/>
        </w:rPr>
        <w:t>Фактический  адрес заявителя - (указывается, если адрес не содержится в</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официальном </w:t>
      </w:r>
      <w:proofErr w:type="gramStart"/>
      <w:r w:rsidRPr="00004480">
        <w:rPr>
          <w:rFonts w:ascii="Times New Roman" w:hAnsi="Times New Roman" w:cs="Times New Roman"/>
          <w:sz w:val="24"/>
          <w:szCs w:val="24"/>
        </w:rPr>
        <w:t>бланке</w:t>
      </w:r>
      <w:proofErr w:type="gramEnd"/>
      <w:r w:rsidRPr="00004480">
        <w:rPr>
          <w:rFonts w:ascii="Times New Roman" w:hAnsi="Times New Roman" w:cs="Times New Roman"/>
          <w:sz w:val="24"/>
          <w:szCs w:val="24"/>
        </w:rPr>
        <w:t>).</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w:t>
      </w:r>
      <w:proofErr w:type="gramStart"/>
      <w:r w:rsidRPr="00004480">
        <w:rPr>
          <w:rFonts w:ascii="Times New Roman" w:hAnsi="Times New Roman" w:cs="Times New Roman"/>
          <w:sz w:val="24"/>
          <w:szCs w:val="24"/>
        </w:rPr>
        <w:t>Контактные   телефоны   -   (указываются,   если  номера  телефонов  не</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содержатся в официальном </w:t>
      </w:r>
      <w:proofErr w:type="gramStart"/>
      <w:r w:rsidRPr="00004480">
        <w:rPr>
          <w:rFonts w:ascii="Times New Roman" w:hAnsi="Times New Roman" w:cs="Times New Roman"/>
          <w:sz w:val="24"/>
          <w:szCs w:val="24"/>
        </w:rPr>
        <w:t>бланке</w:t>
      </w:r>
      <w:proofErr w:type="gramEnd"/>
      <w:r w:rsidRPr="00004480">
        <w:rPr>
          <w:rFonts w:ascii="Times New Roman" w:hAnsi="Times New Roman" w:cs="Times New Roman"/>
          <w:sz w:val="24"/>
          <w:szCs w:val="24"/>
        </w:rPr>
        <w:t>).</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Основной вид деятельности заявителя (код по </w:t>
      </w:r>
      <w:hyperlink r:id="rId55">
        <w:r w:rsidRPr="00004480">
          <w:rPr>
            <w:rFonts w:ascii="Times New Roman" w:hAnsi="Times New Roman" w:cs="Times New Roman"/>
            <w:sz w:val="24"/>
            <w:szCs w:val="24"/>
          </w:rPr>
          <w:t>ОКВЭД</w:t>
        </w:r>
      </w:hyperlink>
      <w:r w:rsidRPr="00004480">
        <w:rPr>
          <w:rFonts w:ascii="Times New Roman" w:hAnsi="Times New Roman" w:cs="Times New Roman"/>
          <w:sz w:val="24"/>
          <w:szCs w:val="24"/>
        </w:rPr>
        <w:t>).</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Среднесписочная    численность    работников    на    дату   подписания</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коллективного договора.</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Наименования   и   численность   работников   обособленных  структурных</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подразделений,  представительств и филиалов учреждения (органа), на которых</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распространяются условия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Приложения:</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lastRenderedPageBreak/>
        <w:t xml:space="preserve">    Руководитель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r w:rsidRPr="00004480">
        <w:rPr>
          <w:rFonts w:ascii="Times New Roman" w:hAnsi="Times New Roman" w:cs="Times New Roman"/>
          <w:sz w:val="24"/>
          <w:szCs w:val="24"/>
        </w:rPr>
        <w:t>Приложение 6</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БЛОК-СХЕМА</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ПОСЛЕДОВАТЕЛЬНОСТИ ДЕЙСТВИЙ ПРИ ПРЕДОСТАВЛЕНИИ</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ГОСУДАРСТВЕННОЙ УСЛУГИ ПО ПРОВЕДЕНИЮ УВЕДОМИТЕЛЬНОЙ</w:t>
      </w:r>
    </w:p>
    <w:p w:rsidR="00004480" w:rsidRPr="00004480" w:rsidRDefault="00004480">
      <w:pPr>
        <w:pStyle w:val="ConsPlusTitle"/>
        <w:jc w:val="center"/>
        <w:rPr>
          <w:rFonts w:ascii="Times New Roman" w:hAnsi="Times New Roman" w:cs="Times New Roman"/>
          <w:sz w:val="24"/>
          <w:szCs w:val="24"/>
        </w:rPr>
      </w:pPr>
      <w:r w:rsidRPr="00004480">
        <w:rPr>
          <w:rFonts w:ascii="Times New Roman" w:hAnsi="Times New Roman" w:cs="Times New Roman"/>
          <w:sz w:val="24"/>
          <w:szCs w:val="24"/>
        </w:rPr>
        <w:t>РЕГИСТРАЦИИ КОЛЛЕКТИВНОГО ДОГОВОРА</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ind w:firstLine="540"/>
        <w:jc w:val="both"/>
        <w:rPr>
          <w:rFonts w:ascii="Times New Roman" w:hAnsi="Times New Roman" w:cs="Times New Roman"/>
          <w:sz w:val="24"/>
          <w:szCs w:val="24"/>
        </w:rPr>
      </w:pPr>
      <w:r w:rsidRPr="00004480">
        <w:rPr>
          <w:rFonts w:ascii="Times New Roman" w:hAnsi="Times New Roman" w:cs="Times New Roman"/>
          <w:sz w:val="24"/>
          <w:szCs w:val="24"/>
        </w:rPr>
        <w:t xml:space="preserve">Утратила силу. - </w:t>
      </w:r>
      <w:hyperlink r:id="rId56">
        <w:r w:rsidRPr="00004480">
          <w:rPr>
            <w:rFonts w:ascii="Times New Roman" w:hAnsi="Times New Roman" w:cs="Times New Roman"/>
            <w:sz w:val="24"/>
            <w:szCs w:val="24"/>
          </w:rPr>
          <w:t>Приказ</w:t>
        </w:r>
      </w:hyperlink>
      <w:r w:rsidRPr="00004480">
        <w:rPr>
          <w:rFonts w:ascii="Times New Roman" w:hAnsi="Times New Roman" w:cs="Times New Roman"/>
          <w:sz w:val="24"/>
          <w:szCs w:val="24"/>
        </w:rPr>
        <w:t xml:space="preserve"> министерства труда и занятости Иркутской области от 08.02.2019 N 7-мпр.</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bookmarkStart w:id="12" w:name="P788"/>
      <w:bookmarkEnd w:id="12"/>
      <w:r w:rsidRPr="00004480">
        <w:rPr>
          <w:rFonts w:ascii="Times New Roman" w:hAnsi="Times New Roman" w:cs="Times New Roman"/>
          <w:sz w:val="24"/>
          <w:szCs w:val="24"/>
        </w:rPr>
        <w:t>Приложение 7</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На бланке письма органа местного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самоуправления муниципального                Руководителю </w:t>
      </w:r>
      <w:proofErr w:type="gramStart"/>
      <w:r w:rsidRPr="00004480">
        <w:rPr>
          <w:rFonts w:ascii="Times New Roman" w:hAnsi="Times New Roman" w:cs="Times New Roman"/>
          <w:sz w:val="24"/>
          <w:szCs w:val="24"/>
        </w:rPr>
        <w:t>Государственной</w:t>
      </w:r>
      <w:proofErr w:type="gramEnd"/>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образования Иркутской области                инспекции труда в Иркутской</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области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(фамилия, инициалы)</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Уважаемы</w:t>
      </w:r>
      <w:proofErr w:type="gramStart"/>
      <w:r w:rsidRPr="00004480">
        <w:rPr>
          <w:rFonts w:ascii="Times New Roman" w:hAnsi="Times New Roman" w:cs="Times New Roman"/>
          <w:sz w:val="24"/>
          <w:szCs w:val="24"/>
        </w:rPr>
        <w:t>й(</w:t>
      </w:r>
      <w:proofErr w:type="spellStart"/>
      <w:proofErr w:type="gramEnd"/>
      <w:r w:rsidRPr="00004480">
        <w:rPr>
          <w:rFonts w:ascii="Times New Roman" w:hAnsi="Times New Roman" w:cs="Times New Roman"/>
          <w:sz w:val="24"/>
          <w:szCs w:val="24"/>
        </w:rPr>
        <w:t>ая</w:t>
      </w:r>
      <w:proofErr w:type="spellEnd"/>
      <w:r w:rsidRPr="00004480">
        <w:rPr>
          <w:rFonts w:ascii="Times New Roman" w:hAnsi="Times New Roman" w:cs="Times New Roman"/>
          <w:sz w:val="24"/>
          <w:szCs w:val="24"/>
        </w:rPr>
        <w:t>) ______________________________!</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_______________________________________ Иркутской области сообщает, что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(наименование регистрирующего органа)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___________________________________________________________________________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(полное наименование коллективного договора)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Зарегистрировано __________________ регистрационный номер 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(дата регистрации)</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При  регистрации  коллективного  договора  выявлены  следующие условия,</w:t>
      </w:r>
    </w:p>
    <w:p w:rsidR="00004480" w:rsidRPr="00004480" w:rsidRDefault="00004480">
      <w:pPr>
        <w:pStyle w:val="ConsPlusNonformat"/>
        <w:jc w:val="both"/>
        <w:rPr>
          <w:rFonts w:ascii="Times New Roman" w:hAnsi="Times New Roman" w:cs="Times New Roman"/>
          <w:sz w:val="24"/>
          <w:szCs w:val="24"/>
        </w:rPr>
      </w:pPr>
      <w:proofErr w:type="gramStart"/>
      <w:r w:rsidRPr="00004480">
        <w:rPr>
          <w:rFonts w:ascii="Times New Roman" w:hAnsi="Times New Roman" w:cs="Times New Roman"/>
          <w:sz w:val="24"/>
          <w:szCs w:val="24"/>
        </w:rPr>
        <w:t>ухудшающие</w:t>
      </w:r>
      <w:proofErr w:type="gramEnd"/>
      <w:r w:rsidRPr="00004480">
        <w:rPr>
          <w:rFonts w:ascii="Times New Roman" w:hAnsi="Times New Roman" w:cs="Times New Roman"/>
          <w:sz w:val="24"/>
          <w:szCs w:val="24"/>
        </w:rPr>
        <w:t xml:space="preserve"> положение работников по сравнению с трудовым законодательством 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иными нормативными правовыми актами, содержащими нормы трудового права.</w:t>
      </w:r>
    </w:p>
    <w:p w:rsidR="00004480" w:rsidRPr="00004480" w:rsidRDefault="000044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272"/>
        <w:gridCol w:w="3231"/>
      </w:tblGrid>
      <w:tr w:rsidR="00004480" w:rsidRPr="00004480">
        <w:tc>
          <w:tcPr>
            <w:tcW w:w="566"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lastRenderedPageBreak/>
              <w:t xml:space="preserve">N </w:t>
            </w:r>
            <w:proofErr w:type="gramStart"/>
            <w:r w:rsidRPr="00004480">
              <w:rPr>
                <w:rFonts w:ascii="Times New Roman" w:hAnsi="Times New Roman" w:cs="Times New Roman"/>
                <w:sz w:val="24"/>
                <w:szCs w:val="24"/>
              </w:rPr>
              <w:t>п</w:t>
            </w:r>
            <w:proofErr w:type="gramEnd"/>
            <w:r w:rsidRPr="00004480">
              <w:rPr>
                <w:rFonts w:ascii="Times New Roman" w:hAnsi="Times New Roman" w:cs="Times New Roman"/>
                <w:sz w:val="24"/>
                <w:szCs w:val="24"/>
              </w:rPr>
              <w:t>/п</w:t>
            </w:r>
          </w:p>
        </w:tc>
        <w:tc>
          <w:tcPr>
            <w:tcW w:w="5272"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(номер пункта, статьи, раздела и т.п. в зависимости от структуры коллективного договора)</w:t>
            </w:r>
          </w:p>
        </w:tc>
        <w:tc>
          <w:tcPr>
            <w:tcW w:w="3231" w:type="dxa"/>
          </w:tcPr>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Нормативный правовой акт, по сравнению с которым условия коллективного договора ухудшают положение работников (номер пункта, статьи нормативного правового акта)</w:t>
            </w: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r w:rsidR="00004480" w:rsidRPr="00004480">
        <w:tc>
          <w:tcPr>
            <w:tcW w:w="566" w:type="dxa"/>
          </w:tcPr>
          <w:p w:rsidR="00004480" w:rsidRPr="00004480" w:rsidRDefault="00004480">
            <w:pPr>
              <w:pStyle w:val="ConsPlusNormal"/>
              <w:rPr>
                <w:rFonts w:ascii="Times New Roman" w:hAnsi="Times New Roman" w:cs="Times New Roman"/>
                <w:sz w:val="24"/>
                <w:szCs w:val="24"/>
              </w:rPr>
            </w:pPr>
          </w:p>
        </w:tc>
        <w:tc>
          <w:tcPr>
            <w:tcW w:w="5272" w:type="dxa"/>
          </w:tcPr>
          <w:p w:rsidR="00004480" w:rsidRPr="00004480" w:rsidRDefault="00004480">
            <w:pPr>
              <w:pStyle w:val="ConsPlusNormal"/>
              <w:rPr>
                <w:rFonts w:ascii="Times New Roman" w:hAnsi="Times New Roman" w:cs="Times New Roman"/>
                <w:sz w:val="24"/>
                <w:szCs w:val="24"/>
              </w:rPr>
            </w:pPr>
          </w:p>
        </w:tc>
        <w:tc>
          <w:tcPr>
            <w:tcW w:w="3231" w:type="dxa"/>
          </w:tcPr>
          <w:p w:rsidR="00004480" w:rsidRPr="00004480" w:rsidRDefault="00004480">
            <w:pPr>
              <w:pStyle w:val="ConsPlusNormal"/>
              <w:rPr>
                <w:rFonts w:ascii="Times New Roman" w:hAnsi="Times New Roman" w:cs="Times New Roman"/>
                <w:sz w:val="24"/>
                <w:szCs w:val="24"/>
              </w:rPr>
            </w:pPr>
          </w:p>
        </w:tc>
      </w:tr>
    </w:tbl>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Руководитель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r w:rsidRPr="00004480">
        <w:rPr>
          <w:rFonts w:ascii="Times New Roman" w:hAnsi="Times New Roman" w:cs="Times New Roman"/>
          <w:sz w:val="24"/>
          <w:szCs w:val="24"/>
        </w:rPr>
        <w:t>Приложение 8</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bookmarkStart w:id="13" w:name="P844"/>
      <w:bookmarkEnd w:id="13"/>
      <w:r w:rsidRPr="00004480">
        <w:rPr>
          <w:rFonts w:ascii="Times New Roman" w:hAnsi="Times New Roman" w:cs="Times New Roman"/>
          <w:sz w:val="24"/>
          <w:szCs w:val="24"/>
        </w:rPr>
        <w:t>Образец штампа:</w:t>
      </w:r>
    </w:p>
    <w:p w:rsidR="00004480" w:rsidRPr="00004480" w:rsidRDefault="00004480">
      <w:pPr>
        <w:pStyle w:val="ConsPlusNonformat"/>
        <w:jc w:val="both"/>
        <w:rPr>
          <w:rFonts w:ascii="Times New Roman" w:hAnsi="Times New Roman" w:cs="Times New Roman"/>
          <w:sz w:val="24"/>
          <w:szCs w:val="24"/>
        </w:rPr>
      </w:pP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Наименование органа местного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самоуправления муниципального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образования Иркутской области</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ЗАРЕГИСТРИРОВАНО</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рег. N 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 ______________ 20____ г.</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_____________________________</w:t>
      </w:r>
    </w:p>
    <w:p w:rsidR="00004480" w:rsidRPr="00004480" w:rsidRDefault="00004480">
      <w:pPr>
        <w:pStyle w:val="ConsPlusNonformat"/>
        <w:jc w:val="both"/>
        <w:rPr>
          <w:rFonts w:ascii="Times New Roman" w:hAnsi="Times New Roman" w:cs="Times New Roman"/>
          <w:sz w:val="24"/>
          <w:szCs w:val="24"/>
        </w:rPr>
      </w:pPr>
      <w:r w:rsidRPr="00004480">
        <w:rPr>
          <w:rFonts w:ascii="Times New Roman" w:hAnsi="Times New Roman" w:cs="Times New Roman"/>
          <w:sz w:val="24"/>
          <w:szCs w:val="24"/>
        </w:rPr>
        <w:t xml:space="preserve">  должность  подпись  Ф.И.О.</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right"/>
        <w:outlineLvl w:val="1"/>
        <w:rPr>
          <w:rFonts w:ascii="Times New Roman" w:hAnsi="Times New Roman" w:cs="Times New Roman"/>
          <w:sz w:val="24"/>
          <w:szCs w:val="24"/>
        </w:rPr>
      </w:pPr>
      <w:r w:rsidRPr="00004480">
        <w:rPr>
          <w:rFonts w:ascii="Times New Roman" w:hAnsi="Times New Roman" w:cs="Times New Roman"/>
          <w:sz w:val="24"/>
          <w:szCs w:val="24"/>
        </w:rPr>
        <w:t>Приложение 9</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 административному регламенту</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предоставления государственной услуги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"Проведение уведомительной регистрации</w:t>
      </w:r>
    </w:p>
    <w:p w:rsidR="00004480" w:rsidRPr="00004480" w:rsidRDefault="00004480">
      <w:pPr>
        <w:pStyle w:val="ConsPlusNormal"/>
        <w:jc w:val="right"/>
        <w:rPr>
          <w:rFonts w:ascii="Times New Roman" w:hAnsi="Times New Roman" w:cs="Times New Roman"/>
          <w:sz w:val="24"/>
          <w:szCs w:val="24"/>
        </w:rPr>
      </w:pPr>
      <w:r w:rsidRPr="00004480">
        <w:rPr>
          <w:rFonts w:ascii="Times New Roman" w:hAnsi="Times New Roman" w:cs="Times New Roman"/>
          <w:sz w:val="24"/>
          <w:szCs w:val="24"/>
        </w:rPr>
        <w:t>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jc w:val="center"/>
        <w:rPr>
          <w:rFonts w:ascii="Times New Roman" w:hAnsi="Times New Roman" w:cs="Times New Roman"/>
          <w:sz w:val="24"/>
          <w:szCs w:val="24"/>
        </w:rPr>
      </w:pPr>
      <w:bookmarkStart w:id="14" w:name="P865"/>
      <w:bookmarkEnd w:id="14"/>
      <w:r w:rsidRPr="00004480">
        <w:rPr>
          <w:rFonts w:ascii="Times New Roman" w:hAnsi="Times New Roman" w:cs="Times New Roman"/>
          <w:sz w:val="24"/>
          <w:szCs w:val="24"/>
        </w:rPr>
        <w:t>ЖУРНАЛ</w:t>
      </w:r>
    </w:p>
    <w:p w:rsidR="00004480" w:rsidRPr="00004480" w:rsidRDefault="00004480">
      <w:pPr>
        <w:pStyle w:val="ConsPlusNormal"/>
        <w:jc w:val="center"/>
        <w:rPr>
          <w:rFonts w:ascii="Times New Roman" w:hAnsi="Times New Roman" w:cs="Times New Roman"/>
          <w:sz w:val="24"/>
          <w:szCs w:val="24"/>
        </w:rPr>
      </w:pPr>
      <w:r w:rsidRPr="00004480">
        <w:rPr>
          <w:rFonts w:ascii="Times New Roman" w:hAnsi="Times New Roman" w:cs="Times New Roman"/>
          <w:sz w:val="24"/>
          <w:szCs w:val="24"/>
        </w:rPr>
        <w:t>УВЕДОМИТЕЛЬНОЙ РЕГИСТРАЦИИ КОЛЛЕКТИВНЫХ ДОГОВОРОВ</w:t>
      </w:r>
    </w:p>
    <w:p w:rsidR="00004480" w:rsidRPr="00004480" w:rsidRDefault="00004480">
      <w:pPr>
        <w:pStyle w:val="ConsPlusNormal"/>
        <w:jc w:val="both"/>
        <w:rPr>
          <w:rFonts w:ascii="Times New Roman" w:hAnsi="Times New Roman" w:cs="Times New Roman"/>
          <w:sz w:val="24"/>
          <w:szCs w:val="24"/>
        </w:rPr>
      </w:pPr>
    </w:p>
    <w:p w:rsidR="00004480" w:rsidRPr="00004480" w:rsidRDefault="00004480">
      <w:pPr>
        <w:pStyle w:val="ConsPlusNormal"/>
        <w:rPr>
          <w:rFonts w:ascii="Times New Roman" w:hAnsi="Times New Roman" w:cs="Times New Roman"/>
          <w:sz w:val="24"/>
          <w:szCs w:val="24"/>
        </w:rPr>
        <w:sectPr w:rsidR="00004480" w:rsidRPr="00004480" w:rsidSect="00004480">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964"/>
        <w:gridCol w:w="1020"/>
        <w:gridCol w:w="1984"/>
        <w:gridCol w:w="2041"/>
        <w:gridCol w:w="964"/>
        <w:gridCol w:w="1077"/>
        <w:gridCol w:w="1701"/>
        <w:gridCol w:w="1361"/>
        <w:gridCol w:w="1304"/>
        <w:gridCol w:w="1928"/>
        <w:gridCol w:w="1417"/>
        <w:gridCol w:w="1984"/>
      </w:tblGrid>
      <w:tr w:rsidR="00004480">
        <w:tc>
          <w:tcPr>
            <w:tcW w:w="616" w:type="dxa"/>
            <w:vMerge w:val="restart"/>
          </w:tcPr>
          <w:p w:rsidR="00004480" w:rsidRDefault="00004480">
            <w:pPr>
              <w:pStyle w:val="ConsPlusNormal"/>
              <w:jc w:val="center"/>
            </w:pPr>
            <w:r>
              <w:lastRenderedPageBreak/>
              <w:t xml:space="preserve">N </w:t>
            </w:r>
            <w:proofErr w:type="gramStart"/>
            <w:r>
              <w:t>п</w:t>
            </w:r>
            <w:proofErr w:type="gramEnd"/>
            <w:r>
              <w:t>/п</w:t>
            </w:r>
          </w:p>
        </w:tc>
        <w:tc>
          <w:tcPr>
            <w:tcW w:w="964" w:type="dxa"/>
            <w:vMerge w:val="restart"/>
          </w:tcPr>
          <w:p w:rsidR="00004480" w:rsidRDefault="00004480">
            <w:pPr>
              <w:pStyle w:val="ConsPlusNormal"/>
              <w:jc w:val="center"/>
            </w:pPr>
            <w:r>
              <w:t>N регистрации</w:t>
            </w:r>
          </w:p>
        </w:tc>
        <w:tc>
          <w:tcPr>
            <w:tcW w:w="1020" w:type="dxa"/>
            <w:vMerge w:val="restart"/>
          </w:tcPr>
          <w:p w:rsidR="00004480" w:rsidRDefault="00004480">
            <w:pPr>
              <w:pStyle w:val="ConsPlusNormal"/>
              <w:jc w:val="center"/>
            </w:pPr>
            <w:r>
              <w:t>Дата регистрации</w:t>
            </w:r>
          </w:p>
        </w:tc>
        <w:tc>
          <w:tcPr>
            <w:tcW w:w="1984" w:type="dxa"/>
            <w:vMerge w:val="restart"/>
          </w:tcPr>
          <w:p w:rsidR="00004480" w:rsidRDefault="00004480">
            <w:pPr>
              <w:pStyle w:val="ConsPlusNormal"/>
              <w:jc w:val="center"/>
            </w:pPr>
            <w:r>
              <w:t>Наименование регистрируемого документа (кол</w:t>
            </w:r>
            <w:proofErr w:type="gramStart"/>
            <w:r>
              <w:t>.</w:t>
            </w:r>
            <w:proofErr w:type="gramEnd"/>
            <w:r>
              <w:t xml:space="preserve"> </w:t>
            </w:r>
            <w:proofErr w:type="gramStart"/>
            <w:r>
              <w:t>д</w:t>
            </w:r>
            <w:proofErr w:type="gramEnd"/>
            <w:r>
              <w:t>оговор, изменения и дополнения в кол. договор)</w:t>
            </w:r>
          </w:p>
        </w:tc>
        <w:tc>
          <w:tcPr>
            <w:tcW w:w="2041" w:type="dxa"/>
            <w:vMerge w:val="restart"/>
          </w:tcPr>
          <w:p w:rsidR="00004480" w:rsidRDefault="00004480">
            <w:pPr>
              <w:pStyle w:val="ConsPlusNormal"/>
              <w:jc w:val="center"/>
            </w:pPr>
            <w:r>
              <w:t xml:space="preserve">Наименование организации, основной вид экономической деятельности </w:t>
            </w:r>
            <w:hyperlink r:id="rId57">
              <w:r>
                <w:rPr>
                  <w:color w:val="0000FF"/>
                </w:rPr>
                <w:t>(ОКВЭД)</w:t>
              </w:r>
            </w:hyperlink>
            <w:r>
              <w:t xml:space="preserve"> организации</w:t>
            </w:r>
          </w:p>
        </w:tc>
        <w:tc>
          <w:tcPr>
            <w:tcW w:w="2041" w:type="dxa"/>
            <w:gridSpan w:val="2"/>
          </w:tcPr>
          <w:p w:rsidR="00004480" w:rsidRDefault="00004480">
            <w:pPr>
              <w:pStyle w:val="ConsPlusNormal"/>
              <w:jc w:val="center"/>
            </w:pPr>
            <w:r>
              <w:t>Ф.И.О. (при наличии) представителя стороны, подписавшие коллективный договор (изменения и дополнения в коллективный договор)</w:t>
            </w:r>
          </w:p>
        </w:tc>
        <w:tc>
          <w:tcPr>
            <w:tcW w:w="1701" w:type="dxa"/>
            <w:vMerge w:val="restart"/>
          </w:tcPr>
          <w:p w:rsidR="00004480" w:rsidRDefault="00004480">
            <w:pPr>
              <w:pStyle w:val="ConsPlusNormal"/>
              <w:jc w:val="center"/>
            </w:pPr>
            <w:r>
              <w:t>Среднесписочная численность работников на дату подписания коллективного договора</w:t>
            </w:r>
          </w:p>
        </w:tc>
        <w:tc>
          <w:tcPr>
            <w:tcW w:w="1361" w:type="dxa"/>
            <w:vMerge w:val="restart"/>
          </w:tcPr>
          <w:p w:rsidR="00004480" w:rsidRDefault="00004480">
            <w:pPr>
              <w:pStyle w:val="ConsPlusNormal"/>
              <w:jc w:val="center"/>
            </w:pPr>
            <w:r>
              <w:t>Дата подписания коллективного договора</w:t>
            </w:r>
          </w:p>
        </w:tc>
        <w:tc>
          <w:tcPr>
            <w:tcW w:w="1304" w:type="dxa"/>
            <w:vMerge w:val="restart"/>
          </w:tcPr>
          <w:p w:rsidR="00004480" w:rsidRDefault="00004480">
            <w:pPr>
              <w:pStyle w:val="ConsPlusNormal"/>
              <w:jc w:val="center"/>
            </w:pPr>
            <w:r>
              <w:t>Срок действия коллективного договора</w:t>
            </w:r>
          </w:p>
        </w:tc>
        <w:tc>
          <w:tcPr>
            <w:tcW w:w="1928" w:type="dxa"/>
            <w:vMerge w:val="restart"/>
          </w:tcPr>
          <w:p w:rsidR="00004480" w:rsidRDefault="00004480">
            <w:pPr>
              <w:pStyle w:val="ConsPlusNormal"/>
              <w:jc w:val="center"/>
            </w:pPr>
            <w:r>
              <w:t>N и дата внесения изменений и дополнений в коллективный договор</w:t>
            </w:r>
          </w:p>
        </w:tc>
        <w:tc>
          <w:tcPr>
            <w:tcW w:w="1417" w:type="dxa"/>
            <w:vMerge w:val="restart"/>
          </w:tcPr>
          <w:p w:rsidR="00004480" w:rsidRDefault="00004480">
            <w:pPr>
              <w:pStyle w:val="ConsPlusNormal"/>
              <w:jc w:val="center"/>
            </w:pPr>
            <w:r>
              <w:t>Наличие замечаний</w:t>
            </w:r>
          </w:p>
        </w:tc>
        <w:tc>
          <w:tcPr>
            <w:tcW w:w="1984" w:type="dxa"/>
            <w:vMerge w:val="restart"/>
          </w:tcPr>
          <w:p w:rsidR="00004480" w:rsidRDefault="00004480">
            <w:pPr>
              <w:pStyle w:val="ConsPlusNormal"/>
              <w:jc w:val="center"/>
            </w:pPr>
            <w:r>
              <w:t xml:space="preserve">Номер сопроводительного письма об </w:t>
            </w:r>
            <w:proofErr w:type="gramStart"/>
            <w:r>
              <w:t>уведомлении</w:t>
            </w:r>
            <w:proofErr w:type="gramEnd"/>
            <w:r>
              <w:t xml:space="preserve"> о регистрации коллективного договора</w:t>
            </w:r>
          </w:p>
        </w:tc>
      </w:tr>
      <w:tr w:rsidR="00004480">
        <w:tc>
          <w:tcPr>
            <w:tcW w:w="616" w:type="dxa"/>
            <w:vMerge/>
          </w:tcPr>
          <w:p w:rsidR="00004480" w:rsidRDefault="00004480">
            <w:pPr>
              <w:pStyle w:val="ConsPlusNormal"/>
            </w:pPr>
          </w:p>
        </w:tc>
        <w:tc>
          <w:tcPr>
            <w:tcW w:w="964" w:type="dxa"/>
            <w:vMerge/>
          </w:tcPr>
          <w:p w:rsidR="00004480" w:rsidRDefault="00004480">
            <w:pPr>
              <w:pStyle w:val="ConsPlusNormal"/>
            </w:pPr>
          </w:p>
        </w:tc>
        <w:tc>
          <w:tcPr>
            <w:tcW w:w="1020" w:type="dxa"/>
            <w:vMerge/>
          </w:tcPr>
          <w:p w:rsidR="00004480" w:rsidRDefault="00004480">
            <w:pPr>
              <w:pStyle w:val="ConsPlusNormal"/>
            </w:pPr>
          </w:p>
        </w:tc>
        <w:tc>
          <w:tcPr>
            <w:tcW w:w="1984" w:type="dxa"/>
            <w:vMerge/>
          </w:tcPr>
          <w:p w:rsidR="00004480" w:rsidRDefault="00004480">
            <w:pPr>
              <w:pStyle w:val="ConsPlusNormal"/>
            </w:pPr>
          </w:p>
        </w:tc>
        <w:tc>
          <w:tcPr>
            <w:tcW w:w="2041" w:type="dxa"/>
            <w:vMerge/>
          </w:tcPr>
          <w:p w:rsidR="00004480" w:rsidRDefault="00004480">
            <w:pPr>
              <w:pStyle w:val="ConsPlusNormal"/>
            </w:pPr>
          </w:p>
        </w:tc>
        <w:tc>
          <w:tcPr>
            <w:tcW w:w="964" w:type="dxa"/>
          </w:tcPr>
          <w:p w:rsidR="00004480" w:rsidRDefault="00004480">
            <w:pPr>
              <w:pStyle w:val="ConsPlusNormal"/>
              <w:jc w:val="center"/>
            </w:pPr>
            <w:r>
              <w:t>от работников</w:t>
            </w:r>
          </w:p>
        </w:tc>
        <w:tc>
          <w:tcPr>
            <w:tcW w:w="1077" w:type="dxa"/>
          </w:tcPr>
          <w:p w:rsidR="00004480" w:rsidRDefault="00004480">
            <w:pPr>
              <w:pStyle w:val="ConsPlusNormal"/>
              <w:jc w:val="center"/>
            </w:pPr>
            <w:r>
              <w:t>от работодателя</w:t>
            </w:r>
          </w:p>
        </w:tc>
        <w:tc>
          <w:tcPr>
            <w:tcW w:w="1701" w:type="dxa"/>
            <w:vMerge/>
          </w:tcPr>
          <w:p w:rsidR="00004480" w:rsidRDefault="00004480">
            <w:pPr>
              <w:pStyle w:val="ConsPlusNormal"/>
            </w:pPr>
          </w:p>
        </w:tc>
        <w:tc>
          <w:tcPr>
            <w:tcW w:w="1361" w:type="dxa"/>
            <w:vMerge/>
          </w:tcPr>
          <w:p w:rsidR="00004480" w:rsidRDefault="00004480">
            <w:pPr>
              <w:pStyle w:val="ConsPlusNormal"/>
            </w:pPr>
          </w:p>
        </w:tc>
        <w:tc>
          <w:tcPr>
            <w:tcW w:w="1304" w:type="dxa"/>
            <w:vMerge/>
          </w:tcPr>
          <w:p w:rsidR="00004480" w:rsidRDefault="00004480">
            <w:pPr>
              <w:pStyle w:val="ConsPlusNormal"/>
            </w:pPr>
          </w:p>
        </w:tc>
        <w:tc>
          <w:tcPr>
            <w:tcW w:w="1928" w:type="dxa"/>
            <w:vMerge/>
          </w:tcPr>
          <w:p w:rsidR="00004480" w:rsidRDefault="00004480">
            <w:pPr>
              <w:pStyle w:val="ConsPlusNormal"/>
            </w:pPr>
          </w:p>
        </w:tc>
        <w:tc>
          <w:tcPr>
            <w:tcW w:w="1417" w:type="dxa"/>
            <w:vMerge/>
          </w:tcPr>
          <w:p w:rsidR="00004480" w:rsidRDefault="00004480">
            <w:pPr>
              <w:pStyle w:val="ConsPlusNormal"/>
            </w:pPr>
          </w:p>
        </w:tc>
        <w:tc>
          <w:tcPr>
            <w:tcW w:w="1984" w:type="dxa"/>
            <w:vMerge/>
          </w:tcPr>
          <w:p w:rsidR="00004480" w:rsidRDefault="00004480">
            <w:pPr>
              <w:pStyle w:val="ConsPlusNormal"/>
            </w:pPr>
          </w:p>
        </w:tc>
      </w:tr>
    </w:tbl>
    <w:p w:rsidR="00004480" w:rsidRDefault="00004480">
      <w:pPr>
        <w:pStyle w:val="ConsPlusNormal"/>
        <w:jc w:val="both"/>
      </w:pPr>
    </w:p>
    <w:p w:rsidR="00004480" w:rsidRDefault="00004480">
      <w:pPr>
        <w:pStyle w:val="ConsPlusNormal"/>
        <w:jc w:val="both"/>
      </w:pPr>
    </w:p>
    <w:p w:rsidR="00004480" w:rsidRDefault="00004480">
      <w:pPr>
        <w:pStyle w:val="ConsPlusNormal"/>
        <w:pBdr>
          <w:bottom w:val="single" w:sz="6" w:space="0" w:color="auto"/>
        </w:pBdr>
        <w:spacing w:before="100" w:after="100"/>
        <w:jc w:val="both"/>
        <w:rPr>
          <w:sz w:val="2"/>
          <w:szCs w:val="2"/>
        </w:rPr>
      </w:pPr>
    </w:p>
    <w:p w:rsidR="00E445E5" w:rsidRDefault="00E445E5"/>
    <w:sectPr w:rsidR="00E445E5">
      <w:pgSz w:w="11905" w:h="16838" w:orient="landscape"/>
      <w:pgMar w:top="1134" w:right="1701" w:bottom="1134" w:left="85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80"/>
    <w:rsid w:val="00004480"/>
    <w:rsid w:val="006749EE"/>
    <w:rsid w:val="00DC2609"/>
    <w:rsid w:val="00E4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480"/>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004480"/>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004480"/>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004480"/>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004480"/>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004480"/>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004480"/>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004480"/>
    <w:pPr>
      <w:widowControl w:val="0"/>
      <w:autoSpaceDE w:val="0"/>
      <w:autoSpaceDN w:val="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480"/>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004480"/>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004480"/>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004480"/>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004480"/>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004480"/>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004480"/>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004480"/>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535DC775552C1700D68EFD87F27C1E6A5FE5FD2F97EDD5BED6230A0F4668BEBF53180DF9F85186A12AE8818E8F90D49E2C6D5C880C7A6A3BAEE7A5xDNAI" TargetMode="External"/><Relationship Id="rId18" Type="http://schemas.openxmlformats.org/officeDocument/2006/relationships/hyperlink" Target="consultantplus://offline/ref=77535DC775552C1700D68EFD87F27C1E6A5FE5FD2F92E4D5BFD3230A0F4668BEBF53180DF9F85186A12AE880898F90D49E2C6D5C880C7A6A3BAEE7A5xDNAI" TargetMode="External"/><Relationship Id="rId26" Type="http://schemas.openxmlformats.org/officeDocument/2006/relationships/hyperlink" Target="consultantplus://offline/ref=77535DC775552C1700D690F0919E26126F51B8F32F94E78AEA84255D50166EEBFF131E5DB9B708D6E57FE5818C9AC587C47B605Ex8NEI" TargetMode="External"/><Relationship Id="rId39" Type="http://schemas.openxmlformats.org/officeDocument/2006/relationships/hyperlink" Target="consultantplus://offline/ref=77535DC775552C1700D68EFD87F27C1E6A5FE5FD2F92E4D5BFD3230A0F4668BEBF53180DF9F85186A12AE8838E8F90D49E2C6D5C880C7A6A3BAEE7A5xDNAI" TargetMode="External"/><Relationship Id="rId21" Type="http://schemas.openxmlformats.org/officeDocument/2006/relationships/hyperlink" Target="consultantplus://offline/ref=77535DC775552C1700D68EFD87F27C1E6A5FE5FD2F9FE4DCB6D4230A0F4668BEBF53180DF9F85186A12AE881808F90D49E2C6D5C880C7A6A3BAEE7A5xDNAI" TargetMode="External"/><Relationship Id="rId34" Type="http://schemas.openxmlformats.org/officeDocument/2006/relationships/hyperlink" Target="consultantplus://offline/ref=77535DC775552C1700D68EFD87F27C1E6A5FE5FD2F95EED4B6D3230A0F4668BEBF53180DF9F85186A12AE8808F8F90D49E2C6D5C880C7A6A3BAEE7A5xDNAI" TargetMode="External"/><Relationship Id="rId42" Type="http://schemas.openxmlformats.org/officeDocument/2006/relationships/hyperlink" Target="consultantplus://offline/ref=77535DC775552C1700D68EFD87F27C1E6A5FE5FD2F97EDD5BED6230A0F4668BEBF53180DF9F85186A12AE883898F90D49E2C6D5C880C7A6A3BAEE7A5xDNAI" TargetMode="External"/><Relationship Id="rId47" Type="http://schemas.openxmlformats.org/officeDocument/2006/relationships/hyperlink" Target="consultantplus://offline/ref=77535DC775552C1700D68EFD87F27C1E6A5FE5FD2F9EE5D4B1D3230A0F4668BEBF53180DF9F85186A12AE8848D8F90D49E2C6D5C880C7A6A3BAEE7A5xDNAI" TargetMode="External"/><Relationship Id="rId50" Type="http://schemas.openxmlformats.org/officeDocument/2006/relationships/hyperlink" Target="consultantplus://offline/ref=77535DC775552C1700D68EFD87F27C1E6A5FE5FD2F9EE5D4B1D3230A0F4668BEBF53180DEBF8098AA12FF6808B9AC685D8x7NAI" TargetMode="External"/><Relationship Id="rId55" Type="http://schemas.openxmlformats.org/officeDocument/2006/relationships/hyperlink" Target="consultantplus://offline/ref=77535DC775552C1700D690F0919E26126A5CB8F32796E78AEA84255D50166EEBFF131E58BABC5C86A221BCD0CDD1C985DF67615E93107B6Ax2N6I" TargetMode="External"/><Relationship Id="rId7" Type="http://schemas.openxmlformats.org/officeDocument/2006/relationships/hyperlink" Target="consultantplus://offline/ref=77535DC775552C1700D68EFD87F27C1E6A5FE5FD2F9EEBDBB4D0230A0F4668BEBF53180DF9F85186A12AE9868A8F90D49E2C6D5C880C7A6A3BAEE7A5xDNAI" TargetMode="External"/><Relationship Id="rId12" Type="http://schemas.openxmlformats.org/officeDocument/2006/relationships/hyperlink" Target="consultantplus://offline/ref=77535DC775552C1700D68EFD87F27C1E6A5FE5FD2F92E4D5BFD3230A0F4668BEBF53180DF9F85186A12AE8818F8F90D49E2C6D5C880C7A6A3BAEE7A5xDNAI" TargetMode="External"/><Relationship Id="rId17" Type="http://schemas.openxmlformats.org/officeDocument/2006/relationships/hyperlink" Target="consultantplus://offline/ref=77535DC775552C1700D68EFD87F27C1E6A5FE5FD2F9FE4DCB6D4230A0F4668BEBF53180DF9F85186A12AE8818E8F90D49E2C6D5C880C7A6A3BAEE7A5xDNAI" TargetMode="External"/><Relationship Id="rId25" Type="http://schemas.openxmlformats.org/officeDocument/2006/relationships/hyperlink" Target="consultantplus://offline/ref=77535DC775552C1700D68EFD87F27C1E6A5FE5FD2F92E4D5BFD3230A0F4668BEBF53180DF9F85186A12AE8808F8F90D49E2C6D5C880C7A6A3BAEE7A5xDNAI" TargetMode="External"/><Relationship Id="rId33" Type="http://schemas.openxmlformats.org/officeDocument/2006/relationships/hyperlink" Target="consultantplus://offline/ref=77535DC775552C1700D68EFD87F27C1E6A5FE5FD2F9FE4DCB6D4230A0F4668BEBF53180DF9F85186A12AE8808A8F90D49E2C6D5C880C7A6A3BAEE7A5xDNAI" TargetMode="External"/><Relationship Id="rId38" Type="http://schemas.openxmlformats.org/officeDocument/2006/relationships/hyperlink" Target="consultantplus://offline/ref=77535DC775552C1700D68EFD87F27C1E6A5FE5FD2F97EDD5BED6230A0F4668BEBF53180DF9F85186A12AE8808A8F90D49E2C6D5C880C7A6A3BAEE7A5xDNAI" TargetMode="External"/><Relationship Id="rId46" Type="http://schemas.openxmlformats.org/officeDocument/2006/relationships/hyperlink" Target="consultantplus://offline/ref=77535DC775552C1700D68EFD87F27C1E6A5FE5FD2F9EE5D4B1D3230A0F4668BEBF53180DF9F85186A12AE885808F90D49E2C6D5C880C7A6A3BAEE7A5xDNAI"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7535DC775552C1700D68EFD87F27C1E6A5FE5FD2F92E4D5BFD3230A0F4668BEBF53180DF9F85186A12AE881808F90D49E2C6D5C880C7A6A3BAEE7A5xDNAI" TargetMode="External"/><Relationship Id="rId20" Type="http://schemas.openxmlformats.org/officeDocument/2006/relationships/hyperlink" Target="consultantplus://offline/ref=77535DC775552C1700D68EFD87F27C1E6A5FE5FD2F92E4D5BFD3230A0F4668BEBF53180DF9F85186A12AE8808A8F90D49E2C6D5C880C7A6A3BAEE7A5xDNAI" TargetMode="External"/><Relationship Id="rId29" Type="http://schemas.openxmlformats.org/officeDocument/2006/relationships/hyperlink" Target="consultantplus://offline/ref=77535DC775552C1700D68EFD87F27C1E6A5FE5FD2F97EDD5BED6230A0F4668BEBF53180DF9F85186A12AE880888F90D49E2C6D5C880C7A6A3BAEE7A5xDNAI" TargetMode="External"/><Relationship Id="rId41" Type="http://schemas.openxmlformats.org/officeDocument/2006/relationships/hyperlink" Target="consultantplus://offline/ref=77535DC775552C1700D68EFD87F27C1E6A5FE5FD2F97EDD5BED6230A0F4668BEBF53180DF9F85186A12AE8808E8F90D49E2C6D5C880C7A6A3BAEE7A5xDNAI" TargetMode="External"/><Relationship Id="rId54" Type="http://schemas.openxmlformats.org/officeDocument/2006/relationships/hyperlink" Target="consultantplus://offline/ref=77535DC775552C1700D690F0919E26126F57B8F32E93E78AEA84255D50166EEBFF131E58BABC5F80A121BCD0CDD1C985DF67615E93107B6Ax2N6I" TargetMode="External"/><Relationship Id="rId1" Type="http://schemas.openxmlformats.org/officeDocument/2006/relationships/styles" Target="styles.xml"/><Relationship Id="rId6" Type="http://schemas.openxmlformats.org/officeDocument/2006/relationships/hyperlink" Target="consultantplus://offline/ref=77535DC775552C1700D68EFD87F27C1E6A5FE5FD2F9EE5DDB3D9230A0F4668BEBF53180DF9F85186A12AEE848F8F90D49E2C6D5C880C7A6A3BAEE7A5xDNAI" TargetMode="External"/><Relationship Id="rId11" Type="http://schemas.openxmlformats.org/officeDocument/2006/relationships/hyperlink" Target="consultantplus://offline/ref=77535DC775552C1700D68EFD87F27C1E6A5FE5FD2F9FE4DCB6D4230A0F4668BEBF53180DF9F85186A12AE8818F8F90D49E2C6D5C880C7A6A3BAEE7A5xDNAI" TargetMode="External"/><Relationship Id="rId24" Type="http://schemas.openxmlformats.org/officeDocument/2006/relationships/hyperlink" Target="consultantplus://offline/ref=77535DC775552C1700D68EFD87F27C1E6A5FE5FD2F92E4D5BFD3230A0F4668BEBF53180DF9F85186A12AE8808C8F90D49E2C6D5C880C7A6A3BAEE7A5xDNAI" TargetMode="External"/><Relationship Id="rId32" Type="http://schemas.openxmlformats.org/officeDocument/2006/relationships/hyperlink" Target="consultantplus://offline/ref=77535DC775552C1700D68EFD87F27C1E6A5FE5FD2F95EED4B6D3230A0F4668BEBF53180DF9F85186A12AE8818F8F90D49E2C6D5C880C7A6A3BAEE7A5xDNAI" TargetMode="External"/><Relationship Id="rId37" Type="http://schemas.openxmlformats.org/officeDocument/2006/relationships/hyperlink" Target="consultantplus://offline/ref=77535DC775552C1700D68EFD87F27C1E6A5FE5FD2C97E9DBB4D4230A0F4668BEBF53180DF9F85186A12AE880888F90D49E2C6D5C880C7A6A3BAEE7A5xDNAI" TargetMode="External"/><Relationship Id="rId40" Type="http://schemas.openxmlformats.org/officeDocument/2006/relationships/hyperlink" Target="consultantplus://offline/ref=77535DC775552C1700D68EFD87F27C1E6A5FE5FD2F92E4D5BFD3230A0F4668BEBF53180DF9F85186A12AE883808F90D49E2C6D5C880C7A6A3BAEE7A5xDNAI" TargetMode="External"/><Relationship Id="rId45" Type="http://schemas.openxmlformats.org/officeDocument/2006/relationships/hyperlink" Target="consultantplus://offline/ref=77535DC775552C1700D68EFD87F27C1E6A5FE5FD2F9EE5D4B1D3230A0F4668BEBF53180DF9F85186A12AE8858E8F90D49E2C6D5C880C7A6A3BAEE7A5xDNAI" TargetMode="External"/><Relationship Id="rId53" Type="http://schemas.openxmlformats.org/officeDocument/2006/relationships/hyperlink" Target="consultantplus://offline/ref=77535DC775552C1700D690F0919E26126F57B8F32E93E78AEA84255D50166EEBFF131E58BABC5F80A121BCD0CDD1C985DF67615E93107B6Ax2N6I" TargetMode="External"/><Relationship Id="rId58" Type="http://schemas.openxmlformats.org/officeDocument/2006/relationships/fontTable" Target="fontTable.xml"/><Relationship Id="rId5" Type="http://schemas.openxmlformats.org/officeDocument/2006/relationships/hyperlink" Target="consultantplus://offline/ref=77535DC775552C1700D690F0919E26126F51B8F32F94E78AEA84255D50166EEBFF131E58BABC5C8EA521BCD0CDD1C985DF67615E93107B6Ax2N6I" TargetMode="External"/><Relationship Id="rId15" Type="http://schemas.openxmlformats.org/officeDocument/2006/relationships/hyperlink" Target="consultantplus://offline/ref=77535DC775552C1700D68EFD87F27C1E6A5FE5FD2F97EDD5BED6230A0F4668BEBF53180DF9F85186A12AE881818F90D49E2C6D5C880C7A6A3BAEE7A5xDNAI" TargetMode="External"/><Relationship Id="rId23" Type="http://schemas.openxmlformats.org/officeDocument/2006/relationships/hyperlink" Target="consultantplus://offline/ref=77535DC775552C1700D68EFD87F27C1E6A5FE5FD2F9FE4DCB6D4230A0F4668BEBF53180DF9F85186A12AE880898F90D49E2C6D5C880C7A6A3BAEE7A5xDNAI" TargetMode="External"/><Relationship Id="rId28" Type="http://schemas.openxmlformats.org/officeDocument/2006/relationships/hyperlink" Target="consultantplus://offline/ref=77535DC775552C1700D68EFD87F27C1E6A5FE5FD2F9FE4DCB6D4230A0F4668BEBF53180DF9F85186A12AE880888F90D49E2C6D5C880C7A6A3BAEE7A5xDNAI" TargetMode="External"/><Relationship Id="rId36" Type="http://schemas.openxmlformats.org/officeDocument/2006/relationships/hyperlink" Target="consultantplus://offline/ref=77535DC775552C1700D690F0919E26126A56BFF52E90E78AEA84255D50166EEBFF131E58BABC5C8EA221BCD0CDD1C985DF67615E93107B6Ax2N6I" TargetMode="External"/><Relationship Id="rId49" Type="http://schemas.openxmlformats.org/officeDocument/2006/relationships/hyperlink" Target="consultantplus://offline/ref=77535DC775552C1700D690F0919E26126F51B8F32F94E78AEA84255D50166EEBED134654BAB94286A334EA818Bx8N7I" TargetMode="External"/><Relationship Id="rId57" Type="http://schemas.openxmlformats.org/officeDocument/2006/relationships/hyperlink" Target="consultantplus://offline/ref=77535DC775552C1700D690F0919E26126A5CB8F32796E78AEA84255D50166EEBFF131E58BABC5C86A221BCD0CDD1C985DF67615E93107B6Ax2N6I" TargetMode="External"/><Relationship Id="rId10" Type="http://schemas.openxmlformats.org/officeDocument/2006/relationships/hyperlink" Target="consultantplus://offline/ref=77535DC775552C1700D68EFD87F27C1E6A5FE5FD2F9EE5DDB3D9230A0F4668BEBF53180DF9F85186A12AEE848F8F90D49E2C6D5C880C7A6A3BAEE7A5xDNAI" TargetMode="External"/><Relationship Id="rId19" Type="http://schemas.openxmlformats.org/officeDocument/2006/relationships/hyperlink" Target="consultantplus://offline/ref=77535DC775552C1700D68EFD87F27C1E6A5FE5FD2F9FE4DCB6D4230A0F4668BEBF53180DF9F85186A12AE881818F90D49E2C6D5C880C7A6A3BAEE7A5xDNAI" TargetMode="External"/><Relationship Id="rId31" Type="http://schemas.openxmlformats.org/officeDocument/2006/relationships/hyperlink" Target="consultantplus://offline/ref=77535DC775552C1700D68EFD87F27C1E6A5FE5FD2F92E4D5BFD3230A0F4668BEBF53180DF9F85186A12AE883888F90D49E2C6D5C880C7A6A3BAEE7A5xDNAI" TargetMode="External"/><Relationship Id="rId44" Type="http://schemas.openxmlformats.org/officeDocument/2006/relationships/hyperlink" Target="consultantplus://offline/ref=77535DC775552C1700D68EFD87F27C1E6A5FE5FD2F9FE4DCB6D4230A0F4668BEBF53180DF9F85186A12AE8808C8F90D49E2C6D5C880C7A6A3BAEE7A5xDNAI" TargetMode="External"/><Relationship Id="rId52" Type="http://schemas.openxmlformats.org/officeDocument/2006/relationships/hyperlink" Target="consultantplus://offline/ref=77535DC775552C1700D690F0919E26126F57B8F32E93E78AEA84255D50166EEBFF131E58BABC5F80A121BCD0CDD1C985DF67615E93107B6Ax2N6I" TargetMode="External"/><Relationship Id="rId4" Type="http://schemas.openxmlformats.org/officeDocument/2006/relationships/webSettings" Target="webSettings.xml"/><Relationship Id="rId9" Type="http://schemas.openxmlformats.org/officeDocument/2006/relationships/hyperlink" Target="consultantplus://offline/ref=77535DC775552C1700D690F0919E26126F51B8F32F94E78AEA84255D50166EEBFF131E58BABC5C8EA521BCD0CDD1C985DF67615E93107B6Ax2N6I" TargetMode="External"/><Relationship Id="rId14" Type="http://schemas.openxmlformats.org/officeDocument/2006/relationships/hyperlink" Target="consultantplus://offline/ref=77535DC775552C1700D68EFD87F27C1E6A5FE5FD2F92E4D5BFD3230A0F4668BEBF53180DF9F85186A12AE881818F90D49E2C6D5C880C7A6A3BAEE7A5xDNAI" TargetMode="External"/><Relationship Id="rId22" Type="http://schemas.openxmlformats.org/officeDocument/2006/relationships/hyperlink" Target="consultantplus://offline/ref=77535DC775552C1700D68EFD87F27C1E6A5FE5FD2F97EADDBFD2230A0F4668BEBF53180DF9F85186A12AE8818F8F90D49E2C6D5C880C7A6A3BAEE7A5xDNAI" TargetMode="External"/><Relationship Id="rId27" Type="http://schemas.openxmlformats.org/officeDocument/2006/relationships/hyperlink" Target="consultantplus://offline/ref=77535DC775552C1700D690F0919E26126F51B8F32F94E78AEA84255D50166EEBFF131E5BB3BC57D3F06EBD8C8981DA84D867625C8Fx1N1I" TargetMode="External"/><Relationship Id="rId30" Type="http://schemas.openxmlformats.org/officeDocument/2006/relationships/hyperlink" Target="consultantplus://offline/ref=77535DC775552C1700D68EFD87F27C1E6A5FE5FD2F9EE9DCB2D1230A0F4668BEBF53180DF9F85186A12AE887818F90D49E2C6D5C880C7A6A3BAEE7A5xDNAI" TargetMode="External"/><Relationship Id="rId35" Type="http://schemas.openxmlformats.org/officeDocument/2006/relationships/hyperlink" Target="consultantplus://offline/ref=77535DC775552C1700D68EFD87F27C1E6A5FE5FD2F92E4D5BFD3230A0F4668BEBF53180DF9F85186A12AE8838C8F90D49E2C6D5C880C7A6A3BAEE7A5xDNAI" TargetMode="External"/><Relationship Id="rId43" Type="http://schemas.openxmlformats.org/officeDocument/2006/relationships/hyperlink" Target="consultantplus://offline/ref=77535DC775552C1700D68EFD87F27C1E6A5FE5FD2F92E4D5BFD3230A0F4668BEBF53180DF9F85186A12AE882898F90D49E2C6D5C880C7A6A3BAEE7A5xDNAI" TargetMode="External"/><Relationship Id="rId48" Type="http://schemas.openxmlformats.org/officeDocument/2006/relationships/hyperlink" Target="consultantplus://offline/ref=77535DC775552C1700D690F0919E26126F51B8F32F94E78AEA84255D50166EEBFF131E58BBBE57D3F06EBD8C8981DA84D867625C8Fx1N1I" TargetMode="External"/><Relationship Id="rId56" Type="http://schemas.openxmlformats.org/officeDocument/2006/relationships/hyperlink" Target="consultantplus://offline/ref=77535DC775552C1700D68EFD87F27C1E6A5FE5FD2F92E4D5BFD3230A0F4668BEBF53180DF9F85186A12AE9808C8F90D49E2C6D5C880C7A6A3BAEE7A5xDNAI" TargetMode="External"/><Relationship Id="rId8" Type="http://schemas.openxmlformats.org/officeDocument/2006/relationships/hyperlink" Target="consultantplus://offline/ref=77535DC775552C1700D68EFD87F27C1E6A5FE5FD2C97EADAB1D6230A0F4668BEBF53180DF9F85186A12AE9848F8F90D49E2C6D5C880C7A6A3BAEE7A5xDNAI" TargetMode="External"/><Relationship Id="rId51" Type="http://schemas.openxmlformats.org/officeDocument/2006/relationships/hyperlink" Target="consultantplus://offline/ref=77535DC775552C1700D68EFD87F27C1E6A5FE5FD2F92E4D5BFD3230A0F4668BEBF53180DF9F85186A12AE9808C8F90D49E2C6D5C880C7A6A3BAEE7A5xDN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12058</Words>
  <Characters>68736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dcterms:created xsi:type="dcterms:W3CDTF">2023-12-06T09:20:00Z</dcterms:created>
  <dcterms:modified xsi:type="dcterms:W3CDTF">2023-12-06T09:20:00Z</dcterms:modified>
</cp:coreProperties>
</file>