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C2" w:rsidRPr="00C55572" w:rsidRDefault="00CA264A" w:rsidP="003561C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1905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61C2" w:rsidRPr="00C55572">
        <w:t>Российская Федерация</w:t>
      </w:r>
    </w:p>
    <w:p w:rsidR="003561C2" w:rsidRPr="00C55572" w:rsidRDefault="003561C2" w:rsidP="003561C2">
      <w:pPr>
        <w:jc w:val="center"/>
      </w:pPr>
      <w:r w:rsidRPr="00C55572">
        <w:t>Иркутская область</w:t>
      </w:r>
    </w:p>
    <w:p w:rsidR="003561C2" w:rsidRPr="00C55572" w:rsidRDefault="003561C2" w:rsidP="003561C2">
      <w:pPr>
        <w:pStyle w:val="2"/>
        <w:rPr>
          <w:sz w:val="24"/>
          <w:szCs w:val="24"/>
        </w:rPr>
      </w:pPr>
      <w:r w:rsidRPr="00C55572">
        <w:rPr>
          <w:sz w:val="24"/>
          <w:szCs w:val="24"/>
        </w:rPr>
        <w:t>АДМИНИСТРАЦИЯ ШЕЛЕХОВСКОГО МУНИЦИПАЛЬНОГО РАЙОНА</w:t>
      </w:r>
    </w:p>
    <w:p w:rsidR="003561C2" w:rsidRPr="00C55572" w:rsidRDefault="003561C2" w:rsidP="003561C2">
      <w:pPr>
        <w:pStyle w:val="2"/>
      </w:pPr>
      <w:r w:rsidRPr="00C55572">
        <w:t>П О С Т А Н О В Л Е Н И Е</w:t>
      </w:r>
    </w:p>
    <w:p w:rsidR="004C60B6" w:rsidRPr="00C55572" w:rsidRDefault="004C60B6" w:rsidP="004C60B6">
      <w:pPr>
        <w:rPr>
          <w:sz w:val="8"/>
          <w:szCs w:val="8"/>
        </w:rPr>
      </w:pPr>
    </w:p>
    <w:p w:rsidR="00C55572" w:rsidRPr="00FD060C" w:rsidRDefault="00C4348E">
      <w:r w:rsidRPr="00FD060C">
        <w:rPr>
          <w:noProof/>
        </w:rPr>
        <w:pict>
          <v:line id="_x0000_s1027" style="position:absolute;z-index:251657216" from="0,2.8pt" to="477pt,2.8pt" strokeweight="4pt">
            <v:stroke linestyle="thickBetweenThin"/>
          </v:line>
        </w:pict>
      </w:r>
    </w:p>
    <w:p w:rsidR="00CA6C4E" w:rsidRPr="009D7F0D" w:rsidRDefault="00F61180">
      <w:pPr>
        <w:rPr>
          <w:sz w:val="28"/>
          <w:szCs w:val="28"/>
        </w:rPr>
      </w:pPr>
      <w:r w:rsidRPr="009D7F0D">
        <w:rPr>
          <w:sz w:val="28"/>
          <w:szCs w:val="28"/>
        </w:rPr>
        <w:t>От _______________ № _______</w:t>
      </w:r>
    </w:p>
    <w:p w:rsidR="008A580D" w:rsidRPr="009D7F0D" w:rsidRDefault="008A580D" w:rsidP="006470FD">
      <w:pPr>
        <w:ind w:right="4597"/>
        <w:jc w:val="both"/>
        <w:rPr>
          <w:sz w:val="28"/>
          <w:szCs w:val="28"/>
        </w:rPr>
      </w:pPr>
    </w:p>
    <w:p w:rsidR="009D7F0D" w:rsidRPr="009D7F0D" w:rsidRDefault="009D7F0D" w:rsidP="009D7F0D">
      <w:pPr>
        <w:widowControl w:val="0"/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9D7F0D">
        <w:rPr>
          <w:bCs/>
          <w:sz w:val="28"/>
          <w:szCs w:val="28"/>
        </w:rPr>
        <w:t xml:space="preserve">Об </w:t>
      </w:r>
      <w:r w:rsidR="00427672">
        <w:rPr>
          <w:bCs/>
          <w:sz w:val="28"/>
          <w:szCs w:val="28"/>
        </w:rPr>
        <w:t>установлении</w:t>
      </w:r>
      <w:r w:rsidRPr="009D7F0D">
        <w:rPr>
          <w:bCs/>
          <w:sz w:val="28"/>
          <w:szCs w:val="28"/>
        </w:rPr>
        <w:t xml:space="preserve"> Порядка </w:t>
      </w:r>
      <w:r w:rsidR="00427672">
        <w:rPr>
          <w:bCs/>
          <w:sz w:val="28"/>
          <w:szCs w:val="28"/>
        </w:rPr>
        <w:t>возврата межбюджетных трансфертов из бюджета Шелеховского района</w:t>
      </w:r>
    </w:p>
    <w:p w:rsidR="009D7F0D" w:rsidRDefault="009D7F0D" w:rsidP="007A2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20C7" w:rsidRPr="009D7F0D" w:rsidRDefault="00EC20C7" w:rsidP="007A2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7F0D" w:rsidRPr="004E52B5" w:rsidRDefault="00B71111" w:rsidP="009D7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27672">
        <w:rPr>
          <w:sz w:val="28"/>
          <w:szCs w:val="28"/>
        </w:rPr>
        <w:t xml:space="preserve"> абзацем пятым пункта 5</w:t>
      </w:r>
      <w:r>
        <w:rPr>
          <w:sz w:val="28"/>
          <w:szCs w:val="28"/>
        </w:rPr>
        <w:t xml:space="preserve"> </w:t>
      </w:r>
      <w:r w:rsidR="009D7F0D">
        <w:rPr>
          <w:sz w:val="28"/>
          <w:szCs w:val="28"/>
        </w:rPr>
        <w:t>стать</w:t>
      </w:r>
      <w:r w:rsidR="00427672">
        <w:rPr>
          <w:sz w:val="28"/>
          <w:szCs w:val="28"/>
        </w:rPr>
        <w:t>и</w:t>
      </w:r>
      <w:r w:rsidR="009D7F0D">
        <w:rPr>
          <w:sz w:val="28"/>
          <w:szCs w:val="28"/>
        </w:rPr>
        <w:t xml:space="preserve"> </w:t>
      </w:r>
      <w:r w:rsidR="00427672">
        <w:rPr>
          <w:sz w:val="28"/>
          <w:szCs w:val="28"/>
        </w:rPr>
        <w:t>242</w:t>
      </w:r>
      <w:r w:rsidR="00730879">
        <w:rPr>
          <w:sz w:val="28"/>
          <w:szCs w:val="28"/>
        </w:rPr>
        <w:t xml:space="preserve"> </w:t>
      </w:r>
      <w:r w:rsidR="009D7F0D" w:rsidRPr="009D7F0D">
        <w:rPr>
          <w:sz w:val="28"/>
          <w:szCs w:val="28"/>
        </w:rPr>
        <w:t>Бюджетного кодекса Российской Федерации</w:t>
      </w:r>
      <w:r w:rsidR="009D7F0D">
        <w:rPr>
          <w:sz w:val="28"/>
          <w:szCs w:val="28"/>
        </w:rPr>
        <w:t>, руководствуясь статьями</w:t>
      </w:r>
      <w:r w:rsidR="009D7F0D" w:rsidRPr="004E52B5">
        <w:rPr>
          <w:sz w:val="28"/>
          <w:szCs w:val="28"/>
        </w:rPr>
        <w:t xml:space="preserve"> 30, 31,</w:t>
      </w:r>
      <w:r w:rsidR="009D7F0D" w:rsidRPr="00C20D6F">
        <w:rPr>
          <w:sz w:val="28"/>
          <w:szCs w:val="28"/>
        </w:rPr>
        <w:t xml:space="preserve"> 34</w:t>
      </w:r>
      <w:r w:rsidR="009D7F0D">
        <w:rPr>
          <w:sz w:val="28"/>
          <w:szCs w:val="28"/>
        </w:rPr>
        <w:t>,</w:t>
      </w:r>
      <w:r w:rsidR="009D7F0D" w:rsidRPr="004E52B5">
        <w:rPr>
          <w:sz w:val="28"/>
          <w:szCs w:val="28"/>
        </w:rPr>
        <w:t xml:space="preserve"> 35 </w:t>
      </w:r>
      <w:r w:rsidR="000658D7">
        <w:rPr>
          <w:sz w:val="28"/>
          <w:szCs w:val="28"/>
        </w:rPr>
        <w:t xml:space="preserve">Устава </w:t>
      </w:r>
      <w:r w:rsidR="009D7F0D" w:rsidRPr="004E52B5">
        <w:rPr>
          <w:sz w:val="28"/>
          <w:szCs w:val="28"/>
        </w:rPr>
        <w:t>Шелеховского района, Администрация Шелеховского муниципального района</w:t>
      </w:r>
    </w:p>
    <w:p w:rsidR="00231912" w:rsidRDefault="00231912" w:rsidP="009D7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F0D" w:rsidRDefault="009D7F0D" w:rsidP="009D7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9D7F0D" w:rsidRDefault="009D7F0D" w:rsidP="009D7F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7F0D" w:rsidRPr="009D7F0D" w:rsidRDefault="009D7F0D" w:rsidP="009D7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F0D">
        <w:rPr>
          <w:sz w:val="28"/>
          <w:szCs w:val="28"/>
        </w:rPr>
        <w:t>1. У</w:t>
      </w:r>
      <w:r w:rsidR="00427672">
        <w:rPr>
          <w:sz w:val="28"/>
          <w:szCs w:val="28"/>
        </w:rPr>
        <w:t>становить</w:t>
      </w:r>
      <w:r w:rsidRPr="009D7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427672">
        <w:rPr>
          <w:sz w:val="28"/>
          <w:szCs w:val="28"/>
        </w:rPr>
        <w:t>возврата межбюджетных трансфертов из бюджета Шелеховского района</w:t>
      </w:r>
      <w:r w:rsidR="00231912">
        <w:rPr>
          <w:sz w:val="28"/>
          <w:szCs w:val="28"/>
        </w:rPr>
        <w:t xml:space="preserve"> (прилагается)</w:t>
      </w:r>
      <w:r w:rsidRPr="009D7F0D">
        <w:rPr>
          <w:sz w:val="28"/>
          <w:szCs w:val="28"/>
        </w:rPr>
        <w:t>.</w:t>
      </w:r>
    </w:p>
    <w:p w:rsidR="009D7F0D" w:rsidRDefault="00B84670" w:rsidP="009D7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0088C" w:rsidRDefault="00231912" w:rsidP="009D7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88C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возложить на первого заместителя Мэра района Щепину С.В.</w:t>
      </w:r>
    </w:p>
    <w:p w:rsidR="00B84670" w:rsidRDefault="00B84670" w:rsidP="009D7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670" w:rsidRDefault="00B84670" w:rsidP="009D7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670" w:rsidRDefault="00B84670" w:rsidP="009D7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670" w:rsidRDefault="00B84670" w:rsidP="00B846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B84670" w:rsidRDefault="00B84670" w:rsidP="00B846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B84670" w:rsidSect="009D7F0D">
          <w:headerReference w:type="even" r:id="rId8"/>
          <w:headerReference w:type="default" r:id="rId9"/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М.Н. Модин</w:t>
      </w:r>
    </w:p>
    <w:p w:rsidR="009D7F0D" w:rsidRPr="009D7F0D" w:rsidRDefault="00B84670" w:rsidP="009D7F0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lastRenderedPageBreak/>
        <w:t>Утвержден</w:t>
      </w:r>
    </w:p>
    <w:p w:rsidR="009D7F0D" w:rsidRDefault="009D7F0D" w:rsidP="00B846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7F0D">
        <w:rPr>
          <w:sz w:val="28"/>
          <w:szCs w:val="28"/>
        </w:rPr>
        <w:t xml:space="preserve">постановлением </w:t>
      </w:r>
      <w:r w:rsidR="00B84670">
        <w:rPr>
          <w:sz w:val="28"/>
          <w:szCs w:val="28"/>
        </w:rPr>
        <w:t>Администрации</w:t>
      </w:r>
    </w:p>
    <w:p w:rsidR="00B84670" w:rsidRDefault="00B84670" w:rsidP="00B846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B84670" w:rsidRPr="009D7F0D" w:rsidRDefault="00B84670" w:rsidP="00B846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 201</w:t>
      </w:r>
      <w:r w:rsidR="0023191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C72DA5">
        <w:rPr>
          <w:sz w:val="28"/>
          <w:szCs w:val="28"/>
        </w:rPr>
        <w:t xml:space="preserve"> № ___</w:t>
      </w:r>
      <w:r w:rsidR="00231912">
        <w:rPr>
          <w:sz w:val="28"/>
          <w:szCs w:val="28"/>
        </w:rPr>
        <w:t>__</w:t>
      </w:r>
    </w:p>
    <w:p w:rsidR="009D7F0D" w:rsidRDefault="009D7F0D" w:rsidP="009D7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4670" w:rsidRPr="009D7F0D" w:rsidRDefault="00B84670" w:rsidP="009D7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4670" w:rsidRDefault="00B84670" w:rsidP="009D7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7"/>
      <w:bookmarkEnd w:id="1"/>
      <w:r>
        <w:rPr>
          <w:sz w:val="28"/>
          <w:szCs w:val="28"/>
        </w:rPr>
        <w:t>Порядок</w:t>
      </w:r>
    </w:p>
    <w:p w:rsidR="00B84670" w:rsidRDefault="00427672" w:rsidP="009D7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возврата межбюджетных трансфертов из бюджета Шелеховского района</w:t>
      </w:r>
    </w:p>
    <w:p w:rsidR="00231912" w:rsidRPr="009D7F0D" w:rsidRDefault="00231912" w:rsidP="009D7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1912" w:rsidRDefault="009D7F0D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5"/>
      <w:bookmarkEnd w:id="2"/>
      <w:r w:rsidRPr="009D7F0D">
        <w:rPr>
          <w:sz w:val="28"/>
          <w:szCs w:val="28"/>
        </w:rPr>
        <w:t xml:space="preserve">1. </w:t>
      </w:r>
      <w:r w:rsidR="00427672" w:rsidRPr="00427672">
        <w:rPr>
          <w:sz w:val="28"/>
          <w:szCs w:val="28"/>
        </w:rPr>
        <w:t>Порядок</w:t>
      </w:r>
      <w:r w:rsidR="00427672">
        <w:rPr>
          <w:sz w:val="28"/>
          <w:szCs w:val="28"/>
        </w:rPr>
        <w:t xml:space="preserve"> </w:t>
      </w:r>
      <w:r w:rsidR="00427672" w:rsidRPr="00427672">
        <w:rPr>
          <w:sz w:val="28"/>
          <w:szCs w:val="28"/>
        </w:rPr>
        <w:t xml:space="preserve">возврата межбюджетных трансфертов из бюджета Шелеховского района </w:t>
      </w:r>
      <w:r w:rsidR="00872DEF">
        <w:rPr>
          <w:sz w:val="28"/>
          <w:szCs w:val="28"/>
        </w:rPr>
        <w:t xml:space="preserve">(далее – Порядок) </w:t>
      </w:r>
      <w:r w:rsidR="00B71111">
        <w:rPr>
          <w:sz w:val="28"/>
          <w:szCs w:val="28"/>
        </w:rPr>
        <w:t xml:space="preserve">разработан в </w:t>
      </w:r>
      <w:r w:rsidR="00B71111" w:rsidRPr="00B71111">
        <w:rPr>
          <w:sz w:val="28"/>
          <w:szCs w:val="28"/>
        </w:rPr>
        <w:t xml:space="preserve">соответствии </w:t>
      </w:r>
      <w:r w:rsidR="00427672" w:rsidRPr="00427672">
        <w:rPr>
          <w:sz w:val="28"/>
          <w:szCs w:val="28"/>
        </w:rPr>
        <w:t>с абзацем пятым пункта 5 статьи 242 Бюджетного кодекса Российской Федерации</w:t>
      </w:r>
      <w:r w:rsidR="00B71111">
        <w:rPr>
          <w:sz w:val="28"/>
          <w:szCs w:val="28"/>
        </w:rPr>
        <w:t xml:space="preserve"> и устанавливает </w:t>
      </w:r>
      <w:r w:rsidR="00427672">
        <w:rPr>
          <w:sz w:val="28"/>
          <w:szCs w:val="28"/>
        </w:rPr>
        <w:t xml:space="preserve">порядок возврата межбюджетных трансфертов, полученных в форме субсидий, субвенций и иных межбюджетных трансфертов, имеющих целевое назначение, не использованных в отчетном финансовом году (далее межбюджетные трансферты), из бюджета Шелеховского района </w:t>
      </w:r>
      <w:r w:rsidR="006E1BAE">
        <w:rPr>
          <w:sz w:val="28"/>
          <w:szCs w:val="28"/>
        </w:rPr>
        <w:t xml:space="preserve">(далее – районный бюджет) </w:t>
      </w:r>
      <w:r w:rsidR="00427672">
        <w:rPr>
          <w:sz w:val="28"/>
          <w:szCs w:val="28"/>
        </w:rPr>
        <w:t xml:space="preserve">в бюджет поселения Шелеховского района, которому они были ранее предоставлены, включая порядок принятия решений главными администраторами </w:t>
      </w:r>
      <w:r w:rsidR="005F3419">
        <w:rPr>
          <w:sz w:val="28"/>
          <w:szCs w:val="28"/>
        </w:rPr>
        <w:t>бюджетных средств</w:t>
      </w:r>
      <w:r w:rsidR="00427672">
        <w:rPr>
          <w:sz w:val="28"/>
          <w:szCs w:val="28"/>
        </w:rPr>
        <w:t xml:space="preserve"> </w:t>
      </w:r>
      <w:r w:rsidR="006E1BAE">
        <w:rPr>
          <w:sz w:val="28"/>
          <w:szCs w:val="28"/>
        </w:rPr>
        <w:t xml:space="preserve">районного </w:t>
      </w:r>
      <w:r w:rsidR="00427672">
        <w:rPr>
          <w:sz w:val="28"/>
          <w:szCs w:val="28"/>
        </w:rPr>
        <w:t>бюджета о наличии (об отсутствии) потребности в межбюджетных трансфертах.</w:t>
      </w:r>
    </w:p>
    <w:p w:rsidR="00626AC9" w:rsidRDefault="00626AC9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Порядка под межбюджетными трансфертами понимаются межбюджетные трансферты, предоставленные из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бюджета, в том числе межбюджетные трансферты из областного и федерального бюджетов, поступившие в </w:t>
      </w:r>
      <w:r w:rsidR="006E1BAE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бюджет в порядке, установленном пунктом 5 статьи 242 Бюджетного кодекса Российской Федерации (далее – межбюджетные трансферты из областного и федерального бюджетов).</w:t>
      </w:r>
    </w:p>
    <w:p w:rsidR="00626AC9" w:rsidRDefault="00626AC9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Принятие главными администратором </w:t>
      </w:r>
      <w:r w:rsidR="00CD21C6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решения о наличии (об отсутствии) потребности в межбюджетных трансфертах, а также их возврат в </w:t>
      </w:r>
      <w:r w:rsidR="006E1BAE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 xml:space="preserve">бюджет при принятии решения о наличии в них потребности осуществляется не позднее 30 рабочих дней со дня поступления указанных средств в </w:t>
      </w:r>
      <w:r w:rsidR="006E1BAE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бюджет в соответствии с отчетом о расходах бюджета</w:t>
      </w:r>
      <w:r w:rsidR="00CD21C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источником финансового обеспечения которых являются межбюдж</w:t>
      </w:r>
      <w:r w:rsidR="003F3A6A">
        <w:rPr>
          <w:sz w:val="28"/>
          <w:szCs w:val="28"/>
        </w:rPr>
        <w:t>етные трансферты, сформированным и представленным</w:t>
      </w:r>
      <w:r>
        <w:rPr>
          <w:sz w:val="28"/>
          <w:szCs w:val="28"/>
        </w:rPr>
        <w:t xml:space="preserve"> в порядке, установленном главным администратором бюджетных средств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(далее – отчет о расходах).</w:t>
      </w:r>
    </w:p>
    <w:p w:rsidR="00626AC9" w:rsidRDefault="00626AC9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принятия решения о наличии потребности в межбюджетных трансфертах орган местного самоуправления поселения Шелеховского района не позднее 1 февраля</w:t>
      </w:r>
      <w:r w:rsidR="00D622B1">
        <w:rPr>
          <w:sz w:val="28"/>
          <w:szCs w:val="28"/>
        </w:rPr>
        <w:t xml:space="preserve"> текущего финансового года представляет главному администратору бюджетных средств </w:t>
      </w:r>
      <w:r w:rsidR="006E1BAE">
        <w:rPr>
          <w:sz w:val="28"/>
          <w:szCs w:val="28"/>
        </w:rPr>
        <w:t xml:space="preserve">районного </w:t>
      </w:r>
      <w:r w:rsidR="00D622B1">
        <w:rPr>
          <w:sz w:val="28"/>
          <w:szCs w:val="28"/>
        </w:rPr>
        <w:t>бюджета следующие документы:</w:t>
      </w:r>
    </w:p>
    <w:p w:rsidR="00D622B1" w:rsidRDefault="00D622B1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ходатайство с обоснование</w:t>
      </w:r>
      <w:r w:rsidR="006E1BAE">
        <w:rPr>
          <w:sz w:val="28"/>
          <w:szCs w:val="28"/>
        </w:rPr>
        <w:t>м</w:t>
      </w:r>
      <w:r>
        <w:rPr>
          <w:sz w:val="28"/>
          <w:szCs w:val="28"/>
        </w:rPr>
        <w:t xml:space="preserve"> потребности в использовании межбюджетных трансфертов в текущем финансовом году на соответствующие цели;</w:t>
      </w:r>
    </w:p>
    <w:p w:rsidR="00D622B1" w:rsidRDefault="00D622B1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копии муниципальных контрактов (договоров), соглашений, актов </w:t>
      </w:r>
      <w:r>
        <w:rPr>
          <w:sz w:val="28"/>
          <w:szCs w:val="28"/>
        </w:rPr>
        <w:lastRenderedPageBreak/>
        <w:t>выполненных работ, актов сверок и иных документов, подтверждающих потребность в межбюджетных трансфертах;</w:t>
      </w:r>
    </w:p>
    <w:p w:rsidR="00D622B1" w:rsidRDefault="00D622B1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отчет о расходах;</w:t>
      </w:r>
    </w:p>
    <w:p w:rsidR="00D622B1" w:rsidRDefault="00D622B1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уведомление по расчетам между бюджетами по форме ОКУД 0504817, утвержденной приказом Министерства финансов Российской Федерации от 30 марта 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уведомление), на сумму неиспользованных межбюджетных трансфертов;</w:t>
      </w:r>
    </w:p>
    <w:p w:rsidR="00D622B1" w:rsidRDefault="00D622B1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документы, подтверждающие сумму возврата межбюджетных трансфертов в </w:t>
      </w:r>
      <w:r w:rsidR="006E1BAE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бюджет;</w:t>
      </w:r>
    </w:p>
    <w:p w:rsidR="00D622B1" w:rsidRDefault="00D622B1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пояснительную записку, содержащую информацию о причинах возникновения остатка межбюджетных трансфертов.</w:t>
      </w:r>
    </w:p>
    <w:p w:rsidR="00D622B1" w:rsidRDefault="00D622B1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рассмотрения документов, указанных в пункте 3 Порядка (далее – документы), главный администратор бюджетных средств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в течение 15 рабочих дней со дня их представления принимает решение о наличии </w:t>
      </w:r>
      <w:r w:rsidR="00CD21C6">
        <w:rPr>
          <w:sz w:val="28"/>
          <w:szCs w:val="28"/>
        </w:rPr>
        <w:t xml:space="preserve">(об отсутствии) </w:t>
      </w:r>
      <w:r>
        <w:rPr>
          <w:sz w:val="28"/>
          <w:szCs w:val="28"/>
        </w:rPr>
        <w:t>потребн</w:t>
      </w:r>
      <w:r w:rsidR="00CD21C6">
        <w:rPr>
          <w:sz w:val="28"/>
          <w:szCs w:val="28"/>
        </w:rPr>
        <w:t>ости в межбюджетных трансфертах.</w:t>
      </w:r>
    </w:p>
    <w:p w:rsidR="00CD21C6" w:rsidRDefault="00CD21C6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наличии потребности в межбюджетных трансфертах принимается отдельно по каждому межбюджетному трансферту и муниципальному образованию Шелеховского района.</w:t>
      </w:r>
    </w:p>
    <w:p w:rsidR="00CD21C6" w:rsidRDefault="00CD21C6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отсутствии потребности в межбюджетных трансфертах главный администратор бюджетных средств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информирует о принятом решении главного администратора доходов бюджета поселения.</w:t>
      </w:r>
    </w:p>
    <w:p w:rsidR="00000EF8" w:rsidRDefault="00000EF8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Основаниями для принятия решения об отсутствии потребности в межбюджетных трансфертах являются:</w:t>
      </w:r>
    </w:p>
    <w:p w:rsidR="00000EF8" w:rsidRDefault="00000EF8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непредставление или неполное представление документов, указанных в пункте 3 Порядка;</w:t>
      </w:r>
    </w:p>
    <w:p w:rsidR="00000EF8" w:rsidRDefault="00000EF8" w:rsidP="00427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документов в нарушение срока, установленного пунктом 3 Порядка.</w:t>
      </w:r>
    </w:p>
    <w:p w:rsidR="00000EF8" w:rsidRDefault="00000EF8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Главный администратор бюджетных средств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в течение одного рабочего дня, следующего за днем принятия решения о наличии потребности в межбюджетных трансфертах, направляет его на согласование в финансовое управление Администрации Шелеховского муниципального района</w:t>
      </w:r>
      <w:r w:rsidR="00272923">
        <w:rPr>
          <w:sz w:val="28"/>
          <w:szCs w:val="28"/>
        </w:rPr>
        <w:t xml:space="preserve"> (далее – финансовое управление)</w:t>
      </w:r>
      <w:r>
        <w:rPr>
          <w:sz w:val="28"/>
          <w:szCs w:val="28"/>
        </w:rPr>
        <w:t>.</w:t>
      </w:r>
    </w:p>
    <w:p w:rsidR="00000EF8" w:rsidRDefault="00000EF8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BAE">
        <w:rPr>
          <w:sz w:val="28"/>
          <w:szCs w:val="28"/>
        </w:rPr>
        <w:t>7. Финансовое управление</w:t>
      </w:r>
      <w:r w:rsidR="00272923" w:rsidRPr="006E1BAE">
        <w:rPr>
          <w:sz w:val="28"/>
          <w:szCs w:val="28"/>
        </w:rPr>
        <w:t xml:space="preserve"> согласовывает решения о наличии потребности в межбюджетных трансфертах в порядке, определенном правовым актом финансового управления.</w:t>
      </w:r>
    </w:p>
    <w:p w:rsidR="00272923" w:rsidRDefault="00272923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Главный администратор бюджетных средств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в течение 5 рабочих дней со дня согласования финансовым управлением решения о наличии потребности в межбюджетных трансфертах, оформляет </w:t>
      </w:r>
      <w:r>
        <w:rPr>
          <w:sz w:val="28"/>
          <w:szCs w:val="28"/>
        </w:rPr>
        <w:lastRenderedPageBreak/>
        <w:t>уведомление о подтверждении потребности в межбюджетных трансфертах в текущем финансовом году (далее – уведомление о подтверждении).</w:t>
      </w:r>
    </w:p>
    <w:p w:rsidR="00272923" w:rsidRDefault="00272923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подтверждении оформляется в двух экземплярах, один из которых направляется соответствующему главному администратору доходов бюджета поселения, а другой остается у главного администратора бюджетных средств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бюджета. Заверенная в установленном порядке копия уведомления о подтверждении направляется финансовому органу соответствующего муниципального образования Шелеховского района.</w:t>
      </w:r>
    </w:p>
    <w:p w:rsidR="00272923" w:rsidRDefault="00937EBE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абзаце втором настоящего пункта, направляются в течение одного рабочего дня со дня оформления, а в случае формирования уведомления в подтверждении в отношении межбюджетных трансфертов из областного и федерального бюджетов – в течение одного дня со дня поступления межбюджетных трансфертов на лицевой счет главного администратора бюджетных средств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из областного бюджета.</w:t>
      </w:r>
    </w:p>
    <w:p w:rsidR="00937EBE" w:rsidRDefault="00937EBE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Главный администратор бюджетных средств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в течение трех рабочих дней со дня направления главному администратору доходов </w:t>
      </w:r>
      <w:r w:rsidR="006E1BAE">
        <w:rPr>
          <w:sz w:val="28"/>
          <w:szCs w:val="28"/>
        </w:rPr>
        <w:t>бюджета поселения</w:t>
      </w:r>
      <w:r>
        <w:rPr>
          <w:sz w:val="28"/>
          <w:szCs w:val="28"/>
        </w:rPr>
        <w:t xml:space="preserve"> уведомления о подтверждении оформляет заявку на возврат межбюджетных трансфертов.</w:t>
      </w:r>
    </w:p>
    <w:p w:rsidR="00937EBE" w:rsidRDefault="00937EBE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Возврат межбюджетных трансфертов из </w:t>
      </w:r>
      <w:r w:rsidR="006E1BAE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в бюджет поселения, которому они были ранее предоставлены, осуществляется на основании заявки на возврат межбюджетных трансфертов (с приложением решения о наличии потребности в межбюджетных трансфертах, согласованного с финансовым управлением, и уведомления о подтверждении) в объеме средств, не превышающем остатка межбюджетных трансфертов, поступивших из местного бюджета.</w:t>
      </w:r>
    </w:p>
    <w:p w:rsidR="00937EBE" w:rsidRDefault="00937EBE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EBE" w:rsidRDefault="00937EBE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EBE" w:rsidRDefault="00937EBE" w:rsidP="0000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EBE" w:rsidRDefault="00937EBE" w:rsidP="00937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937EBE" w:rsidRDefault="00937EBE" w:rsidP="00937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Шелеховского</w:t>
      </w:r>
    </w:p>
    <w:p w:rsidR="00937EBE" w:rsidRDefault="00937EBE" w:rsidP="00937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Иванова</w:t>
      </w:r>
    </w:p>
    <w:sectPr w:rsidR="00937EBE" w:rsidSect="009D7F0D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66" w:rsidRDefault="000A6066" w:rsidP="00A126EC">
      <w:pPr>
        <w:pStyle w:val="ConsPlusNonformat"/>
      </w:pPr>
      <w:r>
        <w:separator/>
      </w:r>
    </w:p>
  </w:endnote>
  <w:endnote w:type="continuationSeparator" w:id="1">
    <w:p w:rsidR="000A6066" w:rsidRDefault="000A6066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66" w:rsidRDefault="000A6066" w:rsidP="00A126EC">
      <w:pPr>
        <w:pStyle w:val="ConsPlusNonformat"/>
      </w:pPr>
      <w:r>
        <w:separator/>
      </w:r>
    </w:p>
  </w:footnote>
  <w:footnote w:type="continuationSeparator" w:id="1">
    <w:p w:rsidR="000A6066" w:rsidRDefault="000A6066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6F" w:rsidRDefault="00F0426F" w:rsidP="001069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426F" w:rsidRDefault="00F0426F" w:rsidP="00AF113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6F" w:rsidRDefault="00F0426F" w:rsidP="00AF113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EF8"/>
    <w:rsid w:val="00020408"/>
    <w:rsid w:val="00020B1B"/>
    <w:rsid w:val="000215FC"/>
    <w:rsid w:val="0002381D"/>
    <w:rsid w:val="00023D07"/>
    <w:rsid w:val="00033324"/>
    <w:rsid w:val="00033E97"/>
    <w:rsid w:val="00045D8B"/>
    <w:rsid w:val="00052D72"/>
    <w:rsid w:val="00053DF8"/>
    <w:rsid w:val="0005628C"/>
    <w:rsid w:val="000658D7"/>
    <w:rsid w:val="00065AAA"/>
    <w:rsid w:val="00072263"/>
    <w:rsid w:val="00073DFE"/>
    <w:rsid w:val="00083B7E"/>
    <w:rsid w:val="00083CCC"/>
    <w:rsid w:val="00084A7D"/>
    <w:rsid w:val="00096837"/>
    <w:rsid w:val="000A6066"/>
    <w:rsid w:val="000B45AA"/>
    <w:rsid w:val="000B5116"/>
    <w:rsid w:val="000C0D1A"/>
    <w:rsid w:val="000C5FB6"/>
    <w:rsid w:val="000C6537"/>
    <w:rsid w:val="000D1B9F"/>
    <w:rsid w:val="000D6985"/>
    <w:rsid w:val="000E21D5"/>
    <w:rsid w:val="000E3F4D"/>
    <w:rsid w:val="000E4508"/>
    <w:rsid w:val="000E460D"/>
    <w:rsid w:val="000E6897"/>
    <w:rsid w:val="000E6EE9"/>
    <w:rsid w:val="000F1D84"/>
    <w:rsid w:val="001001F5"/>
    <w:rsid w:val="001031AD"/>
    <w:rsid w:val="00103854"/>
    <w:rsid w:val="001069D6"/>
    <w:rsid w:val="00107539"/>
    <w:rsid w:val="001109B0"/>
    <w:rsid w:val="00110D39"/>
    <w:rsid w:val="001151EB"/>
    <w:rsid w:val="00124B24"/>
    <w:rsid w:val="001358E1"/>
    <w:rsid w:val="00142F6C"/>
    <w:rsid w:val="00143FD8"/>
    <w:rsid w:val="0014401F"/>
    <w:rsid w:val="001452D3"/>
    <w:rsid w:val="001453E7"/>
    <w:rsid w:val="001638A9"/>
    <w:rsid w:val="00164FD2"/>
    <w:rsid w:val="00170230"/>
    <w:rsid w:val="00175977"/>
    <w:rsid w:val="0018077E"/>
    <w:rsid w:val="00182AAA"/>
    <w:rsid w:val="001853FE"/>
    <w:rsid w:val="00190E51"/>
    <w:rsid w:val="001A07A2"/>
    <w:rsid w:val="001A1CCE"/>
    <w:rsid w:val="001B34D7"/>
    <w:rsid w:val="001B645D"/>
    <w:rsid w:val="001C039C"/>
    <w:rsid w:val="001C3116"/>
    <w:rsid w:val="001C791C"/>
    <w:rsid w:val="001D48D2"/>
    <w:rsid w:val="001D65B9"/>
    <w:rsid w:val="001D717F"/>
    <w:rsid w:val="001D7C9F"/>
    <w:rsid w:val="001E2A06"/>
    <w:rsid w:val="001F1924"/>
    <w:rsid w:val="00210335"/>
    <w:rsid w:val="00212033"/>
    <w:rsid w:val="002126E6"/>
    <w:rsid w:val="002153EE"/>
    <w:rsid w:val="00220774"/>
    <w:rsid w:val="002235A2"/>
    <w:rsid w:val="00231912"/>
    <w:rsid w:val="00232546"/>
    <w:rsid w:val="00244467"/>
    <w:rsid w:val="00257BA1"/>
    <w:rsid w:val="00261AAF"/>
    <w:rsid w:val="00272923"/>
    <w:rsid w:val="0028101D"/>
    <w:rsid w:val="00283C21"/>
    <w:rsid w:val="0029034A"/>
    <w:rsid w:val="00297206"/>
    <w:rsid w:val="002A019B"/>
    <w:rsid w:val="002A1537"/>
    <w:rsid w:val="002A293A"/>
    <w:rsid w:val="002A5F0B"/>
    <w:rsid w:val="002B3404"/>
    <w:rsid w:val="002B51A6"/>
    <w:rsid w:val="002B57DE"/>
    <w:rsid w:val="002C590A"/>
    <w:rsid w:val="002C5C28"/>
    <w:rsid w:val="002D22FD"/>
    <w:rsid w:val="002D499D"/>
    <w:rsid w:val="002E35DC"/>
    <w:rsid w:val="002E47C7"/>
    <w:rsid w:val="002E4D6A"/>
    <w:rsid w:val="002F2621"/>
    <w:rsid w:val="002F5347"/>
    <w:rsid w:val="002F6F96"/>
    <w:rsid w:val="0030418B"/>
    <w:rsid w:val="00304F93"/>
    <w:rsid w:val="00307789"/>
    <w:rsid w:val="00314111"/>
    <w:rsid w:val="00315884"/>
    <w:rsid w:val="003177B6"/>
    <w:rsid w:val="00317AB7"/>
    <w:rsid w:val="00320089"/>
    <w:rsid w:val="003263DE"/>
    <w:rsid w:val="00327446"/>
    <w:rsid w:val="00341114"/>
    <w:rsid w:val="003415BB"/>
    <w:rsid w:val="00345F5C"/>
    <w:rsid w:val="00346B88"/>
    <w:rsid w:val="003474FC"/>
    <w:rsid w:val="00347A49"/>
    <w:rsid w:val="0035519C"/>
    <w:rsid w:val="003561C2"/>
    <w:rsid w:val="0037397E"/>
    <w:rsid w:val="00375D4A"/>
    <w:rsid w:val="00377E6C"/>
    <w:rsid w:val="00377F0A"/>
    <w:rsid w:val="00384A25"/>
    <w:rsid w:val="003871AA"/>
    <w:rsid w:val="00392757"/>
    <w:rsid w:val="003A1E50"/>
    <w:rsid w:val="003A631F"/>
    <w:rsid w:val="003B01AF"/>
    <w:rsid w:val="003B367C"/>
    <w:rsid w:val="003B6C65"/>
    <w:rsid w:val="003C428F"/>
    <w:rsid w:val="003C5902"/>
    <w:rsid w:val="003C77EA"/>
    <w:rsid w:val="003E72A4"/>
    <w:rsid w:val="003F3A6A"/>
    <w:rsid w:val="00401BF2"/>
    <w:rsid w:val="0040451E"/>
    <w:rsid w:val="00404EF8"/>
    <w:rsid w:val="00406F5B"/>
    <w:rsid w:val="0040704E"/>
    <w:rsid w:val="00415385"/>
    <w:rsid w:val="00427672"/>
    <w:rsid w:val="00454CF5"/>
    <w:rsid w:val="00461FB5"/>
    <w:rsid w:val="004661BE"/>
    <w:rsid w:val="00474575"/>
    <w:rsid w:val="00475A50"/>
    <w:rsid w:val="004810D5"/>
    <w:rsid w:val="00481D6F"/>
    <w:rsid w:val="00487371"/>
    <w:rsid w:val="004909CD"/>
    <w:rsid w:val="004A0CAE"/>
    <w:rsid w:val="004A3C96"/>
    <w:rsid w:val="004A70D1"/>
    <w:rsid w:val="004B3895"/>
    <w:rsid w:val="004B45A5"/>
    <w:rsid w:val="004B589A"/>
    <w:rsid w:val="004C3051"/>
    <w:rsid w:val="004C60B6"/>
    <w:rsid w:val="004D2120"/>
    <w:rsid w:val="004D40D5"/>
    <w:rsid w:val="004D516C"/>
    <w:rsid w:val="004D6263"/>
    <w:rsid w:val="004F4D32"/>
    <w:rsid w:val="0050149A"/>
    <w:rsid w:val="00502A9A"/>
    <w:rsid w:val="005030DC"/>
    <w:rsid w:val="00505F68"/>
    <w:rsid w:val="00510343"/>
    <w:rsid w:val="00516ABD"/>
    <w:rsid w:val="00523912"/>
    <w:rsid w:val="00523B80"/>
    <w:rsid w:val="00534063"/>
    <w:rsid w:val="00534FD2"/>
    <w:rsid w:val="0054632D"/>
    <w:rsid w:val="00550F92"/>
    <w:rsid w:val="00556042"/>
    <w:rsid w:val="0055674E"/>
    <w:rsid w:val="005631C6"/>
    <w:rsid w:val="005704A6"/>
    <w:rsid w:val="0057428F"/>
    <w:rsid w:val="005951B3"/>
    <w:rsid w:val="005A0786"/>
    <w:rsid w:val="005A2F17"/>
    <w:rsid w:val="005B4878"/>
    <w:rsid w:val="005B50DF"/>
    <w:rsid w:val="005C15F1"/>
    <w:rsid w:val="005E4DCB"/>
    <w:rsid w:val="005F3419"/>
    <w:rsid w:val="005F513D"/>
    <w:rsid w:val="005F5142"/>
    <w:rsid w:val="0060189D"/>
    <w:rsid w:val="00601989"/>
    <w:rsid w:val="00603AAA"/>
    <w:rsid w:val="00605CEB"/>
    <w:rsid w:val="006071F7"/>
    <w:rsid w:val="00626AC9"/>
    <w:rsid w:val="006318DB"/>
    <w:rsid w:val="00632FD3"/>
    <w:rsid w:val="0064137C"/>
    <w:rsid w:val="00641BE4"/>
    <w:rsid w:val="006470FD"/>
    <w:rsid w:val="006767B7"/>
    <w:rsid w:val="00682FEF"/>
    <w:rsid w:val="006A1886"/>
    <w:rsid w:val="006A59B9"/>
    <w:rsid w:val="006B2AD1"/>
    <w:rsid w:val="006B414C"/>
    <w:rsid w:val="006C0E2F"/>
    <w:rsid w:val="006D32BF"/>
    <w:rsid w:val="006D616D"/>
    <w:rsid w:val="006D69E8"/>
    <w:rsid w:val="006D7F42"/>
    <w:rsid w:val="006E1BAE"/>
    <w:rsid w:val="006E7926"/>
    <w:rsid w:val="006F25D5"/>
    <w:rsid w:val="006F5C35"/>
    <w:rsid w:val="006F5CBA"/>
    <w:rsid w:val="007012EF"/>
    <w:rsid w:val="00715534"/>
    <w:rsid w:val="007200FA"/>
    <w:rsid w:val="007214B4"/>
    <w:rsid w:val="00730879"/>
    <w:rsid w:val="0073160B"/>
    <w:rsid w:val="0074312E"/>
    <w:rsid w:val="0074437F"/>
    <w:rsid w:val="00754C4B"/>
    <w:rsid w:val="00760053"/>
    <w:rsid w:val="007613BA"/>
    <w:rsid w:val="00761DD1"/>
    <w:rsid w:val="00763B9B"/>
    <w:rsid w:val="007777B4"/>
    <w:rsid w:val="007933CB"/>
    <w:rsid w:val="007A00D3"/>
    <w:rsid w:val="007A2501"/>
    <w:rsid w:val="007A41F4"/>
    <w:rsid w:val="007B2C03"/>
    <w:rsid w:val="007B669E"/>
    <w:rsid w:val="007C0259"/>
    <w:rsid w:val="007C135B"/>
    <w:rsid w:val="007D64A6"/>
    <w:rsid w:val="007D69A4"/>
    <w:rsid w:val="007E1167"/>
    <w:rsid w:val="007E71CC"/>
    <w:rsid w:val="007F7CBF"/>
    <w:rsid w:val="00810CE7"/>
    <w:rsid w:val="00812BEE"/>
    <w:rsid w:val="008218B8"/>
    <w:rsid w:val="00824718"/>
    <w:rsid w:val="008271A4"/>
    <w:rsid w:val="008302CA"/>
    <w:rsid w:val="00831B04"/>
    <w:rsid w:val="008329BE"/>
    <w:rsid w:val="0083556D"/>
    <w:rsid w:val="00835F7A"/>
    <w:rsid w:val="0083762F"/>
    <w:rsid w:val="00841049"/>
    <w:rsid w:val="00842969"/>
    <w:rsid w:val="00843BB1"/>
    <w:rsid w:val="00865034"/>
    <w:rsid w:val="00870774"/>
    <w:rsid w:val="00872DEF"/>
    <w:rsid w:val="0088007F"/>
    <w:rsid w:val="00885ABC"/>
    <w:rsid w:val="00894551"/>
    <w:rsid w:val="0089508B"/>
    <w:rsid w:val="00897FE4"/>
    <w:rsid w:val="008A19D3"/>
    <w:rsid w:val="008A3892"/>
    <w:rsid w:val="008A580D"/>
    <w:rsid w:val="008B41E8"/>
    <w:rsid w:val="008C4952"/>
    <w:rsid w:val="008E0436"/>
    <w:rsid w:val="008E0AD9"/>
    <w:rsid w:val="008F455F"/>
    <w:rsid w:val="008F5090"/>
    <w:rsid w:val="008F64BD"/>
    <w:rsid w:val="00904009"/>
    <w:rsid w:val="00915744"/>
    <w:rsid w:val="00915C04"/>
    <w:rsid w:val="009169C3"/>
    <w:rsid w:val="009215C8"/>
    <w:rsid w:val="00921EE3"/>
    <w:rsid w:val="00923513"/>
    <w:rsid w:val="00925D37"/>
    <w:rsid w:val="00937EBE"/>
    <w:rsid w:val="00940C8B"/>
    <w:rsid w:val="009434AB"/>
    <w:rsid w:val="00947BF4"/>
    <w:rsid w:val="009504E0"/>
    <w:rsid w:val="00955178"/>
    <w:rsid w:val="009614CB"/>
    <w:rsid w:val="0096638A"/>
    <w:rsid w:val="00967478"/>
    <w:rsid w:val="009717CA"/>
    <w:rsid w:val="00973EFA"/>
    <w:rsid w:val="009833CD"/>
    <w:rsid w:val="0098673D"/>
    <w:rsid w:val="00996CC1"/>
    <w:rsid w:val="009A7367"/>
    <w:rsid w:val="009A7F20"/>
    <w:rsid w:val="009B66D9"/>
    <w:rsid w:val="009B766A"/>
    <w:rsid w:val="009C27FD"/>
    <w:rsid w:val="009C4495"/>
    <w:rsid w:val="009D5975"/>
    <w:rsid w:val="009D5C57"/>
    <w:rsid w:val="009D7F0D"/>
    <w:rsid w:val="009F0F73"/>
    <w:rsid w:val="009F4B90"/>
    <w:rsid w:val="00A0088C"/>
    <w:rsid w:val="00A049A2"/>
    <w:rsid w:val="00A126EC"/>
    <w:rsid w:val="00A20211"/>
    <w:rsid w:val="00A22CC2"/>
    <w:rsid w:val="00A252FD"/>
    <w:rsid w:val="00A30675"/>
    <w:rsid w:val="00A308F4"/>
    <w:rsid w:val="00A37B78"/>
    <w:rsid w:val="00A42AEB"/>
    <w:rsid w:val="00A43BD0"/>
    <w:rsid w:val="00A441DF"/>
    <w:rsid w:val="00A50F26"/>
    <w:rsid w:val="00A5307A"/>
    <w:rsid w:val="00A54A19"/>
    <w:rsid w:val="00A61546"/>
    <w:rsid w:val="00A6171F"/>
    <w:rsid w:val="00A61734"/>
    <w:rsid w:val="00A7019C"/>
    <w:rsid w:val="00A77747"/>
    <w:rsid w:val="00A809E0"/>
    <w:rsid w:val="00A81105"/>
    <w:rsid w:val="00A81AFE"/>
    <w:rsid w:val="00A82459"/>
    <w:rsid w:val="00A926DF"/>
    <w:rsid w:val="00AA2F9C"/>
    <w:rsid w:val="00AA3B67"/>
    <w:rsid w:val="00AA50D9"/>
    <w:rsid w:val="00AB159F"/>
    <w:rsid w:val="00AB2BFF"/>
    <w:rsid w:val="00AB3218"/>
    <w:rsid w:val="00AB3BA9"/>
    <w:rsid w:val="00AC06F8"/>
    <w:rsid w:val="00AC0AB3"/>
    <w:rsid w:val="00AC1305"/>
    <w:rsid w:val="00AC4DAC"/>
    <w:rsid w:val="00AC7AE3"/>
    <w:rsid w:val="00AD60A7"/>
    <w:rsid w:val="00AE38D5"/>
    <w:rsid w:val="00AF0AF6"/>
    <w:rsid w:val="00AF113D"/>
    <w:rsid w:val="00B007D6"/>
    <w:rsid w:val="00B07032"/>
    <w:rsid w:val="00B07C26"/>
    <w:rsid w:val="00B2089A"/>
    <w:rsid w:val="00B22AAE"/>
    <w:rsid w:val="00B46EDC"/>
    <w:rsid w:val="00B4775B"/>
    <w:rsid w:val="00B54E2B"/>
    <w:rsid w:val="00B56D41"/>
    <w:rsid w:val="00B6189F"/>
    <w:rsid w:val="00B62354"/>
    <w:rsid w:val="00B630F1"/>
    <w:rsid w:val="00B636B8"/>
    <w:rsid w:val="00B638D9"/>
    <w:rsid w:val="00B642CE"/>
    <w:rsid w:val="00B660FC"/>
    <w:rsid w:val="00B71111"/>
    <w:rsid w:val="00B7624A"/>
    <w:rsid w:val="00B84670"/>
    <w:rsid w:val="00B851F6"/>
    <w:rsid w:val="00B93448"/>
    <w:rsid w:val="00B96703"/>
    <w:rsid w:val="00BA1C5B"/>
    <w:rsid w:val="00BA4D0F"/>
    <w:rsid w:val="00BB32CE"/>
    <w:rsid w:val="00BB466E"/>
    <w:rsid w:val="00BB5F4E"/>
    <w:rsid w:val="00BB6A30"/>
    <w:rsid w:val="00BD1FFB"/>
    <w:rsid w:val="00BE1AC1"/>
    <w:rsid w:val="00BE1C31"/>
    <w:rsid w:val="00C002EF"/>
    <w:rsid w:val="00C00E65"/>
    <w:rsid w:val="00C10A64"/>
    <w:rsid w:val="00C21B6D"/>
    <w:rsid w:val="00C2221D"/>
    <w:rsid w:val="00C23DB7"/>
    <w:rsid w:val="00C256D3"/>
    <w:rsid w:val="00C264D6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7EC4"/>
    <w:rsid w:val="00C55572"/>
    <w:rsid w:val="00C60A37"/>
    <w:rsid w:val="00C60A58"/>
    <w:rsid w:val="00C70649"/>
    <w:rsid w:val="00C72DA5"/>
    <w:rsid w:val="00C75035"/>
    <w:rsid w:val="00C76B87"/>
    <w:rsid w:val="00C8185C"/>
    <w:rsid w:val="00C83965"/>
    <w:rsid w:val="00C83A87"/>
    <w:rsid w:val="00C84176"/>
    <w:rsid w:val="00C844D4"/>
    <w:rsid w:val="00CA264A"/>
    <w:rsid w:val="00CA6C4E"/>
    <w:rsid w:val="00CD05AA"/>
    <w:rsid w:val="00CD21C6"/>
    <w:rsid w:val="00CF1D4F"/>
    <w:rsid w:val="00CF6D7C"/>
    <w:rsid w:val="00CF7BDB"/>
    <w:rsid w:val="00D0435C"/>
    <w:rsid w:val="00D1284F"/>
    <w:rsid w:val="00D22284"/>
    <w:rsid w:val="00D2560C"/>
    <w:rsid w:val="00D26AC3"/>
    <w:rsid w:val="00D30C11"/>
    <w:rsid w:val="00D32753"/>
    <w:rsid w:val="00D50163"/>
    <w:rsid w:val="00D51566"/>
    <w:rsid w:val="00D522BB"/>
    <w:rsid w:val="00D56B89"/>
    <w:rsid w:val="00D60F44"/>
    <w:rsid w:val="00D622B1"/>
    <w:rsid w:val="00D63E17"/>
    <w:rsid w:val="00D71A8E"/>
    <w:rsid w:val="00D74E10"/>
    <w:rsid w:val="00D74FEC"/>
    <w:rsid w:val="00D75294"/>
    <w:rsid w:val="00D808D4"/>
    <w:rsid w:val="00D85C6A"/>
    <w:rsid w:val="00D91E7A"/>
    <w:rsid w:val="00D9283B"/>
    <w:rsid w:val="00DA0815"/>
    <w:rsid w:val="00DA1BC6"/>
    <w:rsid w:val="00DA587E"/>
    <w:rsid w:val="00DC054A"/>
    <w:rsid w:val="00DC4A38"/>
    <w:rsid w:val="00DC607B"/>
    <w:rsid w:val="00DC6C99"/>
    <w:rsid w:val="00DC7139"/>
    <w:rsid w:val="00DE65AF"/>
    <w:rsid w:val="00DE7BC8"/>
    <w:rsid w:val="00DF25CA"/>
    <w:rsid w:val="00DF6BAE"/>
    <w:rsid w:val="00DF78DE"/>
    <w:rsid w:val="00E04B0B"/>
    <w:rsid w:val="00E058BD"/>
    <w:rsid w:val="00E12050"/>
    <w:rsid w:val="00E13CD6"/>
    <w:rsid w:val="00E26AA3"/>
    <w:rsid w:val="00E30926"/>
    <w:rsid w:val="00E32D93"/>
    <w:rsid w:val="00E33657"/>
    <w:rsid w:val="00E341A6"/>
    <w:rsid w:val="00E35533"/>
    <w:rsid w:val="00E41B91"/>
    <w:rsid w:val="00E4447F"/>
    <w:rsid w:val="00E4514D"/>
    <w:rsid w:val="00E47EDE"/>
    <w:rsid w:val="00E6012F"/>
    <w:rsid w:val="00E62CBE"/>
    <w:rsid w:val="00E7425F"/>
    <w:rsid w:val="00E74A93"/>
    <w:rsid w:val="00E80BAC"/>
    <w:rsid w:val="00E81CEF"/>
    <w:rsid w:val="00E8665D"/>
    <w:rsid w:val="00E92A33"/>
    <w:rsid w:val="00EA6A90"/>
    <w:rsid w:val="00EB1A22"/>
    <w:rsid w:val="00EB317B"/>
    <w:rsid w:val="00EB3970"/>
    <w:rsid w:val="00EC20C7"/>
    <w:rsid w:val="00ED36E5"/>
    <w:rsid w:val="00ED3E9B"/>
    <w:rsid w:val="00ED7455"/>
    <w:rsid w:val="00EE427C"/>
    <w:rsid w:val="00EF07F8"/>
    <w:rsid w:val="00EF6904"/>
    <w:rsid w:val="00F0089E"/>
    <w:rsid w:val="00F0426F"/>
    <w:rsid w:val="00F123FB"/>
    <w:rsid w:val="00F127BD"/>
    <w:rsid w:val="00F12D7F"/>
    <w:rsid w:val="00F236EC"/>
    <w:rsid w:val="00F30FFC"/>
    <w:rsid w:val="00F37503"/>
    <w:rsid w:val="00F500A7"/>
    <w:rsid w:val="00F56139"/>
    <w:rsid w:val="00F61180"/>
    <w:rsid w:val="00F62CE6"/>
    <w:rsid w:val="00F70616"/>
    <w:rsid w:val="00F73D67"/>
    <w:rsid w:val="00F7494D"/>
    <w:rsid w:val="00F7544D"/>
    <w:rsid w:val="00F77FFC"/>
    <w:rsid w:val="00F8318E"/>
    <w:rsid w:val="00F84F54"/>
    <w:rsid w:val="00F87C00"/>
    <w:rsid w:val="00F95EF6"/>
    <w:rsid w:val="00F9670B"/>
    <w:rsid w:val="00FA583A"/>
    <w:rsid w:val="00FB17C2"/>
    <w:rsid w:val="00FB4DC0"/>
    <w:rsid w:val="00FC64BB"/>
    <w:rsid w:val="00FD060C"/>
    <w:rsid w:val="00FD3712"/>
    <w:rsid w:val="00FE2C93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"/>
    <w:uiPriority w:val="99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semiHidden/>
    <w:rsid w:val="008271A4"/>
    <w:rPr>
      <w:sz w:val="20"/>
      <w:szCs w:val="20"/>
    </w:rPr>
  </w:style>
  <w:style w:type="character" w:styleId="a6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AF113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F113D"/>
  </w:style>
  <w:style w:type="paragraph" w:customStyle="1" w:styleId="a9">
    <w:name w:val="Знак"/>
    <w:basedOn w:val="a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967478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"/>
    <w:basedOn w:val="a"/>
    <w:link w:val="a0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annotation reference"/>
    <w:rsid w:val="002C590A"/>
    <w:rPr>
      <w:sz w:val="16"/>
      <w:szCs w:val="16"/>
    </w:rPr>
  </w:style>
  <w:style w:type="paragraph" w:styleId="ad">
    <w:name w:val="annotation text"/>
    <w:basedOn w:val="a"/>
    <w:link w:val="ae"/>
    <w:rsid w:val="002C590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C590A"/>
  </w:style>
  <w:style w:type="paragraph" w:styleId="af">
    <w:name w:val="annotation subject"/>
    <w:basedOn w:val="ad"/>
    <w:next w:val="ad"/>
    <w:link w:val="af0"/>
    <w:rsid w:val="002C590A"/>
    <w:rPr>
      <w:b/>
      <w:bCs/>
    </w:rPr>
  </w:style>
  <w:style w:type="character" w:customStyle="1" w:styleId="af0">
    <w:name w:val="Тема примечания Знак"/>
    <w:link w:val="af"/>
    <w:rsid w:val="002C590A"/>
    <w:rPr>
      <w:b/>
      <w:bCs/>
    </w:rPr>
  </w:style>
  <w:style w:type="character" w:styleId="af1">
    <w:name w:val="Hyperlink"/>
    <w:rsid w:val="009D7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6C2A-6230-49B3-92FB-A8552B88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cp:lastModifiedBy>Пономарева Ольга Юрьевна</cp:lastModifiedBy>
  <cp:revision>2</cp:revision>
  <cp:lastPrinted>2014-04-18T07:50:00Z</cp:lastPrinted>
  <dcterms:created xsi:type="dcterms:W3CDTF">2017-01-27T01:53:00Z</dcterms:created>
  <dcterms:modified xsi:type="dcterms:W3CDTF">2017-01-27T01:53:00Z</dcterms:modified>
</cp:coreProperties>
</file>